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A0649E" w:rsidRPr="00E96EC5" w:rsidRDefault="00A0649E" w:rsidP="00A0649E">
      <w:pPr>
        <w:pStyle w:val="af1"/>
        <w:jc w:val="center"/>
      </w:pPr>
      <w:r w:rsidRPr="00E96EC5">
        <w:t>Министерство науки и высшего образования Российской Федерации</w:t>
      </w:r>
    </w:p>
    <w:p w:rsidR="00A0649E" w:rsidRPr="00E96EC5" w:rsidRDefault="00A0649E" w:rsidP="00A0649E">
      <w:pPr>
        <w:pStyle w:val="af1"/>
        <w:jc w:val="center"/>
      </w:pPr>
    </w:p>
    <w:p w:rsidR="00A0649E" w:rsidRPr="00E96EC5" w:rsidRDefault="00A0649E" w:rsidP="00A0649E">
      <w:pPr>
        <w:pStyle w:val="af1"/>
        <w:jc w:val="center"/>
      </w:pPr>
      <w:r w:rsidRPr="00E96EC5">
        <w:t>Рубцовский индустриальный институт (филиал)</w:t>
      </w:r>
    </w:p>
    <w:p w:rsidR="00A0649E" w:rsidRPr="00E96EC5" w:rsidRDefault="00A0649E" w:rsidP="00A0649E">
      <w:pPr>
        <w:pStyle w:val="af1"/>
        <w:jc w:val="center"/>
      </w:pPr>
      <w:r w:rsidRPr="00E96EC5">
        <w:t>федерального государственного бюджетного образовательного учреждения высшего образования «Алтайский государственный технический университет им. И.И. Ползунова»</w:t>
      </w: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rPr>
          <w:b/>
        </w:rPr>
      </w:pPr>
      <w:r w:rsidRPr="00E96EC5">
        <w:rPr>
          <w:b/>
        </w:rPr>
        <w:t>Комплект оценочных материалов</w:t>
      </w:r>
    </w:p>
    <w:p w:rsidR="00A0649E" w:rsidRPr="00E96EC5" w:rsidRDefault="00A0649E" w:rsidP="00A0649E">
      <w:pPr>
        <w:pStyle w:val="af1"/>
        <w:jc w:val="center"/>
      </w:pPr>
    </w:p>
    <w:p w:rsidR="00A0649E" w:rsidRPr="00E96EC5" w:rsidRDefault="00A0649E" w:rsidP="00A0649E">
      <w:pPr>
        <w:pStyle w:val="af1"/>
        <w:jc w:val="center"/>
      </w:pPr>
      <w:r w:rsidRPr="00E96EC5">
        <w:t>для оценки сформированности компетенций</w:t>
      </w:r>
    </w:p>
    <w:p w:rsidR="00A0649E" w:rsidRPr="00E96EC5" w:rsidRDefault="00A0649E" w:rsidP="00A0649E">
      <w:pPr>
        <w:pStyle w:val="af1"/>
        <w:jc w:val="center"/>
      </w:pPr>
      <w:r w:rsidRPr="00E96EC5">
        <w:t>по образовательной программе – программе подготовки специалистов среднего звена</w:t>
      </w:r>
      <w:r w:rsidR="00BB7AFA" w:rsidRPr="00E96EC5">
        <w:t xml:space="preserve"> </w:t>
      </w:r>
      <w:r w:rsidRPr="00E96EC5">
        <w:t>специальности 13.02.07 Электроснабжение (по отраслям)</w:t>
      </w:r>
    </w:p>
    <w:p w:rsidR="00A0649E" w:rsidRPr="00E96EC5" w:rsidRDefault="00A0649E" w:rsidP="00A0649E">
      <w:pPr>
        <w:pStyle w:val="af1"/>
        <w:jc w:val="center"/>
      </w:pPr>
    </w:p>
    <w:p w:rsidR="00A0649E" w:rsidRPr="00E96EC5" w:rsidRDefault="00A0649E" w:rsidP="00A0649E">
      <w:pPr>
        <w:pStyle w:val="af1"/>
        <w:jc w:val="center"/>
      </w:pPr>
    </w:p>
    <w:p w:rsidR="00A0649E" w:rsidRDefault="00AF09FD" w:rsidP="00A0649E">
      <w:pPr>
        <w:pStyle w:val="af1"/>
        <w:jc w:val="center"/>
      </w:pPr>
      <w:r>
        <w:t>Рассмотрено и одобрено на заседании научно-методического совета РИИ АлтГТУ</w:t>
      </w:r>
    </w:p>
    <w:p w:rsidR="00AF09FD" w:rsidRPr="00E96EC5" w:rsidRDefault="00AF09FD" w:rsidP="00A0649E">
      <w:pPr>
        <w:pStyle w:val="af1"/>
        <w:jc w:val="center"/>
      </w:pPr>
      <w:r>
        <w:t>протокол от 30.05.2024 №4</w:t>
      </w: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8C22CD" w:rsidRPr="00E96EC5" w:rsidRDefault="008C22CD" w:rsidP="00A0649E">
      <w:pPr>
        <w:pStyle w:val="af1"/>
        <w:jc w:val="center"/>
      </w:pPr>
    </w:p>
    <w:p w:rsidR="008C22CD" w:rsidRPr="00E96EC5" w:rsidRDefault="008C22CD" w:rsidP="00A0649E">
      <w:pPr>
        <w:pStyle w:val="af1"/>
        <w:jc w:val="center"/>
      </w:pPr>
    </w:p>
    <w:p w:rsidR="00A0649E" w:rsidRPr="00E96EC5" w:rsidRDefault="00A0649E" w:rsidP="00A0649E">
      <w:pPr>
        <w:pStyle w:val="af1"/>
        <w:jc w:val="center"/>
      </w:pPr>
      <w:r w:rsidRPr="00E96EC5">
        <w:t>Рубцовск 2024</w:t>
      </w:r>
    </w:p>
    <w:p w:rsidR="00A0649E" w:rsidRPr="00E96EC5" w:rsidRDefault="00A0649E" w:rsidP="00A0649E">
      <w:pPr>
        <w:rPr>
          <w:rFonts w:ascii="Times New Roman" w:hAnsi="Times New Roman" w:cs="Times New Roman"/>
        </w:rPr>
      </w:pPr>
      <w:r w:rsidRPr="00E96EC5">
        <w:rPr>
          <w:rFonts w:ascii="Times New Roman" w:hAnsi="Times New Roman" w:cs="Times New Roman"/>
        </w:rPr>
        <w:br w:type="page"/>
      </w:r>
    </w:p>
    <w:p w:rsidR="00A0649E" w:rsidRPr="00E96EC5" w:rsidRDefault="00A0649E" w:rsidP="00A0649E">
      <w:pPr>
        <w:pStyle w:val="af1"/>
        <w:jc w:val="center"/>
        <w:outlineLvl w:val="0"/>
        <w:rPr>
          <w:b/>
          <w:caps/>
        </w:rPr>
      </w:pPr>
      <w:r w:rsidRPr="00E96EC5">
        <w:rPr>
          <w:b/>
          <w:caps/>
        </w:rPr>
        <w:lastRenderedPageBreak/>
        <w:t>Оглавление</w:t>
      </w:r>
    </w:p>
    <w:p w:rsidR="00A0649E" w:rsidRPr="00E96EC5" w:rsidRDefault="00A0649E" w:rsidP="00A0649E">
      <w:pPr>
        <w:pStyle w:val="af1"/>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8777"/>
        <w:gridCol w:w="815"/>
      </w:tblGrid>
      <w:tr w:rsidR="00756502" w:rsidRPr="00E96EC5" w:rsidTr="00756502">
        <w:tc>
          <w:tcPr>
            <w:tcW w:w="9322" w:type="dxa"/>
            <w:gridSpan w:val="2"/>
          </w:tcPr>
          <w:p w:rsidR="00756502" w:rsidRPr="00E96EC5" w:rsidRDefault="00756502" w:rsidP="00756502">
            <w:pPr>
              <w:pStyle w:val="af1"/>
              <w:shd w:val="clear" w:color="auto" w:fill="auto"/>
              <w:spacing w:line="360" w:lineRule="auto"/>
            </w:pPr>
            <w:r w:rsidRPr="00E96EC5">
              <w:rPr>
                <w:lang w:val="en-US"/>
              </w:rPr>
              <w:t xml:space="preserve">I </w:t>
            </w:r>
            <w:r w:rsidRPr="00E96EC5">
              <w:t>Спецификация</w:t>
            </w:r>
          </w:p>
        </w:tc>
        <w:tc>
          <w:tcPr>
            <w:tcW w:w="815" w:type="dxa"/>
          </w:tcPr>
          <w:p w:rsidR="00756502" w:rsidRPr="00E96EC5" w:rsidRDefault="00AB4D41"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1. Назначение</w:t>
            </w:r>
          </w:p>
        </w:tc>
        <w:tc>
          <w:tcPr>
            <w:tcW w:w="815" w:type="dxa"/>
          </w:tcPr>
          <w:p w:rsidR="00756502" w:rsidRPr="00E96EC5" w:rsidRDefault="00AB4D41"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r w:rsidRPr="00E96EC5">
              <w:t xml:space="preserve"> </w:t>
            </w:r>
          </w:p>
        </w:tc>
        <w:tc>
          <w:tcPr>
            <w:tcW w:w="8777" w:type="dxa"/>
          </w:tcPr>
          <w:p w:rsidR="00756502" w:rsidRPr="00E96EC5" w:rsidRDefault="00756502" w:rsidP="00756502">
            <w:pPr>
              <w:pStyle w:val="af1"/>
              <w:shd w:val="clear" w:color="auto" w:fill="auto"/>
              <w:spacing w:line="360" w:lineRule="auto"/>
            </w:pPr>
            <w:r w:rsidRPr="00E96EC5">
              <w:t xml:space="preserve">2. Нормативное основание отбора содержания </w:t>
            </w:r>
          </w:p>
        </w:tc>
        <w:tc>
          <w:tcPr>
            <w:tcW w:w="815" w:type="dxa"/>
          </w:tcPr>
          <w:p w:rsidR="00756502" w:rsidRPr="00E96EC5" w:rsidRDefault="008C0EAA"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3. Общее количество тестовых заданий</w:t>
            </w:r>
          </w:p>
        </w:tc>
        <w:tc>
          <w:tcPr>
            <w:tcW w:w="815" w:type="dxa"/>
          </w:tcPr>
          <w:p w:rsidR="00756502" w:rsidRPr="00E96EC5" w:rsidRDefault="008C0EAA"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4. Распределение тестовых заданий по компетенциям и дисциплинам</w:t>
            </w:r>
          </w:p>
        </w:tc>
        <w:tc>
          <w:tcPr>
            <w:tcW w:w="815" w:type="dxa"/>
          </w:tcPr>
          <w:p w:rsidR="00756502" w:rsidRPr="00E96EC5" w:rsidRDefault="00413144" w:rsidP="00756502">
            <w:pPr>
              <w:pStyle w:val="af1"/>
              <w:shd w:val="clear" w:color="auto" w:fill="auto"/>
              <w:spacing w:line="360" w:lineRule="auto"/>
            </w:pPr>
            <w:r>
              <w:t>4</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5. Типы, уровень сложности и время выполнения тестовых заданий</w:t>
            </w:r>
          </w:p>
        </w:tc>
        <w:tc>
          <w:tcPr>
            <w:tcW w:w="815" w:type="dxa"/>
          </w:tcPr>
          <w:p w:rsidR="00756502" w:rsidRPr="00E96EC5" w:rsidRDefault="00413144" w:rsidP="00756502">
            <w:pPr>
              <w:pStyle w:val="af1"/>
              <w:shd w:val="clear" w:color="auto" w:fill="auto"/>
              <w:spacing w:line="360" w:lineRule="auto"/>
            </w:pPr>
            <w:r>
              <w:t>153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6. Сценарии выполнения тестовых заданий</w:t>
            </w:r>
          </w:p>
        </w:tc>
        <w:tc>
          <w:tcPr>
            <w:tcW w:w="815" w:type="dxa"/>
          </w:tcPr>
          <w:p w:rsidR="00756502" w:rsidRPr="00E96EC5" w:rsidRDefault="00413144" w:rsidP="008C0EAA">
            <w:pPr>
              <w:pStyle w:val="af1"/>
              <w:shd w:val="clear" w:color="auto" w:fill="auto"/>
              <w:spacing w:line="360" w:lineRule="auto"/>
            </w:pPr>
            <w:r>
              <w:t>27</w:t>
            </w:r>
            <w:r w:rsidR="008C0EAA">
              <w:t>1</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7. Система оценивания выполнения тестовых заданий</w:t>
            </w:r>
          </w:p>
        </w:tc>
        <w:tc>
          <w:tcPr>
            <w:tcW w:w="815" w:type="dxa"/>
          </w:tcPr>
          <w:p w:rsidR="00756502" w:rsidRPr="00E96EC5" w:rsidRDefault="00413144" w:rsidP="00756502">
            <w:pPr>
              <w:pStyle w:val="af1"/>
              <w:shd w:val="clear" w:color="auto" w:fill="auto"/>
              <w:spacing w:line="360" w:lineRule="auto"/>
            </w:pPr>
            <w:r>
              <w:t>271</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8. Описание дополнительных материалов и оборудования, необходимых для выполнения тестовых заданий.</w:t>
            </w:r>
          </w:p>
        </w:tc>
        <w:tc>
          <w:tcPr>
            <w:tcW w:w="815" w:type="dxa"/>
          </w:tcPr>
          <w:p w:rsidR="00756502" w:rsidRPr="00E96EC5" w:rsidRDefault="00413144" w:rsidP="008C0EAA">
            <w:pPr>
              <w:pStyle w:val="af1"/>
              <w:shd w:val="clear" w:color="auto" w:fill="auto"/>
              <w:spacing w:line="360" w:lineRule="auto"/>
            </w:pPr>
            <w:r>
              <w:t>33</w:t>
            </w:r>
            <w:r w:rsidR="008C0EAA">
              <w:t>8</w:t>
            </w:r>
          </w:p>
        </w:tc>
      </w:tr>
      <w:tr w:rsidR="00756502" w:rsidRPr="00E96EC5" w:rsidTr="00756502">
        <w:tc>
          <w:tcPr>
            <w:tcW w:w="9322" w:type="dxa"/>
            <w:gridSpan w:val="2"/>
          </w:tcPr>
          <w:p w:rsidR="00756502" w:rsidRPr="00E96EC5" w:rsidRDefault="00E92644" w:rsidP="00756502">
            <w:pPr>
              <w:pStyle w:val="af1"/>
              <w:shd w:val="clear" w:color="auto" w:fill="auto"/>
              <w:spacing w:line="360" w:lineRule="auto"/>
            </w:pPr>
            <w:r w:rsidRPr="00E96EC5">
              <w:rPr>
                <w:lang w:val="en-US"/>
              </w:rPr>
              <w:t>II</w:t>
            </w:r>
            <w:r w:rsidRPr="00E96EC5">
              <w:t xml:space="preserve"> </w:t>
            </w:r>
            <w:r w:rsidR="00756502" w:rsidRPr="00E96EC5">
              <w:t>Тестовые задания, позволяющие осуществлять оценку всех компетенций, установленных образовательной программой.</w:t>
            </w:r>
          </w:p>
        </w:tc>
        <w:tc>
          <w:tcPr>
            <w:tcW w:w="815" w:type="dxa"/>
          </w:tcPr>
          <w:p w:rsidR="00756502" w:rsidRPr="00E96EC5" w:rsidRDefault="00413144" w:rsidP="008C0EAA">
            <w:pPr>
              <w:pStyle w:val="af1"/>
              <w:shd w:val="clear" w:color="auto" w:fill="auto"/>
              <w:spacing w:line="360" w:lineRule="auto"/>
            </w:pPr>
            <w:r>
              <w:t>33</w:t>
            </w:r>
            <w:r w:rsidR="008C0EAA">
              <w:t>9</w:t>
            </w:r>
          </w:p>
        </w:tc>
      </w:tr>
      <w:tr w:rsidR="00756502" w:rsidRPr="00E96EC5" w:rsidTr="00756502">
        <w:tc>
          <w:tcPr>
            <w:tcW w:w="9322" w:type="dxa"/>
            <w:gridSpan w:val="2"/>
          </w:tcPr>
          <w:p w:rsidR="00756502" w:rsidRPr="00E96EC5" w:rsidRDefault="00E92644" w:rsidP="00756502">
            <w:pPr>
              <w:pStyle w:val="af1"/>
              <w:shd w:val="clear" w:color="auto" w:fill="auto"/>
              <w:spacing w:line="360" w:lineRule="auto"/>
            </w:pPr>
            <w:r w:rsidRPr="00E96EC5">
              <w:rPr>
                <w:lang w:val="en-US"/>
              </w:rPr>
              <w:t>III</w:t>
            </w:r>
            <w:r w:rsidRPr="00E96EC5">
              <w:t xml:space="preserve"> </w:t>
            </w:r>
            <w:r w:rsidR="00756502" w:rsidRPr="00E96EC5">
              <w:t>Ключи к оцениванию тестовых заданий</w:t>
            </w:r>
          </w:p>
        </w:tc>
        <w:tc>
          <w:tcPr>
            <w:tcW w:w="815" w:type="dxa"/>
          </w:tcPr>
          <w:p w:rsidR="00756502" w:rsidRPr="00E96EC5" w:rsidRDefault="00413144" w:rsidP="008C0EAA">
            <w:pPr>
              <w:pStyle w:val="af1"/>
              <w:shd w:val="clear" w:color="auto" w:fill="auto"/>
              <w:spacing w:line="360" w:lineRule="auto"/>
            </w:pPr>
            <w:r>
              <w:t>54</w:t>
            </w:r>
            <w:r w:rsidR="008C0EAA">
              <w:t>4</w:t>
            </w:r>
          </w:p>
        </w:tc>
      </w:tr>
      <w:tr w:rsidR="00756502" w:rsidRPr="00E96EC5" w:rsidTr="00756502">
        <w:tc>
          <w:tcPr>
            <w:tcW w:w="9322" w:type="dxa"/>
            <w:gridSpan w:val="2"/>
          </w:tcPr>
          <w:p w:rsidR="00756502" w:rsidRPr="00E96EC5" w:rsidRDefault="00756502" w:rsidP="00756502">
            <w:pPr>
              <w:pStyle w:val="af1"/>
              <w:shd w:val="clear" w:color="auto" w:fill="auto"/>
              <w:spacing w:line="360" w:lineRule="auto"/>
            </w:pPr>
          </w:p>
        </w:tc>
        <w:tc>
          <w:tcPr>
            <w:tcW w:w="815" w:type="dxa"/>
          </w:tcPr>
          <w:p w:rsidR="00756502" w:rsidRPr="00E96EC5" w:rsidRDefault="00756502" w:rsidP="00756502">
            <w:pPr>
              <w:pStyle w:val="af1"/>
              <w:shd w:val="clear" w:color="auto" w:fill="auto"/>
              <w:spacing w:line="360" w:lineRule="auto"/>
            </w:pPr>
          </w:p>
        </w:tc>
      </w:tr>
    </w:tbl>
    <w:p w:rsidR="00A0649E" w:rsidRPr="00E96EC5" w:rsidRDefault="00A0649E" w:rsidP="00A0649E">
      <w:pPr>
        <w:pStyle w:val="af1"/>
      </w:pPr>
      <w:bookmarkStart w:id="0" w:name="_GoBack"/>
      <w:bookmarkEnd w:id="0"/>
    </w:p>
    <w:p w:rsidR="00A0649E" w:rsidRPr="00E96EC5" w:rsidRDefault="00A0649E" w:rsidP="00A0649E">
      <w:pPr>
        <w:pStyle w:val="af1"/>
      </w:pPr>
    </w:p>
    <w:p w:rsidR="00A0649E" w:rsidRPr="00E96EC5" w:rsidRDefault="00A0649E" w:rsidP="00A0649E">
      <w:pPr>
        <w:pStyle w:val="af1"/>
      </w:pPr>
    </w:p>
    <w:p w:rsidR="00A0649E" w:rsidRPr="00E96EC5" w:rsidRDefault="00A0649E" w:rsidP="00A0649E">
      <w:pPr>
        <w:rPr>
          <w:rFonts w:ascii="Times New Roman" w:hAnsi="Times New Roman" w:cs="Times New Roman"/>
        </w:rPr>
      </w:pPr>
      <w:r w:rsidRPr="00E96EC5">
        <w:rPr>
          <w:rFonts w:ascii="Times New Roman" w:hAnsi="Times New Roman" w:cs="Times New Roman"/>
        </w:rPr>
        <w:br w:type="page"/>
      </w:r>
    </w:p>
    <w:p w:rsidR="00A0649E" w:rsidRPr="00E96EC5" w:rsidRDefault="005D7FF0" w:rsidP="00A0649E">
      <w:pPr>
        <w:outlineLvl w:val="0"/>
        <w:rPr>
          <w:rFonts w:ascii="Times New Roman" w:hAnsi="Times New Roman" w:cs="Times New Roman"/>
          <w:b/>
        </w:rPr>
      </w:pPr>
      <w:r w:rsidRPr="00E96EC5">
        <w:rPr>
          <w:rFonts w:ascii="Times New Roman" w:hAnsi="Times New Roman" w:cs="Times New Roman"/>
          <w:b/>
          <w:lang w:val="en-US"/>
        </w:rPr>
        <w:lastRenderedPageBreak/>
        <w:t xml:space="preserve">I </w:t>
      </w:r>
      <w:r w:rsidR="00A0649E" w:rsidRPr="00E96EC5">
        <w:rPr>
          <w:rFonts w:ascii="Times New Roman" w:hAnsi="Times New Roman" w:cs="Times New Roman"/>
          <w:b/>
        </w:rPr>
        <w:t>Спецификация</w:t>
      </w:r>
    </w:p>
    <w:p w:rsidR="00A0649E" w:rsidRPr="00E96EC5" w:rsidRDefault="00A0649E" w:rsidP="00A0649E">
      <w:pPr>
        <w:rPr>
          <w:rFonts w:ascii="Times New Roman" w:hAnsi="Times New Roman" w:cs="Times New Roman"/>
        </w:rPr>
      </w:pPr>
    </w:p>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 xml:space="preserve">1. Назначение: </w:t>
      </w:r>
    </w:p>
    <w:p w:rsidR="00A0649E" w:rsidRPr="00E96EC5" w:rsidRDefault="00A0649E" w:rsidP="00A0649E">
      <w:pPr>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6734"/>
      </w:tblGrid>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УГСН</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13.00.00 Электро- и теплоэнергетика</w:t>
            </w:r>
          </w:p>
          <w:p w:rsidR="00A0649E" w:rsidRPr="00E96EC5" w:rsidRDefault="00A0649E" w:rsidP="00ED1326">
            <w:pPr>
              <w:rPr>
                <w:rFonts w:ascii="Times New Roman" w:hAnsi="Times New Roman" w:cs="Times New Roman"/>
              </w:rPr>
            </w:pPr>
          </w:p>
        </w:tc>
      </w:tr>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Специальность</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13.02.07 Электроснабжение по (отраслям) (базовая подготовка)</w:t>
            </w:r>
          </w:p>
          <w:p w:rsidR="00A0649E" w:rsidRPr="00E96EC5" w:rsidRDefault="00A0649E" w:rsidP="00ED1326">
            <w:pPr>
              <w:rPr>
                <w:rFonts w:ascii="Times New Roman" w:hAnsi="Times New Roman" w:cs="Times New Roman"/>
              </w:rPr>
            </w:pPr>
          </w:p>
        </w:tc>
      </w:tr>
    </w:tbl>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 xml:space="preserve">2. Нормативное основание отбора содержания </w:t>
      </w:r>
    </w:p>
    <w:p w:rsidR="00A0649E" w:rsidRPr="00E96EC5" w:rsidRDefault="00A0649E" w:rsidP="00A0649E">
      <w:pPr>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9259"/>
      </w:tblGrid>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ФГОС</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Приказ Министерства образования и науки РФ от 14 декабря 2017 г. №1216</w:t>
            </w:r>
          </w:p>
          <w:p w:rsidR="00A0649E" w:rsidRPr="00E96EC5" w:rsidRDefault="00AB4D41" w:rsidP="00AB4D41">
            <w:pPr>
              <w:rPr>
                <w:rFonts w:ascii="Times New Roman" w:hAnsi="Times New Roman" w:cs="Times New Roman"/>
              </w:rPr>
            </w:pPr>
            <w:r w:rsidRPr="00AB4D41">
              <w:rPr>
                <w:rFonts w:ascii="Times New Roman" w:hAnsi="Times New Roman" w:cs="Times New Roman"/>
              </w:rPr>
              <w:t xml:space="preserve"> </w:t>
            </w:r>
          </w:p>
        </w:tc>
      </w:tr>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ПС</w:t>
            </w:r>
          </w:p>
        </w:tc>
        <w:tc>
          <w:tcPr>
            <w:tcW w:w="0" w:type="auto"/>
          </w:tcPr>
          <w:p w:rsidR="00A0649E" w:rsidRPr="00E96EC5" w:rsidRDefault="00AB4D41" w:rsidP="00AB4D41">
            <w:pPr>
              <w:rPr>
                <w:rFonts w:ascii="Times New Roman" w:hAnsi="Times New Roman" w:cs="Times New Roman"/>
              </w:rPr>
            </w:pPr>
            <w:r w:rsidRPr="00AB4D41">
              <w:rPr>
                <w:rFonts w:ascii="Times New Roman" w:hAnsi="Times New Roman" w:cs="Times New Roman"/>
              </w:rPr>
              <w:t>20.032 «Работник по обслуживанию оборудования</w:t>
            </w:r>
            <w:r>
              <w:rPr>
                <w:rFonts w:ascii="Times New Roman" w:hAnsi="Times New Roman" w:cs="Times New Roman"/>
              </w:rPr>
              <w:t xml:space="preserve"> </w:t>
            </w:r>
            <w:r w:rsidRPr="00AB4D41">
              <w:rPr>
                <w:rFonts w:ascii="Times New Roman" w:hAnsi="Times New Roman" w:cs="Times New Roman"/>
              </w:rPr>
              <w:t>подстанций электрических сетей»</w:t>
            </w:r>
            <w:r>
              <w:rPr>
                <w:rFonts w:ascii="Times New Roman" w:hAnsi="Times New Roman" w:cs="Times New Roman"/>
              </w:rPr>
              <w:t>, утвержденный п</w:t>
            </w:r>
            <w:r w:rsidRPr="00AB4D41">
              <w:rPr>
                <w:rFonts w:ascii="Times New Roman" w:hAnsi="Times New Roman" w:cs="Times New Roman"/>
              </w:rPr>
              <w:t>риказ</w:t>
            </w:r>
            <w:r>
              <w:rPr>
                <w:rFonts w:ascii="Times New Roman" w:hAnsi="Times New Roman" w:cs="Times New Roman"/>
              </w:rPr>
              <w:t>ом</w:t>
            </w:r>
            <w:r w:rsidRPr="00AB4D41">
              <w:rPr>
                <w:rFonts w:ascii="Times New Roman" w:hAnsi="Times New Roman" w:cs="Times New Roman"/>
              </w:rPr>
              <w:t xml:space="preserve"> Министерства труда и социальной защиты</w:t>
            </w:r>
            <w:r>
              <w:rPr>
                <w:rFonts w:ascii="Times New Roman" w:hAnsi="Times New Roman" w:cs="Times New Roman"/>
              </w:rPr>
              <w:t xml:space="preserve"> </w:t>
            </w:r>
            <w:r w:rsidRPr="00AB4D41">
              <w:rPr>
                <w:rFonts w:ascii="Times New Roman" w:hAnsi="Times New Roman" w:cs="Times New Roman"/>
              </w:rPr>
              <w:t>Российской Федерации от 31 августа 2021 г. №611н</w:t>
            </w:r>
          </w:p>
        </w:tc>
      </w:tr>
      <w:tr w:rsidR="00A0649E" w:rsidRPr="00E96EC5" w:rsidTr="00ED1326">
        <w:tc>
          <w:tcPr>
            <w:tcW w:w="0" w:type="auto"/>
          </w:tcPr>
          <w:p w:rsidR="00A0649E" w:rsidRPr="00E96EC5" w:rsidRDefault="00A0649E" w:rsidP="00ED1326">
            <w:pPr>
              <w:rPr>
                <w:rFonts w:ascii="Times New Roman" w:hAnsi="Times New Roman" w:cs="Times New Roman"/>
              </w:rPr>
            </w:pPr>
          </w:p>
        </w:tc>
        <w:tc>
          <w:tcPr>
            <w:tcW w:w="0" w:type="auto"/>
          </w:tcPr>
          <w:p w:rsidR="00A0649E" w:rsidRPr="00E96EC5" w:rsidRDefault="00AB4D41" w:rsidP="00AB4D41">
            <w:pPr>
              <w:rPr>
                <w:rFonts w:ascii="Times New Roman" w:hAnsi="Times New Roman" w:cs="Times New Roman"/>
              </w:rPr>
            </w:pPr>
            <w:r w:rsidRPr="00AB4D41">
              <w:rPr>
                <w:rFonts w:ascii="Times New Roman" w:hAnsi="Times New Roman" w:cs="Times New Roman"/>
              </w:rPr>
              <w:t xml:space="preserve">20.030 </w:t>
            </w:r>
            <w:r>
              <w:rPr>
                <w:rFonts w:ascii="Times New Roman" w:hAnsi="Times New Roman" w:cs="Times New Roman"/>
              </w:rPr>
              <w:t>«</w:t>
            </w:r>
            <w:r w:rsidRPr="00AB4D41">
              <w:rPr>
                <w:rFonts w:ascii="Times New Roman" w:hAnsi="Times New Roman" w:cs="Times New Roman"/>
              </w:rPr>
              <w:t>Работник по</w:t>
            </w:r>
            <w:r>
              <w:rPr>
                <w:rFonts w:ascii="Times New Roman" w:hAnsi="Times New Roman" w:cs="Times New Roman"/>
              </w:rPr>
              <w:t xml:space="preserve"> </w:t>
            </w:r>
            <w:r w:rsidRPr="00AB4D41">
              <w:rPr>
                <w:rFonts w:ascii="Times New Roman" w:hAnsi="Times New Roman" w:cs="Times New Roman"/>
              </w:rPr>
              <w:t>техническому обслуживанию и ремонту кабельных линий электропередачи»</w:t>
            </w:r>
            <w:r>
              <w:rPr>
                <w:rFonts w:ascii="Times New Roman" w:hAnsi="Times New Roman" w:cs="Times New Roman"/>
              </w:rPr>
              <w:t>, утвержденный п</w:t>
            </w:r>
            <w:r w:rsidRPr="00AB4D41">
              <w:rPr>
                <w:rFonts w:ascii="Times New Roman" w:hAnsi="Times New Roman" w:cs="Times New Roman"/>
              </w:rPr>
              <w:t>риказ</w:t>
            </w:r>
            <w:r>
              <w:rPr>
                <w:rFonts w:ascii="Times New Roman" w:hAnsi="Times New Roman" w:cs="Times New Roman"/>
              </w:rPr>
              <w:t>ом</w:t>
            </w:r>
            <w:r w:rsidRPr="00AB4D41">
              <w:rPr>
                <w:rFonts w:ascii="Times New Roman" w:hAnsi="Times New Roman" w:cs="Times New Roman"/>
              </w:rPr>
              <w:t xml:space="preserve"> Министерства труда и социальной защиты</w:t>
            </w:r>
            <w:r>
              <w:rPr>
                <w:rFonts w:ascii="Times New Roman" w:hAnsi="Times New Roman" w:cs="Times New Roman"/>
              </w:rPr>
              <w:t xml:space="preserve"> </w:t>
            </w:r>
            <w:r w:rsidRPr="00AB4D41">
              <w:rPr>
                <w:rFonts w:ascii="Times New Roman" w:hAnsi="Times New Roman" w:cs="Times New Roman"/>
              </w:rPr>
              <w:t>Российской Федерации</w:t>
            </w:r>
            <w:r>
              <w:rPr>
                <w:rFonts w:ascii="Times New Roman" w:hAnsi="Times New Roman" w:cs="Times New Roman"/>
              </w:rPr>
              <w:t xml:space="preserve"> </w:t>
            </w:r>
            <w:r w:rsidRPr="00AB4D41">
              <w:rPr>
                <w:rFonts w:ascii="Times New Roman" w:hAnsi="Times New Roman" w:cs="Times New Roman"/>
              </w:rPr>
              <w:t>от 03 октября</w:t>
            </w:r>
            <w:r>
              <w:rPr>
                <w:rFonts w:ascii="Times New Roman" w:hAnsi="Times New Roman" w:cs="Times New Roman"/>
              </w:rPr>
              <w:t xml:space="preserve"> </w:t>
            </w:r>
            <w:r w:rsidRPr="00AB4D41">
              <w:rPr>
                <w:rFonts w:ascii="Times New Roman" w:hAnsi="Times New Roman" w:cs="Times New Roman"/>
              </w:rPr>
              <w:t>2022 г. №605н</w:t>
            </w:r>
          </w:p>
        </w:tc>
      </w:tr>
    </w:tbl>
    <w:p w:rsidR="00A0649E" w:rsidRPr="00E96EC5" w:rsidRDefault="00A0649E" w:rsidP="00A0649E">
      <w:pPr>
        <w:rPr>
          <w:rFonts w:ascii="Times New Roman" w:hAnsi="Times New Roman" w:cs="Times New Roman"/>
        </w:rPr>
      </w:pPr>
    </w:p>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3. Общее количество тестовых заданий (Таблица 1)</w:t>
      </w:r>
    </w:p>
    <w:p w:rsidR="00A0649E" w:rsidRPr="00E96EC5" w:rsidRDefault="00A0649E" w:rsidP="00A0649E">
      <w:pPr>
        <w:rPr>
          <w:rFonts w:ascii="Times New Roman" w:hAnsi="Times New Roman" w:cs="Times New Roman"/>
        </w:rPr>
      </w:pPr>
    </w:p>
    <w:tbl>
      <w:tblPr>
        <w:tblStyle w:val="13"/>
        <w:tblW w:w="0" w:type="auto"/>
        <w:tblLook w:val="04A0" w:firstRow="1" w:lastRow="0" w:firstColumn="1" w:lastColumn="0" w:noHBand="0" w:noVBand="1"/>
      </w:tblPr>
      <w:tblGrid>
        <w:gridCol w:w="1635"/>
        <w:gridCol w:w="6952"/>
        <w:gridCol w:w="1550"/>
      </w:tblGrid>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Код компетенции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Наименование компетенции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Количество заданий</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03</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04</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Эффективно взаимодействовать и работать в коллективе и команде</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05</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25</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06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25</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07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08</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09</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1.1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 Выполнять основные виды работ по проектированию электроснабжения электротехнического и </w:t>
            </w:r>
            <w:proofErr w:type="spellStart"/>
            <w:r w:rsidRPr="00E96EC5">
              <w:rPr>
                <w:rFonts w:ascii="Times New Roman" w:hAnsi="Times New Roman" w:cs="Times New Roman"/>
                <w:sz w:val="24"/>
                <w:szCs w:val="24"/>
              </w:rPr>
              <w:lastRenderedPageBreak/>
              <w:t>электротехнологического</w:t>
            </w:r>
            <w:proofErr w:type="spellEnd"/>
            <w:r w:rsidRPr="00E96EC5">
              <w:rPr>
                <w:rFonts w:ascii="Times New Roman" w:hAnsi="Times New Roman" w:cs="Times New Roman"/>
                <w:sz w:val="24"/>
                <w:szCs w:val="24"/>
              </w:rPr>
              <w:t xml:space="preserve">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lastRenderedPageBreak/>
              <w:t>33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lastRenderedPageBreak/>
              <w:t xml:space="preserve">ПК 1.2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Читать и составлять электрические схемы электроснабжения электротехнического и </w:t>
            </w:r>
            <w:proofErr w:type="spellStart"/>
            <w:r w:rsidRPr="00E96EC5">
              <w:rPr>
                <w:rFonts w:ascii="Times New Roman" w:hAnsi="Times New Roman" w:cs="Times New Roman"/>
                <w:sz w:val="24"/>
                <w:szCs w:val="24"/>
              </w:rPr>
              <w:t>электротехнологического</w:t>
            </w:r>
            <w:proofErr w:type="spellEnd"/>
            <w:r w:rsidRPr="00E96EC5">
              <w:rPr>
                <w:rFonts w:ascii="Times New Roman" w:hAnsi="Times New Roman" w:cs="Times New Roman"/>
                <w:sz w:val="24"/>
                <w:szCs w:val="24"/>
              </w:rPr>
              <w:t xml:space="preserve">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2.1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Читать и составлять электрические схемы электрических подстанций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2.2</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трансформаторов и преобразователей электрической энергии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2.3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2.4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воздушных и кабельных линий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2.5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Разрабатывать и оформлять технологическую и отчетную документацию</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3.1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Планировать и организовывать работу по ремонту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Находить и устранять повреждения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26</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3.3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работы по ремонту устройств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26</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3.4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Оценивать затраты на выполнение работ по ремонту устройств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3.5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проверку и анализ состояния устройств и приборов, используемых при ремонте и наладке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3.6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Производить настройку и регулировку устройств  и приборов для ремонта оборудования электрических установок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4.1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Обеспечивать безопасное производство плановых и аварийных работ в электрических установках и сетях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4.2</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Оформлять документацию по охране труда и электробезопасности при эксплуатации и ремонте электрических установок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ДПК 01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Проводить осмотры электрооборудования распределительных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ДПК 02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Осуществлять подготовку рабочих мест в распределительных сетях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Итого</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641</w:t>
            </w:r>
          </w:p>
        </w:tc>
      </w:tr>
    </w:tbl>
    <w:p w:rsidR="00A0649E" w:rsidRPr="00E96EC5" w:rsidRDefault="00A0649E" w:rsidP="00A0649E">
      <w:pPr>
        <w:rPr>
          <w:rFonts w:ascii="Times New Roman" w:hAnsi="Times New Roman" w:cs="Times New Roman"/>
        </w:rPr>
      </w:pPr>
    </w:p>
    <w:p w:rsidR="00A0649E" w:rsidRPr="00E96EC5" w:rsidRDefault="00A0649E" w:rsidP="00A0649E">
      <w:pPr>
        <w:pStyle w:val="af3"/>
        <w:outlineLvl w:val="1"/>
      </w:pPr>
      <w:r w:rsidRPr="00E96EC5">
        <w:t>4. Распределение тестовых заданий по компетенциям и дисциплинам (Таблица 2).</w:t>
      </w:r>
    </w:p>
    <w:p w:rsidR="00A0649E" w:rsidRPr="00E96EC5" w:rsidRDefault="00A0649E" w:rsidP="00A0649E">
      <w:pPr>
        <w:pStyle w:val="af1"/>
      </w:pPr>
    </w:p>
    <w:tbl>
      <w:tblPr>
        <w:tblStyle w:val="27"/>
        <w:tblW w:w="5000" w:type="pct"/>
        <w:tblLayout w:type="fixed"/>
        <w:tblLook w:val="04A0" w:firstRow="1" w:lastRow="0" w:firstColumn="1" w:lastColumn="0" w:noHBand="0" w:noVBand="1"/>
      </w:tblPr>
      <w:tblGrid>
        <w:gridCol w:w="1101"/>
        <w:gridCol w:w="2269"/>
        <w:gridCol w:w="2834"/>
        <w:gridCol w:w="1843"/>
        <w:gridCol w:w="1133"/>
        <w:gridCol w:w="957"/>
      </w:tblGrid>
      <w:tr w:rsidR="00A0649E" w:rsidRPr="00E96EC5" w:rsidTr="00A0649E">
        <w:trPr>
          <w:trHeight w:val="1260"/>
        </w:trPr>
        <w:tc>
          <w:tcPr>
            <w:tcW w:w="543"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Код компе-</w:t>
            </w:r>
            <w:proofErr w:type="spellStart"/>
            <w:r w:rsidRPr="00E96EC5">
              <w:rPr>
                <w:rFonts w:ascii="Times New Roman" w:eastAsia="Times New Roman" w:hAnsi="Times New Roman" w:cs="Times New Roman"/>
                <w:color w:val="auto"/>
                <w:lang w:bidi="ar-SA"/>
              </w:rPr>
              <w:t>тенции</w:t>
            </w:r>
            <w:proofErr w:type="spellEnd"/>
          </w:p>
        </w:tc>
        <w:tc>
          <w:tcPr>
            <w:tcW w:w="111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компетенции</w:t>
            </w:r>
          </w:p>
        </w:tc>
        <w:tc>
          <w:tcPr>
            <w:tcW w:w="1398"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индикатора сформированности компетенции</w:t>
            </w:r>
          </w:p>
        </w:tc>
        <w:tc>
          <w:tcPr>
            <w:tcW w:w="90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дисциплины (модуля) практики</w:t>
            </w:r>
          </w:p>
        </w:tc>
        <w:tc>
          <w:tcPr>
            <w:tcW w:w="55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Семестр</w:t>
            </w:r>
          </w:p>
        </w:tc>
        <w:tc>
          <w:tcPr>
            <w:tcW w:w="472"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Номер зада-</w:t>
            </w:r>
            <w:proofErr w:type="spellStart"/>
            <w:r w:rsidRPr="00E96EC5">
              <w:rPr>
                <w:rFonts w:ascii="Times New Roman" w:eastAsia="Times New Roman" w:hAnsi="Times New Roman" w:cs="Times New Roman"/>
                <w:color w:val="auto"/>
                <w:lang w:bidi="ar-SA"/>
              </w:rPr>
              <w:t>ния</w:t>
            </w:r>
            <w:proofErr w:type="spellEnd"/>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исторические условия формирования общекультурного контекста современной России и современного мира.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профессиональной деятельности применительно к различным </w:t>
            </w:r>
            <w:r w:rsidRPr="00E96EC5">
              <w:rPr>
                <w:rFonts w:ascii="Times New Roman" w:eastAsia="Times New Roman" w:hAnsi="Times New Roman" w:cs="Times New Roman"/>
                <w:color w:val="auto"/>
                <w:lang w:bidi="ar-SA"/>
              </w:rPr>
              <w:lastRenderedPageBreak/>
              <w:t>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структуру плана для решения задач профессиональной деятельности, опираясь на знания основ линейной алгебры. </w:t>
            </w:r>
            <w:r w:rsidRPr="00E96EC5">
              <w:rPr>
                <w:rFonts w:ascii="Times New Roman" w:eastAsia="Times New Roman" w:hAnsi="Times New Roman" w:cs="Times New Roman"/>
                <w:color w:val="auto"/>
                <w:lang w:bidi="ar-SA"/>
              </w:rPr>
              <w:lastRenderedPageBreak/>
              <w:t>Уметь реализовать составленный план. оценивать результат и последствия своих действий, опираясь на знания основ линейной алгебры.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теории вероятностей. Уметь реализовать составленный план; оценивать результат и последствия своих действий, опираясь на знания основ теории вероятностей.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профессиональной деятельности </w:t>
            </w:r>
            <w:r w:rsidRPr="00E96EC5">
              <w:rPr>
                <w:rFonts w:ascii="Times New Roman" w:eastAsia="Times New Roman" w:hAnsi="Times New Roman" w:cs="Times New Roman"/>
                <w:color w:val="auto"/>
                <w:lang w:bidi="ar-SA"/>
              </w:rPr>
              <w:lastRenderedPageBreak/>
              <w:t>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структуру плана для решения задач профессиональной деятельности, опираясь </w:t>
            </w:r>
            <w:r w:rsidRPr="00E96EC5">
              <w:rPr>
                <w:rFonts w:ascii="Times New Roman" w:eastAsia="Times New Roman" w:hAnsi="Times New Roman" w:cs="Times New Roman"/>
                <w:color w:val="auto"/>
                <w:lang w:bidi="ar-SA"/>
              </w:rPr>
              <w:lastRenderedPageBreak/>
              <w:t>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алгоритмы выполнения работ в профессиональной и смежных областях. Уметь распознавать задачу и/или проблему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к которому относятся  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  Уметь оценивать практическую значимость результатов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метрологии. Уметь владеть актуальными методами работы в профессиональной и смежных сферах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выявлять и эффективно искать информацию, необходимую для решения задачи на нахождение </w:t>
            </w:r>
            <w:r w:rsidRPr="00E96EC5">
              <w:rPr>
                <w:rFonts w:ascii="Times New Roman" w:eastAsia="Times New Roman" w:hAnsi="Times New Roman" w:cs="Times New Roman"/>
                <w:color w:val="auto"/>
                <w:lang w:bidi="ar-SA"/>
              </w:rPr>
              <w:lastRenderedPageBreak/>
              <w:t xml:space="preserve">погрешности  электрических измерений.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оценки результатов решения задач профессиональной деятельности метрологии.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правильно выявлять и эффективно искать информацию, необходимую для решения задачи и/или проблемы.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w:t>
            </w:r>
            <w:r w:rsidRPr="00E96EC5">
              <w:rPr>
                <w:rFonts w:ascii="Times New Roman" w:eastAsia="Times New Roman" w:hAnsi="Times New Roman" w:cs="Times New Roman"/>
                <w:color w:val="auto"/>
                <w:lang w:bidi="ar-SA"/>
              </w:rPr>
              <w:lastRenderedPageBreak/>
              <w:t>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методы и свойства информационных и телекоммуникационных технологий в профессиональной деятельности. Уметь  использовать сеть </w:t>
            </w:r>
            <w:proofErr w:type="spellStart"/>
            <w:r w:rsidRPr="00E96EC5">
              <w:rPr>
                <w:rFonts w:ascii="Times New Roman" w:eastAsia="Times New Roman" w:hAnsi="Times New Roman" w:cs="Times New Roman"/>
                <w:color w:val="auto"/>
                <w:lang w:bidi="ar-SA"/>
              </w:rPr>
              <w:t>Internet</w:t>
            </w:r>
            <w:proofErr w:type="spellEnd"/>
            <w:r w:rsidRPr="00E96EC5">
              <w:rPr>
                <w:rFonts w:ascii="Times New Roman" w:eastAsia="Times New Roman" w:hAnsi="Times New Roman" w:cs="Times New Roman"/>
                <w:color w:val="auto"/>
                <w:lang w:bidi="ar-SA"/>
              </w:rPr>
              <w:t xml:space="preserve"> и её возможности для организации оперативного обмена информацией.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способы решения задачи обеспечения защиты человека от негативных факторов при проектировании, монтаже, эксплуатации, обслуживании и ремонте электрооборудования. Уметь распознавать задачу обеспечения </w:t>
            </w:r>
            <w:r w:rsidRPr="00E96EC5">
              <w:rPr>
                <w:rFonts w:ascii="Times New Roman" w:eastAsia="Times New Roman" w:hAnsi="Times New Roman" w:cs="Times New Roman"/>
                <w:color w:val="auto"/>
                <w:lang w:bidi="ar-SA"/>
              </w:rPr>
              <w:lastRenderedPageBreak/>
              <w:t>защиты человека от негативных факторов при проектировании, монтаже, эксплуатации, обслуживании и ремонте электрооборудования;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w:t>
            </w:r>
            <w:r w:rsidRPr="00E96EC5">
              <w:rPr>
                <w:rFonts w:ascii="Times New Roman" w:eastAsia="Times New Roman" w:hAnsi="Times New Roman" w:cs="Times New Roman"/>
                <w:color w:val="auto"/>
                <w:lang w:bidi="ar-SA"/>
              </w:rPr>
              <w:lastRenderedPageBreak/>
              <w:t>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Законодательные, иные нормативные правовые </w:t>
            </w:r>
            <w:r w:rsidRPr="00E96EC5">
              <w:rPr>
                <w:rFonts w:ascii="Times New Roman" w:eastAsia="Times New Roman" w:hAnsi="Times New Roman" w:cs="Times New Roman"/>
                <w:color w:val="auto"/>
                <w:lang w:bidi="ar-SA"/>
              </w:rPr>
              <w:lastRenderedPageBreak/>
              <w:t>акты, другие документы, регулирующие правоотношения в процессе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ОП.8 Правовые основы </w:t>
            </w:r>
            <w:r w:rsidRPr="00E96EC5">
              <w:rPr>
                <w:rFonts w:ascii="Times New Roman" w:eastAsia="Times New Roman" w:hAnsi="Times New Roman" w:cs="Times New Roman"/>
                <w:color w:val="auto"/>
                <w:lang w:bidi="ar-SA"/>
              </w:rPr>
              <w:lastRenderedPageBreak/>
              <w:t>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Уметь анализировать задачу 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и порядок решения задач профессиональной деятельности, актуальный профессиональный контекст в области финансовой грамотности.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алгоритмы выполнения работ в профессиональной и смежных областях.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интерпретации </w:t>
            </w:r>
            <w:r w:rsidRPr="00E96EC5">
              <w:rPr>
                <w:rFonts w:ascii="Times New Roman" w:eastAsia="Times New Roman" w:hAnsi="Times New Roman" w:cs="Times New Roman"/>
                <w:color w:val="auto"/>
                <w:lang w:bidi="ar-SA"/>
              </w:rPr>
              <w:lastRenderedPageBreak/>
              <w:t>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приемы структурирования информации. Уметь структурировать получаемую </w:t>
            </w:r>
            <w:r w:rsidRPr="00E96EC5">
              <w:rPr>
                <w:rFonts w:ascii="Times New Roman" w:eastAsia="Times New Roman" w:hAnsi="Times New Roman" w:cs="Times New Roman"/>
                <w:color w:val="auto"/>
                <w:lang w:bidi="ar-SA"/>
              </w:rPr>
              <w:lastRenderedPageBreak/>
              <w:t xml:space="preserve">информацию.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необходимые источники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структурирования информации; Уметь структурировать получаемую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необходимые источники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приемы структурирования информации. Уметь выделять наиболее значимое в перечне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w:t>
            </w:r>
            <w:r w:rsidRPr="00E96EC5">
              <w:rPr>
                <w:rFonts w:ascii="Times New Roman" w:eastAsia="Times New Roman" w:hAnsi="Times New Roman" w:cs="Times New Roman"/>
                <w:color w:val="auto"/>
                <w:lang w:bidi="ar-SA"/>
              </w:rPr>
              <w:lastRenderedPageBreak/>
              <w:t>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w:t>
            </w:r>
            <w:r w:rsidRPr="00E96EC5">
              <w:rPr>
                <w:rFonts w:ascii="Times New Roman" w:eastAsia="Times New Roman" w:hAnsi="Times New Roman" w:cs="Times New Roman"/>
                <w:color w:val="auto"/>
                <w:lang w:bidi="ar-SA"/>
              </w:rPr>
              <w:lastRenderedPageBreak/>
              <w:t>профессиональной деятельности. Уметь оценивать практическую значимость результатов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задачи для поиска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оценивать практическую значимость результатов 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оформлять результаты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выделять наиболее значимое в перечне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w:t>
            </w:r>
            <w:r w:rsidRPr="00E96EC5">
              <w:rPr>
                <w:rFonts w:ascii="Times New Roman" w:eastAsia="Times New Roman" w:hAnsi="Times New Roman" w:cs="Times New Roman"/>
                <w:color w:val="auto"/>
                <w:lang w:bidi="ar-SA"/>
              </w:rPr>
              <w:lastRenderedPageBreak/>
              <w:t>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применяемых в профессиональной деятельности и приемы структурирования информации электрических измерений. Уметь оформлять результаты</w:t>
            </w:r>
            <w:r w:rsidRPr="00E96EC5">
              <w:rPr>
                <w:rFonts w:ascii="Times New Roman" w:eastAsia="Times New Roman" w:hAnsi="Times New Roman" w:cs="Times New Roman"/>
                <w:color w:val="auto"/>
                <w:lang w:bidi="ar-SA"/>
              </w:rPr>
              <w:br/>
              <w:t xml:space="preserve">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ОП.3 Метрология, стандартизация </w:t>
            </w:r>
            <w:r w:rsidRPr="00E96EC5">
              <w:rPr>
                <w:rFonts w:ascii="Times New Roman" w:eastAsia="Times New Roman" w:hAnsi="Times New Roman" w:cs="Times New Roman"/>
                <w:color w:val="auto"/>
                <w:lang w:bidi="ar-SA"/>
              </w:rPr>
              <w:lastRenderedPageBreak/>
              <w:t>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системы общетехнических и организационно-методических стандартов.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интерпретации информации и информационные технологии для </w:t>
            </w:r>
            <w:r w:rsidRPr="00E96EC5">
              <w:rPr>
                <w:rFonts w:ascii="Times New Roman" w:eastAsia="Times New Roman" w:hAnsi="Times New Roman" w:cs="Times New Roman"/>
                <w:color w:val="auto"/>
                <w:lang w:bidi="ar-SA"/>
              </w:rPr>
              <w:lastRenderedPageBreak/>
              <w:t>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w:t>
            </w:r>
            <w:r w:rsidRPr="00E96EC5">
              <w:rPr>
                <w:rFonts w:ascii="Times New Roman" w:eastAsia="Times New Roman" w:hAnsi="Times New Roman" w:cs="Times New Roman"/>
                <w:color w:val="auto"/>
                <w:lang w:bidi="ar-SA"/>
              </w:rPr>
              <w:lastRenderedPageBreak/>
              <w:t>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номенклатуру информационных источников, применяемых в профессиональной деятельности. Уметь  определять необходимые источники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формат оформления результатов поиска информации; Уметь структурировать получаемую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приёмы структурирования информации. Уметь оформлять результаты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 Уметь обрабатывать и анализировать информацию с применением программных средств вычислительной техники.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формат оформления результатов поиска информации.  Уметь  выделять наиболее значимое в перечне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w:t>
            </w:r>
            <w:r w:rsidRPr="00E96EC5">
              <w:rPr>
                <w:rFonts w:ascii="Times New Roman" w:eastAsia="Times New Roman" w:hAnsi="Times New Roman" w:cs="Times New Roman"/>
                <w:color w:val="auto"/>
                <w:lang w:bidi="ar-SA"/>
              </w:rPr>
              <w:lastRenderedPageBreak/>
              <w:t>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находить и использовать необходимую </w:t>
            </w:r>
            <w:r w:rsidRPr="00E96EC5">
              <w:rPr>
                <w:rFonts w:ascii="Times New Roman" w:eastAsia="Times New Roman" w:hAnsi="Times New Roman" w:cs="Times New Roman"/>
                <w:color w:val="auto"/>
                <w:lang w:bidi="ar-SA"/>
              </w:rPr>
              <w:lastRenderedPageBreak/>
              <w:t>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w:t>
            </w:r>
            <w:r w:rsidRPr="00E96EC5">
              <w:rPr>
                <w:rFonts w:ascii="Times New Roman" w:eastAsia="Times New Roman" w:hAnsi="Times New Roman" w:cs="Times New Roman"/>
                <w:color w:val="auto"/>
                <w:lang w:bidi="ar-SA"/>
              </w:rPr>
              <w:lastRenderedPageBreak/>
              <w:t>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Основные источники информации </w:t>
            </w:r>
            <w:r w:rsidRPr="00E96EC5">
              <w:rPr>
                <w:rFonts w:ascii="Times New Roman" w:eastAsia="Times New Roman" w:hAnsi="Times New Roman" w:cs="Times New Roman"/>
                <w:color w:val="auto"/>
                <w:lang w:bidi="ar-SA"/>
              </w:rPr>
              <w:lastRenderedPageBreak/>
              <w:t>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ОП.8 Правовые основы </w:t>
            </w:r>
            <w:r w:rsidRPr="00E96EC5">
              <w:rPr>
                <w:rFonts w:ascii="Times New Roman" w:eastAsia="Times New Roman" w:hAnsi="Times New Roman" w:cs="Times New Roman"/>
                <w:color w:val="auto"/>
                <w:lang w:bidi="ar-SA"/>
              </w:rPr>
              <w:lastRenderedPageBreak/>
              <w:t>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E96EC5">
              <w:rPr>
                <w:rFonts w:ascii="Times New Roman" w:eastAsia="Times New Roman" w:hAnsi="Times New Roman" w:cs="Times New Roman"/>
                <w:color w:val="auto"/>
                <w:lang w:bidi="ar-SA"/>
              </w:rPr>
              <w:lastRenderedPageBreak/>
              <w:t>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приемы вербального и невербального общения в контексте личностного и профессионального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r w:rsidRPr="00E96EC5">
              <w:rPr>
                <w:rFonts w:ascii="Times New Roman" w:eastAsia="Times New Roman" w:hAnsi="Times New Roman" w:cs="Times New Roman"/>
                <w:color w:val="auto"/>
                <w:lang w:bidi="ar-SA"/>
              </w:rPr>
              <w:lastRenderedPageBreak/>
              <w:t>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w:t>
            </w:r>
            <w:r w:rsidRPr="00E96EC5">
              <w:rPr>
                <w:rFonts w:ascii="Times New Roman" w:eastAsia="Times New Roman" w:hAnsi="Times New Roman" w:cs="Times New Roman"/>
                <w:color w:val="auto"/>
                <w:lang w:bidi="ar-SA"/>
              </w:rPr>
              <w:lastRenderedPageBreak/>
              <w:t>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основы </w:t>
            </w:r>
            <w:r w:rsidRPr="00E96EC5">
              <w:rPr>
                <w:rFonts w:ascii="Times New Roman" w:eastAsia="Times New Roman" w:hAnsi="Times New Roman" w:cs="Times New Roman"/>
                <w:color w:val="auto"/>
                <w:lang w:bidi="ar-SA"/>
              </w:rPr>
              <w:lastRenderedPageBreak/>
              <w:t>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ОП.12 Основы </w:t>
            </w:r>
            <w:r w:rsidRPr="00E96EC5">
              <w:rPr>
                <w:rFonts w:ascii="Times New Roman" w:eastAsia="Times New Roman" w:hAnsi="Times New Roman" w:cs="Times New Roman"/>
                <w:color w:val="auto"/>
                <w:lang w:bidi="ar-SA"/>
              </w:rPr>
              <w:lastRenderedPageBreak/>
              <w:t>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w:t>
            </w:r>
            <w:r w:rsidRPr="00E96EC5">
              <w:rPr>
                <w:rFonts w:ascii="Times New Roman" w:eastAsia="Times New Roman" w:hAnsi="Times New Roman" w:cs="Times New Roman"/>
                <w:color w:val="auto"/>
                <w:lang w:bidi="ar-SA"/>
              </w:rPr>
              <w:lastRenderedPageBreak/>
              <w:t>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планировать и реализовывать собственное профессиональное и </w:t>
            </w:r>
            <w:r w:rsidRPr="00E96EC5">
              <w:rPr>
                <w:rFonts w:ascii="Times New Roman" w:eastAsia="Times New Roman" w:hAnsi="Times New Roman" w:cs="Times New Roman"/>
                <w:color w:val="auto"/>
                <w:lang w:bidi="ar-SA"/>
              </w:rPr>
              <w:lastRenderedPageBreak/>
              <w:t>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w:t>
            </w:r>
            <w:r w:rsidRPr="00E96EC5">
              <w:rPr>
                <w:rFonts w:ascii="Times New Roman" w:eastAsia="Times New Roman" w:hAnsi="Times New Roman" w:cs="Times New Roman"/>
                <w:color w:val="auto"/>
                <w:lang w:bidi="ar-SA"/>
              </w:rPr>
              <w:lastRenderedPageBreak/>
              <w:t>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E96EC5">
              <w:rPr>
                <w:rFonts w:ascii="Times New Roman" w:eastAsia="Times New Roman" w:hAnsi="Times New Roman" w:cs="Times New Roman"/>
                <w:color w:val="auto"/>
                <w:lang w:bidi="ar-SA"/>
              </w:rPr>
              <w:lastRenderedPageBreak/>
              <w:t>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sidRPr="00E96EC5">
              <w:rPr>
                <w:rFonts w:ascii="Times New Roman" w:eastAsia="Times New Roman" w:hAnsi="Times New Roman" w:cs="Times New Roman"/>
                <w:color w:val="auto"/>
                <w:lang w:bidi="ar-SA"/>
              </w:rPr>
              <w:lastRenderedPageBreak/>
              <w:t>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sidRPr="00E96EC5">
              <w:rPr>
                <w:rFonts w:ascii="Times New Roman" w:eastAsia="Times New Roman" w:hAnsi="Times New Roman" w:cs="Times New Roman"/>
                <w:color w:val="auto"/>
                <w:lang w:bidi="ar-SA"/>
              </w:rPr>
              <w:lastRenderedPageBreak/>
              <w:t>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психологические основы деятельности коллектива, психологические особенности личности.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психологические основы деятельности коллектива, психологические особенности личности.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Эффективно взаимодействовать и работать в </w:t>
            </w:r>
            <w:r w:rsidRPr="00E96EC5">
              <w:rPr>
                <w:rFonts w:ascii="Times New Roman" w:eastAsia="Times New Roman" w:hAnsi="Times New Roman" w:cs="Times New Roman"/>
                <w:color w:val="auto"/>
                <w:lang w:bidi="ar-SA"/>
              </w:rPr>
              <w:lastRenderedPageBreak/>
              <w:t>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менеджмента.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менеджмента.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о</w:t>
            </w:r>
            <w:r w:rsidR="00A0649E" w:rsidRPr="00E96EC5">
              <w:rPr>
                <w:rFonts w:ascii="Times New Roman" w:eastAsia="Times New Roman" w:hAnsi="Times New Roman" w:cs="Times New Roman"/>
                <w:color w:val="auto"/>
                <w:lang w:bidi="ar-SA"/>
              </w:rPr>
              <w:t>рганизационно-правовые формы юридических лиц. Права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п</w:t>
            </w:r>
            <w:r w:rsidR="00A0649E"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w:t>
            </w:r>
            <w:r w:rsidRPr="00E96EC5">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п</w:t>
            </w:r>
            <w:r w:rsidR="00A0649E"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95</w:t>
            </w:r>
          </w:p>
        </w:tc>
      </w:tr>
      <w:tr w:rsidR="006B157C" w:rsidRPr="00E96EC5" w:rsidTr="00A0649E">
        <w:trPr>
          <w:trHeight w:val="315"/>
        </w:trPr>
        <w:tc>
          <w:tcPr>
            <w:tcW w:w="543"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6B157C" w:rsidRPr="00E96EC5" w:rsidRDefault="006B157C" w:rsidP="00F2474C">
            <w:pPr>
              <w:pStyle w:val="af1"/>
            </w:pPr>
            <w:r>
              <w:t>Уметь з</w:t>
            </w:r>
            <w:r w:rsidRPr="00E96EC5">
              <w:t xml:space="preserve">ащищать свои права в соответствии с гражданским, гражданским процессуальным и </w:t>
            </w:r>
            <w:r w:rsidRPr="00E96EC5">
              <w:lastRenderedPageBreak/>
              <w:t>трудовым законодательством.</w:t>
            </w:r>
          </w:p>
        </w:tc>
        <w:tc>
          <w:tcPr>
            <w:tcW w:w="90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ОП.8 Правовые основы профессиональной деятельности</w:t>
            </w:r>
          </w:p>
        </w:tc>
        <w:tc>
          <w:tcPr>
            <w:tcW w:w="55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96</w:t>
            </w:r>
          </w:p>
        </w:tc>
      </w:tr>
      <w:tr w:rsidR="006B157C" w:rsidRPr="00E96EC5" w:rsidTr="00A0649E">
        <w:trPr>
          <w:trHeight w:val="315"/>
        </w:trPr>
        <w:tc>
          <w:tcPr>
            <w:tcW w:w="543"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6B157C" w:rsidRPr="00E96EC5" w:rsidRDefault="006B157C" w:rsidP="00F2474C">
            <w:pPr>
              <w:pStyle w:val="af1"/>
            </w:pPr>
            <w:r>
              <w:t>Знать п</w:t>
            </w:r>
            <w:r w:rsidRPr="00E96EC5">
              <w:t>рава и обязанности работников в сфере профессиональной деятельности</w:t>
            </w:r>
            <w:r>
              <w:t>,</w:t>
            </w:r>
            <w:r w:rsidRPr="00E96EC5">
              <w:t xml:space="preserve"> </w:t>
            </w:r>
            <w:r>
              <w:t>п</w:t>
            </w:r>
            <w:r w:rsidRPr="00E96EC5">
              <w:t>онятие дисциплинарной и материальной ответственности работника.</w:t>
            </w:r>
          </w:p>
        </w:tc>
        <w:tc>
          <w:tcPr>
            <w:tcW w:w="90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w:t>
            </w:r>
            <w:r w:rsidRPr="00E96EC5">
              <w:rPr>
                <w:rFonts w:ascii="Times New Roman" w:eastAsia="Times New Roman" w:hAnsi="Times New Roman" w:cs="Times New Roman"/>
                <w:color w:val="auto"/>
                <w:lang w:bidi="ar-SA"/>
              </w:rPr>
              <w:lastRenderedPageBreak/>
              <w:t>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выстраивать академическое </w:t>
            </w:r>
            <w:r w:rsidRPr="00E96EC5">
              <w:rPr>
                <w:rFonts w:ascii="Times New Roman" w:eastAsia="Times New Roman" w:hAnsi="Times New Roman" w:cs="Times New Roman"/>
                <w:color w:val="auto"/>
                <w:lang w:bidi="ar-SA"/>
              </w:rPr>
              <w:lastRenderedPageBreak/>
              <w:t>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w:t>
            </w:r>
            <w:r w:rsidRPr="00E96EC5">
              <w:rPr>
                <w:rFonts w:ascii="Times New Roman" w:eastAsia="Times New Roman" w:hAnsi="Times New Roman" w:cs="Times New Roman"/>
                <w:color w:val="auto"/>
                <w:lang w:bidi="ar-SA"/>
              </w:rPr>
              <w:lastRenderedPageBreak/>
              <w:t>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единицы языка (лексические, фразеологические, морфологические, синтаксические),  особенности </w:t>
            </w:r>
            <w:r w:rsidRPr="00E96EC5">
              <w:rPr>
                <w:rFonts w:ascii="Times New Roman" w:eastAsia="Times New Roman" w:hAnsi="Times New Roman" w:cs="Times New Roman"/>
                <w:color w:val="auto"/>
                <w:lang w:bidi="ar-SA"/>
              </w:rPr>
              <w:lastRenderedPageBreak/>
              <w:t>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w:t>
            </w:r>
            <w:r w:rsidRPr="00E96EC5">
              <w:rPr>
                <w:rFonts w:ascii="Times New Roman" w:eastAsia="Times New Roman" w:hAnsi="Times New Roman" w:cs="Times New Roman"/>
                <w:color w:val="auto"/>
                <w:lang w:bidi="ar-SA"/>
              </w:rPr>
              <w:lastRenderedPageBreak/>
              <w:t>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w:t>
            </w:r>
            <w:r w:rsidRPr="00E96EC5">
              <w:rPr>
                <w:rFonts w:ascii="Times New Roman" w:eastAsia="Times New Roman" w:hAnsi="Times New Roman" w:cs="Times New Roman"/>
                <w:color w:val="auto"/>
                <w:lang w:bidi="ar-SA"/>
              </w:rPr>
              <w:lastRenderedPageBreak/>
              <w:t>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 xml:space="preserve">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w:t>
            </w:r>
            <w:r w:rsidRPr="00E96EC5">
              <w:rPr>
                <w:rFonts w:ascii="Times New Roman" w:eastAsia="Times New Roman" w:hAnsi="Times New Roman" w:cs="Times New Roman"/>
                <w:color w:val="auto"/>
                <w:lang w:bidi="ar-SA"/>
              </w:rPr>
              <w:lastRenderedPageBreak/>
              <w:t>в рабочем коллективе.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2532A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2532A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 xml:space="preserve">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w:t>
            </w:r>
            <w:r w:rsidRPr="00E96EC5">
              <w:rPr>
                <w:rFonts w:ascii="Times New Roman" w:eastAsia="Times New Roman" w:hAnsi="Times New Roman" w:cs="Times New Roman"/>
                <w:color w:val="auto"/>
                <w:lang w:bidi="ar-SA"/>
              </w:rPr>
              <w:lastRenderedPageBreak/>
              <w:t>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принципы построения устной и письменной академической речи.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принципы построения устной и письменной академической речи.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выстраивать академическое выступление согласно правилам устной и 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выстраивать академическое выступление согласно правилам устной и 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w:t>
            </w:r>
            <w:r w:rsidRPr="00E96EC5">
              <w:rPr>
                <w:rFonts w:ascii="Times New Roman" w:eastAsia="Times New Roman" w:hAnsi="Times New Roman" w:cs="Times New Roman"/>
                <w:color w:val="auto"/>
                <w:lang w:bidi="ar-SA"/>
              </w:rPr>
              <w:lastRenderedPageBreak/>
              <w:t>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выстраивать академическое выступление согласно правилам устной и </w:t>
            </w:r>
            <w:r w:rsidRPr="00E96EC5">
              <w:rPr>
                <w:rFonts w:ascii="Times New Roman" w:eastAsia="Times New Roman" w:hAnsi="Times New Roman" w:cs="Times New Roman"/>
                <w:color w:val="auto"/>
                <w:lang w:bidi="ar-SA"/>
              </w:rPr>
              <w:lastRenderedPageBreak/>
              <w:t xml:space="preserve">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w:t>
            </w:r>
            <w:r w:rsidRPr="00E96EC5">
              <w:rPr>
                <w:rFonts w:ascii="Times New Roman" w:eastAsia="Times New Roman" w:hAnsi="Times New Roman" w:cs="Times New Roman"/>
                <w:color w:val="auto"/>
                <w:lang w:bidi="ar-SA"/>
              </w:rPr>
              <w:lastRenderedPageBreak/>
              <w:t>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сущность гражданско-патриотической позиции;  традиционные общечеловеческие ценности; возможности </w:t>
            </w:r>
            <w:r w:rsidRPr="00E96EC5">
              <w:rPr>
                <w:rFonts w:ascii="Times New Roman" w:eastAsia="Times New Roman" w:hAnsi="Times New Roman" w:cs="Times New Roman"/>
                <w:color w:val="auto"/>
                <w:lang w:bidi="ar-SA"/>
              </w:rPr>
              <w:lastRenderedPageBreak/>
              <w:t>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Pr="00E96EC5">
              <w:rPr>
                <w:rFonts w:ascii="Times New Roman" w:eastAsia="Times New Roman" w:hAnsi="Times New Roman" w:cs="Times New Roman"/>
                <w:color w:val="auto"/>
                <w:lang w:bidi="ar-SA"/>
              </w:rPr>
              <w:lastRenderedPageBreak/>
              <w:t>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132</w:t>
            </w:r>
          </w:p>
        </w:tc>
      </w:tr>
      <w:tr w:rsidR="00A0649E" w:rsidRPr="00E96EC5" w:rsidTr="00A0649E">
        <w:trPr>
          <w:trHeight w:val="360"/>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w:t>
            </w:r>
            <w:r w:rsidRPr="00E96EC5">
              <w:rPr>
                <w:rFonts w:ascii="Times New Roman" w:eastAsia="Times New Roman" w:hAnsi="Times New Roman" w:cs="Times New Roman"/>
                <w:color w:val="auto"/>
                <w:lang w:bidi="ar-SA"/>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w:t>
            </w:r>
            <w:r w:rsidRPr="00E96EC5">
              <w:rPr>
                <w:rFonts w:ascii="Times New Roman" w:eastAsia="Times New Roman" w:hAnsi="Times New Roman" w:cs="Times New Roman"/>
                <w:color w:val="auto"/>
                <w:lang w:bidi="ar-SA"/>
              </w:rPr>
              <w:lastRenderedPageBreak/>
              <w:t>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роль исторической науки в сохранении и 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роль исторической науки в сохранении и 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w:t>
            </w:r>
            <w:r w:rsidRPr="00E96EC5">
              <w:rPr>
                <w:rFonts w:ascii="Times New Roman" w:eastAsia="Times New Roman" w:hAnsi="Times New Roman" w:cs="Times New Roman"/>
                <w:color w:val="auto"/>
                <w:lang w:bidi="ar-SA"/>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роль исторической науки в сохранении и </w:t>
            </w:r>
            <w:r w:rsidRPr="00E96EC5">
              <w:rPr>
                <w:rFonts w:ascii="Times New Roman" w:eastAsia="Times New Roman" w:hAnsi="Times New Roman" w:cs="Times New Roman"/>
                <w:color w:val="auto"/>
                <w:lang w:bidi="ar-SA"/>
              </w:rPr>
              <w:lastRenderedPageBreak/>
              <w:t>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w:t>
            </w:r>
            <w:r w:rsidRPr="00E96EC5">
              <w:rPr>
                <w:rFonts w:ascii="Times New Roman" w:eastAsia="Times New Roman" w:hAnsi="Times New Roman" w:cs="Times New Roman"/>
                <w:color w:val="auto"/>
                <w:lang w:bidi="ar-SA"/>
              </w:rPr>
              <w:lastRenderedPageBreak/>
              <w:t>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w:t>
            </w:r>
            <w:r w:rsidRPr="00E96EC5">
              <w:rPr>
                <w:rFonts w:ascii="Times New Roman" w:eastAsia="Times New Roman" w:hAnsi="Times New Roman" w:cs="Times New Roman"/>
                <w:color w:val="auto"/>
                <w:lang w:bidi="ar-SA"/>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с</w:t>
            </w:r>
            <w:r w:rsidR="00A0649E" w:rsidRPr="00E96EC5">
              <w:rPr>
                <w:rFonts w:ascii="Times New Roman" w:eastAsia="Times New Roman" w:hAnsi="Times New Roman" w:cs="Times New Roman"/>
                <w:color w:val="auto"/>
                <w:lang w:bidi="ar-SA"/>
              </w:rPr>
              <w:t>ущность гражданско-патриотической позиции. Роль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w:t>
            </w:r>
            <w:r w:rsidRPr="00E96EC5">
              <w:rPr>
                <w:rFonts w:ascii="Times New Roman" w:eastAsia="Times New Roman" w:hAnsi="Times New Roman" w:cs="Times New Roman"/>
                <w:color w:val="auto"/>
                <w:lang w:bidi="ar-SA"/>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ОП.8 Правовые основы профессиональной </w:t>
            </w:r>
            <w:r w:rsidRPr="00E96EC5">
              <w:rPr>
                <w:rFonts w:ascii="Times New Roman" w:eastAsia="Times New Roman" w:hAnsi="Times New Roman" w:cs="Times New Roman"/>
                <w:color w:val="auto"/>
                <w:lang w:bidi="ar-SA"/>
              </w:rPr>
              <w:lastRenderedPageBreak/>
              <w:t>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E96EC5">
              <w:rPr>
                <w:rFonts w:ascii="Times New Roman" w:eastAsia="Times New Roman" w:hAnsi="Times New Roman" w:cs="Times New Roman"/>
                <w:color w:val="auto"/>
                <w:lang w:bidi="ar-SA"/>
              </w:rPr>
              <w:lastRenderedPageBreak/>
              <w:t>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Демонстрировать гражданско-патриотическую позицию.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w:t>
            </w:r>
            <w:r w:rsidRPr="00E96EC5">
              <w:rPr>
                <w:rFonts w:ascii="Times New Roman" w:eastAsia="Times New Roman" w:hAnsi="Times New Roman" w:cs="Times New Roman"/>
                <w:color w:val="auto"/>
                <w:lang w:bidi="ar-SA"/>
              </w:rPr>
              <w:lastRenderedPageBreak/>
              <w:t>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пути обеспечения ресурсосбережения. </w:t>
            </w: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ОП.11 Введение в </w:t>
            </w:r>
            <w:r w:rsidRPr="00E96EC5">
              <w:rPr>
                <w:rFonts w:ascii="Times New Roman" w:eastAsia="Times New Roman" w:hAnsi="Times New Roman" w:cs="Times New Roman"/>
                <w:color w:val="auto"/>
                <w:lang w:bidi="ar-SA"/>
              </w:rPr>
              <w:lastRenderedPageBreak/>
              <w:t>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климата, принципы бережливого производства, </w:t>
            </w:r>
            <w:r w:rsidRPr="00E96EC5">
              <w:rPr>
                <w:rFonts w:ascii="Times New Roman" w:eastAsia="Times New Roman" w:hAnsi="Times New Roman" w:cs="Times New Roman"/>
                <w:color w:val="auto"/>
                <w:lang w:bidi="ar-SA"/>
              </w:rPr>
              <w:lastRenderedPageBreak/>
              <w:t>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w:t>
            </w:r>
            <w:r w:rsidRPr="00E96EC5">
              <w:rPr>
                <w:rFonts w:ascii="Times New Roman" w:eastAsia="Times New Roman" w:hAnsi="Times New Roman" w:cs="Times New Roman"/>
                <w:color w:val="auto"/>
                <w:lang w:bidi="ar-SA"/>
              </w:rPr>
              <w:lastRenderedPageBreak/>
              <w:t>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определять направления ресурсосбережения в рамках профессиональной </w:t>
            </w:r>
            <w:r w:rsidRPr="00E96EC5">
              <w:rPr>
                <w:rFonts w:ascii="Times New Roman" w:eastAsia="Times New Roman" w:hAnsi="Times New Roman" w:cs="Times New Roman"/>
                <w:color w:val="auto"/>
                <w:lang w:bidi="ar-SA"/>
              </w:rPr>
              <w:lastRenderedPageBreak/>
              <w:t>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E96EC5">
              <w:rPr>
                <w:rFonts w:ascii="Times New Roman" w:eastAsia="Times New Roman" w:hAnsi="Times New Roman" w:cs="Times New Roman"/>
                <w:color w:val="auto"/>
                <w:lang w:bidi="ar-SA"/>
              </w:rPr>
              <w:lastRenderedPageBreak/>
              <w:t>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w:t>
            </w:r>
            <w:r w:rsidRPr="00E96EC5">
              <w:rPr>
                <w:rFonts w:ascii="Times New Roman" w:eastAsia="Times New Roman" w:hAnsi="Times New Roman" w:cs="Times New Roman"/>
                <w:color w:val="auto"/>
                <w:lang w:bidi="ar-SA"/>
              </w:rPr>
              <w:lastRenderedPageBreak/>
              <w:t>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w:t>
            </w:r>
            <w:r w:rsidRPr="00E96EC5">
              <w:rPr>
                <w:rFonts w:ascii="Times New Roman" w:eastAsia="Times New Roman" w:hAnsi="Times New Roman" w:cs="Times New Roman"/>
                <w:color w:val="auto"/>
                <w:lang w:bidi="ar-SA"/>
              </w:rPr>
              <w:lastRenderedPageBreak/>
              <w:t>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w:t>
            </w:r>
            <w:r w:rsidRPr="00E96EC5">
              <w:rPr>
                <w:rFonts w:ascii="Times New Roman" w:eastAsia="Times New Roman" w:hAnsi="Times New Roman" w:cs="Times New Roman"/>
                <w:color w:val="auto"/>
                <w:lang w:bidi="ar-SA"/>
              </w:rPr>
              <w:lastRenderedPageBreak/>
              <w:t xml:space="preserve">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ОГСЭ.4 Физическая </w:t>
            </w:r>
            <w:r w:rsidRPr="00E96EC5">
              <w:rPr>
                <w:rFonts w:ascii="Times New Roman" w:eastAsia="Times New Roman" w:hAnsi="Times New Roman" w:cs="Times New Roman"/>
                <w:color w:val="auto"/>
                <w:lang w:bidi="ar-SA"/>
              </w:rPr>
              <w:lastRenderedPageBreak/>
              <w:t>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w:t>
            </w:r>
            <w:r w:rsidRPr="00E96EC5">
              <w:rPr>
                <w:rFonts w:ascii="Times New Roman" w:eastAsia="Times New Roman" w:hAnsi="Times New Roman" w:cs="Times New Roman"/>
                <w:color w:val="auto"/>
                <w:lang w:bidi="ar-SA"/>
              </w:rPr>
              <w:lastRenderedPageBreak/>
              <w:t>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w:t>
            </w:r>
            <w:r w:rsidRPr="00E96EC5">
              <w:rPr>
                <w:rFonts w:ascii="Times New Roman" w:eastAsia="Times New Roman" w:hAnsi="Times New Roman" w:cs="Times New Roman"/>
                <w:color w:val="auto"/>
                <w:lang w:bidi="ar-SA"/>
              </w:rPr>
              <w:lastRenderedPageBreak/>
              <w:t>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w:t>
            </w:r>
            <w:r w:rsidRPr="00E96EC5">
              <w:rPr>
                <w:rFonts w:ascii="Times New Roman" w:eastAsia="Times New Roman" w:hAnsi="Times New Roman" w:cs="Times New Roman"/>
                <w:color w:val="auto"/>
                <w:lang w:bidi="ar-SA"/>
              </w:rPr>
              <w:lastRenderedPageBreak/>
              <w:t>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w:t>
            </w:r>
            <w:r w:rsidRPr="00E96EC5">
              <w:rPr>
                <w:rFonts w:ascii="Times New Roman" w:eastAsia="Times New Roman" w:hAnsi="Times New Roman" w:cs="Times New Roman"/>
                <w:color w:val="auto"/>
                <w:lang w:bidi="ar-SA"/>
              </w:rPr>
              <w:lastRenderedPageBreak/>
              <w:t>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зоны риска физического здоровья. Уметь пользоваться средствами профилактики перенапряжения</w:t>
            </w:r>
            <w:r w:rsidR="004C4963">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характерными для данной специальности.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профессиональной гигиены и профессиональной санитарии. Уметь пользоваться средствами профилактики перенапряжения</w:t>
            </w:r>
            <w:r w:rsidR="004C4963">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характерными для данной специальности.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w:t>
            </w:r>
            <w:r w:rsidRPr="00E96EC5">
              <w:rPr>
                <w:rFonts w:ascii="Times New Roman" w:eastAsia="Times New Roman" w:hAnsi="Times New Roman" w:cs="Times New Roman"/>
                <w:color w:val="auto"/>
                <w:lang w:bidi="ar-SA"/>
              </w:rPr>
              <w:lastRenderedPageBreak/>
              <w:t>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w:t>
            </w:r>
            <w:r w:rsidRPr="00E96EC5">
              <w:rPr>
                <w:rFonts w:ascii="Times New Roman" w:eastAsia="Times New Roman" w:hAnsi="Times New Roman" w:cs="Times New Roman"/>
                <w:color w:val="auto"/>
                <w:lang w:bidi="ar-SA"/>
              </w:rPr>
              <w:lastRenderedPageBreak/>
              <w:t>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w:t>
            </w:r>
            <w:r w:rsidRPr="00E96EC5">
              <w:rPr>
                <w:rFonts w:ascii="Times New Roman" w:eastAsia="Times New Roman" w:hAnsi="Times New Roman" w:cs="Times New Roman"/>
                <w:color w:val="auto"/>
                <w:lang w:bidi="ar-SA"/>
              </w:rPr>
              <w:lastRenderedPageBreak/>
              <w:t>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лексический и грамматический минимум, необходимый для чтения и перевода </w:t>
            </w:r>
            <w:r w:rsidRPr="00E96EC5">
              <w:rPr>
                <w:rFonts w:ascii="Times New Roman" w:eastAsia="Times New Roman" w:hAnsi="Times New Roman" w:cs="Times New Roman"/>
                <w:color w:val="auto"/>
                <w:lang w:bidi="ar-SA"/>
              </w:rPr>
              <w:lastRenderedPageBreak/>
              <w:t>(со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ОГСЭ.3 Иностранный язык в профессиональ</w:t>
            </w:r>
            <w:r w:rsidRPr="00E96EC5">
              <w:rPr>
                <w:rFonts w:ascii="Times New Roman" w:eastAsia="Times New Roman" w:hAnsi="Times New Roman" w:cs="Times New Roman"/>
                <w:color w:val="auto"/>
                <w:lang w:bidi="ar-SA"/>
              </w:rPr>
              <w:lastRenderedPageBreak/>
              <w:t>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w:t>
            </w:r>
            <w:r w:rsidRPr="00E96EC5">
              <w:rPr>
                <w:rFonts w:ascii="Times New Roman" w:eastAsia="Times New Roman" w:hAnsi="Times New Roman" w:cs="Times New Roman"/>
                <w:color w:val="auto"/>
                <w:lang w:bidi="ar-SA"/>
              </w:rPr>
              <w:lastRenderedPageBreak/>
              <w:t>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единицы языка (лексические, </w:t>
            </w:r>
            <w:r w:rsidRPr="00E96EC5">
              <w:rPr>
                <w:rFonts w:ascii="Times New Roman" w:eastAsia="Times New Roman" w:hAnsi="Times New Roman" w:cs="Times New Roman"/>
                <w:color w:val="auto"/>
                <w:lang w:bidi="ar-SA"/>
              </w:rPr>
              <w:lastRenderedPageBreak/>
              <w:t>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ОГСЭ.6 Русский язык и </w:t>
            </w:r>
            <w:r w:rsidRPr="00E96EC5">
              <w:rPr>
                <w:rFonts w:ascii="Times New Roman" w:eastAsia="Times New Roman" w:hAnsi="Times New Roman" w:cs="Times New Roman"/>
                <w:color w:val="auto"/>
                <w:lang w:bidi="ar-SA"/>
              </w:rPr>
              <w:lastRenderedPageBreak/>
              <w:t>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современные средства и устройства информатизации.  Уметь применять средства информационных технологий для решения профессиональных задач.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современные средства и устройства информатизации. Уметь применять средства информационных технологий для решения профессиональных задач.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минимум, относящийся к описанию предметов, средств и процессов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минимум, относящийся к описанию предметов, средств и процессов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Уметь  </w:t>
            </w:r>
            <w:r w:rsidRPr="00E96EC5">
              <w:rPr>
                <w:rFonts w:ascii="Times New Roman" w:eastAsia="Times New Roman" w:hAnsi="Times New Roman" w:cs="Times New Roman"/>
                <w:color w:val="auto"/>
                <w:lang w:bidi="ar-SA"/>
              </w:rPr>
              <w:lastRenderedPageBreak/>
              <w:t>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чтения текстов профессиональной направленности. Уметь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230C8C" w:rsidP="00230C8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00A0649E"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209</w:t>
            </w:r>
          </w:p>
        </w:tc>
      </w:tr>
      <w:tr w:rsidR="00230C8C" w:rsidRPr="00E96EC5" w:rsidTr="00A0649E">
        <w:trPr>
          <w:trHeight w:val="315"/>
        </w:trPr>
        <w:tc>
          <w:tcPr>
            <w:tcW w:w="543"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90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минимум, относящийся к описанию предметов, средств и процессов профессиональной деятельности.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минимум, относящийся к описанию предметов, средств и процессов профессиональной деятельности.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w:t>
            </w:r>
            <w:r w:rsidRPr="00E96EC5">
              <w:rPr>
                <w:rFonts w:ascii="Times New Roman" w:eastAsia="Times New Roman" w:hAnsi="Times New Roman" w:cs="Times New Roman"/>
                <w:color w:val="auto"/>
                <w:lang w:bidi="ar-SA"/>
              </w:rPr>
              <w:lastRenderedPageBreak/>
              <w:t xml:space="preserve">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как проводить основные виды работ по проектированию </w:t>
            </w:r>
            <w:r w:rsidRPr="00E96EC5">
              <w:rPr>
                <w:rFonts w:ascii="Times New Roman" w:eastAsia="Times New Roman" w:hAnsi="Times New Roman" w:cs="Times New Roman"/>
                <w:color w:val="auto"/>
                <w:lang w:bidi="ar-SA"/>
              </w:rPr>
              <w:lastRenderedPageBreak/>
              <w:t>электроснабжения, на основе знаний основ алгебры и аналитической геометрии. Уметь проводить основные виды работ по проектированию электроснабжения, опираясь на знания основ алгебры и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заполнять необходимую техническую документацию.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lastRenderedPageBreak/>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w:t>
            </w:r>
            <w:r w:rsidRPr="00E96EC5">
              <w:rPr>
                <w:rFonts w:ascii="Times New Roman" w:eastAsia="Times New Roman" w:hAnsi="Times New Roman" w:cs="Times New Roman"/>
                <w:color w:val="auto"/>
                <w:lang w:bidi="ar-SA"/>
              </w:rPr>
              <w:lastRenderedPageBreak/>
              <w:t xml:space="preserve">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заполнять необходимую техническую документацию.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конструктивное выполнение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организационные и технические меры защиты от поражения электрическим током при проектировании электроснабжения электрического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Классификацию помещений и электроустановок по степени опасности поражения электрическим током. Уметь осваивать новые устройства (по мере их внедрения).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lastRenderedPageBreak/>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w:t>
            </w:r>
            <w:r w:rsidRPr="00E96EC5">
              <w:rPr>
                <w:rFonts w:ascii="Times New Roman" w:eastAsia="Times New Roman" w:hAnsi="Times New Roman" w:cs="Times New Roman"/>
                <w:color w:val="auto"/>
                <w:lang w:bidi="ar-SA"/>
              </w:rPr>
              <w:lastRenderedPageBreak/>
              <w:t>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w:t>
            </w:r>
            <w:r w:rsidRPr="00E96EC5">
              <w:rPr>
                <w:rFonts w:ascii="Times New Roman" w:eastAsia="Times New Roman" w:hAnsi="Times New Roman" w:cs="Times New Roman"/>
                <w:color w:val="auto"/>
                <w:lang w:bidi="ar-SA"/>
              </w:rPr>
              <w:lastRenderedPageBreak/>
              <w:t xml:space="preserve">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ПМ.1.МДК.2 Электроснабже</w:t>
            </w:r>
            <w:r w:rsidRPr="00E96EC5">
              <w:rPr>
                <w:rFonts w:ascii="Times New Roman" w:eastAsia="Times New Roman" w:hAnsi="Times New Roman" w:cs="Times New Roman"/>
                <w:color w:val="auto"/>
                <w:lang w:bidi="ar-SA"/>
              </w:rPr>
              <w:lastRenderedPageBreak/>
              <w:t xml:space="preserve">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w:t>
            </w:r>
            <w:r w:rsidRPr="00E96EC5">
              <w:rPr>
                <w:rFonts w:ascii="Times New Roman" w:eastAsia="Times New Roman" w:hAnsi="Times New Roman" w:cs="Times New Roman"/>
                <w:color w:val="auto"/>
                <w:lang w:bidi="ar-SA"/>
              </w:rPr>
              <w:lastRenderedPageBreak/>
              <w:t xml:space="preserve">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w:t>
            </w:r>
            <w:r w:rsidRPr="00E96EC5">
              <w:rPr>
                <w:rFonts w:ascii="Times New Roman" w:eastAsia="Times New Roman" w:hAnsi="Times New Roman" w:cs="Times New Roman"/>
                <w:color w:val="auto"/>
                <w:lang w:bidi="ar-SA"/>
              </w:rPr>
              <w:lastRenderedPageBreak/>
              <w:t>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основы проектирования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rPr>
                <w:rFonts w:ascii="Times New Roman" w:eastAsia="Times New Roman" w:hAnsi="Times New Roman" w:cs="Times New Roman"/>
                <w:color w:val="auto"/>
                <w:lang w:bidi="ar-SA"/>
              </w:rPr>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w:t>
            </w:r>
            <w:r w:rsidRPr="00E96EC5">
              <w:rPr>
                <w:rFonts w:ascii="Times New Roman" w:eastAsia="Times New Roman" w:hAnsi="Times New Roman" w:cs="Times New Roman"/>
                <w:color w:val="auto"/>
                <w:lang w:bidi="ar-SA"/>
              </w:rPr>
              <w:lastRenderedPageBreak/>
              <w:t xml:space="preserve">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ПМ.1.МДК.1 Электроснабже</w:t>
            </w:r>
            <w:r w:rsidRPr="00E96EC5">
              <w:rPr>
                <w:rFonts w:ascii="Times New Roman" w:eastAsia="Times New Roman" w:hAnsi="Times New Roman" w:cs="Times New Roman"/>
                <w:color w:val="auto"/>
                <w:lang w:bidi="ar-SA"/>
              </w:rPr>
              <w:lastRenderedPageBreak/>
              <w:t>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rPr>
                <w:rFonts w:ascii="Times New Roman" w:eastAsia="Times New Roman" w:hAnsi="Times New Roman" w:cs="Times New Roman"/>
                <w:color w:val="auto"/>
                <w:lang w:bidi="ar-SA"/>
              </w:rPr>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474D1E"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конструкцию</w:t>
            </w:r>
            <w:r w:rsidR="00A0649E" w:rsidRPr="00E96EC5">
              <w:rPr>
                <w:rFonts w:ascii="Times New Roman" w:eastAsia="Times New Roman" w:hAnsi="Times New Roman" w:cs="Times New Roman"/>
                <w:color w:val="auto"/>
                <w:lang w:bidi="ar-SA"/>
              </w:rPr>
              <w:t xml:space="preserve"> и принцип работы сухих, масляных, </w:t>
            </w:r>
            <w:proofErr w:type="spellStart"/>
            <w:r w:rsidR="00A0649E" w:rsidRPr="00E96EC5">
              <w:rPr>
                <w:rFonts w:ascii="Times New Roman" w:eastAsia="Times New Roman" w:hAnsi="Times New Roman" w:cs="Times New Roman"/>
                <w:color w:val="auto"/>
                <w:lang w:bidi="ar-SA"/>
              </w:rPr>
              <w:t>двухобмоточных</w:t>
            </w:r>
            <w:proofErr w:type="spellEnd"/>
            <w:r w:rsidR="00A0649E" w:rsidRPr="00E96EC5">
              <w:rPr>
                <w:rFonts w:ascii="Times New Roman" w:eastAsia="Times New Roman" w:hAnsi="Times New Roman" w:cs="Times New Roman"/>
                <w:color w:val="auto"/>
                <w:lang w:bidi="ar-SA"/>
              </w:rPr>
              <w:t xml:space="preserve"> силовых трансформаторов мощностью до 10 000 </w:t>
            </w:r>
            <w:proofErr w:type="spellStart"/>
            <w:r w:rsidR="00A0649E" w:rsidRPr="00E96EC5">
              <w:rPr>
                <w:rFonts w:ascii="Times New Roman" w:eastAsia="Times New Roman" w:hAnsi="Times New Roman" w:cs="Times New Roman"/>
                <w:color w:val="auto"/>
                <w:lang w:bidi="ar-SA"/>
              </w:rPr>
              <w:t>кВА</w:t>
            </w:r>
            <w:proofErr w:type="spellEnd"/>
            <w:r w:rsidR="00A0649E" w:rsidRPr="00E96EC5">
              <w:rPr>
                <w:rFonts w:ascii="Times New Roman" w:eastAsia="Times New Roman" w:hAnsi="Times New Roman" w:cs="Times New Roman"/>
                <w:color w:val="auto"/>
                <w:lang w:bidi="ar-SA"/>
              </w:rPr>
              <w:t xml:space="preserve"> напряжением до 35 </w:t>
            </w:r>
            <w:proofErr w:type="spellStart"/>
            <w:r w:rsidR="00A0649E" w:rsidRPr="00E96EC5">
              <w:rPr>
                <w:rFonts w:ascii="Times New Roman" w:eastAsia="Times New Roman" w:hAnsi="Times New Roman" w:cs="Times New Roman"/>
                <w:color w:val="auto"/>
                <w:lang w:bidi="ar-SA"/>
              </w:rPr>
              <w:lastRenderedPageBreak/>
              <w:t>кВ.</w:t>
            </w:r>
            <w:proofErr w:type="spellEnd"/>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474D1E"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читать электрические схемы. Уметь разрабатывать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w:t>
            </w:r>
            <w:r w:rsidRPr="00E96EC5">
              <w:rPr>
                <w:rFonts w:ascii="Times New Roman" w:eastAsia="Times New Roman" w:hAnsi="Times New Roman" w:cs="Times New Roman"/>
                <w:color w:val="auto"/>
                <w:lang w:bidi="ar-SA"/>
              </w:rPr>
              <w:lastRenderedPageBreak/>
              <w:t xml:space="preserve">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разрабатывать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ОП.2 Электротехник</w:t>
            </w:r>
            <w:r w:rsidRPr="00E96EC5">
              <w:rPr>
                <w:rFonts w:ascii="Times New Roman" w:eastAsia="Times New Roman" w:hAnsi="Times New Roman" w:cs="Times New Roman"/>
                <w:color w:val="auto"/>
                <w:lang w:bidi="ar-SA"/>
              </w:rPr>
              <w:lastRenderedPageBreak/>
              <w:t>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требования и правила нормативных документов в области стандартизации, применяемые при чтении и составлении электрических схем.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электроснабжения электротехническог</w:t>
            </w:r>
            <w:r w:rsidRPr="00E96EC5">
              <w:rPr>
                <w:rFonts w:ascii="Times New Roman" w:eastAsia="Times New Roman" w:hAnsi="Times New Roman" w:cs="Times New Roman"/>
                <w:color w:val="auto"/>
                <w:lang w:bidi="ar-SA"/>
              </w:rPr>
              <w:lastRenderedPageBreak/>
              <w:t xml:space="preserve">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базовые системные программные продукты и пакеты прикладных программ. Уметь применять графические редакторы для создания </w:t>
            </w:r>
            <w:r w:rsidRPr="00E96EC5">
              <w:rPr>
                <w:rFonts w:ascii="Times New Roman" w:eastAsia="Times New Roman" w:hAnsi="Times New Roman" w:cs="Times New Roman"/>
                <w:color w:val="auto"/>
                <w:lang w:bidi="ar-SA"/>
              </w:rPr>
              <w:lastRenderedPageBreak/>
              <w:t>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ОП.6 Информационные технологии в профессиональной </w:t>
            </w:r>
            <w:r w:rsidRPr="00E96EC5">
              <w:rPr>
                <w:rFonts w:ascii="Times New Roman" w:eastAsia="Times New Roman" w:hAnsi="Times New Roman" w:cs="Times New Roman"/>
                <w:color w:val="auto"/>
                <w:lang w:bidi="ar-SA"/>
              </w:rPr>
              <w:lastRenderedPageBreak/>
              <w:t>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элементы электрических схем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отвечающих за защиту оперативно-ремонтного персонала от поражения электрическим током. Уметь читать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и проверять их на наличие элементов, отвечающих за защиту оперативно-ремонтного персонала от поражения электрическим током.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474D1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00474D1E">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вносить на действующие планы изменения и дополнения, произошедшие в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rPr>
                <w:rFonts w:ascii="Times New Roman" w:eastAsia="Times New Roman" w:hAnsi="Times New Roman" w:cs="Times New Roman"/>
                <w:color w:val="auto"/>
                <w:lang w:bidi="ar-SA"/>
              </w:rPr>
              <w:br/>
              <w:t>вносить на действующие планы изменения и дополнения, произошедшие в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w:t>
            </w:r>
            <w:r w:rsidRPr="00E96EC5">
              <w:rPr>
                <w:rFonts w:ascii="Times New Roman" w:eastAsia="Times New Roman" w:hAnsi="Times New Roman" w:cs="Times New Roman"/>
                <w:color w:val="auto"/>
                <w:lang w:bidi="ar-SA"/>
              </w:rPr>
              <w:lastRenderedPageBreak/>
              <w:t xml:space="preserve">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Знать логику построения схем, типовые схемные решения, принципиальные схемы эксплуатируемых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w:t>
            </w:r>
            <w:r w:rsidRPr="00E96EC5">
              <w:rPr>
                <w:rFonts w:ascii="Times New Roman" w:eastAsia="Times New Roman" w:hAnsi="Times New Roman" w:cs="Times New Roman"/>
                <w:color w:val="auto"/>
                <w:lang w:bidi="ar-SA"/>
              </w:rPr>
              <w:lastRenderedPageBreak/>
              <w:t>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базовые системные </w:t>
            </w:r>
            <w:r w:rsidRPr="00E96EC5">
              <w:rPr>
                <w:rFonts w:ascii="Times New Roman" w:eastAsia="Times New Roman" w:hAnsi="Times New Roman" w:cs="Times New Roman"/>
                <w:color w:val="auto"/>
                <w:lang w:bidi="ar-SA"/>
              </w:rPr>
              <w:lastRenderedPageBreak/>
              <w:t>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ОП.6 </w:t>
            </w:r>
            <w:r w:rsidRPr="00E96EC5">
              <w:rPr>
                <w:rFonts w:ascii="Times New Roman" w:eastAsia="Times New Roman" w:hAnsi="Times New Roman" w:cs="Times New Roman"/>
                <w:color w:val="auto"/>
                <w:lang w:bidi="ar-SA"/>
              </w:rPr>
              <w:lastRenderedPageBreak/>
              <w:t>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элементы однолинейных электрических схем станций и подстанций, отвечающих за защиту оперативно-ремонтного персонала от поражения электрическим током. Уметь читать схемы первичных соединений электрооборудования электрических станций и подстанций и проверять их на наличие элементов, отвечающих за защиту оперативно-ремонтного персонала от поражения электрическим током.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оборудования электроустановок; условные графические обозначения элементов электрических схем Уметь читать схемы </w:t>
            </w:r>
            <w:r w:rsidRPr="00E96EC5">
              <w:rPr>
                <w:rFonts w:ascii="Times New Roman" w:eastAsia="Times New Roman" w:hAnsi="Times New Roman" w:cs="Times New Roman"/>
                <w:color w:val="auto"/>
                <w:lang w:bidi="ar-SA"/>
              </w:rPr>
              <w:lastRenderedPageBreak/>
              <w:t>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w:t>
            </w:r>
            <w:r w:rsidR="001C0F08" w:rsidRPr="00E96EC5">
              <w:rPr>
                <w:rFonts w:ascii="Times New Roman" w:eastAsia="Times New Roman" w:hAnsi="Times New Roman" w:cs="Times New Roman"/>
                <w:color w:val="auto"/>
                <w:lang w:bidi="ar-SA"/>
              </w:rPr>
              <w:t>ередачи распределительных сетей</w:t>
            </w:r>
            <w:r w:rsidRPr="00E96EC5">
              <w:rPr>
                <w:rFonts w:ascii="Times New Roman" w:eastAsia="Times New Roman" w:hAnsi="Times New Roman" w:cs="Times New Roman"/>
                <w:color w:val="auto"/>
                <w:lang w:bidi="ar-SA"/>
              </w:rPr>
              <w:t>. Иметь практический опыт составления электрических схем устройств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условные графические обозначения элементов электрических схем. Уметь производить осмотры распределительных пунктов, трансформаторных </w:t>
            </w:r>
            <w:r w:rsidRPr="00E96EC5">
              <w:rPr>
                <w:rFonts w:ascii="Times New Roman" w:eastAsia="Times New Roman" w:hAnsi="Times New Roman" w:cs="Times New Roman"/>
                <w:color w:val="auto"/>
                <w:lang w:bidi="ar-SA"/>
              </w:rPr>
              <w:lastRenderedPageBreak/>
              <w:t>подстанций, воздушных и кабельных линий электропередачи распределительных сетей. Иметь практический опыт составления электрических схем устройств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EB412B"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w:t>
            </w:r>
            <w:r w:rsidR="00A0649E" w:rsidRPr="00E96EC5">
              <w:rPr>
                <w:rFonts w:ascii="Times New Roman" w:eastAsia="Times New Roman" w:hAnsi="Times New Roman" w:cs="Times New Roman"/>
                <w:color w:val="auto"/>
                <w:lang w:bidi="ar-SA"/>
              </w:rPr>
              <w:t xml:space="preserve">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w:t>
            </w:r>
            <w:r w:rsidR="00A0649E" w:rsidRPr="00E96EC5">
              <w:rPr>
                <w:rFonts w:ascii="Times New Roman" w:eastAsia="Times New Roman" w:hAnsi="Times New Roman" w:cs="Times New Roman"/>
                <w:color w:val="auto"/>
                <w:lang w:bidi="ar-SA"/>
              </w:rPr>
              <w:lastRenderedPageBreak/>
              <w:t>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EB412B"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w:t>
            </w:r>
            <w:r w:rsidR="00A0649E" w:rsidRPr="00E96EC5">
              <w:rPr>
                <w:rFonts w:ascii="Times New Roman" w:eastAsia="Times New Roman" w:hAnsi="Times New Roman" w:cs="Times New Roman"/>
                <w:color w:val="auto"/>
                <w:lang w:bidi="ar-SA"/>
              </w:rPr>
              <w:t>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w:t>
            </w:r>
            <w:r w:rsidRPr="00E96EC5">
              <w:rPr>
                <w:rFonts w:ascii="Times New Roman" w:eastAsia="Times New Roman" w:hAnsi="Times New Roman" w:cs="Times New Roman"/>
                <w:color w:val="auto"/>
                <w:lang w:bidi="ar-SA"/>
              </w:rPr>
              <w:lastRenderedPageBreak/>
              <w:t>Иметь практический опыт модернизация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оборудования электроустановок;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производить осмотры распределительных пунктов, трансформаторных подстанций. Практический опыт составления электрических схем устройств электрических подстанций и сетей; модернизации схем электрических устройств подстанций; техническое обслуживание трансформаторов и преобразователей электрической энергии; выполнения работ по осмотру и техническому обслуживанию (ТО)  электрооборудования </w:t>
            </w:r>
            <w:r w:rsidRPr="00E96EC5">
              <w:rPr>
                <w:rFonts w:ascii="Times New Roman" w:eastAsia="Times New Roman" w:hAnsi="Times New Roman" w:cs="Times New Roman"/>
                <w:color w:val="auto"/>
                <w:lang w:bidi="ar-SA"/>
              </w:rPr>
              <w:lastRenderedPageBreak/>
              <w:t>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Практический опыт составления электрических схем устройств электрических подстанций и сетей;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Практический </w:t>
            </w:r>
            <w:r w:rsidRPr="00E96EC5">
              <w:rPr>
                <w:rFonts w:ascii="Times New Roman" w:eastAsia="Times New Roman" w:hAnsi="Times New Roman" w:cs="Times New Roman"/>
                <w:color w:val="auto"/>
                <w:lang w:bidi="ar-SA"/>
              </w:rPr>
              <w:lastRenderedPageBreak/>
              <w:t>опыт составления электрических схем устройств электрических подстанций и сетей; модернизации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разрабатывать электрические схемы сетей. Имеет практический опыт в составлении электрических схем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w:t>
            </w:r>
            <w:r w:rsidRPr="00E96EC5">
              <w:rPr>
                <w:rFonts w:ascii="Times New Roman" w:eastAsia="Times New Roman" w:hAnsi="Times New Roman" w:cs="Times New Roman"/>
                <w:color w:val="auto"/>
                <w:lang w:bidi="ar-SA"/>
              </w:rPr>
              <w:lastRenderedPageBreak/>
              <w:t>техническое обслуживание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терминологию и единицы измерения величин в соответствии с  действующими стандартами и международной системой единиц СИ для выполнения основных видов работ.   Уметь оформлять результаты 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 обслуживанию трансформаторов и преобразователей электрической энергии. Уметь обеспечивать меры безопасности при  выполнение работ по обслуживанию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w:t>
            </w:r>
            <w:r w:rsidRPr="00E96EC5">
              <w:rPr>
                <w:rFonts w:ascii="Times New Roman" w:eastAsia="Times New Roman" w:hAnsi="Times New Roman" w:cs="Times New Roman"/>
                <w:color w:val="auto"/>
                <w:lang w:bidi="ar-SA"/>
              </w:rPr>
              <w:lastRenderedPageBreak/>
              <w:t>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виды работ и технологию обслуживания трансформаторов и преобразователей.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w:t>
            </w:r>
            <w:r w:rsidRPr="00E96EC5">
              <w:rPr>
                <w:rFonts w:ascii="Times New Roman" w:eastAsia="Times New Roman" w:hAnsi="Times New Roman" w:cs="Times New Roman"/>
                <w:color w:val="auto"/>
                <w:lang w:bidi="ar-SA"/>
              </w:rPr>
              <w:lastRenderedPageBreak/>
              <w:t>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w:t>
            </w:r>
            <w:r w:rsidRPr="00E96EC5">
              <w:rPr>
                <w:rFonts w:ascii="Times New Roman" w:eastAsia="Times New Roman" w:hAnsi="Times New Roman" w:cs="Times New Roman"/>
                <w:color w:val="auto"/>
                <w:lang w:bidi="ar-SA"/>
              </w:rPr>
              <w:lastRenderedPageBreak/>
              <w:t xml:space="preserve">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преобразователей </w:t>
            </w:r>
            <w:r w:rsidRPr="00E96EC5">
              <w:rPr>
                <w:rFonts w:ascii="Times New Roman" w:eastAsia="Times New Roman" w:hAnsi="Times New Roman" w:cs="Times New Roman"/>
                <w:color w:val="auto"/>
                <w:lang w:bidi="ar-SA"/>
              </w:rPr>
              <w:lastRenderedPageBreak/>
              <w:t>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трансформаторов и преобразователей. Уметь обеспечивать </w:t>
            </w:r>
            <w:r w:rsidRPr="00E96EC5">
              <w:rPr>
                <w:rFonts w:ascii="Times New Roman" w:eastAsia="Times New Roman" w:hAnsi="Times New Roman" w:cs="Times New Roman"/>
                <w:color w:val="auto"/>
                <w:lang w:bidi="ar-SA"/>
              </w:rPr>
              <w:lastRenderedPageBreak/>
              <w:t>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w:t>
            </w:r>
            <w:r w:rsidRPr="00E96EC5">
              <w:rPr>
                <w:rFonts w:ascii="Times New Roman" w:eastAsia="Times New Roman" w:hAnsi="Times New Roman" w:cs="Times New Roman"/>
                <w:color w:val="auto"/>
                <w:lang w:bidi="ar-SA"/>
              </w:rPr>
              <w:lastRenderedPageBreak/>
              <w:t>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w:t>
            </w:r>
            <w:r w:rsidRPr="00E96EC5">
              <w:rPr>
                <w:rFonts w:ascii="Times New Roman" w:eastAsia="Times New Roman" w:hAnsi="Times New Roman" w:cs="Times New Roman"/>
                <w:color w:val="auto"/>
                <w:lang w:bidi="ar-SA"/>
              </w:rPr>
              <w:lastRenderedPageBreak/>
              <w:t>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преобразователей электрической </w:t>
            </w:r>
            <w:r w:rsidRPr="00E96EC5">
              <w:rPr>
                <w:rFonts w:ascii="Times New Roman" w:eastAsia="Times New Roman" w:hAnsi="Times New Roman" w:cs="Times New Roman"/>
                <w:color w:val="auto"/>
                <w:lang w:bidi="ar-SA"/>
              </w:rPr>
              <w:lastRenderedPageBreak/>
              <w:t>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трансформаторов и преобразователей. Уметь выполнять мелкий ремонт оборудования и </w:t>
            </w:r>
            <w:r w:rsidRPr="00E96EC5">
              <w:rPr>
                <w:rFonts w:ascii="Times New Roman" w:eastAsia="Times New Roman" w:hAnsi="Times New Roman" w:cs="Times New Roman"/>
                <w:color w:val="auto"/>
                <w:lang w:bidi="ar-SA"/>
              </w:rPr>
              <w:lastRenderedPageBreak/>
              <w:t>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w:t>
            </w:r>
            <w:r w:rsidRPr="00E96EC5">
              <w:rPr>
                <w:rFonts w:ascii="Times New Roman" w:eastAsia="Times New Roman" w:hAnsi="Times New Roman" w:cs="Times New Roman"/>
                <w:color w:val="auto"/>
                <w:lang w:bidi="ar-SA"/>
              </w:rPr>
              <w:lastRenderedPageBreak/>
              <w:t>трансформаторов и преобразователей.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ПДП.1 Производственная практика </w:t>
            </w:r>
            <w:r w:rsidRPr="00E96EC5">
              <w:rPr>
                <w:rFonts w:ascii="Times New Roman" w:eastAsia="Times New Roman" w:hAnsi="Times New Roman" w:cs="Times New Roman"/>
                <w:color w:val="auto"/>
                <w:lang w:bidi="ar-SA"/>
              </w:rPr>
              <w:lastRenderedPageBreak/>
              <w:t>(преддипломная)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проведение работ по обслуживанию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работе по обслуживанию оборудования распределительных устройств электроустановок, систем релейных защит и автоматизированных систем. Уметь обеспечивать меры безопасности при  проведении работ по </w:t>
            </w:r>
            <w:r w:rsidRPr="00E96EC5">
              <w:rPr>
                <w:rFonts w:ascii="Times New Roman" w:eastAsia="Times New Roman" w:hAnsi="Times New Roman" w:cs="Times New Roman"/>
                <w:color w:val="auto"/>
                <w:lang w:bidi="ar-SA"/>
              </w:rPr>
              <w:lastRenderedPageBreak/>
              <w:t>обслуживанию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w:t>
            </w:r>
            <w:r w:rsidRPr="00E96EC5">
              <w:rPr>
                <w:rFonts w:ascii="Times New Roman" w:eastAsia="Times New Roman" w:hAnsi="Times New Roman" w:cs="Times New Roman"/>
                <w:color w:val="auto"/>
                <w:lang w:bidi="ar-SA"/>
              </w:rPr>
              <w:lastRenderedPageBreak/>
              <w:t>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устройств </w:t>
            </w:r>
            <w:r w:rsidRPr="00E96EC5">
              <w:rPr>
                <w:rFonts w:ascii="Times New Roman" w:eastAsia="Times New Roman" w:hAnsi="Times New Roman" w:cs="Times New Roman"/>
                <w:color w:val="auto"/>
                <w:lang w:bidi="ar-SA"/>
              </w:rPr>
              <w:lastRenderedPageBreak/>
              <w:t>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w:t>
            </w:r>
            <w:r w:rsidRPr="00E96EC5">
              <w:rPr>
                <w:rFonts w:ascii="Times New Roman" w:eastAsia="Times New Roman" w:hAnsi="Times New Roman" w:cs="Times New Roman"/>
                <w:color w:val="auto"/>
                <w:lang w:bidi="ar-SA"/>
              </w:rPr>
              <w:lastRenderedPageBreak/>
              <w:t>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w:t>
            </w:r>
            <w:r w:rsidRPr="00E96EC5">
              <w:rPr>
                <w:rFonts w:ascii="Times New Roman" w:eastAsia="Times New Roman" w:hAnsi="Times New Roman" w:cs="Times New Roman"/>
                <w:color w:val="auto"/>
                <w:lang w:bidi="ar-SA"/>
              </w:rPr>
              <w:lastRenderedPageBreak/>
              <w:t>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w:t>
            </w:r>
            <w:r w:rsidRPr="00E96EC5">
              <w:rPr>
                <w:rFonts w:ascii="Times New Roman" w:eastAsia="Times New Roman" w:hAnsi="Times New Roman" w:cs="Times New Roman"/>
                <w:color w:val="auto"/>
                <w:lang w:bidi="ar-SA"/>
              </w:rPr>
              <w:lastRenderedPageBreak/>
              <w:t>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w:t>
            </w:r>
            <w:r w:rsidRPr="00E96EC5">
              <w:rPr>
                <w:rFonts w:ascii="Times New Roman" w:eastAsia="Times New Roman" w:hAnsi="Times New Roman" w:cs="Times New Roman"/>
                <w:color w:val="auto"/>
                <w:lang w:bidi="ar-SA"/>
              </w:rPr>
              <w:lastRenderedPageBreak/>
              <w:t>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w:t>
            </w:r>
            <w:r w:rsidRPr="00E96EC5">
              <w:rPr>
                <w:rFonts w:ascii="Times New Roman" w:eastAsia="Times New Roman" w:hAnsi="Times New Roman" w:cs="Times New Roman"/>
                <w:color w:val="auto"/>
                <w:lang w:bidi="ar-SA"/>
              </w:rPr>
              <w:lastRenderedPageBreak/>
              <w:t xml:space="preserve">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 принцип действия, неисправности и правила текущего ремонта обслуживаемого оборудования;  принципиальные схемы первичных соединений распределительных </w:t>
            </w:r>
            <w:r w:rsidRPr="00E96EC5">
              <w:rPr>
                <w:rFonts w:ascii="Times New Roman" w:eastAsia="Times New Roman" w:hAnsi="Times New Roman" w:cs="Times New Roman"/>
                <w:color w:val="auto"/>
                <w:lang w:bidi="ar-SA"/>
              </w:rPr>
              <w:lastRenderedPageBreak/>
              <w:t>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w:t>
            </w:r>
            <w:r w:rsidRPr="00E96EC5">
              <w:rPr>
                <w:rFonts w:ascii="Times New Roman" w:eastAsia="Times New Roman" w:hAnsi="Times New Roman" w:cs="Times New Roman"/>
                <w:color w:val="auto"/>
                <w:lang w:bidi="ar-SA"/>
              </w:rPr>
              <w:lastRenderedPageBreak/>
              <w:t>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устройство, принцип действия, неисправности и правила текущего ремонта обслуживаемого оборудования. Уметь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w:t>
            </w:r>
            <w:r w:rsidRPr="00E96EC5">
              <w:rPr>
                <w:rFonts w:ascii="Times New Roman" w:eastAsia="Times New Roman" w:hAnsi="Times New Roman" w:cs="Times New Roman"/>
                <w:color w:val="auto"/>
                <w:lang w:bidi="ar-SA"/>
              </w:rPr>
              <w:lastRenderedPageBreak/>
              <w:t>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Уметь обеспечивать проведение работ по обслуживанию оборудования распределительных устройств электроустановок.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w:t>
            </w:r>
            <w:r w:rsidRPr="00E96EC5">
              <w:rPr>
                <w:rFonts w:ascii="Times New Roman" w:eastAsia="Times New Roman" w:hAnsi="Times New Roman" w:cs="Times New Roman"/>
                <w:color w:val="auto"/>
                <w:lang w:bidi="ar-SA"/>
              </w:rPr>
              <w:lastRenderedPageBreak/>
              <w:t>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w:t>
            </w:r>
            <w:r w:rsidRPr="00E96EC5">
              <w:rPr>
                <w:rFonts w:ascii="Times New Roman" w:eastAsia="Times New Roman" w:hAnsi="Times New Roman" w:cs="Times New Roman"/>
                <w:color w:val="auto"/>
                <w:lang w:bidi="ar-SA"/>
              </w:rPr>
              <w:lastRenderedPageBreak/>
              <w:t>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w:t>
            </w:r>
            <w:r w:rsidRPr="00E96EC5">
              <w:rPr>
                <w:rFonts w:ascii="Times New Roman" w:eastAsia="Times New Roman" w:hAnsi="Times New Roman" w:cs="Times New Roman"/>
                <w:color w:val="auto"/>
                <w:lang w:bidi="ar-SA"/>
              </w:rPr>
              <w:lastRenderedPageBreak/>
              <w:t>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w:t>
            </w:r>
            <w:r w:rsidRPr="00E96EC5">
              <w:rPr>
                <w:rFonts w:ascii="Times New Roman" w:eastAsia="Times New Roman" w:hAnsi="Times New Roman" w:cs="Times New Roman"/>
                <w:color w:val="auto"/>
                <w:lang w:bidi="ar-SA"/>
              </w:rPr>
              <w:lastRenderedPageBreak/>
              <w:t>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устройств; устройство, принцип действия, </w:t>
            </w:r>
            <w:r w:rsidRPr="00E96EC5">
              <w:rPr>
                <w:rFonts w:ascii="Times New Roman" w:eastAsia="Times New Roman" w:hAnsi="Times New Roman" w:cs="Times New Roman"/>
                <w:color w:val="auto"/>
                <w:lang w:bidi="ar-SA"/>
              </w:rPr>
              <w:lastRenderedPageBreak/>
              <w:t>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ПМ.2.МДК.3 Релейная защита и автоматические системы управления </w:t>
            </w:r>
            <w:r w:rsidRPr="00E96EC5">
              <w:rPr>
                <w:rFonts w:ascii="Times New Roman" w:eastAsia="Times New Roman" w:hAnsi="Times New Roman" w:cs="Times New Roman"/>
                <w:color w:val="auto"/>
                <w:lang w:bidi="ar-SA"/>
              </w:rPr>
              <w:lastRenderedPageBreak/>
              <w:t>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w:t>
            </w:r>
            <w:r w:rsidRPr="00E96EC5">
              <w:rPr>
                <w:rFonts w:ascii="Times New Roman" w:eastAsia="Times New Roman" w:hAnsi="Times New Roman" w:cs="Times New Roman"/>
                <w:color w:val="auto"/>
                <w:lang w:bidi="ar-SA"/>
              </w:rPr>
              <w:lastRenderedPageBreak/>
              <w:t>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обслуживания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проведение работ по обслуживанию оборудования распределительных устройств электроустановок, систем релейных защит и автоматизированных систем 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07DFB">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виды работ по обслуживанию механических устройств воздушных и кабельных линий электроснабжения. Уметь применять приемы работ по обслуживанию механических устройств воздушных и кабельных линий </w:t>
            </w:r>
            <w:r w:rsidRPr="00E96EC5">
              <w:rPr>
                <w:rFonts w:ascii="Times New Roman" w:eastAsia="Times New Roman" w:hAnsi="Times New Roman" w:cs="Times New Roman"/>
                <w:color w:val="auto"/>
                <w:lang w:bidi="ar-SA"/>
              </w:rPr>
              <w:lastRenderedPageBreak/>
              <w:t>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Знать правила подготовки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w:t>
            </w:r>
            <w:r w:rsidRPr="00E96EC5">
              <w:rPr>
                <w:rFonts w:ascii="Times New Roman" w:eastAsia="Times New Roman" w:hAnsi="Times New Roman" w:cs="Times New Roman"/>
                <w:color w:val="auto"/>
                <w:lang w:bidi="ar-SA"/>
              </w:rPr>
              <w:lastRenderedPageBreak/>
              <w:t>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воздушных и </w:t>
            </w:r>
            <w:r w:rsidRPr="00E96EC5">
              <w:rPr>
                <w:rFonts w:ascii="Times New Roman" w:eastAsia="Times New Roman" w:hAnsi="Times New Roman" w:cs="Times New Roman"/>
                <w:color w:val="auto"/>
                <w:lang w:bidi="ar-SA"/>
              </w:rPr>
              <w:lastRenderedPageBreak/>
              <w:t>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эксплуатационно-технические основы линий электропередачи, виды и технологии работ по их обслуживанию </w:t>
            </w:r>
            <w:r w:rsidRPr="00E96EC5">
              <w:rPr>
                <w:rFonts w:ascii="Times New Roman" w:eastAsia="Times New Roman" w:hAnsi="Times New Roman" w:cs="Times New Roman"/>
                <w:color w:val="auto"/>
                <w:lang w:bidi="ar-SA"/>
              </w:rPr>
              <w:lastRenderedPageBreak/>
              <w:t>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ПМ.2.МДК.2 Устройство и техническое обслуживание сетей </w:t>
            </w:r>
            <w:r w:rsidRPr="00E96EC5">
              <w:rPr>
                <w:rFonts w:ascii="Times New Roman" w:eastAsia="Times New Roman" w:hAnsi="Times New Roman" w:cs="Times New Roman"/>
                <w:color w:val="auto"/>
                <w:lang w:bidi="ar-SA"/>
              </w:rPr>
              <w:lastRenderedPageBreak/>
              <w:t>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w:t>
            </w:r>
            <w:r w:rsidRPr="00E96EC5">
              <w:rPr>
                <w:rFonts w:ascii="Times New Roman" w:eastAsia="Times New Roman" w:hAnsi="Times New Roman" w:cs="Times New Roman"/>
                <w:color w:val="auto"/>
                <w:lang w:bidi="ar-SA"/>
              </w:rPr>
              <w:lastRenderedPageBreak/>
              <w:t>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работе по обслуживанию воздушных и кабельных линий электроснабжения. Уметь выполнять меры безопасности при </w:t>
            </w:r>
            <w:r w:rsidRPr="00E96EC5">
              <w:rPr>
                <w:rFonts w:ascii="Times New Roman" w:eastAsia="Times New Roman" w:hAnsi="Times New Roman" w:cs="Times New Roman"/>
                <w:color w:val="auto"/>
                <w:lang w:bidi="ar-SA"/>
              </w:rPr>
              <w:lastRenderedPageBreak/>
              <w:t>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 Иметь практический опыт осуществлять эксплуатацию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A37AA">
            <w:pPr>
              <w:widowControl/>
              <w:jc w:val="left"/>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и проводить работы по техническому обслуживанию воздушных линий электропередач. 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эксплуатации воздушных  линий </w:t>
            </w:r>
            <w:r w:rsidRPr="00E96EC5">
              <w:rPr>
                <w:rFonts w:ascii="Times New Roman" w:eastAsia="Times New Roman" w:hAnsi="Times New Roman" w:cs="Times New Roman"/>
                <w:color w:val="auto"/>
                <w:lang w:bidi="ar-SA"/>
              </w:rPr>
              <w:lastRenderedPageBreak/>
              <w:t>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основные виды работ по обслуживанию воздушных и кабельных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A37AA">
            <w:pPr>
              <w:widowControl/>
              <w:jc w:val="left"/>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организовывать и проводить работы по техническому обслуживанию </w:t>
            </w:r>
            <w:r w:rsidR="001A37AA" w:rsidRPr="00E96EC5">
              <w:rPr>
                <w:rFonts w:ascii="Times New Roman" w:eastAsia="Times New Roman" w:hAnsi="Times New Roman" w:cs="Times New Roman"/>
                <w:color w:val="auto"/>
                <w:lang w:bidi="ar-SA"/>
              </w:rPr>
              <w:t>воздушных и кабельных линий</w:t>
            </w:r>
            <w:r w:rsidR="001A37AA">
              <w:rPr>
                <w:rFonts w:ascii="Times New Roman" w:eastAsia="Times New Roman" w:hAnsi="Times New Roman" w:cs="Times New Roman"/>
                <w:color w:val="auto"/>
                <w:lang w:bidi="ar-SA"/>
              </w:rPr>
              <w:t xml:space="preserve"> </w:t>
            </w:r>
            <w:r w:rsidR="001A37AA" w:rsidRPr="00E96EC5">
              <w:rPr>
                <w:rFonts w:ascii="Times New Roman" w:eastAsia="Times New Roman" w:hAnsi="Times New Roman" w:cs="Times New Roman"/>
                <w:color w:val="auto"/>
                <w:lang w:bidi="ar-SA"/>
              </w:rPr>
              <w:t xml:space="preserve">электроснабжения </w:t>
            </w:r>
            <w:r w:rsidRPr="00E96EC5">
              <w:rPr>
                <w:rFonts w:ascii="Times New Roman" w:eastAsia="Times New Roman" w:hAnsi="Times New Roman" w:cs="Times New Roman"/>
                <w:color w:val="auto"/>
                <w:lang w:bidi="ar-SA"/>
              </w:rPr>
              <w:t>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как выполнять расчеты технико-экономических показателей для технологической и отчетной документации, на основе знаний математического анализа. Уметь разрабатывать и оформлять </w:t>
            </w:r>
            <w:r w:rsidRPr="00E96EC5">
              <w:rPr>
                <w:rFonts w:ascii="Times New Roman" w:eastAsia="Times New Roman" w:hAnsi="Times New Roman" w:cs="Times New Roman"/>
                <w:color w:val="auto"/>
                <w:lang w:bidi="ar-SA"/>
              </w:rPr>
              <w:lastRenderedPageBreak/>
              <w:t>технологическую и отчетную документацию,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Уметь использовать в профессиональной деятельности документацию систем качества.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и порядок оформления технологической и отчетной документации. Уметь применять основные методы и приемы разработки технологической документации, связанной с эксплуатацией и ремонтом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выбирать оборудование</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оформлять отчеты о проделанной работе.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w:t>
            </w:r>
            <w:r w:rsidRPr="00E96EC5">
              <w:rPr>
                <w:rFonts w:ascii="Times New Roman" w:eastAsia="Times New Roman" w:hAnsi="Times New Roman" w:cs="Times New Roman"/>
                <w:color w:val="auto"/>
                <w:lang w:bidi="ar-SA"/>
              </w:rPr>
              <w:lastRenderedPageBreak/>
              <w:t>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Уметь применять компьютерные программы для поиска информации, </w:t>
            </w:r>
            <w:r w:rsidRPr="00E96EC5">
              <w:rPr>
                <w:rFonts w:ascii="Times New Roman" w:eastAsia="Times New Roman" w:hAnsi="Times New Roman" w:cs="Times New Roman"/>
                <w:color w:val="auto"/>
                <w:lang w:bidi="ar-SA"/>
              </w:rPr>
              <w:lastRenderedPageBreak/>
              <w:t>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w:t>
            </w:r>
            <w:r w:rsidR="00141CD4">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Документальное оформление проведения инструктажей по охране труда и технике безопасности. Назначение аттестации рабочих мест по условиям труда. Уметь оформлять отчеты о проделанной работе.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правил технической эксплуатации электроустановок. </w:t>
            </w:r>
            <w:r w:rsidRPr="00E96EC5">
              <w:rPr>
                <w:rFonts w:ascii="Times New Roman" w:eastAsia="Times New Roman" w:hAnsi="Times New Roman" w:cs="Times New Roman"/>
                <w:color w:val="auto"/>
                <w:lang w:bidi="ar-SA"/>
              </w:rPr>
              <w:lastRenderedPageBreak/>
              <w:t>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Разрабатывать и оформлять технологическую и </w:t>
            </w:r>
            <w:r w:rsidRPr="00E96EC5">
              <w:rPr>
                <w:rFonts w:ascii="Times New Roman" w:eastAsia="Times New Roman" w:hAnsi="Times New Roman" w:cs="Times New Roman"/>
                <w:color w:val="auto"/>
                <w:lang w:bidi="ar-SA"/>
              </w:rPr>
              <w:lastRenderedPageBreak/>
              <w:t>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положения правил технической </w:t>
            </w:r>
            <w:r w:rsidRPr="00E96EC5">
              <w:rPr>
                <w:rFonts w:ascii="Times New Roman" w:eastAsia="Times New Roman" w:hAnsi="Times New Roman" w:cs="Times New Roman"/>
                <w:color w:val="auto"/>
                <w:lang w:bidi="ar-SA"/>
              </w:rPr>
              <w:lastRenderedPageBreak/>
              <w:t>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w:t>
            </w:r>
            <w:r w:rsidRPr="00E96EC5">
              <w:rPr>
                <w:rFonts w:ascii="Times New Roman" w:eastAsia="Times New Roman" w:hAnsi="Times New Roman" w:cs="Times New Roman"/>
                <w:color w:val="auto"/>
                <w:lang w:bidi="ar-SA"/>
              </w:rPr>
              <w:lastRenderedPageBreak/>
              <w:t xml:space="preserve">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технологической и отчетной документации, порядок ее заполнения.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выработки, простоя.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рабочего времени.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рабочего времени.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w:t>
            </w:r>
            <w:r w:rsidRPr="00E96EC5">
              <w:rPr>
                <w:rFonts w:ascii="Times New Roman" w:eastAsia="Times New Roman" w:hAnsi="Times New Roman" w:cs="Times New Roman"/>
                <w:color w:val="auto"/>
                <w:lang w:bidi="ar-SA"/>
              </w:rPr>
              <w:lastRenderedPageBreak/>
              <w:t>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технологической и отчетной документации, порядок ее заполнения.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3.1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производстве ремонтно-наладочных работ в действующих электроустановках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w:t>
            </w:r>
            <w:r w:rsidR="00141CD4">
              <w:rPr>
                <w:rFonts w:ascii="Times New Roman" w:eastAsia="Times New Roman" w:hAnsi="Times New Roman" w:cs="Times New Roman"/>
                <w:color w:val="auto"/>
                <w:lang w:bidi="ar-SA"/>
              </w:rPr>
              <w:t>т</w:t>
            </w:r>
            <w:r w:rsidRPr="00E96EC5">
              <w:rPr>
                <w:rFonts w:ascii="Times New Roman" w:eastAsia="Times New Roman" w:hAnsi="Times New Roman" w:cs="Times New Roman"/>
                <w:color w:val="auto"/>
                <w:lang w:bidi="ar-SA"/>
              </w:rPr>
              <w:t xml:space="preserve">ребования правил </w:t>
            </w:r>
            <w:r w:rsidRPr="00E96EC5">
              <w:rPr>
                <w:rFonts w:ascii="Times New Roman" w:eastAsia="Times New Roman" w:hAnsi="Times New Roman" w:cs="Times New Roman"/>
                <w:color w:val="auto"/>
                <w:lang w:bidi="ar-SA"/>
              </w:rPr>
              <w:lastRenderedPageBreak/>
              <w:t>безопасности при обслуживании электропривода. Уметь контролировать соблюдение мер безопасности при оценке состояния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контролировать состояние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финансирования.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формы организации и оплаты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ремонтов оборудования устройств электроснабжения. Уметь выполнять требования по планированию и организации ремонта </w:t>
            </w:r>
            <w:r w:rsidRPr="00E96EC5">
              <w:rPr>
                <w:rFonts w:ascii="Times New Roman" w:eastAsia="Times New Roman" w:hAnsi="Times New Roman" w:cs="Times New Roman"/>
                <w:color w:val="auto"/>
                <w:lang w:bidi="ar-SA"/>
              </w:rPr>
              <w:lastRenderedPageBreak/>
              <w:t>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требования по планированию и организации ремонта оборудования. Практический опыт организации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контролировать состояние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составления планов ремонта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устранять повреждения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законы технической механики Уметь применять методы </w:t>
            </w:r>
            <w:r w:rsidRPr="00E96EC5">
              <w:rPr>
                <w:rFonts w:ascii="Times New Roman" w:eastAsia="Times New Roman" w:hAnsi="Times New Roman" w:cs="Times New Roman"/>
                <w:color w:val="auto"/>
                <w:lang w:bidi="ar-SA"/>
              </w:rPr>
              <w:lastRenderedPageBreak/>
              <w:t>диагностики и устранения повреждений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законы технической механики. Уметь применять методы диагностики и устранения повреждений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w:t>
            </w:r>
            <w:r w:rsidRPr="00E96EC5">
              <w:rPr>
                <w:rFonts w:ascii="Times New Roman" w:eastAsia="Times New Roman" w:hAnsi="Times New Roman" w:cs="Times New Roman"/>
                <w:color w:val="auto"/>
                <w:lang w:bidi="ar-SA"/>
              </w:rPr>
              <w:lastRenderedPageBreak/>
              <w:t>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методы </w:t>
            </w:r>
            <w:r w:rsidRPr="00E96EC5">
              <w:rPr>
                <w:rFonts w:ascii="Times New Roman" w:eastAsia="Times New Roman" w:hAnsi="Times New Roman" w:cs="Times New Roman"/>
                <w:color w:val="auto"/>
                <w:lang w:bidi="ar-SA"/>
              </w:rPr>
              <w:lastRenderedPageBreak/>
              <w:t>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ПМ.3.МДК.2 </w:t>
            </w:r>
            <w:r w:rsidRPr="00E96EC5">
              <w:rPr>
                <w:rFonts w:ascii="Times New Roman" w:eastAsia="Times New Roman" w:hAnsi="Times New Roman" w:cs="Times New Roman"/>
                <w:color w:val="auto"/>
                <w:lang w:bidi="ar-SA"/>
              </w:rPr>
              <w:lastRenderedPageBreak/>
              <w:t>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обнаруживать и устранять повреждения и неисправности оборудования электроустановок.</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методы диагностики и устранения неисправностей в устройствах электроснабжения. Уметь выявлять и </w:t>
            </w:r>
            <w:r w:rsidRPr="00E96EC5">
              <w:rPr>
                <w:rFonts w:ascii="Times New Roman" w:eastAsia="Times New Roman" w:hAnsi="Times New Roman" w:cs="Times New Roman"/>
                <w:color w:val="auto"/>
                <w:lang w:bidi="ar-SA"/>
              </w:rPr>
              <w:lastRenderedPageBreak/>
              <w:t>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устранять повреждения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обнаружения и устранения повреждения </w:t>
            </w:r>
            <w:r w:rsidRPr="00E96EC5">
              <w:rPr>
                <w:rFonts w:ascii="Times New Roman" w:eastAsia="Times New Roman" w:hAnsi="Times New Roman" w:cs="Times New Roman"/>
                <w:color w:val="auto"/>
                <w:lang w:bidi="ar-SA"/>
              </w:rPr>
              <w:lastRenderedPageBreak/>
              <w:t>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ремонта механических устройств систем электроснабжения. Уметь определ</w:t>
            </w:r>
            <w:r w:rsidR="00141CD4">
              <w:rPr>
                <w:rFonts w:ascii="Times New Roman" w:eastAsia="Times New Roman" w:hAnsi="Times New Roman" w:cs="Times New Roman"/>
                <w:color w:val="auto"/>
                <w:lang w:bidi="ar-SA"/>
              </w:rPr>
              <w:t>я</w:t>
            </w:r>
            <w:r w:rsidRPr="00E96EC5">
              <w:rPr>
                <w:rFonts w:ascii="Times New Roman" w:eastAsia="Times New Roman" w:hAnsi="Times New Roman" w:cs="Times New Roman"/>
                <w:color w:val="auto"/>
                <w:lang w:bidi="ar-SA"/>
              </w:rPr>
              <w:t>ть технологические операции при ремонте механических устройств систем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ремонта механических устройств систем электроснабжения. Уметь определ</w:t>
            </w:r>
            <w:r w:rsidR="00141CD4">
              <w:rPr>
                <w:rFonts w:ascii="Times New Roman" w:eastAsia="Times New Roman" w:hAnsi="Times New Roman" w:cs="Times New Roman"/>
                <w:color w:val="auto"/>
                <w:lang w:bidi="ar-SA"/>
              </w:rPr>
              <w:t>я</w:t>
            </w:r>
            <w:r w:rsidRPr="00E96EC5">
              <w:rPr>
                <w:rFonts w:ascii="Times New Roman" w:eastAsia="Times New Roman" w:hAnsi="Times New Roman" w:cs="Times New Roman"/>
                <w:color w:val="auto"/>
                <w:lang w:bidi="ar-SA"/>
              </w:rPr>
              <w:t>ть технологические операции при ремонте механических устройств систем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w:t>
            </w:r>
            <w:r w:rsidRPr="00E96EC5">
              <w:rPr>
                <w:rFonts w:ascii="Times New Roman" w:eastAsia="Times New Roman" w:hAnsi="Times New Roman" w:cs="Times New Roman"/>
                <w:color w:val="auto"/>
                <w:lang w:bidi="ar-SA"/>
              </w:rPr>
              <w:lastRenderedPageBreak/>
              <w:t>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w:t>
            </w:r>
            <w:r w:rsidRPr="00E96EC5">
              <w:rPr>
                <w:rFonts w:ascii="Times New Roman" w:eastAsia="Times New Roman" w:hAnsi="Times New Roman" w:cs="Times New Roman"/>
                <w:color w:val="auto"/>
                <w:lang w:bidi="ar-SA"/>
              </w:rPr>
              <w:lastRenderedPageBreak/>
              <w:t>ремонта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ОП.5 </w:t>
            </w:r>
            <w:r w:rsidRPr="00E96EC5">
              <w:rPr>
                <w:rFonts w:ascii="Times New Roman" w:eastAsia="Times New Roman" w:hAnsi="Times New Roman" w:cs="Times New Roman"/>
                <w:color w:val="auto"/>
                <w:lang w:bidi="ar-SA"/>
              </w:rPr>
              <w:lastRenderedPageBreak/>
              <w:t>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ремонта оборудования устройств </w:t>
            </w:r>
            <w:r w:rsidRPr="00E96EC5">
              <w:rPr>
                <w:rFonts w:ascii="Times New Roman" w:eastAsia="Times New Roman" w:hAnsi="Times New Roman" w:cs="Times New Roman"/>
                <w:color w:val="auto"/>
                <w:lang w:bidi="ar-SA"/>
              </w:rPr>
              <w:lastRenderedPageBreak/>
              <w:t>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ПМ.3.МДК.2 Аппаратура для ремонта и </w:t>
            </w:r>
            <w:r w:rsidRPr="00E96EC5">
              <w:rPr>
                <w:rFonts w:ascii="Times New Roman" w:eastAsia="Times New Roman" w:hAnsi="Times New Roman" w:cs="Times New Roman"/>
                <w:color w:val="auto"/>
                <w:lang w:bidi="ar-SA"/>
              </w:rPr>
              <w:lastRenderedPageBreak/>
              <w:t>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w:t>
            </w:r>
            <w:r w:rsidRPr="00E96EC5">
              <w:rPr>
                <w:rFonts w:ascii="Times New Roman" w:eastAsia="Times New Roman" w:hAnsi="Times New Roman" w:cs="Times New Roman"/>
                <w:color w:val="auto"/>
                <w:lang w:bidi="ar-SA"/>
              </w:rPr>
              <w:lastRenderedPageBreak/>
              <w:t>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ремонта оборудования </w:t>
            </w:r>
            <w:r w:rsidRPr="00E96EC5">
              <w:rPr>
                <w:rFonts w:ascii="Times New Roman" w:eastAsia="Times New Roman" w:hAnsi="Times New Roman" w:cs="Times New Roman"/>
                <w:color w:val="auto"/>
                <w:lang w:bidi="ar-SA"/>
              </w:rPr>
              <w:lastRenderedPageBreak/>
              <w:t>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Ремонт и </w:t>
            </w:r>
            <w:r w:rsidRPr="00E96EC5">
              <w:rPr>
                <w:rFonts w:ascii="Times New Roman" w:eastAsia="Times New Roman" w:hAnsi="Times New Roman" w:cs="Times New Roman"/>
                <w:color w:val="auto"/>
                <w:lang w:bidi="ar-SA"/>
              </w:rPr>
              <w:lastRenderedPageBreak/>
              <w:t>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производства работ по ремонту устройств </w:t>
            </w:r>
            <w:r w:rsidRPr="00E96EC5">
              <w:rPr>
                <w:rFonts w:ascii="Times New Roman" w:eastAsia="Times New Roman" w:hAnsi="Times New Roman" w:cs="Times New Roman"/>
                <w:color w:val="auto"/>
                <w:lang w:bidi="ar-SA"/>
              </w:rPr>
              <w:lastRenderedPageBreak/>
              <w:t>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выполнять расчеты затрат на выполнение работ по ремонту устройств электроснабжения, на основе знаний аналитической геометрии. Уметь оценивать затраты на выполнение работ по ремонту устройств электроснабжения, опираясь на знания основ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выполнять расчеты затрат на выполнение работ по ремонту устройств электроснабжения, на основе знаний математического анализа. Уметь оценивать затраты на выполнение работ по ремонту устройств электроснабжения,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методические, нормативные и руководящие материалы по организации учета и методам обработки расчетной документации. Уметь составлять расчетные </w:t>
            </w:r>
            <w:r w:rsidRPr="00E96EC5">
              <w:rPr>
                <w:rFonts w:ascii="Times New Roman" w:eastAsia="Times New Roman" w:hAnsi="Times New Roman" w:cs="Times New Roman"/>
                <w:color w:val="auto"/>
                <w:lang w:bidi="ar-SA"/>
              </w:rPr>
              <w:lastRenderedPageBreak/>
              <w:t>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расчетные документы по ремонту оборудования</w:t>
            </w:r>
            <w:r w:rsidR="00107DFB"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E46BB3">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E46BB3"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Оценивать затраты на выполнение работ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анализировать структуру затрат.</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финансовых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анализировать структуру затрат.</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Оценивать затраты на выполнение работ по ремонту </w:t>
            </w:r>
            <w:r w:rsidRPr="00E96EC5">
              <w:rPr>
                <w:rFonts w:ascii="Times New Roman" w:eastAsia="Times New Roman" w:hAnsi="Times New Roman" w:cs="Times New Roman"/>
                <w:color w:val="auto"/>
                <w:lang w:bidi="ar-SA"/>
              </w:rPr>
              <w:lastRenderedPageBreak/>
              <w:t>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определять состав финансовых ресурсов организации; </w:t>
            </w:r>
            <w:r w:rsidRPr="00E96EC5">
              <w:rPr>
                <w:rFonts w:ascii="Times New Roman" w:eastAsia="Times New Roman" w:hAnsi="Times New Roman" w:cs="Times New Roman"/>
                <w:color w:val="auto"/>
                <w:lang w:bidi="ar-SA"/>
              </w:rPr>
              <w:lastRenderedPageBreak/>
              <w:t>анализировать структуру затрат, оптимизировать их за счет имеющихся резервов.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63035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расчета</w:t>
            </w:r>
            <w:r w:rsidR="00A0649E" w:rsidRPr="00E96EC5">
              <w:rPr>
                <w:rFonts w:ascii="Times New Roman" w:eastAsia="Times New Roman" w:hAnsi="Times New Roman" w:cs="Times New Roman"/>
                <w:color w:val="auto"/>
                <w:lang w:bidi="ar-SA"/>
              </w:rPr>
              <w:t xml:space="preserve"> стоимости затрат материально-технических, трудовых и финансовых ресурсов на ремонт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Практический опыт </w:t>
            </w:r>
            <w:r w:rsidR="0063035C" w:rsidRPr="00E96EC5">
              <w:rPr>
                <w:rFonts w:ascii="Times New Roman" w:eastAsia="Times New Roman" w:hAnsi="Times New Roman" w:cs="Times New Roman"/>
                <w:color w:val="auto"/>
                <w:lang w:bidi="ar-SA"/>
              </w:rPr>
              <w:t>расчета</w:t>
            </w:r>
            <w:r w:rsidRPr="00E96EC5">
              <w:rPr>
                <w:rFonts w:ascii="Times New Roman" w:eastAsia="Times New Roman" w:hAnsi="Times New Roman" w:cs="Times New Roman"/>
                <w:color w:val="auto"/>
                <w:lang w:bidi="ar-SA"/>
              </w:rPr>
              <w:t xml:space="preserve"> стоимости затрат материально-технических, трудовых и финансовых ресурсов на ремонт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проводить основные виды работ по проверке и анализу состояния устройств и приборов, на основе знаний основ теории вероятностей. Уметь проводить основные виды работ по проверке и анализу состояния устройств и приборов, опираясь на знания основ теории вероятностей.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проверки и анализа состояния устройств и приборов для ремонта и наладки оборудования электроустановок.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проверки и анализа состояния устройств и приборов для ремонта и наладки оборудования электроустановок и терминологию, единицы измерения величин в соответствии с действующими стандартами и международной системой единиц СИ.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 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проверку и анализ состояния устройств и приборов, </w:t>
            </w:r>
            <w:r w:rsidRPr="00E96EC5">
              <w:rPr>
                <w:rFonts w:ascii="Times New Roman" w:eastAsia="Times New Roman" w:hAnsi="Times New Roman" w:cs="Times New Roman"/>
                <w:color w:val="auto"/>
                <w:lang w:bidi="ar-SA"/>
              </w:rPr>
              <w:lastRenderedPageBreak/>
              <w:t>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порядок проверки и анализа состояния устройств и приборов для ремонта и наладки оборудования </w:t>
            </w:r>
            <w:r w:rsidRPr="00E96EC5">
              <w:rPr>
                <w:rFonts w:ascii="Times New Roman" w:eastAsia="Times New Roman" w:hAnsi="Times New Roman" w:cs="Times New Roman"/>
                <w:color w:val="auto"/>
                <w:lang w:bidi="ar-SA"/>
              </w:rPr>
              <w:lastRenderedPageBreak/>
              <w:t>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 xml:space="preserve">ств </w:t>
            </w:r>
            <w:r w:rsidRPr="00E96EC5">
              <w:rPr>
                <w:rFonts w:ascii="Times New Roman" w:eastAsia="Times New Roman" w:hAnsi="Times New Roman" w:cs="Times New Roman"/>
                <w:color w:val="auto"/>
                <w:lang w:bidi="ar-SA"/>
              </w:rPr>
              <w:lastRenderedPageBreak/>
              <w:t>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выполнять анализ состояния устройств и приборов для ремонта и наладки оборудования.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проверку и анализ состояния </w:t>
            </w:r>
            <w:r w:rsidRPr="00E96EC5">
              <w:rPr>
                <w:rFonts w:ascii="Times New Roman" w:eastAsia="Times New Roman" w:hAnsi="Times New Roman" w:cs="Times New Roman"/>
                <w:color w:val="auto"/>
                <w:lang w:bidi="ar-SA"/>
              </w:rPr>
              <w:lastRenderedPageBreak/>
              <w:t>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проверять приборы и устройства для ремонта и наладки </w:t>
            </w:r>
            <w:r w:rsidRPr="00E96EC5">
              <w:rPr>
                <w:rFonts w:ascii="Times New Roman" w:eastAsia="Times New Roman" w:hAnsi="Times New Roman" w:cs="Times New Roman"/>
                <w:color w:val="auto"/>
                <w:lang w:bidi="ar-SA"/>
              </w:rPr>
              <w:lastRenderedPageBreak/>
              <w:t>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Ремонт и наладка </w:t>
            </w:r>
            <w:r w:rsidRPr="00E96EC5">
              <w:rPr>
                <w:rFonts w:ascii="Times New Roman" w:eastAsia="Times New Roman" w:hAnsi="Times New Roman" w:cs="Times New Roman"/>
                <w:color w:val="auto"/>
                <w:lang w:bidi="ar-SA"/>
              </w:rPr>
              <w:lastRenderedPageBreak/>
              <w:t>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141CD4"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w:t>
            </w:r>
            <w:r w:rsidR="00A0649E" w:rsidRPr="00E96EC5">
              <w:rPr>
                <w:rFonts w:ascii="Times New Roman" w:eastAsia="Times New Roman" w:hAnsi="Times New Roman" w:cs="Times New Roman"/>
                <w:color w:val="auto"/>
                <w:lang w:bidi="ar-SA"/>
              </w:rPr>
              <w:t>т</w:t>
            </w:r>
            <w:r>
              <w:rPr>
                <w:rFonts w:ascii="Times New Roman" w:eastAsia="Times New Roman" w:hAnsi="Times New Roman" w:cs="Times New Roman"/>
                <w:color w:val="auto"/>
                <w:lang w:bidi="ar-SA"/>
              </w:rPr>
              <w:t>ь</w:t>
            </w:r>
            <w:r w:rsidR="00A0649E" w:rsidRPr="00E96EC5">
              <w:rPr>
                <w:rFonts w:ascii="Times New Roman" w:eastAsia="Times New Roman" w:hAnsi="Times New Roman" w:cs="Times New Roman"/>
                <w:color w:val="auto"/>
                <w:lang w:bidi="ar-SA"/>
              </w:rPr>
              <w:t xml:space="preserve"> практический опыт выполнять анализ состояния устройств и приборов для ремонта и наладки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как проводить настройку и регулировку устройств и приборов для ремонта оборудования электрических установок и сетей, на основе знаний основ аналитической </w:t>
            </w:r>
            <w:r w:rsidRPr="00E96EC5">
              <w:rPr>
                <w:rFonts w:ascii="Times New Roman" w:eastAsia="Times New Roman" w:hAnsi="Times New Roman" w:cs="Times New Roman"/>
                <w:color w:val="auto"/>
                <w:lang w:bidi="ar-SA"/>
              </w:rPr>
              <w:lastRenderedPageBreak/>
              <w:t>геометрии. Уметь проводить настройку и регулировку устройств и приборов для ремонта оборудования электрических установок и сетей, опираясь на знания основ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выполнении настройки и регулировки устройств и приборов для выполнения ремонта оборудования электроустановок и линий электроснабжения. Уметь применять меры безопасности при регулировании устройств и приборов для ремонта оборудования электроустановок и производить при необходимости их разборку и сборку с </w:t>
            </w:r>
            <w:r w:rsidRPr="00E96EC5">
              <w:rPr>
                <w:rFonts w:ascii="Times New Roman" w:eastAsia="Times New Roman" w:hAnsi="Times New Roman" w:cs="Times New Roman"/>
                <w:color w:val="auto"/>
                <w:lang w:bidi="ar-SA"/>
              </w:rPr>
              <w:lastRenderedPageBreak/>
              <w:t>учетом техники безопасности.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настройку и регулировку устройств  и приборов для ремонта оборудования </w:t>
            </w:r>
            <w:r w:rsidRPr="00E96EC5">
              <w:rPr>
                <w:rFonts w:ascii="Times New Roman" w:eastAsia="Times New Roman" w:hAnsi="Times New Roman" w:cs="Times New Roman"/>
                <w:color w:val="auto"/>
                <w:lang w:bidi="ar-SA"/>
              </w:rPr>
              <w:lastRenderedPageBreak/>
              <w:t>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Иметь практический опыт производить разборку, сборку, регулировку и настройку приборов для ремонта оборудования электроустановок и </w:t>
            </w:r>
            <w:r w:rsidRPr="00E96EC5">
              <w:rPr>
                <w:rFonts w:ascii="Times New Roman" w:eastAsia="Times New Roman" w:hAnsi="Times New Roman" w:cs="Times New Roman"/>
                <w:color w:val="auto"/>
                <w:lang w:bidi="ar-SA"/>
              </w:rPr>
              <w:lastRenderedPageBreak/>
              <w:t>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ПМ.3.МДК.2 Аппаратура для р</w:t>
            </w:r>
            <w:r w:rsidR="00D05071" w:rsidRPr="00E96EC5">
              <w:rPr>
                <w:rFonts w:ascii="Times New Roman" w:eastAsia="Times New Roman" w:hAnsi="Times New Roman" w:cs="Times New Roman"/>
                <w:color w:val="auto"/>
                <w:lang w:bidi="ar-SA"/>
              </w:rPr>
              <w:t>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w:t>
            </w:r>
            <w:r w:rsidRPr="00E96EC5">
              <w:rPr>
                <w:rFonts w:ascii="Times New Roman" w:eastAsia="Times New Roman" w:hAnsi="Times New Roman" w:cs="Times New Roman"/>
                <w:color w:val="auto"/>
                <w:lang w:bidi="ar-SA"/>
              </w:rPr>
              <w:lastRenderedPageBreak/>
              <w:t>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w:t>
            </w:r>
            <w:r w:rsidRPr="00E96EC5">
              <w:rPr>
                <w:rFonts w:ascii="Times New Roman" w:eastAsia="Times New Roman" w:hAnsi="Times New Roman" w:cs="Times New Roman"/>
                <w:color w:val="auto"/>
                <w:lang w:bidi="ar-SA"/>
              </w:rPr>
              <w:lastRenderedPageBreak/>
              <w:t>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w:t>
            </w:r>
            <w:r w:rsidRPr="00E96EC5">
              <w:rPr>
                <w:rFonts w:ascii="Times New Roman" w:eastAsia="Times New Roman" w:hAnsi="Times New Roman" w:cs="Times New Roman"/>
                <w:color w:val="auto"/>
                <w:lang w:bidi="ar-SA"/>
              </w:rPr>
              <w:lastRenderedPageBreak/>
              <w:t>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настройку и регулировку </w:t>
            </w:r>
            <w:r w:rsidRPr="00E96EC5">
              <w:rPr>
                <w:rFonts w:ascii="Times New Roman" w:eastAsia="Times New Roman" w:hAnsi="Times New Roman" w:cs="Times New Roman"/>
                <w:color w:val="auto"/>
                <w:lang w:bidi="ar-SA"/>
              </w:rPr>
              <w:lastRenderedPageBreak/>
              <w:t>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разборки, сборки, регулировки и настройки </w:t>
            </w:r>
            <w:r w:rsidRPr="00E96EC5">
              <w:rPr>
                <w:rFonts w:ascii="Times New Roman" w:eastAsia="Times New Roman" w:hAnsi="Times New Roman" w:cs="Times New Roman"/>
                <w:color w:val="auto"/>
                <w:lang w:bidi="ar-SA"/>
              </w:rPr>
              <w:lastRenderedPageBreak/>
              <w:t>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w:t>
            </w:r>
            <w:r w:rsidRPr="00E96EC5">
              <w:rPr>
                <w:rFonts w:ascii="Times New Roman" w:eastAsia="Times New Roman" w:hAnsi="Times New Roman" w:cs="Times New Roman"/>
                <w:color w:val="auto"/>
                <w:lang w:bidi="ar-SA"/>
              </w:rPr>
              <w:lastRenderedPageBreak/>
              <w:t>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w:t>
            </w:r>
            <w:r w:rsidRPr="00E96EC5">
              <w:rPr>
                <w:rFonts w:ascii="Times New Roman" w:eastAsia="Times New Roman" w:hAnsi="Times New Roman" w:cs="Times New Roman"/>
                <w:color w:val="auto"/>
                <w:lang w:bidi="ar-SA"/>
              </w:rPr>
              <w:lastRenderedPageBreak/>
              <w:t>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осуществлять подготовку рабочих мест для безопасного производства работ.</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w:t>
            </w:r>
            <w:r w:rsidRPr="00E96EC5">
              <w:rPr>
                <w:rFonts w:ascii="Times New Roman" w:eastAsia="Times New Roman" w:hAnsi="Times New Roman" w:cs="Times New Roman"/>
                <w:color w:val="auto"/>
                <w:lang w:bidi="ar-SA"/>
              </w:rPr>
              <w:lastRenderedPageBreak/>
              <w:t>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правила безопасного производства отдельных </w:t>
            </w:r>
            <w:r w:rsidRPr="00E96EC5">
              <w:rPr>
                <w:rFonts w:ascii="Times New Roman" w:eastAsia="Times New Roman" w:hAnsi="Times New Roman" w:cs="Times New Roman"/>
                <w:color w:val="auto"/>
                <w:lang w:bidi="ar-SA"/>
              </w:rPr>
              <w:lastRenderedPageBreak/>
              <w:t>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ПМ.4.МДК.1 Безопасность работ при </w:t>
            </w:r>
            <w:r w:rsidRPr="00E96EC5">
              <w:rPr>
                <w:rFonts w:ascii="Times New Roman" w:eastAsia="Times New Roman" w:hAnsi="Times New Roman" w:cs="Times New Roman"/>
                <w:color w:val="auto"/>
                <w:lang w:bidi="ar-SA"/>
              </w:rPr>
              <w:lastRenderedPageBreak/>
              <w:t>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безопасные условия труда при производстве работ в электроустановках и электрических сетях при плановых и аварийных работах.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w:t>
            </w:r>
            <w:r w:rsidRPr="00E96EC5">
              <w:rPr>
                <w:rFonts w:ascii="Times New Roman" w:eastAsia="Times New Roman" w:hAnsi="Times New Roman" w:cs="Times New Roman"/>
                <w:color w:val="auto"/>
                <w:lang w:bidi="ar-SA"/>
              </w:rPr>
              <w:lastRenderedPageBreak/>
              <w:t>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методики расчета заземляющих устройств и грозозащиты. Уметь </w:t>
            </w:r>
            <w:r w:rsidRPr="00E96EC5">
              <w:rPr>
                <w:rFonts w:ascii="Times New Roman" w:eastAsia="Times New Roman" w:hAnsi="Times New Roman" w:cs="Times New Roman"/>
                <w:color w:val="auto"/>
                <w:lang w:bidi="ar-SA"/>
              </w:rPr>
              <w:lastRenderedPageBreak/>
              <w:t>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ОП.9 Безопасность жизнедеятельн</w:t>
            </w:r>
            <w:r w:rsidRPr="00E96EC5">
              <w:rPr>
                <w:rFonts w:ascii="Times New Roman" w:eastAsia="Times New Roman" w:hAnsi="Times New Roman" w:cs="Times New Roman"/>
                <w:color w:val="auto"/>
                <w:lang w:bidi="ar-SA"/>
              </w:rPr>
              <w:lastRenderedPageBreak/>
              <w:t>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безопасные условия труда при производстве работ в электроустановках и электрических сетях при плановых и аварийных работах 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заполнять наряды, наряды-допуски.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w:t>
            </w:r>
            <w:r w:rsidRPr="00E96EC5">
              <w:rPr>
                <w:rFonts w:ascii="Times New Roman" w:eastAsia="Times New Roman" w:hAnsi="Times New Roman" w:cs="Times New Roman"/>
                <w:color w:val="auto"/>
                <w:lang w:bidi="ar-SA"/>
              </w:rPr>
              <w:lastRenderedPageBreak/>
              <w:t>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перечень документов, оформляемых для обеспечения </w:t>
            </w:r>
            <w:r w:rsidRPr="00E96EC5">
              <w:rPr>
                <w:rFonts w:ascii="Times New Roman" w:eastAsia="Times New Roman" w:hAnsi="Times New Roman" w:cs="Times New Roman"/>
                <w:color w:val="auto"/>
                <w:lang w:bidi="ar-SA"/>
              </w:rPr>
              <w:lastRenderedPageBreak/>
              <w:t>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w:t>
            </w:r>
            <w:r w:rsidRPr="00E96EC5">
              <w:rPr>
                <w:rFonts w:ascii="Times New Roman" w:eastAsia="Times New Roman" w:hAnsi="Times New Roman" w:cs="Times New Roman"/>
                <w:color w:val="auto"/>
                <w:lang w:bidi="ar-SA"/>
              </w:rPr>
              <w:lastRenderedPageBreak/>
              <w:t>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823AAB">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w:t>
            </w:r>
            <w:r w:rsidR="00823AAB"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заполнять наряды, наряды</w:t>
            </w:r>
            <w:r w:rsidR="00E2059B"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допуски, оперативные</w:t>
            </w:r>
            <w:r w:rsidR="00E2059B"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журналы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w:t>
            </w:r>
            <w:r w:rsidRPr="00E96EC5">
              <w:rPr>
                <w:rFonts w:ascii="Times New Roman" w:eastAsia="Times New Roman" w:hAnsi="Times New Roman" w:cs="Times New Roman"/>
                <w:color w:val="auto"/>
                <w:lang w:bidi="ar-SA"/>
              </w:rPr>
              <w:lastRenderedPageBreak/>
              <w:t>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составлять перечень документов, оформляемых для обеспечения безопасности производства работ в электроустановках и на </w:t>
            </w:r>
            <w:r w:rsidRPr="00E96EC5">
              <w:rPr>
                <w:rFonts w:ascii="Times New Roman" w:eastAsia="Times New Roman" w:hAnsi="Times New Roman" w:cs="Times New Roman"/>
                <w:color w:val="auto"/>
                <w:lang w:bidi="ar-SA"/>
              </w:rPr>
              <w:lastRenderedPageBreak/>
              <w:t>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нарядов, нарядов-допусков.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w:t>
            </w:r>
            <w:r w:rsidRPr="00E96EC5">
              <w:rPr>
                <w:rFonts w:ascii="Times New Roman" w:eastAsia="Times New Roman" w:hAnsi="Times New Roman" w:cs="Times New Roman"/>
                <w:color w:val="auto"/>
                <w:lang w:bidi="ar-SA"/>
              </w:rPr>
              <w:lastRenderedPageBreak/>
              <w:t>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выполнять расчеты заземляющих устройств и грозозащиты.</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ПМ.4.МДК.1 Безопасность работ при эксплуатации и ремонте </w:t>
            </w:r>
            <w:r w:rsidRPr="00E96EC5">
              <w:rPr>
                <w:rFonts w:ascii="Times New Roman" w:eastAsia="Times New Roman" w:hAnsi="Times New Roman" w:cs="Times New Roman"/>
                <w:color w:val="auto"/>
                <w:lang w:bidi="ar-SA"/>
              </w:rPr>
              <w:lastRenderedPageBreak/>
              <w:t>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оформлять работы нарядом-допуском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производить осмотры распределительных пунктов, трансформаторных подстанций, воздушных </w:t>
            </w:r>
            <w:r w:rsidRPr="00E96EC5">
              <w:rPr>
                <w:rFonts w:ascii="Times New Roman" w:eastAsia="Times New Roman" w:hAnsi="Times New Roman" w:cs="Times New Roman"/>
                <w:color w:val="auto"/>
                <w:lang w:bidi="ar-SA"/>
              </w:rPr>
              <w:lastRenderedPageBreak/>
              <w:t>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ПМ.5.МДК.1 Выполнение работ по профессии 19867  Электромонтер </w:t>
            </w:r>
            <w:r w:rsidRPr="00E96EC5">
              <w:rPr>
                <w:rFonts w:ascii="Times New Roman" w:eastAsia="Times New Roman" w:hAnsi="Times New Roman" w:cs="Times New Roman"/>
                <w:color w:val="auto"/>
                <w:lang w:bidi="ar-SA"/>
              </w:rPr>
              <w:lastRenderedPageBreak/>
              <w:t>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ПМ.5.МДК.1 Выполнение работ по профессии 19867  Электромонтер </w:t>
            </w:r>
            <w:r w:rsidRPr="00E96EC5">
              <w:rPr>
                <w:rFonts w:ascii="Times New Roman" w:eastAsia="Times New Roman" w:hAnsi="Times New Roman" w:cs="Times New Roman"/>
                <w:color w:val="auto"/>
                <w:lang w:bidi="ar-SA"/>
              </w:rPr>
              <w:lastRenderedPageBreak/>
              <w:t>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621</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622</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623</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624</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ПМ.5.МДК.1 Выполнение работ по профессии 19867  Электромонтер по эксплуатации </w:t>
            </w:r>
            <w:r w:rsidRPr="00E96EC5">
              <w:rPr>
                <w:rFonts w:ascii="Times New Roman" w:eastAsia="Times New Roman" w:hAnsi="Times New Roman" w:cs="Times New Roman"/>
                <w:color w:val="auto"/>
                <w:lang w:bidi="ar-SA"/>
              </w:rPr>
              <w:lastRenderedPageBreak/>
              <w:t>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625</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626</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627</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выполнение организационно-технических мероприятий при производстве работ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630</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w:t>
            </w:r>
            <w:r w:rsidRPr="00E96EC5">
              <w:rPr>
                <w:rFonts w:ascii="Times New Roman" w:eastAsia="Times New Roman" w:hAnsi="Times New Roman" w:cs="Times New Roman"/>
                <w:color w:val="auto"/>
                <w:lang w:bidi="ar-SA"/>
              </w:rPr>
              <w:lastRenderedPageBreak/>
              <w:t>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631</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632</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Осуществлять </w:t>
            </w:r>
            <w:r w:rsidRPr="00E96EC5">
              <w:rPr>
                <w:rFonts w:ascii="Times New Roman" w:eastAsia="Times New Roman" w:hAnsi="Times New Roman" w:cs="Times New Roman"/>
                <w:color w:val="auto"/>
                <w:lang w:bidi="ar-SA"/>
              </w:rPr>
              <w:lastRenderedPageBreak/>
              <w:t>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правила </w:t>
            </w:r>
            <w:r w:rsidRPr="00E96EC5">
              <w:rPr>
                <w:rFonts w:ascii="Times New Roman" w:eastAsia="Times New Roman" w:hAnsi="Times New Roman" w:cs="Times New Roman"/>
                <w:color w:val="auto"/>
                <w:lang w:bidi="ar-SA"/>
              </w:rPr>
              <w:lastRenderedPageBreak/>
              <w:t>подготовки рабочих мест в распределительных сетях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ПДП.1 </w:t>
            </w:r>
            <w:r w:rsidRPr="00E96EC5">
              <w:rPr>
                <w:rFonts w:ascii="Times New Roman" w:eastAsia="Times New Roman" w:hAnsi="Times New Roman" w:cs="Times New Roman"/>
                <w:color w:val="auto"/>
                <w:lang w:bidi="ar-SA"/>
              </w:rPr>
              <w:lastRenderedPageBreak/>
              <w:t>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641</w:t>
            </w:r>
          </w:p>
        </w:tc>
      </w:tr>
    </w:tbl>
    <w:p w:rsidR="00A0649E" w:rsidRPr="00E96EC5" w:rsidRDefault="00A0649E" w:rsidP="00A0649E">
      <w:pPr>
        <w:pStyle w:val="af1"/>
      </w:pPr>
    </w:p>
    <w:p w:rsidR="00A0649E" w:rsidRPr="00E96EC5" w:rsidRDefault="00A0649E" w:rsidP="00A0649E">
      <w:pPr>
        <w:pStyle w:val="af1"/>
      </w:pPr>
    </w:p>
    <w:p w:rsidR="0098685A" w:rsidRPr="00E96EC5" w:rsidRDefault="0098685A" w:rsidP="0098685A">
      <w:pPr>
        <w:pStyle w:val="af3"/>
        <w:outlineLvl w:val="1"/>
        <w:rPr>
          <w:rFonts w:eastAsia="Calibri"/>
        </w:rPr>
      </w:pPr>
      <w:r w:rsidRPr="00E96EC5">
        <w:rPr>
          <w:rFonts w:eastAsia="Calibri"/>
        </w:rPr>
        <w:t>5. Типы, уровень сложности и время выполнения тестовых заданий (Таблица 3).</w:t>
      </w:r>
    </w:p>
    <w:p w:rsidR="00A0649E" w:rsidRPr="00E96EC5" w:rsidRDefault="00A0649E" w:rsidP="00A0649E">
      <w:pPr>
        <w:pStyle w:val="af1"/>
      </w:pPr>
    </w:p>
    <w:tbl>
      <w:tblPr>
        <w:tblStyle w:val="ab"/>
        <w:tblW w:w="5000" w:type="pct"/>
        <w:tblLayout w:type="fixed"/>
        <w:tblLook w:val="04A0" w:firstRow="1" w:lastRow="0" w:firstColumn="1" w:lastColumn="0" w:noHBand="0" w:noVBand="1"/>
      </w:tblPr>
      <w:tblGrid>
        <w:gridCol w:w="1024"/>
        <w:gridCol w:w="3003"/>
        <w:gridCol w:w="1044"/>
        <w:gridCol w:w="2252"/>
        <w:gridCol w:w="1502"/>
        <w:gridCol w:w="1312"/>
      </w:tblGrid>
      <w:tr w:rsidR="0098685A" w:rsidRPr="00E96EC5" w:rsidTr="00145D4E">
        <w:trPr>
          <w:trHeight w:val="936"/>
        </w:trPr>
        <w:tc>
          <w:tcPr>
            <w:tcW w:w="505" w:type="pct"/>
            <w:vAlign w:val="center"/>
            <w:hideMark/>
          </w:tcPr>
          <w:p w:rsidR="0098685A" w:rsidRPr="00E96EC5" w:rsidRDefault="0098685A" w:rsidP="00275E38">
            <w:pPr>
              <w:pStyle w:val="af1"/>
              <w:jc w:val="center"/>
            </w:pPr>
            <w:r w:rsidRPr="00E96EC5">
              <w:t>Код компе-</w:t>
            </w:r>
            <w:proofErr w:type="spellStart"/>
            <w:r w:rsidRPr="00E96EC5">
              <w:t>тенции</w:t>
            </w:r>
            <w:proofErr w:type="spellEnd"/>
          </w:p>
        </w:tc>
        <w:tc>
          <w:tcPr>
            <w:tcW w:w="1481" w:type="pct"/>
            <w:vAlign w:val="center"/>
            <w:hideMark/>
          </w:tcPr>
          <w:p w:rsidR="0098685A" w:rsidRPr="00E96EC5" w:rsidRDefault="0098685A" w:rsidP="00275E38">
            <w:pPr>
              <w:pStyle w:val="af1"/>
              <w:jc w:val="center"/>
            </w:pPr>
            <w:r w:rsidRPr="00E96EC5">
              <w:t>Индикатор сформированности компетенции</w:t>
            </w:r>
          </w:p>
        </w:tc>
        <w:tc>
          <w:tcPr>
            <w:tcW w:w="515" w:type="pct"/>
            <w:vAlign w:val="center"/>
            <w:hideMark/>
          </w:tcPr>
          <w:p w:rsidR="0098685A" w:rsidRPr="00E96EC5" w:rsidRDefault="0098685A" w:rsidP="00275E38">
            <w:pPr>
              <w:pStyle w:val="af1"/>
              <w:jc w:val="center"/>
            </w:pPr>
            <w:r w:rsidRPr="00E96EC5">
              <w:t>Номер задания</w:t>
            </w:r>
          </w:p>
        </w:tc>
        <w:tc>
          <w:tcPr>
            <w:tcW w:w="1111" w:type="pct"/>
            <w:vAlign w:val="center"/>
            <w:hideMark/>
          </w:tcPr>
          <w:p w:rsidR="0098685A" w:rsidRPr="00E96EC5" w:rsidRDefault="0098685A" w:rsidP="00275E38">
            <w:pPr>
              <w:pStyle w:val="af1"/>
              <w:jc w:val="center"/>
            </w:pPr>
            <w:r w:rsidRPr="00E96EC5">
              <w:t>Тип задания</w:t>
            </w:r>
          </w:p>
        </w:tc>
        <w:tc>
          <w:tcPr>
            <w:tcW w:w="741" w:type="pct"/>
            <w:vAlign w:val="center"/>
            <w:hideMark/>
          </w:tcPr>
          <w:p w:rsidR="0098685A" w:rsidRPr="00E96EC5" w:rsidRDefault="0098685A" w:rsidP="00275E38">
            <w:pPr>
              <w:pStyle w:val="af1"/>
              <w:jc w:val="center"/>
            </w:pPr>
            <w:r w:rsidRPr="00E96EC5">
              <w:t>Уровень сложности задания</w:t>
            </w:r>
          </w:p>
        </w:tc>
        <w:tc>
          <w:tcPr>
            <w:tcW w:w="647" w:type="pct"/>
            <w:vAlign w:val="center"/>
            <w:hideMark/>
          </w:tcPr>
          <w:p w:rsidR="0098685A" w:rsidRPr="00E96EC5" w:rsidRDefault="0098685A" w:rsidP="00275E38">
            <w:pPr>
              <w:pStyle w:val="af1"/>
              <w:jc w:val="center"/>
            </w:pPr>
            <w:r w:rsidRPr="00E96EC5">
              <w:t xml:space="preserve">Время </w:t>
            </w:r>
            <w:proofErr w:type="spellStart"/>
            <w:r w:rsidRPr="00E96EC5">
              <w:t>выполне-ния</w:t>
            </w:r>
            <w:proofErr w:type="spellEnd"/>
            <w:r w:rsidRPr="00E96EC5">
              <w:t>, мин.</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исторические условия формирования общекультурного контекста современной России и современного мира.</w:t>
            </w:r>
          </w:p>
        </w:tc>
        <w:tc>
          <w:tcPr>
            <w:tcW w:w="515" w:type="pct"/>
            <w:noWrap/>
            <w:hideMark/>
          </w:tcPr>
          <w:p w:rsidR="0098685A" w:rsidRPr="00E96EC5" w:rsidRDefault="0098685A" w:rsidP="0098685A">
            <w:pPr>
              <w:pStyle w:val="af1"/>
            </w:pPr>
            <w:r w:rsidRPr="00E96EC5">
              <w:t>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линейной алгебры. Уметь реализовать составленный план. оценивать результат и последствия своих действий, опираясь на знания основ линейной алгебры.</w:t>
            </w:r>
          </w:p>
        </w:tc>
        <w:tc>
          <w:tcPr>
            <w:tcW w:w="515" w:type="pct"/>
            <w:noWrap/>
            <w:hideMark/>
          </w:tcPr>
          <w:p w:rsidR="0098685A" w:rsidRPr="00E96EC5" w:rsidRDefault="0098685A" w:rsidP="0098685A">
            <w:pPr>
              <w:pStyle w:val="af1"/>
            </w:pPr>
            <w:r w:rsidRPr="00E96EC5">
              <w:t>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теории вероятностей. Уметь реализовать составленный план; оценивать результат и последствия своих действий, опираясь на знания основ теории вероятностей.</w:t>
            </w:r>
          </w:p>
        </w:tc>
        <w:tc>
          <w:tcPr>
            <w:tcW w:w="515" w:type="pct"/>
            <w:noWrap/>
            <w:hideMark/>
          </w:tcPr>
          <w:p w:rsidR="0098685A" w:rsidRPr="00E96EC5" w:rsidRDefault="0098685A" w:rsidP="0098685A">
            <w:pPr>
              <w:pStyle w:val="af1"/>
            </w:pPr>
            <w:r w:rsidRPr="00E96EC5">
              <w:t>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w:t>
            </w:r>
            <w:r w:rsidRPr="00E96EC5">
              <w:lastRenderedPageBreak/>
              <w:t>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lastRenderedPageBreak/>
              <w:t>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t>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t>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275E38" w:rsidP="0098685A">
            <w:pPr>
              <w:pStyle w:val="af1"/>
            </w:pPr>
            <w:r w:rsidRPr="00E96EC5">
              <w:t>Знать</w:t>
            </w:r>
            <w:r w:rsidR="0098685A" w:rsidRPr="00E96EC5">
              <w:t xml:space="preserve"> алгоритмы выполнения работ в профессиональной и смежных областях. Уметь распознавать задачу и/или проблему в профессиональном и/или социальном контексте.</w:t>
            </w:r>
          </w:p>
        </w:tc>
        <w:tc>
          <w:tcPr>
            <w:tcW w:w="515" w:type="pct"/>
            <w:noWrap/>
            <w:hideMark/>
          </w:tcPr>
          <w:p w:rsidR="0098685A" w:rsidRPr="00E96EC5" w:rsidRDefault="0098685A" w:rsidP="0098685A">
            <w:pPr>
              <w:pStyle w:val="af1"/>
            </w:pPr>
            <w:r w:rsidRPr="00E96EC5">
              <w:t>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к которому относятся  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  Уметь оценивать практическую значимость результатов поиска.</w:t>
            </w:r>
          </w:p>
        </w:tc>
        <w:tc>
          <w:tcPr>
            <w:tcW w:w="515" w:type="pct"/>
            <w:noWrap/>
            <w:hideMark/>
          </w:tcPr>
          <w:p w:rsidR="0098685A" w:rsidRPr="00E96EC5" w:rsidRDefault="0098685A" w:rsidP="0098685A">
            <w:pPr>
              <w:pStyle w:val="af1"/>
            </w:pPr>
            <w:r w:rsidRPr="00E96EC5">
              <w:t>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структуру плана для решения задач </w:t>
            </w:r>
            <w:r w:rsidRPr="00E96EC5">
              <w:lastRenderedPageBreak/>
              <w:t>метрологии. Уметь владеть актуальными методами работы в профессиональной и смежных сферах метрологии и стандартизации.</w:t>
            </w:r>
          </w:p>
        </w:tc>
        <w:tc>
          <w:tcPr>
            <w:tcW w:w="515" w:type="pct"/>
            <w:noWrap/>
            <w:hideMark/>
          </w:tcPr>
          <w:p w:rsidR="0098685A" w:rsidRPr="00E96EC5" w:rsidRDefault="0098685A" w:rsidP="0098685A">
            <w:pPr>
              <w:pStyle w:val="af1"/>
            </w:pPr>
            <w:r w:rsidRPr="00E96EC5">
              <w:lastRenderedPageBreak/>
              <w:t>9</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последовательности</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выявлять и эффективно искать информацию, необходимую для решения задачи на нахождение погрешности  электрических измерений.</w:t>
            </w:r>
            <w:r w:rsidRPr="00E96EC5">
              <w:br/>
              <w:t xml:space="preserve"> </w:t>
            </w:r>
          </w:p>
        </w:tc>
        <w:tc>
          <w:tcPr>
            <w:tcW w:w="515" w:type="pct"/>
            <w:noWrap/>
            <w:hideMark/>
          </w:tcPr>
          <w:p w:rsidR="0098685A" w:rsidRPr="00E96EC5" w:rsidRDefault="0098685A" w:rsidP="0098685A">
            <w:pPr>
              <w:pStyle w:val="af1"/>
            </w:pPr>
            <w:r w:rsidRPr="00E96EC5">
              <w:t>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w:t>
            </w:r>
            <w:r w:rsidRPr="00E96EC5">
              <w:br/>
              <w:t xml:space="preserve"> </w:t>
            </w:r>
          </w:p>
        </w:tc>
        <w:tc>
          <w:tcPr>
            <w:tcW w:w="515" w:type="pct"/>
            <w:noWrap/>
            <w:hideMark/>
          </w:tcPr>
          <w:p w:rsidR="0098685A" w:rsidRPr="00E96EC5" w:rsidRDefault="0098685A" w:rsidP="0098685A">
            <w:pPr>
              <w:pStyle w:val="af1"/>
            </w:pPr>
            <w:r w:rsidRPr="00E96EC5">
              <w:t>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порядок оценки результатов решения задач профессиональной деятельности метрологии.</w:t>
            </w:r>
            <w:r w:rsidRPr="00E96EC5">
              <w:br/>
              <w:t xml:space="preserve"> </w:t>
            </w:r>
          </w:p>
        </w:tc>
        <w:tc>
          <w:tcPr>
            <w:tcW w:w="515" w:type="pct"/>
            <w:noWrap/>
            <w:hideMark/>
          </w:tcPr>
          <w:p w:rsidR="0098685A" w:rsidRPr="00E96EC5" w:rsidRDefault="0098685A" w:rsidP="0098685A">
            <w:pPr>
              <w:pStyle w:val="af1"/>
            </w:pPr>
            <w:r w:rsidRPr="00E96EC5">
              <w:t>12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w:t>
            </w:r>
            <w:r w:rsidRPr="00E96EC5">
              <w:br/>
              <w:t xml:space="preserve"> </w:t>
            </w:r>
          </w:p>
        </w:tc>
        <w:tc>
          <w:tcPr>
            <w:tcW w:w="515" w:type="pct"/>
            <w:noWrap/>
            <w:hideMark/>
          </w:tcPr>
          <w:p w:rsidR="0098685A" w:rsidRPr="00E96EC5" w:rsidRDefault="0098685A" w:rsidP="0098685A">
            <w:pPr>
              <w:pStyle w:val="af1"/>
            </w:pPr>
            <w:r w:rsidRPr="00E96EC5">
              <w:t>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способы решения </w:t>
            </w:r>
            <w:r w:rsidRPr="00E96EC5">
              <w:lastRenderedPageBreak/>
              <w:t>задач профессиональной деятельности, связанной с эксплуатацией и ремонтом механических устройств. Уметь правильно выявлять и эффективно искать информацию, необходимую для решения задачи и/или проблемы.</w:t>
            </w:r>
          </w:p>
        </w:tc>
        <w:tc>
          <w:tcPr>
            <w:tcW w:w="515" w:type="pct"/>
            <w:noWrap/>
            <w:hideMark/>
          </w:tcPr>
          <w:p w:rsidR="0098685A" w:rsidRPr="00E96EC5" w:rsidRDefault="0098685A" w:rsidP="0098685A">
            <w:pPr>
              <w:pStyle w:val="af1"/>
            </w:pPr>
            <w:r w:rsidRPr="00E96EC5">
              <w:lastRenderedPageBreak/>
              <w:t>14</w:t>
            </w:r>
          </w:p>
        </w:tc>
        <w:tc>
          <w:tcPr>
            <w:tcW w:w="1111" w:type="pct"/>
            <w:noWrap/>
            <w:hideMark/>
          </w:tcPr>
          <w:p w:rsidR="0098685A" w:rsidRPr="00E96EC5" w:rsidRDefault="0098685A" w:rsidP="0098685A">
            <w:pPr>
              <w:pStyle w:val="af1"/>
            </w:pPr>
            <w:r w:rsidRPr="00E96EC5">
              <w:t xml:space="preserve">Закрытого типа на </w:t>
            </w:r>
            <w:r w:rsidRPr="00E96EC5">
              <w:lastRenderedPageBreak/>
              <w:t>установление соответствия</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методы и свойства информационных и телекоммуникационных технологий в профессиональной деятельности. Уметь  использовать сеть </w:t>
            </w:r>
            <w:proofErr w:type="spellStart"/>
            <w:r w:rsidRPr="00E96EC5">
              <w:t>Internet</w:t>
            </w:r>
            <w:proofErr w:type="spellEnd"/>
            <w:r w:rsidRPr="00E96EC5">
              <w:t xml:space="preserve"> и её возможности для организации оперативного </w:t>
            </w:r>
            <w:r w:rsidRPr="00E96EC5">
              <w:lastRenderedPageBreak/>
              <w:t>обмена информацией.</w:t>
            </w:r>
          </w:p>
        </w:tc>
        <w:tc>
          <w:tcPr>
            <w:tcW w:w="515" w:type="pct"/>
            <w:noWrap/>
            <w:hideMark/>
          </w:tcPr>
          <w:p w:rsidR="0098685A" w:rsidRPr="00E96EC5" w:rsidRDefault="0098685A" w:rsidP="0098685A">
            <w:pPr>
              <w:pStyle w:val="af1"/>
            </w:pPr>
            <w:r w:rsidRPr="00E96EC5">
              <w:lastRenderedPageBreak/>
              <w:t>19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способы решения задачи обеспечения защиты человека от негативных факторов при проектировании, монтаже, эксплуатации, обслуживании и ремонте электрооборудования. Уметь распознавать задачу обеспечения защиты человека от негативных факторов при проектировании, монтаже, эксплуатации, обслуживании и ремонте электрооборудования;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515" w:type="pct"/>
            <w:noWrap/>
            <w:hideMark/>
          </w:tcPr>
          <w:p w:rsidR="0098685A" w:rsidRPr="00E96EC5" w:rsidRDefault="0098685A" w:rsidP="0098685A">
            <w:pPr>
              <w:pStyle w:val="af1"/>
            </w:pPr>
            <w:r w:rsidRPr="00E96EC5">
              <w:t>20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t>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актуальный профессиональный и социальный контекст, в котором приходится работать и жить; основные </w:t>
            </w:r>
            <w:r w:rsidRPr="00E96EC5">
              <w:lastRenderedPageBreak/>
              <w:t>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lastRenderedPageBreak/>
              <w:t>22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Законодательные, иные нормативные правовые акты, другие документы, регулирующие правоотношения в процессе профессиональной деятельности.</w:t>
            </w:r>
          </w:p>
        </w:tc>
        <w:tc>
          <w:tcPr>
            <w:tcW w:w="515" w:type="pct"/>
            <w:noWrap/>
            <w:hideMark/>
          </w:tcPr>
          <w:p w:rsidR="0098685A" w:rsidRPr="00E96EC5" w:rsidRDefault="0098685A" w:rsidP="0098685A">
            <w:pPr>
              <w:pStyle w:val="af1"/>
            </w:pPr>
            <w:r w:rsidRPr="00E96EC5">
              <w:t>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в котором приходится работать и жить. Уметь анализировать задачу или проблему и выделять её составные части.</w:t>
            </w:r>
          </w:p>
        </w:tc>
        <w:tc>
          <w:tcPr>
            <w:tcW w:w="515" w:type="pct"/>
            <w:noWrap/>
            <w:hideMark/>
          </w:tcPr>
          <w:p w:rsidR="0098685A" w:rsidRPr="00E96EC5" w:rsidRDefault="0098685A" w:rsidP="0098685A">
            <w:pPr>
              <w:pStyle w:val="af1"/>
            </w:pPr>
            <w:r w:rsidRPr="00E96EC5">
              <w:t>24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и порядок решения задач профессиональной деятельности, актуальный профессиональный контекст в области финансовой грамотности.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25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основные 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t>26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w:t>
            </w:r>
          </w:p>
        </w:tc>
        <w:tc>
          <w:tcPr>
            <w:tcW w:w="515" w:type="pct"/>
            <w:noWrap/>
            <w:hideMark/>
          </w:tcPr>
          <w:p w:rsidR="0098685A" w:rsidRPr="00E96EC5" w:rsidRDefault="0098685A" w:rsidP="0098685A">
            <w:pPr>
              <w:pStyle w:val="af1"/>
            </w:pPr>
            <w:r w:rsidRPr="00E96EC5">
              <w:t>27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Выбирать способы решения задач профессиональной деятельности применительно к различным контекстам.</w:t>
            </w:r>
          </w:p>
        </w:tc>
        <w:tc>
          <w:tcPr>
            <w:tcW w:w="515" w:type="pct"/>
            <w:noWrap/>
            <w:hideMark/>
          </w:tcPr>
          <w:p w:rsidR="0098685A" w:rsidRPr="00E96EC5" w:rsidRDefault="0098685A" w:rsidP="0098685A">
            <w:pPr>
              <w:pStyle w:val="af1"/>
            </w:pPr>
            <w:r w:rsidRPr="00E96EC5">
              <w:t>28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приемы структурирования информации. Уметь структурировать </w:t>
            </w:r>
            <w:r w:rsidRPr="00E96EC5">
              <w:lastRenderedPageBreak/>
              <w:t xml:space="preserve">получаемую информацию. </w:t>
            </w:r>
          </w:p>
        </w:tc>
        <w:tc>
          <w:tcPr>
            <w:tcW w:w="515" w:type="pct"/>
            <w:noWrap/>
            <w:hideMark/>
          </w:tcPr>
          <w:p w:rsidR="0098685A" w:rsidRPr="00E96EC5" w:rsidRDefault="0098685A" w:rsidP="0098685A">
            <w:pPr>
              <w:pStyle w:val="af1"/>
            </w:pPr>
            <w:r w:rsidRPr="00E96EC5">
              <w:lastRenderedPageBreak/>
              <w:t>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необходимые источники информации.</w:t>
            </w:r>
          </w:p>
        </w:tc>
        <w:tc>
          <w:tcPr>
            <w:tcW w:w="515" w:type="pct"/>
            <w:noWrap/>
            <w:hideMark/>
          </w:tcPr>
          <w:p w:rsidR="0098685A" w:rsidRPr="00E96EC5" w:rsidRDefault="0098685A" w:rsidP="0098685A">
            <w:pPr>
              <w:pStyle w:val="af1"/>
            </w:pPr>
            <w:r w:rsidRPr="00E96EC5">
              <w:t>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приемы структурирования информации; Уметь структурировать получаемую информацию.</w:t>
            </w:r>
          </w:p>
        </w:tc>
        <w:tc>
          <w:tcPr>
            <w:tcW w:w="515" w:type="pct"/>
            <w:noWrap/>
            <w:hideMark/>
          </w:tcPr>
          <w:p w:rsidR="0098685A" w:rsidRPr="00E96EC5" w:rsidRDefault="0098685A" w:rsidP="0098685A">
            <w:pPr>
              <w:pStyle w:val="af1"/>
            </w:pPr>
            <w:r w:rsidRPr="00E96EC5">
              <w:t>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необходимые источники информации. </w:t>
            </w:r>
          </w:p>
        </w:tc>
        <w:tc>
          <w:tcPr>
            <w:tcW w:w="515" w:type="pct"/>
            <w:noWrap/>
            <w:hideMark/>
          </w:tcPr>
          <w:p w:rsidR="0098685A" w:rsidRPr="00E96EC5" w:rsidRDefault="0098685A" w:rsidP="0098685A">
            <w:pPr>
              <w:pStyle w:val="af1"/>
            </w:pPr>
            <w:r w:rsidRPr="00E96EC5">
              <w:t>32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приемы структурирования информации. Уметь выделять наиболее значимое в перечне информации. </w:t>
            </w:r>
          </w:p>
        </w:tc>
        <w:tc>
          <w:tcPr>
            <w:tcW w:w="515" w:type="pct"/>
            <w:noWrap/>
            <w:hideMark/>
          </w:tcPr>
          <w:p w:rsidR="0098685A" w:rsidRPr="00E96EC5" w:rsidRDefault="0098685A" w:rsidP="0098685A">
            <w:pPr>
              <w:pStyle w:val="af1"/>
            </w:pPr>
            <w:r w:rsidRPr="00E96EC5">
              <w:t>33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оценивать практическую значимость результатов поиска.</w:t>
            </w:r>
          </w:p>
        </w:tc>
        <w:tc>
          <w:tcPr>
            <w:tcW w:w="515" w:type="pct"/>
            <w:noWrap/>
            <w:hideMark/>
          </w:tcPr>
          <w:p w:rsidR="0098685A" w:rsidRPr="00E96EC5" w:rsidRDefault="0098685A" w:rsidP="0098685A">
            <w:pPr>
              <w:pStyle w:val="af1"/>
            </w:pPr>
            <w:r w:rsidRPr="00E96EC5">
              <w:t>34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задачи для поиска информации.</w:t>
            </w:r>
          </w:p>
        </w:tc>
        <w:tc>
          <w:tcPr>
            <w:tcW w:w="515" w:type="pct"/>
            <w:noWrap/>
            <w:hideMark/>
          </w:tcPr>
          <w:p w:rsidR="0098685A" w:rsidRPr="00E96EC5" w:rsidRDefault="0098685A" w:rsidP="0098685A">
            <w:pPr>
              <w:pStyle w:val="af1"/>
            </w:pPr>
            <w:r w:rsidRPr="00E96EC5">
              <w:t>35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оценивать практическую значимость результатов поиска. </w:t>
            </w:r>
          </w:p>
        </w:tc>
        <w:tc>
          <w:tcPr>
            <w:tcW w:w="515" w:type="pct"/>
            <w:noWrap/>
            <w:hideMark/>
          </w:tcPr>
          <w:p w:rsidR="0098685A" w:rsidRPr="00E96EC5" w:rsidRDefault="0098685A" w:rsidP="0098685A">
            <w:pPr>
              <w:pStyle w:val="af1"/>
            </w:pPr>
            <w:r w:rsidRPr="00E96EC5">
              <w:t>36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w:t>
            </w:r>
            <w:r w:rsidRPr="00E96EC5">
              <w:lastRenderedPageBreak/>
              <w:t>в профессиональной деятельности. Уметь оформлять результаты поиска.</w:t>
            </w:r>
          </w:p>
        </w:tc>
        <w:tc>
          <w:tcPr>
            <w:tcW w:w="515" w:type="pct"/>
            <w:noWrap/>
            <w:hideMark/>
          </w:tcPr>
          <w:p w:rsidR="0098685A" w:rsidRPr="00E96EC5" w:rsidRDefault="0098685A" w:rsidP="0098685A">
            <w:pPr>
              <w:pStyle w:val="af1"/>
            </w:pPr>
            <w:r w:rsidRPr="00E96EC5">
              <w:lastRenderedPageBreak/>
              <w:t>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выделять наиболее значимое в перечне информации.</w:t>
            </w:r>
          </w:p>
        </w:tc>
        <w:tc>
          <w:tcPr>
            <w:tcW w:w="515" w:type="pct"/>
            <w:noWrap/>
            <w:hideMark/>
          </w:tcPr>
          <w:p w:rsidR="0098685A" w:rsidRPr="00E96EC5" w:rsidRDefault="0098685A" w:rsidP="0098685A">
            <w:pPr>
              <w:pStyle w:val="af1"/>
            </w:pPr>
            <w:r w:rsidRPr="00E96EC5">
              <w:t>38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электрических измерений. Уметь оформлять результаты</w:t>
            </w:r>
            <w:r w:rsidRPr="00E96EC5">
              <w:br/>
              <w:t xml:space="preserve">поиска. </w:t>
            </w:r>
          </w:p>
        </w:tc>
        <w:tc>
          <w:tcPr>
            <w:tcW w:w="515" w:type="pct"/>
            <w:noWrap/>
            <w:hideMark/>
          </w:tcPr>
          <w:p w:rsidR="0098685A" w:rsidRPr="00E96EC5" w:rsidRDefault="0098685A" w:rsidP="0098685A">
            <w:pPr>
              <w:pStyle w:val="af1"/>
            </w:pPr>
            <w:r w:rsidRPr="00E96EC5">
              <w:t>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системы общетехнических и организационно-методических стандартов.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w:t>
            </w:r>
            <w:r w:rsidRPr="00E96EC5">
              <w:lastRenderedPageBreak/>
              <w:t>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lastRenderedPageBreak/>
              <w:t>41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номенклатуру информационных источников, применяемых в профессиональной деятельности. Уметь  определять необходимые источники информации. </w:t>
            </w:r>
          </w:p>
        </w:tc>
        <w:tc>
          <w:tcPr>
            <w:tcW w:w="515" w:type="pct"/>
            <w:noWrap/>
            <w:hideMark/>
          </w:tcPr>
          <w:p w:rsidR="0098685A" w:rsidRPr="00E96EC5" w:rsidRDefault="0098685A" w:rsidP="0098685A">
            <w:pPr>
              <w:pStyle w:val="af1"/>
            </w:pPr>
            <w:r w:rsidRPr="00E96EC5">
              <w:t>44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формат оформления результатов поиска информации; Уметь структурировать получаемую информацию.</w:t>
            </w:r>
          </w:p>
        </w:tc>
        <w:tc>
          <w:tcPr>
            <w:tcW w:w="515" w:type="pct"/>
            <w:noWrap/>
            <w:hideMark/>
          </w:tcPr>
          <w:p w:rsidR="0098685A" w:rsidRPr="00E96EC5" w:rsidRDefault="0098685A" w:rsidP="0098685A">
            <w:pPr>
              <w:pStyle w:val="af1"/>
            </w:pPr>
            <w:r w:rsidRPr="00E96EC5">
              <w:t>45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Знать приёмы структурирования информации. Уметь оформлять результаты поиска.</w:t>
            </w:r>
          </w:p>
        </w:tc>
        <w:tc>
          <w:tcPr>
            <w:tcW w:w="515" w:type="pct"/>
            <w:noWrap/>
            <w:hideMark/>
          </w:tcPr>
          <w:p w:rsidR="0098685A" w:rsidRPr="00E96EC5" w:rsidRDefault="0098685A" w:rsidP="0098685A">
            <w:pPr>
              <w:pStyle w:val="af1"/>
            </w:pPr>
            <w:r w:rsidRPr="00E96EC5">
              <w:t>46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 Уметь обрабатывать и анализировать информацию с применением программных средств вычислительной техники.</w:t>
            </w:r>
          </w:p>
        </w:tc>
        <w:tc>
          <w:tcPr>
            <w:tcW w:w="515" w:type="pct"/>
            <w:noWrap/>
            <w:hideMark/>
          </w:tcPr>
          <w:p w:rsidR="0098685A" w:rsidRPr="00E96EC5" w:rsidRDefault="0098685A" w:rsidP="0098685A">
            <w:pPr>
              <w:pStyle w:val="af1"/>
            </w:pPr>
            <w:r w:rsidRPr="00E96EC5">
              <w:t>47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8</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формат оформления результатов поиска информации.  Уметь  выделять наиболее значимое в перечне информации.</w:t>
            </w:r>
          </w:p>
        </w:tc>
        <w:tc>
          <w:tcPr>
            <w:tcW w:w="515" w:type="pct"/>
            <w:noWrap/>
            <w:hideMark/>
          </w:tcPr>
          <w:p w:rsidR="0098685A" w:rsidRPr="00E96EC5" w:rsidRDefault="0098685A" w:rsidP="0098685A">
            <w:pPr>
              <w:pStyle w:val="af1"/>
            </w:pPr>
            <w:r w:rsidRPr="00E96EC5">
              <w:t>48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49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52</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приемы вербального и невербального общения в контексте личностного и профессионального развития.</w:t>
            </w:r>
          </w:p>
        </w:tc>
        <w:tc>
          <w:tcPr>
            <w:tcW w:w="515" w:type="pct"/>
            <w:noWrap/>
            <w:hideMark/>
          </w:tcPr>
          <w:p w:rsidR="0098685A" w:rsidRPr="00E96EC5" w:rsidRDefault="0098685A" w:rsidP="0098685A">
            <w:pPr>
              <w:pStyle w:val="af1"/>
            </w:pPr>
            <w:r w:rsidRPr="00E96EC5">
              <w:t>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F2474C">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101E1B" w:rsidP="00F2474C">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98685A">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98685A">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67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70</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w:t>
            </w:r>
            <w:r w:rsidRPr="00E96EC5">
              <w:lastRenderedPageBreak/>
              <w:t>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E96EC5">
              <w:lastRenderedPageBreak/>
              <w:t>различных жизненных ситуациях.</w:t>
            </w:r>
          </w:p>
        </w:tc>
        <w:tc>
          <w:tcPr>
            <w:tcW w:w="515" w:type="pct"/>
            <w:noWrap/>
            <w:hideMark/>
          </w:tcPr>
          <w:p w:rsidR="0098685A" w:rsidRPr="00E96EC5" w:rsidRDefault="0098685A" w:rsidP="0098685A">
            <w:pPr>
              <w:pStyle w:val="af1"/>
            </w:pPr>
            <w:r w:rsidRPr="00E96EC5">
              <w:lastRenderedPageBreak/>
              <w:t>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психологические основы деятельности коллектива, психологические особенности личности.</w:t>
            </w:r>
          </w:p>
        </w:tc>
        <w:tc>
          <w:tcPr>
            <w:tcW w:w="515" w:type="pct"/>
            <w:noWrap/>
            <w:hideMark/>
          </w:tcPr>
          <w:p w:rsidR="0098685A" w:rsidRPr="00E96EC5" w:rsidRDefault="0098685A" w:rsidP="0098685A">
            <w:pPr>
              <w:pStyle w:val="af1"/>
            </w:pPr>
            <w:r w:rsidRPr="00E96EC5">
              <w:t>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психологические основы деятельности коллектива, психологические особенности личности.</w:t>
            </w:r>
          </w:p>
        </w:tc>
        <w:tc>
          <w:tcPr>
            <w:tcW w:w="515" w:type="pct"/>
            <w:noWrap/>
            <w:hideMark/>
          </w:tcPr>
          <w:p w:rsidR="0098685A" w:rsidRPr="00E96EC5" w:rsidRDefault="0098685A" w:rsidP="0098685A">
            <w:pPr>
              <w:pStyle w:val="af1"/>
            </w:pPr>
            <w:r w:rsidRPr="00E96EC5">
              <w:t>80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t>81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t>82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 xml:space="preserve">Уметь организовывать работу коллектива и </w:t>
            </w:r>
            <w:r w:rsidRPr="00E96EC5">
              <w:lastRenderedPageBreak/>
              <w:t>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lastRenderedPageBreak/>
              <w:t>83</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88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89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90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менеджмента.</w:t>
            </w:r>
          </w:p>
        </w:tc>
        <w:tc>
          <w:tcPr>
            <w:tcW w:w="515" w:type="pct"/>
            <w:noWrap/>
            <w:hideMark/>
          </w:tcPr>
          <w:p w:rsidR="0098685A" w:rsidRPr="00E96EC5" w:rsidRDefault="0098685A" w:rsidP="0098685A">
            <w:pPr>
              <w:pStyle w:val="af1"/>
            </w:pPr>
            <w:r w:rsidRPr="00E96EC5">
              <w:t>91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менеджмента.</w:t>
            </w:r>
          </w:p>
        </w:tc>
        <w:tc>
          <w:tcPr>
            <w:tcW w:w="515" w:type="pct"/>
            <w:noWrap/>
            <w:hideMark/>
          </w:tcPr>
          <w:p w:rsidR="0098685A" w:rsidRPr="00E96EC5" w:rsidRDefault="0098685A" w:rsidP="0098685A">
            <w:pPr>
              <w:pStyle w:val="af1"/>
            </w:pPr>
            <w:r w:rsidRPr="00E96EC5">
              <w:t>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145D4E" w:rsidRPr="00E96EC5" w:rsidTr="00145D4E">
        <w:trPr>
          <w:trHeight w:val="288"/>
        </w:trPr>
        <w:tc>
          <w:tcPr>
            <w:tcW w:w="505" w:type="pct"/>
            <w:noWrap/>
            <w:hideMark/>
          </w:tcPr>
          <w:p w:rsidR="00145D4E" w:rsidRPr="00E96EC5" w:rsidRDefault="00145D4E" w:rsidP="0098685A">
            <w:pPr>
              <w:pStyle w:val="af1"/>
            </w:pPr>
            <w:r w:rsidRPr="00E96EC5">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о</w:t>
            </w:r>
            <w:r w:rsidRPr="00E96EC5">
              <w:rPr>
                <w:rFonts w:ascii="Times New Roman" w:eastAsia="Times New Roman" w:hAnsi="Times New Roman" w:cs="Times New Roman"/>
                <w:color w:val="auto"/>
                <w:lang w:bidi="ar-SA"/>
              </w:rPr>
              <w:t xml:space="preserve">рганизационно-правовые формы </w:t>
            </w:r>
            <w:r w:rsidRPr="00E96EC5">
              <w:rPr>
                <w:rFonts w:ascii="Times New Roman" w:eastAsia="Times New Roman" w:hAnsi="Times New Roman" w:cs="Times New Roman"/>
                <w:color w:val="auto"/>
                <w:lang w:bidi="ar-SA"/>
              </w:rPr>
              <w:lastRenderedPageBreak/>
              <w:t>юридических лиц. Права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lastRenderedPageBreak/>
              <w:t>93</w:t>
            </w:r>
          </w:p>
        </w:tc>
        <w:tc>
          <w:tcPr>
            <w:tcW w:w="1111" w:type="pct"/>
            <w:noWrap/>
            <w:hideMark/>
          </w:tcPr>
          <w:p w:rsidR="00145D4E" w:rsidRPr="00E96EC5" w:rsidRDefault="00145D4E"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145D4E" w:rsidRPr="00E96EC5" w:rsidRDefault="00145D4E" w:rsidP="0098685A">
            <w:pPr>
              <w:pStyle w:val="af1"/>
            </w:pPr>
            <w:r w:rsidRPr="00E96EC5">
              <w:lastRenderedPageBreak/>
              <w:t>высокий</w:t>
            </w:r>
          </w:p>
        </w:tc>
        <w:tc>
          <w:tcPr>
            <w:tcW w:w="647" w:type="pct"/>
            <w:noWrap/>
            <w:hideMark/>
          </w:tcPr>
          <w:p w:rsidR="00145D4E" w:rsidRPr="00E96EC5" w:rsidRDefault="00145D4E" w:rsidP="0098685A">
            <w:pPr>
              <w:pStyle w:val="af1"/>
            </w:pPr>
            <w:r w:rsidRPr="00E96EC5">
              <w:t>7</w:t>
            </w:r>
          </w:p>
        </w:tc>
      </w:tr>
      <w:tr w:rsidR="00145D4E" w:rsidRPr="00E96EC5" w:rsidTr="00145D4E">
        <w:trPr>
          <w:trHeight w:val="288"/>
        </w:trPr>
        <w:tc>
          <w:tcPr>
            <w:tcW w:w="505" w:type="pct"/>
            <w:noWrap/>
            <w:hideMark/>
          </w:tcPr>
          <w:p w:rsidR="00145D4E" w:rsidRPr="00E96EC5" w:rsidRDefault="00145D4E" w:rsidP="0098685A">
            <w:pPr>
              <w:pStyle w:val="af1"/>
            </w:pPr>
            <w:r w:rsidRPr="00E96EC5">
              <w:lastRenderedPageBreak/>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п</w:t>
            </w:r>
            <w:r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t>94</w:t>
            </w:r>
          </w:p>
        </w:tc>
        <w:tc>
          <w:tcPr>
            <w:tcW w:w="1111" w:type="pct"/>
            <w:noWrap/>
            <w:hideMark/>
          </w:tcPr>
          <w:p w:rsidR="00145D4E" w:rsidRPr="00E96EC5" w:rsidRDefault="00145D4E" w:rsidP="0098685A">
            <w:pPr>
              <w:pStyle w:val="af1"/>
            </w:pPr>
            <w:r w:rsidRPr="00E96EC5">
              <w:t>Закрытого типа на установление последовательности</w:t>
            </w:r>
          </w:p>
        </w:tc>
        <w:tc>
          <w:tcPr>
            <w:tcW w:w="741" w:type="pct"/>
            <w:noWrap/>
            <w:hideMark/>
          </w:tcPr>
          <w:p w:rsidR="00145D4E" w:rsidRPr="00E96EC5" w:rsidRDefault="00145D4E" w:rsidP="0098685A">
            <w:pPr>
              <w:pStyle w:val="af1"/>
            </w:pPr>
            <w:r w:rsidRPr="00E96EC5">
              <w:t>высокий</w:t>
            </w:r>
          </w:p>
        </w:tc>
        <w:tc>
          <w:tcPr>
            <w:tcW w:w="647" w:type="pct"/>
            <w:noWrap/>
            <w:hideMark/>
          </w:tcPr>
          <w:p w:rsidR="00145D4E" w:rsidRPr="00E96EC5" w:rsidRDefault="00145D4E" w:rsidP="0098685A">
            <w:pPr>
              <w:pStyle w:val="af1"/>
            </w:pPr>
            <w:r w:rsidRPr="00E96EC5">
              <w:t>5</w:t>
            </w:r>
          </w:p>
        </w:tc>
      </w:tr>
      <w:tr w:rsidR="00145D4E" w:rsidRPr="00E96EC5" w:rsidTr="00145D4E">
        <w:trPr>
          <w:trHeight w:val="288"/>
        </w:trPr>
        <w:tc>
          <w:tcPr>
            <w:tcW w:w="505" w:type="pct"/>
            <w:noWrap/>
            <w:hideMark/>
          </w:tcPr>
          <w:p w:rsidR="00145D4E" w:rsidRPr="00E96EC5" w:rsidRDefault="00145D4E" w:rsidP="0098685A">
            <w:pPr>
              <w:pStyle w:val="af1"/>
            </w:pPr>
            <w:r w:rsidRPr="00E96EC5">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w:t>
            </w:r>
            <w:r w:rsidRPr="00E96EC5">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п</w:t>
            </w:r>
            <w:r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t>95</w:t>
            </w:r>
          </w:p>
        </w:tc>
        <w:tc>
          <w:tcPr>
            <w:tcW w:w="1111" w:type="pct"/>
            <w:noWrap/>
            <w:hideMark/>
          </w:tcPr>
          <w:p w:rsidR="00145D4E" w:rsidRPr="00E96EC5" w:rsidRDefault="00145D4E"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5D4E" w:rsidRPr="00E96EC5" w:rsidRDefault="00145D4E" w:rsidP="0098685A">
            <w:pPr>
              <w:pStyle w:val="af1"/>
            </w:pPr>
            <w:r w:rsidRPr="00E96EC5">
              <w:t>базовый</w:t>
            </w:r>
          </w:p>
        </w:tc>
        <w:tc>
          <w:tcPr>
            <w:tcW w:w="647" w:type="pct"/>
            <w:noWrap/>
            <w:hideMark/>
          </w:tcPr>
          <w:p w:rsidR="00145D4E" w:rsidRPr="00E96EC5" w:rsidRDefault="00145D4E"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6B157C" w:rsidP="006B157C">
            <w:pPr>
              <w:pStyle w:val="af1"/>
            </w:pPr>
            <w:r>
              <w:t>Уметь з</w:t>
            </w:r>
            <w:r w:rsidR="0098685A" w:rsidRPr="00E96EC5">
              <w:t>ащищать свои права в соответствии с гражданским, гражданским процессуальным и трудовым законодательством.</w:t>
            </w:r>
          </w:p>
        </w:tc>
        <w:tc>
          <w:tcPr>
            <w:tcW w:w="515" w:type="pct"/>
            <w:noWrap/>
            <w:hideMark/>
          </w:tcPr>
          <w:p w:rsidR="0098685A" w:rsidRPr="00E96EC5" w:rsidRDefault="0098685A" w:rsidP="0098685A">
            <w:pPr>
              <w:pStyle w:val="af1"/>
            </w:pPr>
            <w:r w:rsidRPr="00E96EC5">
              <w:t>96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6B157C" w:rsidP="006B157C">
            <w:pPr>
              <w:pStyle w:val="af1"/>
            </w:pPr>
            <w:r>
              <w:t>Знать п</w:t>
            </w:r>
            <w:r w:rsidR="0098685A" w:rsidRPr="00E96EC5">
              <w:t>рава и обязанности работников в сфере профессиональной деятельности</w:t>
            </w:r>
            <w:r>
              <w:t>,</w:t>
            </w:r>
            <w:r w:rsidR="0098685A" w:rsidRPr="00E96EC5">
              <w:t xml:space="preserve"> </w:t>
            </w:r>
            <w:r>
              <w:t>п</w:t>
            </w:r>
            <w:r w:rsidR="0098685A" w:rsidRPr="00E96EC5">
              <w:t>онятие дисциплинарной и материальной ответственности работника.</w:t>
            </w:r>
          </w:p>
        </w:tc>
        <w:tc>
          <w:tcPr>
            <w:tcW w:w="515" w:type="pct"/>
            <w:noWrap/>
            <w:hideMark/>
          </w:tcPr>
          <w:p w:rsidR="0098685A" w:rsidRPr="00E96EC5" w:rsidRDefault="0098685A" w:rsidP="0098685A">
            <w:pPr>
              <w:pStyle w:val="af1"/>
            </w:pPr>
            <w:r w:rsidRPr="00E96EC5">
              <w:t>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w:t>
            </w:r>
          </w:p>
        </w:tc>
        <w:tc>
          <w:tcPr>
            <w:tcW w:w="515" w:type="pct"/>
            <w:noWrap/>
            <w:hideMark/>
          </w:tcPr>
          <w:p w:rsidR="0098685A" w:rsidRPr="00E96EC5" w:rsidRDefault="0098685A" w:rsidP="0098685A">
            <w:pPr>
              <w:pStyle w:val="af1"/>
            </w:pPr>
            <w:r w:rsidRPr="00E96EC5">
              <w:t>98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99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106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единицы языка (лексические, фразеологические, морфологические, синтаксические),  </w:t>
            </w:r>
            <w:r w:rsidRPr="00E96EC5">
              <w:lastRenderedPageBreak/>
              <w:t>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lastRenderedPageBreak/>
              <w:t>107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w:t>
            </w:r>
            <w:r w:rsidRPr="00E96EC5">
              <w:lastRenderedPageBreak/>
              <w:t>(устной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lastRenderedPageBreak/>
              <w:t>111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515" w:type="pct"/>
            <w:noWrap/>
            <w:hideMark/>
          </w:tcPr>
          <w:p w:rsidR="0098685A" w:rsidRPr="00E96EC5" w:rsidRDefault="0098685A" w:rsidP="0098685A">
            <w:pPr>
              <w:pStyle w:val="af1"/>
            </w:pPr>
            <w:r w:rsidRPr="00E96EC5">
              <w:t>114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 xml:space="preserve">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w:t>
            </w:r>
            <w:r w:rsidRPr="00E96EC5">
              <w:lastRenderedPageBreak/>
              <w:t>и культурного контекста.</w:t>
            </w:r>
          </w:p>
        </w:tc>
        <w:tc>
          <w:tcPr>
            <w:tcW w:w="515" w:type="pct"/>
            <w:noWrap/>
            <w:hideMark/>
          </w:tcPr>
          <w:p w:rsidR="0098685A" w:rsidRPr="00E96EC5" w:rsidRDefault="0098685A" w:rsidP="0098685A">
            <w:pPr>
              <w:pStyle w:val="af1"/>
            </w:pPr>
            <w:r w:rsidRPr="00E96EC5">
              <w:lastRenderedPageBreak/>
              <w:t>115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8</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515" w:type="pct"/>
            <w:noWrap/>
            <w:hideMark/>
          </w:tcPr>
          <w:p w:rsidR="0098685A" w:rsidRPr="00E96EC5" w:rsidRDefault="0098685A" w:rsidP="0098685A">
            <w:pPr>
              <w:pStyle w:val="af1"/>
            </w:pPr>
            <w:r w:rsidRPr="00E96EC5">
              <w:t>116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2532AB">
              <w:t xml:space="preserve">в </w:t>
            </w:r>
            <w:r w:rsidRPr="00E96EC5">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515" w:type="pct"/>
            <w:noWrap/>
            <w:hideMark/>
          </w:tcPr>
          <w:p w:rsidR="0098685A" w:rsidRPr="00E96EC5" w:rsidRDefault="0098685A" w:rsidP="0098685A">
            <w:pPr>
              <w:pStyle w:val="af1"/>
            </w:pPr>
            <w:r w:rsidRPr="00E96EC5">
              <w:t>117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2532AB">
              <w:t xml:space="preserve">в </w:t>
            </w:r>
            <w:r w:rsidRPr="00E96EC5">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515" w:type="pct"/>
            <w:noWrap/>
            <w:hideMark/>
          </w:tcPr>
          <w:p w:rsidR="0098685A" w:rsidRPr="00E96EC5" w:rsidRDefault="0098685A" w:rsidP="0098685A">
            <w:pPr>
              <w:pStyle w:val="af1"/>
            </w:pPr>
            <w:r w:rsidRPr="00E96EC5">
              <w:t>118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основные принципы построения устной и письменной академической речи.</w:t>
            </w:r>
          </w:p>
        </w:tc>
        <w:tc>
          <w:tcPr>
            <w:tcW w:w="515" w:type="pct"/>
            <w:noWrap/>
            <w:hideMark/>
          </w:tcPr>
          <w:p w:rsidR="0098685A" w:rsidRPr="00E96EC5" w:rsidRDefault="0098685A" w:rsidP="0098685A">
            <w:pPr>
              <w:pStyle w:val="af1"/>
            </w:pPr>
            <w:r w:rsidRPr="00E96EC5">
              <w:t>119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основные принципы построения устной и письменной академической речи.</w:t>
            </w:r>
          </w:p>
        </w:tc>
        <w:tc>
          <w:tcPr>
            <w:tcW w:w="515" w:type="pct"/>
            <w:noWrap/>
            <w:hideMark/>
          </w:tcPr>
          <w:p w:rsidR="0098685A" w:rsidRPr="00E96EC5" w:rsidRDefault="0098685A" w:rsidP="0098685A">
            <w:pPr>
              <w:pStyle w:val="af1"/>
            </w:pPr>
            <w:r w:rsidRPr="00E96EC5">
              <w:t>120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Уметь выстраивать 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t>121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Уметь выстраивать </w:t>
            </w:r>
            <w:r w:rsidRPr="00E96EC5">
              <w:lastRenderedPageBreak/>
              <w:t xml:space="preserve">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lastRenderedPageBreak/>
              <w:t>122</w:t>
            </w:r>
          </w:p>
        </w:tc>
        <w:tc>
          <w:tcPr>
            <w:tcW w:w="1111" w:type="pct"/>
            <w:noWrap/>
            <w:hideMark/>
          </w:tcPr>
          <w:p w:rsidR="0098685A" w:rsidRPr="00E96EC5" w:rsidRDefault="0098685A" w:rsidP="0098685A">
            <w:pPr>
              <w:pStyle w:val="af1"/>
            </w:pPr>
            <w:r w:rsidRPr="00E96EC5">
              <w:t xml:space="preserve">Открытого типа с </w:t>
            </w:r>
            <w:r w:rsidRPr="00E96EC5">
              <w:lastRenderedPageBreak/>
              <w:t>развернутым ответом</w:t>
            </w:r>
          </w:p>
        </w:tc>
        <w:tc>
          <w:tcPr>
            <w:tcW w:w="741" w:type="pct"/>
            <w:noWrap/>
            <w:hideMark/>
          </w:tcPr>
          <w:p w:rsidR="0098685A" w:rsidRPr="00E96EC5" w:rsidRDefault="0098685A" w:rsidP="0098685A">
            <w:pPr>
              <w:pStyle w:val="af1"/>
            </w:pPr>
            <w:r w:rsidRPr="00E96EC5">
              <w:lastRenderedPageBreak/>
              <w:t>повышенны</w:t>
            </w:r>
            <w:r w:rsidRPr="00E96EC5">
              <w:lastRenderedPageBreak/>
              <w:t>й</w:t>
            </w:r>
          </w:p>
        </w:tc>
        <w:tc>
          <w:tcPr>
            <w:tcW w:w="647" w:type="pct"/>
            <w:noWrap/>
            <w:hideMark/>
          </w:tcPr>
          <w:p w:rsidR="0098685A" w:rsidRPr="00E96EC5" w:rsidRDefault="0098685A" w:rsidP="0098685A">
            <w:pPr>
              <w:pStyle w:val="af1"/>
            </w:pPr>
            <w:r w:rsidRPr="00E96EC5">
              <w:lastRenderedPageBreak/>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 xml:space="preserve">Уметь выстраивать 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t>123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w:t>
            </w:r>
            <w:r w:rsidRPr="00E96EC5">
              <w:lastRenderedPageBreak/>
              <w:t>патриотической позиции.</w:t>
            </w:r>
          </w:p>
        </w:tc>
        <w:tc>
          <w:tcPr>
            <w:tcW w:w="515" w:type="pct"/>
            <w:noWrap/>
            <w:hideMark/>
          </w:tcPr>
          <w:p w:rsidR="0098685A" w:rsidRPr="00E96EC5" w:rsidRDefault="0098685A" w:rsidP="0098685A">
            <w:pPr>
              <w:pStyle w:val="af1"/>
            </w:pPr>
            <w:r w:rsidRPr="00E96EC5">
              <w:lastRenderedPageBreak/>
              <w:t>127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 xml:space="preserve">Знать закономерности исторического развития общества, в том числе на рубеже XX-XXI вв.; </w:t>
            </w:r>
            <w:r w:rsidRPr="00E96EC5">
              <w:lastRenderedPageBreak/>
              <w:t>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lastRenderedPageBreak/>
              <w:t>133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 xml:space="preserve">Знать закономерности исторического развития общества, в том числе на рубеже XX-XXI вв.; характерные черты различных исторических эпох и исторические </w:t>
            </w:r>
            <w:r w:rsidRPr="00E96EC5">
              <w:lastRenderedPageBreak/>
              <w:t>условия формирования российской идентичности.</w:t>
            </w:r>
          </w:p>
        </w:tc>
        <w:tc>
          <w:tcPr>
            <w:tcW w:w="515" w:type="pct"/>
            <w:noWrap/>
            <w:hideMark/>
          </w:tcPr>
          <w:p w:rsidR="0098685A" w:rsidRPr="00E96EC5" w:rsidRDefault="0098685A" w:rsidP="0098685A">
            <w:pPr>
              <w:pStyle w:val="af1"/>
            </w:pPr>
            <w:r w:rsidRPr="00E96EC5">
              <w:lastRenderedPageBreak/>
              <w:t>139</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с</w:t>
            </w:r>
            <w:r w:rsidRPr="00E96EC5">
              <w:rPr>
                <w:rFonts w:ascii="Times New Roman" w:eastAsia="Times New Roman" w:hAnsi="Times New Roman" w:cs="Times New Roman"/>
                <w:color w:val="auto"/>
                <w:lang w:bidi="ar-SA"/>
              </w:rPr>
              <w:t>ущность гражданско-патриотической позиции. Роль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144</w:t>
            </w:r>
          </w:p>
        </w:tc>
        <w:tc>
          <w:tcPr>
            <w:tcW w:w="1111" w:type="pct"/>
            <w:noWrap/>
            <w:hideMark/>
          </w:tcPr>
          <w:p w:rsidR="002532AB" w:rsidRPr="00E96EC5" w:rsidRDefault="002532AB" w:rsidP="0098685A">
            <w:pPr>
              <w:pStyle w:val="af1"/>
            </w:pPr>
            <w:r w:rsidRPr="00E96EC5">
              <w:t>Закрытого типа на установление соответствия</w:t>
            </w:r>
          </w:p>
        </w:tc>
        <w:tc>
          <w:tcPr>
            <w:tcW w:w="741" w:type="pct"/>
            <w:noWrap/>
            <w:hideMark/>
          </w:tcPr>
          <w:p w:rsidR="002532AB" w:rsidRPr="00E96EC5" w:rsidRDefault="002532AB" w:rsidP="0098685A">
            <w:pPr>
              <w:pStyle w:val="af1"/>
            </w:pPr>
            <w:r w:rsidRPr="00E96EC5">
              <w:t>высокий</w:t>
            </w:r>
          </w:p>
        </w:tc>
        <w:tc>
          <w:tcPr>
            <w:tcW w:w="647" w:type="pct"/>
            <w:noWrap/>
            <w:hideMark/>
          </w:tcPr>
          <w:p w:rsidR="002532AB" w:rsidRPr="00E96EC5" w:rsidRDefault="002532AB" w:rsidP="0098685A">
            <w:pPr>
              <w:pStyle w:val="af1"/>
            </w:pPr>
            <w:r w:rsidRPr="00E96EC5">
              <w:t>7</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145</w:t>
            </w:r>
          </w:p>
        </w:tc>
        <w:tc>
          <w:tcPr>
            <w:tcW w:w="1111" w:type="pct"/>
            <w:noWrap/>
            <w:hideMark/>
          </w:tcPr>
          <w:p w:rsidR="002532AB" w:rsidRPr="00E96EC5" w:rsidRDefault="002532AB" w:rsidP="0098685A">
            <w:pPr>
              <w:pStyle w:val="af1"/>
            </w:pPr>
            <w:r w:rsidRPr="00E96EC5">
              <w:t>Закрытого типа на установление последовательности</w:t>
            </w:r>
          </w:p>
        </w:tc>
        <w:tc>
          <w:tcPr>
            <w:tcW w:w="741" w:type="pct"/>
            <w:noWrap/>
            <w:hideMark/>
          </w:tcPr>
          <w:p w:rsidR="002532AB" w:rsidRPr="00E96EC5" w:rsidRDefault="002532AB" w:rsidP="0098685A">
            <w:pPr>
              <w:pStyle w:val="af1"/>
            </w:pPr>
            <w:r w:rsidRPr="00E96EC5">
              <w:t>высокий</w:t>
            </w:r>
          </w:p>
        </w:tc>
        <w:tc>
          <w:tcPr>
            <w:tcW w:w="647" w:type="pct"/>
            <w:noWrap/>
            <w:hideMark/>
          </w:tcPr>
          <w:p w:rsidR="002532AB" w:rsidRPr="00E96EC5" w:rsidRDefault="002532AB" w:rsidP="0098685A">
            <w:pPr>
              <w:pStyle w:val="af1"/>
            </w:pPr>
            <w:r w:rsidRPr="00E96EC5">
              <w:t>5</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146</w:t>
            </w:r>
          </w:p>
        </w:tc>
        <w:tc>
          <w:tcPr>
            <w:tcW w:w="1111" w:type="pct"/>
            <w:noWrap/>
            <w:hideMark/>
          </w:tcPr>
          <w:p w:rsidR="002532AB" w:rsidRPr="00E96EC5" w:rsidRDefault="002532AB"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2532AB" w:rsidRPr="00E96EC5" w:rsidRDefault="002532AB" w:rsidP="0098685A">
            <w:pPr>
              <w:pStyle w:val="af1"/>
            </w:pPr>
            <w:r w:rsidRPr="00E96EC5">
              <w:lastRenderedPageBreak/>
              <w:t>базовый</w:t>
            </w:r>
          </w:p>
        </w:tc>
        <w:tc>
          <w:tcPr>
            <w:tcW w:w="647" w:type="pct"/>
            <w:noWrap/>
            <w:hideMark/>
          </w:tcPr>
          <w:p w:rsidR="002532AB" w:rsidRPr="00E96EC5" w:rsidRDefault="002532AB" w:rsidP="0098685A">
            <w:pPr>
              <w:pStyle w:val="af1"/>
            </w:pPr>
            <w:r w:rsidRPr="00E96EC5">
              <w:t>3</w:t>
            </w:r>
          </w:p>
        </w:tc>
      </w:tr>
      <w:tr w:rsidR="002532AB" w:rsidRPr="00E96EC5" w:rsidTr="00145D4E">
        <w:trPr>
          <w:trHeight w:val="288"/>
        </w:trPr>
        <w:tc>
          <w:tcPr>
            <w:tcW w:w="505" w:type="pct"/>
            <w:noWrap/>
            <w:hideMark/>
          </w:tcPr>
          <w:p w:rsidR="002532AB" w:rsidRPr="00E96EC5" w:rsidRDefault="002532AB" w:rsidP="0098685A">
            <w:pPr>
              <w:pStyle w:val="af1"/>
            </w:pPr>
            <w:r w:rsidRPr="00E96EC5">
              <w:lastRenderedPageBreak/>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147</w:t>
            </w:r>
          </w:p>
        </w:tc>
        <w:tc>
          <w:tcPr>
            <w:tcW w:w="1111" w:type="pct"/>
            <w:noWrap/>
            <w:hideMark/>
          </w:tcPr>
          <w:p w:rsidR="002532AB" w:rsidRPr="00E96EC5" w:rsidRDefault="002532AB"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2532AB" w:rsidRPr="00E96EC5" w:rsidRDefault="002532AB" w:rsidP="0098685A">
            <w:pPr>
              <w:pStyle w:val="af1"/>
            </w:pPr>
            <w:r w:rsidRPr="00E96EC5">
              <w:t>повышенный</w:t>
            </w:r>
          </w:p>
        </w:tc>
        <w:tc>
          <w:tcPr>
            <w:tcW w:w="647" w:type="pct"/>
            <w:noWrap/>
            <w:hideMark/>
          </w:tcPr>
          <w:p w:rsidR="002532AB" w:rsidRPr="00E96EC5" w:rsidRDefault="002532AB"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Демонстрировать гражданско-патриотическую позицию.</w:t>
            </w:r>
          </w:p>
        </w:tc>
        <w:tc>
          <w:tcPr>
            <w:tcW w:w="515" w:type="pct"/>
            <w:noWrap/>
            <w:hideMark/>
          </w:tcPr>
          <w:p w:rsidR="0098685A" w:rsidRPr="00E96EC5" w:rsidRDefault="0098685A" w:rsidP="0098685A">
            <w:pPr>
              <w:pStyle w:val="af1"/>
            </w:pPr>
            <w:r w:rsidRPr="00E96EC5">
              <w:t>148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149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 xml:space="preserve">Знать пути обеспечения ресурсосбережения. Уметь соблюдать нормы экологической безопасности; определять </w:t>
            </w:r>
            <w:r w:rsidRPr="00E96EC5">
              <w:lastRenderedPageBreak/>
              <w:t>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lastRenderedPageBreak/>
              <w:t>153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 xml:space="preserve">Уметь соблюдать нормы экологической безопасности; определять направления ресурсосбережения в рамках профессиональной </w:t>
            </w:r>
            <w:r w:rsidRPr="00E96EC5">
              <w:lastRenderedPageBreak/>
              <w:t>деятельности.</w:t>
            </w:r>
          </w:p>
        </w:tc>
        <w:tc>
          <w:tcPr>
            <w:tcW w:w="515" w:type="pct"/>
            <w:noWrap/>
            <w:hideMark/>
          </w:tcPr>
          <w:p w:rsidR="0098685A" w:rsidRPr="00E96EC5" w:rsidRDefault="0098685A" w:rsidP="0098685A">
            <w:pPr>
              <w:pStyle w:val="af1"/>
            </w:pPr>
            <w:r w:rsidRPr="00E96EC5">
              <w:lastRenderedPageBreak/>
              <w:t>161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w:t>
            </w:r>
            <w:r w:rsidRPr="00E96EC5">
              <w:lastRenderedPageBreak/>
              <w:t xml:space="preserve">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lastRenderedPageBreak/>
              <w:t>169</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 xml:space="preserve"> 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 xml:space="preserve"> 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о </w:t>
            </w:r>
            <w:r w:rsidRPr="00E96EC5">
              <w:lastRenderedPageBreak/>
              <w:t>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lastRenderedPageBreak/>
              <w:t>182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зоны риска физического здоровья. Уметь пользоваться средствами профилактики перенапряжения</w:t>
            </w:r>
            <w:r w:rsidR="00230C8C">
              <w:t>,</w:t>
            </w:r>
            <w:r w:rsidRPr="00E96EC5">
              <w:t xml:space="preserve"> характерными для данной специальности.</w:t>
            </w:r>
          </w:p>
        </w:tc>
        <w:tc>
          <w:tcPr>
            <w:tcW w:w="515" w:type="pct"/>
            <w:noWrap/>
            <w:hideMark/>
          </w:tcPr>
          <w:p w:rsidR="0098685A" w:rsidRPr="00E96EC5" w:rsidRDefault="0098685A" w:rsidP="0098685A">
            <w:pPr>
              <w:pStyle w:val="af1"/>
            </w:pPr>
            <w:r w:rsidRPr="00E96EC5">
              <w:t>184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основы профессиональной гигиены и профессиональной санитарии. Уметь пользоваться средствами профилактики перенапряжения</w:t>
            </w:r>
            <w:r w:rsidR="00230C8C">
              <w:t>,</w:t>
            </w:r>
            <w:r w:rsidRPr="00E96EC5">
              <w:t xml:space="preserve"> характерными для данной специальности.</w:t>
            </w:r>
          </w:p>
        </w:tc>
        <w:tc>
          <w:tcPr>
            <w:tcW w:w="515" w:type="pct"/>
            <w:noWrap/>
            <w:hideMark/>
          </w:tcPr>
          <w:p w:rsidR="0098685A" w:rsidRPr="00E96EC5" w:rsidRDefault="0098685A" w:rsidP="0098685A">
            <w:pPr>
              <w:pStyle w:val="af1"/>
            </w:pPr>
            <w:r w:rsidRPr="00E96EC5">
              <w:t>185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и грамматический минимум, необходимый для чтения и перевода (со словарем) иностранных текстов </w:t>
            </w:r>
            <w:r w:rsidRPr="00E96EC5">
              <w:lastRenderedPageBreak/>
              <w:t>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lastRenderedPageBreak/>
              <w:t>189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w:t>
            </w:r>
            <w:r w:rsidRPr="00E96EC5">
              <w:lastRenderedPageBreak/>
              <w:t>профессиональные темы.</w:t>
            </w:r>
          </w:p>
        </w:tc>
        <w:tc>
          <w:tcPr>
            <w:tcW w:w="515" w:type="pct"/>
            <w:noWrap/>
            <w:hideMark/>
          </w:tcPr>
          <w:p w:rsidR="0098685A" w:rsidRPr="00E96EC5" w:rsidRDefault="0098685A" w:rsidP="0098685A">
            <w:pPr>
              <w:pStyle w:val="af1"/>
            </w:pPr>
            <w:r w:rsidRPr="00E96EC5">
              <w:lastRenderedPageBreak/>
              <w:t>194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515" w:type="pct"/>
            <w:noWrap/>
            <w:hideMark/>
          </w:tcPr>
          <w:p w:rsidR="0098685A" w:rsidRPr="00E96EC5" w:rsidRDefault="0098685A" w:rsidP="0098685A">
            <w:pPr>
              <w:pStyle w:val="af1"/>
            </w:pPr>
            <w:r w:rsidRPr="00E96EC5">
              <w:t>198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515" w:type="pct"/>
            <w:noWrap/>
            <w:hideMark/>
          </w:tcPr>
          <w:p w:rsidR="0098685A" w:rsidRPr="00E96EC5" w:rsidRDefault="0098685A" w:rsidP="0098685A">
            <w:pPr>
              <w:pStyle w:val="af1"/>
            </w:pPr>
            <w:r w:rsidRPr="00E96EC5">
              <w:t>199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единицы языка (лексические, фразеологические, </w:t>
            </w:r>
            <w:r w:rsidRPr="00E96EC5">
              <w:lastRenderedPageBreak/>
              <w:t>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lastRenderedPageBreak/>
              <w:t>200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201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202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современные средства и устройства информатизации.  Уметь применять средства информационных технологий для решения профессиональных задач.</w:t>
            </w:r>
          </w:p>
        </w:tc>
        <w:tc>
          <w:tcPr>
            <w:tcW w:w="515" w:type="pct"/>
            <w:noWrap/>
            <w:hideMark/>
          </w:tcPr>
          <w:p w:rsidR="0098685A" w:rsidRPr="00E96EC5" w:rsidRDefault="0098685A" w:rsidP="0098685A">
            <w:pPr>
              <w:pStyle w:val="af1"/>
            </w:pPr>
            <w:r w:rsidRPr="00E96EC5">
              <w:t>203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современные средства и устройства информатизации. Уметь применять средства информационных технологий для решения профессиональных задач. </w:t>
            </w:r>
          </w:p>
        </w:tc>
        <w:tc>
          <w:tcPr>
            <w:tcW w:w="515" w:type="pct"/>
            <w:noWrap/>
            <w:hideMark/>
          </w:tcPr>
          <w:p w:rsidR="0098685A" w:rsidRPr="00E96EC5" w:rsidRDefault="0098685A" w:rsidP="0098685A">
            <w:pPr>
              <w:pStyle w:val="af1"/>
            </w:pPr>
            <w:r w:rsidRPr="00E96EC5">
              <w:t>204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минимум, относящийся к описанию предметов, средств и процессов профессиональной деятельности.</w:t>
            </w:r>
          </w:p>
        </w:tc>
        <w:tc>
          <w:tcPr>
            <w:tcW w:w="515" w:type="pct"/>
            <w:noWrap/>
            <w:hideMark/>
          </w:tcPr>
          <w:p w:rsidR="0098685A" w:rsidRPr="00E96EC5" w:rsidRDefault="0098685A" w:rsidP="0098685A">
            <w:pPr>
              <w:pStyle w:val="af1"/>
            </w:pPr>
            <w:r w:rsidRPr="00E96EC5">
              <w:t>205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w:t>
            </w:r>
            <w:r w:rsidRPr="00E96EC5">
              <w:lastRenderedPageBreak/>
              <w:t>средств и процессов профессиональной деятельности.</w:t>
            </w:r>
          </w:p>
        </w:tc>
        <w:tc>
          <w:tcPr>
            <w:tcW w:w="515" w:type="pct"/>
            <w:noWrap/>
            <w:hideMark/>
          </w:tcPr>
          <w:p w:rsidR="0098685A" w:rsidRPr="00E96EC5" w:rsidRDefault="0098685A" w:rsidP="0098685A">
            <w:pPr>
              <w:pStyle w:val="af1"/>
            </w:pPr>
            <w:r w:rsidRPr="00E96EC5">
              <w:lastRenderedPageBreak/>
              <w:t>206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w:t>
            </w:r>
            <w:r w:rsidRPr="00E96EC5">
              <w:lastRenderedPageBreak/>
              <w:t>и</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Уметь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515" w:type="pct"/>
            <w:noWrap/>
            <w:hideMark/>
          </w:tcPr>
          <w:p w:rsidR="0098685A" w:rsidRPr="00E96EC5" w:rsidRDefault="0098685A" w:rsidP="0098685A">
            <w:pPr>
              <w:pStyle w:val="af1"/>
            </w:pPr>
            <w:r w:rsidRPr="00E96EC5">
              <w:t>207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правила чтения текстов профессиональной направленности. Уметь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515" w:type="pct"/>
            <w:noWrap/>
            <w:hideMark/>
          </w:tcPr>
          <w:p w:rsidR="0098685A" w:rsidRPr="00E96EC5" w:rsidRDefault="0098685A" w:rsidP="0098685A">
            <w:pPr>
              <w:pStyle w:val="af1"/>
            </w:pPr>
            <w:r w:rsidRPr="00E96EC5">
              <w:t>208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230C8C" w:rsidRPr="00E96EC5" w:rsidTr="00145D4E">
        <w:trPr>
          <w:trHeight w:val="288"/>
        </w:trPr>
        <w:tc>
          <w:tcPr>
            <w:tcW w:w="505" w:type="pct"/>
            <w:noWrap/>
            <w:hideMark/>
          </w:tcPr>
          <w:p w:rsidR="00230C8C" w:rsidRPr="00E96EC5" w:rsidRDefault="00230C8C" w:rsidP="0098685A">
            <w:pPr>
              <w:pStyle w:val="af1"/>
            </w:pPr>
            <w:r w:rsidRPr="00E96EC5">
              <w:t>ОК 09</w:t>
            </w:r>
          </w:p>
        </w:tc>
        <w:tc>
          <w:tcPr>
            <w:tcW w:w="1481"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515" w:type="pct"/>
            <w:noWrap/>
            <w:hideMark/>
          </w:tcPr>
          <w:p w:rsidR="00230C8C" w:rsidRPr="00E96EC5" w:rsidRDefault="00230C8C" w:rsidP="0098685A">
            <w:pPr>
              <w:pStyle w:val="af1"/>
            </w:pPr>
            <w:r w:rsidRPr="00E96EC5">
              <w:t>209</w:t>
            </w:r>
          </w:p>
        </w:tc>
        <w:tc>
          <w:tcPr>
            <w:tcW w:w="1111" w:type="pct"/>
            <w:noWrap/>
            <w:hideMark/>
          </w:tcPr>
          <w:p w:rsidR="00230C8C" w:rsidRPr="00E96EC5" w:rsidRDefault="00230C8C"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230C8C" w:rsidRPr="00E96EC5" w:rsidRDefault="00230C8C" w:rsidP="0098685A">
            <w:pPr>
              <w:pStyle w:val="af1"/>
            </w:pPr>
            <w:r w:rsidRPr="00E96EC5">
              <w:t>повышенный</w:t>
            </w:r>
          </w:p>
        </w:tc>
        <w:tc>
          <w:tcPr>
            <w:tcW w:w="647" w:type="pct"/>
            <w:noWrap/>
            <w:hideMark/>
          </w:tcPr>
          <w:p w:rsidR="00230C8C" w:rsidRPr="00E96EC5" w:rsidRDefault="00230C8C" w:rsidP="0098685A">
            <w:pPr>
              <w:pStyle w:val="af1"/>
            </w:pPr>
            <w:r w:rsidRPr="00E96EC5">
              <w:t>5</w:t>
            </w:r>
          </w:p>
        </w:tc>
      </w:tr>
      <w:tr w:rsidR="00230C8C" w:rsidRPr="00E96EC5" w:rsidTr="00145D4E">
        <w:trPr>
          <w:trHeight w:val="288"/>
        </w:trPr>
        <w:tc>
          <w:tcPr>
            <w:tcW w:w="505" w:type="pct"/>
            <w:noWrap/>
            <w:hideMark/>
          </w:tcPr>
          <w:p w:rsidR="00230C8C" w:rsidRPr="00E96EC5" w:rsidRDefault="00230C8C" w:rsidP="0098685A">
            <w:pPr>
              <w:pStyle w:val="af1"/>
            </w:pPr>
            <w:r w:rsidRPr="00E96EC5">
              <w:t>ОК 09</w:t>
            </w:r>
          </w:p>
        </w:tc>
        <w:tc>
          <w:tcPr>
            <w:tcW w:w="1481"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 xml:space="preserve">аконодательные, нормативно-правовые акты, основные положения </w:t>
            </w:r>
            <w:r w:rsidRPr="00E96EC5">
              <w:rPr>
                <w:rFonts w:ascii="Times New Roman" w:eastAsia="Times New Roman" w:hAnsi="Times New Roman" w:cs="Times New Roman"/>
                <w:color w:val="auto"/>
                <w:lang w:bidi="ar-SA"/>
              </w:rPr>
              <w:lastRenderedPageBreak/>
              <w:t>и структуру профессиональной документации.</w:t>
            </w:r>
          </w:p>
        </w:tc>
        <w:tc>
          <w:tcPr>
            <w:tcW w:w="515" w:type="pct"/>
            <w:noWrap/>
            <w:hideMark/>
          </w:tcPr>
          <w:p w:rsidR="00230C8C" w:rsidRPr="00E96EC5" w:rsidRDefault="00230C8C" w:rsidP="0098685A">
            <w:pPr>
              <w:pStyle w:val="af1"/>
            </w:pPr>
            <w:r w:rsidRPr="00E96EC5">
              <w:lastRenderedPageBreak/>
              <w:t>210</w:t>
            </w:r>
          </w:p>
        </w:tc>
        <w:tc>
          <w:tcPr>
            <w:tcW w:w="1111" w:type="pct"/>
            <w:noWrap/>
            <w:hideMark/>
          </w:tcPr>
          <w:p w:rsidR="00230C8C" w:rsidRPr="00E96EC5" w:rsidRDefault="00230C8C" w:rsidP="0098685A">
            <w:pPr>
              <w:pStyle w:val="af1"/>
            </w:pPr>
            <w:r w:rsidRPr="00E96EC5">
              <w:t>Открытого типа с развернутым ответом</w:t>
            </w:r>
          </w:p>
        </w:tc>
        <w:tc>
          <w:tcPr>
            <w:tcW w:w="741" w:type="pct"/>
            <w:noWrap/>
            <w:hideMark/>
          </w:tcPr>
          <w:p w:rsidR="00230C8C" w:rsidRPr="00E96EC5" w:rsidRDefault="00230C8C" w:rsidP="0098685A">
            <w:pPr>
              <w:pStyle w:val="af1"/>
            </w:pPr>
            <w:r w:rsidRPr="00E96EC5">
              <w:t>повышенный</w:t>
            </w:r>
          </w:p>
        </w:tc>
        <w:tc>
          <w:tcPr>
            <w:tcW w:w="647" w:type="pct"/>
            <w:noWrap/>
            <w:hideMark/>
          </w:tcPr>
          <w:p w:rsidR="00230C8C" w:rsidRPr="00E96EC5" w:rsidRDefault="00230C8C"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средств и процессов профессиональной деятельности. </w:t>
            </w:r>
          </w:p>
        </w:tc>
        <w:tc>
          <w:tcPr>
            <w:tcW w:w="515" w:type="pct"/>
            <w:noWrap/>
            <w:hideMark/>
          </w:tcPr>
          <w:p w:rsidR="0098685A" w:rsidRPr="00E96EC5" w:rsidRDefault="0098685A" w:rsidP="0098685A">
            <w:pPr>
              <w:pStyle w:val="af1"/>
            </w:pPr>
            <w:r w:rsidRPr="00E96EC5">
              <w:t>211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средств и процессов профессиональной деятельности. </w:t>
            </w:r>
          </w:p>
        </w:tc>
        <w:tc>
          <w:tcPr>
            <w:tcW w:w="515" w:type="pct"/>
            <w:noWrap/>
            <w:hideMark/>
          </w:tcPr>
          <w:p w:rsidR="0098685A" w:rsidRPr="00E96EC5" w:rsidRDefault="0098685A" w:rsidP="0098685A">
            <w:pPr>
              <w:pStyle w:val="af1"/>
            </w:pPr>
            <w:r w:rsidRPr="00E96EC5">
              <w:t>212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Знать как проводить основные виды работ по проектированию электроснабжения, на основе знаний основ алгебры и аналитической геометрии. Уметь проводить основные виды работ по проектированию электроснабжения, опираясь на знания основ алгебры и аналитической геометрии.</w:t>
            </w:r>
          </w:p>
        </w:tc>
        <w:tc>
          <w:tcPr>
            <w:tcW w:w="515" w:type="pct"/>
            <w:noWrap/>
            <w:hideMark/>
          </w:tcPr>
          <w:p w:rsidR="0098685A" w:rsidRPr="00E96EC5" w:rsidRDefault="0098685A" w:rsidP="0098685A">
            <w:pPr>
              <w:pStyle w:val="af1"/>
            </w:pPr>
            <w:r w:rsidRPr="00E96EC5">
              <w:t>213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214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w:t>
            </w:r>
            <w:r w:rsidRPr="00E96EC5">
              <w:lastRenderedPageBreak/>
              <w:t>оборудования по отраслям; заполнять необходимую техническую документацию.</w:t>
            </w:r>
          </w:p>
        </w:tc>
        <w:tc>
          <w:tcPr>
            <w:tcW w:w="515" w:type="pct"/>
            <w:noWrap/>
            <w:hideMark/>
          </w:tcPr>
          <w:p w:rsidR="0098685A" w:rsidRPr="00E96EC5" w:rsidRDefault="0098685A" w:rsidP="0098685A">
            <w:pPr>
              <w:pStyle w:val="af1"/>
            </w:pPr>
            <w:r w:rsidRPr="00E96EC5">
              <w:lastRenderedPageBreak/>
              <w:t>215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заполнять необходимую техническую документацию.</w:t>
            </w:r>
          </w:p>
        </w:tc>
        <w:tc>
          <w:tcPr>
            <w:tcW w:w="515" w:type="pct"/>
            <w:noWrap/>
            <w:hideMark/>
          </w:tcPr>
          <w:p w:rsidR="0098685A" w:rsidRPr="00E96EC5" w:rsidRDefault="0098685A" w:rsidP="0098685A">
            <w:pPr>
              <w:pStyle w:val="af1"/>
            </w:pPr>
            <w:r w:rsidRPr="00E96EC5">
              <w:t>216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217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конструктивное выполнение распределительных устройств.</w:t>
            </w:r>
          </w:p>
        </w:tc>
        <w:tc>
          <w:tcPr>
            <w:tcW w:w="515" w:type="pct"/>
            <w:noWrap/>
            <w:hideMark/>
          </w:tcPr>
          <w:p w:rsidR="0098685A" w:rsidRPr="00E96EC5" w:rsidRDefault="0098685A" w:rsidP="0098685A">
            <w:pPr>
              <w:pStyle w:val="af1"/>
            </w:pPr>
            <w:r w:rsidRPr="00E96EC5">
              <w:t>218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организационные и технические меры защиты от поражения электрическим током при проектировании электроснабжения электрического и </w:t>
            </w:r>
            <w:proofErr w:type="spellStart"/>
            <w:r w:rsidRPr="00E96EC5">
              <w:t>электротехнологического</w:t>
            </w:r>
            <w:proofErr w:type="spellEnd"/>
            <w:r w:rsidRPr="00E96EC5">
              <w:t xml:space="preserve"> оборудования. Классификацию помещений и электроустановок по степени опасности поражения электрическим током. Уметь осваивать новые устройства (по мере их внедрения).</w:t>
            </w:r>
          </w:p>
        </w:tc>
        <w:tc>
          <w:tcPr>
            <w:tcW w:w="515" w:type="pct"/>
            <w:noWrap/>
            <w:hideMark/>
          </w:tcPr>
          <w:p w:rsidR="0098685A" w:rsidRPr="00E96EC5" w:rsidRDefault="0098685A" w:rsidP="0098685A">
            <w:pPr>
              <w:pStyle w:val="af1"/>
            </w:pPr>
            <w:r w:rsidRPr="00E96EC5">
              <w:t>219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основы </w:t>
            </w:r>
            <w:r w:rsidRPr="00E96EC5">
              <w:lastRenderedPageBreak/>
              <w:t xml:space="preserve">проектирования электроснабжения электротехнического и </w:t>
            </w:r>
            <w:proofErr w:type="spellStart"/>
            <w:r w:rsidRPr="00E96EC5">
              <w:t>электротехнологического</w:t>
            </w:r>
            <w:proofErr w:type="spellEnd"/>
            <w:r w:rsidRPr="00E96EC5">
              <w:t xml:space="preserve"> оборудования.</w:t>
            </w:r>
          </w:p>
        </w:tc>
        <w:tc>
          <w:tcPr>
            <w:tcW w:w="515" w:type="pct"/>
            <w:noWrap/>
            <w:hideMark/>
          </w:tcPr>
          <w:p w:rsidR="0098685A" w:rsidRPr="00E96EC5" w:rsidRDefault="0098685A" w:rsidP="0098685A">
            <w:pPr>
              <w:pStyle w:val="af1"/>
            </w:pPr>
            <w:r w:rsidRPr="00E96EC5">
              <w:lastRenderedPageBreak/>
              <w:t>237</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515" w:type="pct"/>
            <w:noWrap/>
            <w:hideMark/>
          </w:tcPr>
          <w:p w:rsidR="0098685A" w:rsidRPr="00E96EC5" w:rsidRDefault="0098685A" w:rsidP="0098685A">
            <w:pPr>
              <w:pStyle w:val="af1"/>
            </w:pPr>
            <w:r w:rsidRPr="00E96EC5">
              <w:t>239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Осваивать новые устройства (по мере их внедрения); организация разработки и пересмотра </w:t>
            </w:r>
            <w:r w:rsidRPr="00E96EC5">
              <w:lastRenderedPageBreak/>
              <w:t>должностных инструкций подчиненных работников более высокой квалификации.</w:t>
            </w:r>
            <w:r w:rsidRPr="00E96EC5">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515" w:type="pct"/>
            <w:noWrap/>
            <w:hideMark/>
          </w:tcPr>
          <w:p w:rsidR="0098685A" w:rsidRPr="00E96EC5" w:rsidRDefault="0098685A" w:rsidP="0098685A">
            <w:pPr>
              <w:pStyle w:val="af1"/>
            </w:pPr>
            <w:r w:rsidRPr="00E96EC5">
              <w:lastRenderedPageBreak/>
              <w:t>243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474D1E" w:rsidRPr="00E96EC5" w:rsidTr="00145D4E">
        <w:trPr>
          <w:trHeight w:val="288"/>
        </w:trPr>
        <w:tc>
          <w:tcPr>
            <w:tcW w:w="505" w:type="pct"/>
            <w:noWrap/>
            <w:hideMark/>
          </w:tcPr>
          <w:p w:rsidR="00474D1E" w:rsidRPr="00E96EC5" w:rsidRDefault="00474D1E" w:rsidP="0098685A">
            <w:pPr>
              <w:pStyle w:val="af1"/>
            </w:pPr>
            <w:r w:rsidRPr="00E96EC5">
              <w:t>ПК 1.1</w:t>
            </w:r>
          </w:p>
        </w:tc>
        <w:tc>
          <w:tcPr>
            <w:tcW w:w="1481" w:type="pct"/>
            <w:noWrap/>
            <w:hideMark/>
          </w:tcPr>
          <w:p w:rsidR="00474D1E" w:rsidRDefault="00474D1E">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Знать конструкцию и принцип работы сухих, масляных, </w:t>
            </w:r>
            <w:proofErr w:type="spellStart"/>
            <w:r>
              <w:rPr>
                <w:rFonts w:ascii="Times New Roman" w:eastAsia="Times New Roman" w:hAnsi="Times New Roman" w:cs="Times New Roman"/>
                <w:color w:val="auto"/>
                <w:lang w:eastAsia="en-US" w:bidi="ar-SA"/>
              </w:rPr>
              <w:t>двухобмоточных</w:t>
            </w:r>
            <w:proofErr w:type="spellEnd"/>
            <w:r>
              <w:rPr>
                <w:rFonts w:ascii="Times New Roman" w:eastAsia="Times New Roman" w:hAnsi="Times New Roman" w:cs="Times New Roman"/>
                <w:color w:val="auto"/>
                <w:lang w:eastAsia="en-US" w:bidi="ar-SA"/>
              </w:rPr>
              <w:t xml:space="preserve"> силовых трансформаторов мощностью до 10 000 </w:t>
            </w:r>
            <w:proofErr w:type="spellStart"/>
            <w:r>
              <w:rPr>
                <w:rFonts w:ascii="Times New Roman" w:eastAsia="Times New Roman" w:hAnsi="Times New Roman" w:cs="Times New Roman"/>
                <w:color w:val="auto"/>
                <w:lang w:eastAsia="en-US" w:bidi="ar-SA"/>
              </w:rPr>
              <w:t>кВА</w:t>
            </w:r>
            <w:proofErr w:type="spellEnd"/>
            <w:r>
              <w:rPr>
                <w:rFonts w:ascii="Times New Roman" w:eastAsia="Times New Roman" w:hAnsi="Times New Roman" w:cs="Times New Roman"/>
                <w:color w:val="auto"/>
                <w:lang w:eastAsia="en-US" w:bidi="ar-SA"/>
              </w:rPr>
              <w:t xml:space="preserve"> напряжением до 35 </w:t>
            </w:r>
            <w:proofErr w:type="spellStart"/>
            <w:r>
              <w:rPr>
                <w:rFonts w:ascii="Times New Roman" w:eastAsia="Times New Roman" w:hAnsi="Times New Roman" w:cs="Times New Roman"/>
                <w:color w:val="auto"/>
                <w:lang w:eastAsia="en-US" w:bidi="ar-SA"/>
              </w:rPr>
              <w:t>кВ.</w:t>
            </w:r>
            <w:proofErr w:type="spellEnd"/>
          </w:p>
        </w:tc>
        <w:tc>
          <w:tcPr>
            <w:tcW w:w="515" w:type="pct"/>
            <w:noWrap/>
            <w:hideMark/>
          </w:tcPr>
          <w:p w:rsidR="00474D1E" w:rsidRPr="00E96EC5" w:rsidRDefault="00474D1E" w:rsidP="0098685A">
            <w:pPr>
              <w:pStyle w:val="af1"/>
            </w:pPr>
            <w:r w:rsidRPr="00E96EC5">
              <w:t>245</w:t>
            </w:r>
          </w:p>
        </w:tc>
        <w:tc>
          <w:tcPr>
            <w:tcW w:w="1111" w:type="pct"/>
            <w:noWrap/>
            <w:hideMark/>
          </w:tcPr>
          <w:p w:rsidR="00474D1E" w:rsidRPr="00E96EC5" w:rsidRDefault="00474D1E"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474D1E" w:rsidRPr="00E96EC5" w:rsidRDefault="00474D1E" w:rsidP="0098685A">
            <w:pPr>
              <w:pStyle w:val="af1"/>
            </w:pPr>
            <w:r w:rsidRPr="00E96EC5">
              <w:t>базовый</w:t>
            </w:r>
          </w:p>
        </w:tc>
        <w:tc>
          <w:tcPr>
            <w:tcW w:w="647" w:type="pct"/>
            <w:noWrap/>
            <w:hideMark/>
          </w:tcPr>
          <w:p w:rsidR="00474D1E" w:rsidRPr="00E96EC5" w:rsidRDefault="00474D1E" w:rsidP="0098685A">
            <w:pPr>
              <w:pStyle w:val="af1"/>
            </w:pPr>
            <w:r w:rsidRPr="00E96EC5">
              <w:t>3</w:t>
            </w:r>
          </w:p>
        </w:tc>
      </w:tr>
      <w:tr w:rsidR="00474D1E" w:rsidRPr="00E96EC5" w:rsidTr="00145D4E">
        <w:trPr>
          <w:trHeight w:val="288"/>
        </w:trPr>
        <w:tc>
          <w:tcPr>
            <w:tcW w:w="505" w:type="pct"/>
            <w:noWrap/>
            <w:hideMark/>
          </w:tcPr>
          <w:p w:rsidR="00474D1E" w:rsidRPr="00E96EC5" w:rsidRDefault="00474D1E" w:rsidP="0098685A">
            <w:pPr>
              <w:pStyle w:val="af1"/>
            </w:pPr>
            <w:r w:rsidRPr="00E96EC5">
              <w:t xml:space="preserve">ПК 1.2 </w:t>
            </w:r>
          </w:p>
        </w:tc>
        <w:tc>
          <w:tcPr>
            <w:tcW w:w="1481" w:type="pct"/>
            <w:noWrap/>
            <w:hideMark/>
          </w:tcPr>
          <w:p w:rsidR="00474D1E" w:rsidRDefault="00474D1E">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Уметь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474D1E" w:rsidRPr="00E96EC5" w:rsidRDefault="00474D1E" w:rsidP="0098685A">
            <w:pPr>
              <w:pStyle w:val="af1"/>
            </w:pPr>
            <w:r w:rsidRPr="00E96EC5">
              <w:t>246</w:t>
            </w:r>
          </w:p>
        </w:tc>
        <w:tc>
          <w:tcPr>
            <w:tcW w:w="1111" w:type="pct"/>
            <w:noWrap/>
            <w:hideMark/>
          </w:tcPr>
          <w:p w:rsidR="00474D1E" w:rsidRPr="00E96EC5" w:rsidRDefault="00474D1E" w:rsidP="0098685A">
            <w:pPr>
              <w:pStyle w:val="af1"/>
            </w:pPr>
            <w:r w:rsidRPr="00E96EC5">
              <w:t>Закрытого типа на установление соответствия</w:t>
            </w:r>
          </w:p>
        </w:tc>
        <w:tc>
          <w:tcPr>
            <w:tcW w:w="741" w:type="pct"/>
            <w:noWrap/>
            <w:hideMark/>
          </w:tcPr>
          <w:p w:rsidR="00474D1E" w:rsidRPr="00E96EC5" w:rsidRDefault="00474D1E" w:rsidP="0098685A">
            <w:pPr>
              <w:pStyle w:val="af1"/>
            </w:pPr>
            <w:r w:rsidRPr="00E96EC5">
              <w:t>высокий</w:t>
            </w:r>
          </w:p>
        </w:tc>
        <w:tc>
          <w:tcPr>
            <w:tcW w:w="647" w:type="pct"/>
            <w:noWrap/>
            <w:hideMark/>
          </w:tcPr>
          <w:p w:rsidR="00474D1E" w:rsidRPr="00E96EC5" w:rsidRDefault="00474D1E" w:rsidP="0098685A">
            <w:pPr>
              <w:pStyle w:val="af1"/>
            </w:pPr>
            <w:r w:rsidRPr="00E96EC5">
              <w:t>9</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w:t>
            </w:r>
            <w:r w:rsidRPr="00E96EC5">
              <w:lastRenderedPageBreak/>
              <w:t>аппаратуры.</w:t>
            </w:r>
          </w:p>
        </w:tc>
        <w:tc>
          <w:tcPr>
            <w:tcW w:w="515" w:type="pct"/>
            <w:noWrap/>
            <w:hideMark/>
          </w:tcPr>
          <w:p w:rsidR="0098685A" w:rsidRPr="00E96EC5" w:rsidRDefault="0098685A" w:rsidP="0098685A">
            <w:pPr>
              <w:pStyle w:val="af1"/>
            </w:pPr>
            <w:r w:rsidRPr="00E96EC5">
              <w:lastRenderedPageBreak/>
              <w:t>247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98685A" w:rsidRPr="00E96EC5" w:rsidRDefault="0098685A" w:rsidP="0098685A">
            <w:pPr>
              <w:pStyle w:val="af1"/>
            </w:pPr>
            <w:r w:rsidRPr="00E96EC5">
              <w:t>248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98685A" w:rsidRPr="00E96EC5" w:rsidRDefault="0098685A" w:rsidP="0098685A">
            <w:pPr>
              <w:pStyle w:val="af1"/>
            </w:pPr>
            <w:r w:rsidRPr="00E96EC5">
              <w:t>249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w:t>
            </w:r>
            <w:r w:rsidRPr="00E96EC5">
              <w:lastRenderedPageBreak/>
              <w:t>аппаратуры.</w:t>
            </w:r>
          </w:p>
        </w:tc>
        <w:tc>
          <w:tcPr>
            <w:tcW w:w="515" w:type="pct"/>
            <w:noWrap/>
            <w:hideMark/>
          </w:tcPr>
          <w:p w:rsidR="0098685A" w:rsidRPr="00E96EC5" w:rsidRDefault="0098685A" w:rsidP="0098685A">
            <w:pPr>
              <w:pStyle w:val="af1"/>
            </w:pPr>
            <w:r w:rsidRPr="00E96EC5">
              <w:lastRenderedPageBreak/>
              <w:t>250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251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253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требования и правила нормативных документов в области стандартизации, применяемые при чтении и составлении электрических схем.</w:t>
            </w:r>
          </w:p>
        </w:tc>
        <w:tc>
          <w:tcPr>
            <w:tcW w:w="515" w:type="pct"/>
            <w:noWrap/>
            <w:hideMark/>
          </w:tcPr>
          <w:p w:rsidR="0098685A" w:rsidRPr="00E96EC5" w:rsidRDefault="0098685A" w:rsidP="0098685A">
            <w:pPr>
              <w:pStyle w:val="af1"/>
            </w:pPr>
            <w:r w:rsidRPr="00E96EC5">
              <w:t>254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базовые системные программные продукты и пакеты прикладных программ. Уметь применять графические </w:t>
            </w:r>
            <w:r w:rsidRPr="00E96EC5">
              <w:lastRenderedPageBreak/>
              <w:t>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lastRenderedPageBreak/>
              <w:t>258</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w:t>
            </w:r>
            <w:r w:rsidRPr="00E96EC5">
              <w:lastRenderedPageBreak/>
              <w:t>развернутым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элементы электрических схем электроснабжения электротехнического и </w:t>
            </w:r>
            <w:proofErr w:type="spellStart"/>
            <w:r w:rsidRPr="00E96EC5">
              <w:t>электротехнологического</w:t>
            </w:r>
            <w:proofErr w:type="spellEnd"/>
            <w:r w:rsidRPr="00E96EC5">
              <w:t xml:space="preserve"> оборудования отвечающих за защиту оперативно-ремонтного персонала от поражения электрическим током. Уметь читать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 проверять их на наличие элементов, отвечающих за защиту оперативно-ремонтного персонала от поражения электрическим током.</w:t>
            </w:r>
          </w:p>
        </w:tc>
        <w:tc>
          <w:tcPr>
            <w:tcW w:w="515" w:type="pct"/>
            <w:noWrap/>
            <w:hideMark/>
          </w:tcPr>
          <w:p w:rsidR="0098685A" w:rsidRPr="00E96EC5" w:rsidRDefault="0098685A" w:rsidP="0098685A">
            <w:pPr>
              <w:pStyle w:val="af1"/>
            </w:pPr>
            <w:r w:rsidRPr="00E96EC5">
              <w:t>260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261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br/>
              <w:t xml:space="preserve">вносить на действующие </w:t>
            </w:r>
            <w:r w:rsidRPr="00E96EC5">
              <w:lastRenderedPageBreak/>
              <w:t>планы изменения и дополнения, произошедшие в электрических сетях.</w:t>
            </w:r>
          </w:p>
        </w:tc>
        <w:tc>
          <w:tcPr>
            <w:tcW w:w="515" w:type="pct"/>
            <w:noWrap/>
            <w:hideMark/>
          </w:tcPr>
          <w:p w:rsidR="0098685A" w:rsidRPr="00E96EC5" w:rsidRDefault="0098685A" w:rsidP="0098685A">
            <w:pPr>
              <w:pStyle w:val="af1"/>
            </w:pPr>
            <w:r w:rsidRPr="00E96EC5">
              <w:lastRenderedPageBreak/>
              <w:t>264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br/>
              <w:t>вносить на действующие планы изменения и дополнения, произошедшие в электрических сетях.</w:t>
            </w:r>
          </w:p>
        </w:tc>
        <w:tc>
          <w:tcPr>
            <w:tcW w:w="515" w:type="pct"/>
            <w:noWrap/>
            <w:hideMark/>
          </w:tcPr>
          <w:p w:rsidR="0098685A" w:rsidRPr="00E96EC5" w:rsidRDefault="0098685A" w:rsidP="0098685A">
            <w:pPr>
              <w:pStyle w:val="af1"/>
            </w:pPr>
            <w:r w:rsidRPr="00E96EC5">
              <w:t>265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272</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w:t>
            </w:r>
            <w:r w:rsidRPr="00E96EC5">
              <w:lastRenderedPageBreak/>
              <w:t>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Знать логику построения схем, типовые схемные решения, принципиальные схемы эксплуатируемых электроустановок.</w:t>
            </w:r>
          </w:p>
        </w:tc>
        <w:tc>
          <w:tcPr>
            <w:tcW w:w="515" w:type="pct"/>
            <w:noWrap/>
            <w:hideMark/>
          </w:tcPr>
          <w:p w:rsidR="0098685A" w:rsidRPr="00E96EC5" w:rsidRDefault="0098685A" w:rsidP="0098685A">
            <w:pPr>
              <w:pStyle w:val="af1"/>
            </w:pPr>
            <w:r w:rsidRPr="00E96EC5">
              <w:t>274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базовые системные программные продукты и пакеты прикладных программ. Уметь применять графические редакторы для создания и </w:t>
            </w:r>
            <w:r w:rsidRPr="00E96EC5">
              <w:lastRenderedPageBreak/>
              <w:t>редактирования изображений.</w:t>
            </w:r>
          </w:p>
        </w:tc>
        <w:tc>
          <w:tcPr>
            <w:tcW w:w="515" w:type="pct"/>
            <w:noWrap/>
            <w:hideMark/>
          </w:tcPr>
          <w:p w:rsidR="0098685A" w:rsidRPr="00E96EC5" w:rsidRDefault="0098685A" w:rsidP="0098685A">
            <w:pPr>
              <w:pStyle w:val="af1"/>
            </w:pPr>
            <w:r w:rsidRPr="00E96EC5">
              <w:lastRenderedPageBreak/>
              <w:t>279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элементы однолинейных электрических схем станций и подстанций, отвечающих за защиту оперативно-ремонтного персонала от поражения электрическим током. Уметь читать схемы первичных соединений электрооборудования электрических станций и подстанций и проверять их на наличие элементов, отвечающих за защиту оперативно-ремонтного персонала от поражения электрическим током.</w:t>
            </w:r>
          </w:p>
        </w:tc>
        <w:tc>
          <w:tcPr>
            <w:tcW w:w="515" w:type="pct"/>
            <w:noWrap/>
            <w:hideMark/>
          </w:tcPr>
          <w:p w:rsidR="0098685A" w:rsidRPr="00E96EC5" w:rsidRDefault="0098685A" w:rsidP="0098685A">
            <w:pPr>
              <w:pStyle w:val="af1"/>
            </w:pPr>
            <w:r w:rsidRPr="00E96EC5">
              <w:t>280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устройство </w:t>
            </w:r>
            <w:r w:rsidRPr="00E96EC5">
              <w:lastRenderedPageBreak/>
              <w:t>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lastRenderedPageBreak/>
              <w:t>284</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w:t>
            </w:r>
            <w:r w:rsidR="001C0F08" w:rsidRPr="00E96EC5">
              <w:t>ередачи распределительных сетей</w:t>
            </w:r>
            <w:r w:rsidRPr="00E96EC5">
              <w:t>. Иметь практический опыт составления электрических схем устройств электрических подстанций и сетей.</w:t>
            </w:r>
          </w:p>
        </w:tc>
        <w:tc>
          <w:tcPr>
            <w:tcW w:w="515" w:type="pct"/>
            <w:noWrap/>
            <w:hideMark/>
          </w:tcPr>
          <w:p w:rsidR="0098685A" w:rsidRPr="00E96EC5" w:rsidRDefault="0098685A" w:rsidP="0098685A">
            <w:pPr>
              <w:pStyle w:val="af1"/>
            </w:pPr>
            <w:r w:rsidRPr="00E96EC5">
              <w:t>286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 Иметь практический опыт составления электрических схем устройств электрических </w:t>
            </w:r>
            <w:r w:rsidRPr="00E96EC5">
              <w:lastRenderedPageBreak/>
              <w:t>подстанций и сетей.</w:t>
            </w:r>
          </w:p>
        </w:tc>
        <w:tc>
          <w:tcPr>
            <w:tcW w:w="515" w:type="pct"/>
            <w:noWrap/>
            <w:hideMark/>
          </w:tcPr>
          <w:p w:rsidR="0098685A" w:rsidRPr="00E96EC5" w:rsidRDefault="0098685A" w:rsidP="0098685A">
            <w:pPr>
              <w:pStyle w:val="af1"/>
            </w:pPr>
            <w:r w:rsidRPr="00E96EC5">
              <w:lastRenderedPageBreak/>
              <w:t>287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288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289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EB412B" w:rsidP="0098685A">
            <w:pPr>
              <w:pStyle w:val="af1"/>
            </w:pPr>
            <w:r w:rsidRPr="00E96EC5">
              <w:t xml:space="preserve">Знать </w:t>
            </w:r>
            <w:r w:rsidR="0098685A" w:rsidRPr="00E96EC5">
              <w:t>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290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EB412B" w:rsidP="0098685A">
            <w:pPr>
              <w:pStyle w:val="af1"/>
            </w:pPr>
            <w:r w:rsidRPr="00E96EC5">
              <w:t>Знать</w:t>
            </w:r>
            <w:r w:rsidR="0098685A" w:rsidRPr="00E96EC5">
              <w:t xml:space="preserve"> логику построения схем, типовые схемные решения, принципиальные схемы эксплуатируемых электроустановок. Уметь вносить изменения в </w:t>
            </w:r>
            <w:r w:rsidR="0098685A" w:rsidRPr="00E96EC5">
              <w:lastRenderedPageBreak/>
              <w:t>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291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515" w:type="pct"/>
            <w:noWrap/>
            <w:hideMark/>
          </w:tcPr>
          <w:p w:rsidR="0098685A" w:rsidRPr="00E96EC5" w:rsidRDefault="0098685A" w:rsidP="0098685A">
            <w:pPr>
              <w:pStyle w:val="af1"/>
            </w:pPr>
            <w:r w:rsidRPr="00E96EC5">
              <w:t>292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515" w:type="pct"/>
            <w:noWrap/>
            <w:hideMark/>
          </w:tcPr>
          <w:p w:rsidR="0098685A" w:rsidRPr="00E96EC5" w:rsidRDefault="0098685A" w:rsidP="0098685A">
            <w:pPr>
              <w:pStyle w:val="af1"/>
            </w:pPr>
            <w:r w:rsidRPr="00E96EC5">
              <w:t>293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устройство оборудования электроустановок;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w:t>
            </w:r>
            <w:r w:rsidRPr="00E96EC5">
              <w:lastRenderedPageBreak/>
              <w:t>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производить осмотры распределительных пунктов, трансформаторных подстанций. Практический опыт составления электрических схем устройств электрических подстанций и сетей; модернизации схем электрических устройств подстанций; техническое обслуживание трансформаторов и преобразователей электрической энергии;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294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 xml:space="preserve">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w:t>
            </w:r>
            <w:r w:rsidRPr="00E96EC5">
              <w:lastRenderedPageBreak/>
              <w:t>подстанций и сетей. Практический опыт составления электрических схем устройств электрических подстанций и сетей;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295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Практический опыт составления электрических схем устройств электрических подстанций и сетей; модернизации схем электрических устройств подстанций.</w:t>
            </w:r>
          </w:p>
        </w:tc>
        <w:tc>
          <w:tcPr>
            <w:tcW w:w="515" w:type="pct"/>
            <w:noWrap/>
            <w:hideMark/>
          </w:tcPr>
          <w:p w:rsidR="0098685A" w:rsidRPr="00E96EC5" w:rsidRDefault="0098685A" w:rsidP="0098685A">
            <w:pPr>
              <w:pStyle w:val="af1"/>
            </w:pPr>
            <w:r w:rsidRPr="00E96EC5">
              <w:t>296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Уметь разрабатывать электрические схемы сетей. Имеет практический опыт в составлении электрических схем сетей.</w:t>
            </w:r>
          </w:p>
        </w:tc>
        <w:tc>
          <w:tcPr>
            <w:tcW w:w="515" w:type="pct"/>
            <w:noWrap/>
            <w:hideMark/>
          </w:tcPr>
          <w:p w:rsidR="0098685A" w:rsidRPr="00E96EC5" w:rsidRDefault="0098685A" w:rsidP="0098685A">
            <w:pPr>
              <w:pStyle w:val="af1"/>
            </w:pPr>
            <w:r w:rsidRPr="00E96EC5">
              <w:t>297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298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w:t>
            </w:r>
          </w:p>
        </w:tc>
        <w:tc>
          <w:tcPr>
            <w:tcW w:w="515" w:type="pct"/>
            <w:noWrap/>
            <w:hideMark/>
          </w:tcPr>
          <w:p w:rsidR="0098685A" w:rsidRPr="00E96EC5" w:rsidRDefault="0098685A" w:rsidP="0098685A">
            <w:pPr>
              <w:pStyle w:val="af1"/>
            </w:pPr>
            <w:r w:rsidRPr="00E96EC5">
              <w:t>299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Читать и составлять электрические схемы электрических подстанций и сетей.</w:t>
            </w:r>
          </w:p>
        </w:tc>
        <w:tc>
          <w:tcPr>
            <w:tcW w:w="515" w:type="pct"/>
            <w:noWrap/>
            <w:hideMark/>
          </w:tcPr>
          <w:p w:rsidR="0098685A" w:rsidRPr="00E96EC5" w:rsidRDefault="0098685A" w:rsidP="0098685A">
            <w:pPr>
              <w:pStyle w:val="af1"/>
            </w:pPr>
            <w:r w:rsidRPr="00E96EC5">
              <w:t>300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w:t>
            </w:r>
          </w:p>
        </w:tc>
        <w:tc>
          <w:tcPr>
            <w:tcW w:w="515" w:type="pct"/>
            <w:noWrap/>
            <w:hideMark/>
          </w:tcPr>
          <w:p w:rsidR="0098685A" w:rsidRPr="00E96EC5" w:rsidRDefault="0098685A" w:rsidP="0098685A">
            <w:pPr>
              <w:pStyle w:val="af1"/>
            </w:pPr>
            <w:r w:rsidRPr="00E96EC5">
              <w:t>301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техническое обслуживание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515" w:type="pct"/>
            <w:noWrap/>
            <w:hideMark/>
          </w:tcPr>
          <w:p w:rsidR="0098685A" w:rsidRPr="00E96EC5" w:rsidRDefault="0098685A" w:rsidP="0098685A">
            <w:pPr>
              <w:pStyle w:val="af1"/>
            </w:pPr>
            <w:r w:rsidRPr="00E96EC5">
              <w:t>303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терминологию и единицы измерения величин в соответствии с  действующими стандартами и международной системой единиц СИ для выполнения основных видов работ.   Уметь оформлять результаты поиска. </w:t>
            </w:r>
          </w:p>
        </w:tc>
        <w:tc>
          <w:tcPr>
            <w:tcW w:w="515" w:type="pct"/>
            <w:noWrap/>
            <w:hideMark/>
          </w:tcPr>
          <w:p w:rsidR="0098685A" w:rsidRPr="00E96EC5" w:rsidRDefault="0098685A" w:rsidP="0098685A">
            <w:pPr>
              <w:pStyle w:val="af1"/>
            </w:pPr>
            <w:r w:rsidRPr="00E96EC5">
              <w:t>304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w:t>
            </w:r>
            <w:r w:rsidRPr="00E96EC5">
              <w:lastRenderedPageBreak/>
              <w:t>пунктов и подстанций.</w:t>
            </w:r>
          </w:p>
        </w:tc>
        <w:tc>
          <w:tcPr>
            <w:tcW w:w="515" w:type="pct"/>
            <w:noWrap/>
            <w:hideMark/>
          </w:tcPr>
          <w:p w:rsidR="0098685A" w:rsidRPr="00E96EC5" w:rsidRDefault="0098685A" w:rsidP="0098685A">
            <w:pPr>
              <w:pStyle w:val="af1"/>
            </w:pPr>
            <w:r w:rsidRPr="00E96EC5">
              <w:lastRenderedPageBreak/>
              <w:t>305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меры безопасности при работе по обслуживанию трансформаторов и преобразователей электрической энергии. Уметь обеспечивать меры безопасности при  выполнение работ по обслуживанию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w:t>
            </w:r>
          </w:p>
        </w:tc>
        <w:tc>
          <w:tcPr>
            <w:tcW w:w="515" w:type="pct"/>
            <w:noWrap/>
            <w:hideMark/>
          </w:tcPr>
          <w:p w:rsidR="0098685A" w:rsidRPr="00E96EC5" w:rsidRDefault="0098685A" w:rsidP="0098685A">
            <w:pPr>
              <w:pStyle w:val="af1"/>
            </w:pPr>
            <w:r w:rsidRPr="00E96EC5">
              <w:t>307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w:t>
            </w:r>
            <w:r w:rsidRPr="00E96EC5">
              <w:lastRenderedPageBreak/>
              <w:t>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310</w:t>
            </w:r>
          </w:p>
        </w:tc>
        <w:tc>
          <w:tcPr>
            <w:tcW w:w="1111" w:type="pct"/>
            <w:noWrap/>
            <w:hideMark/>
          </w:tcPr>
          <w:p w:rsidR="0098685A" w:rsidRPr="00E96EC5" w:rsidRDefault="0098685A" w:rsidP="0098685A">
            <w:pPr>
              <w:pStyle w:val="af1"/>
            </w:pPr>
            <w:r w:rsidRPr="00E96EC5">
              <w:t xml:space="preserve">Комбинированного типа с выбором </w:t>
            </w:r>
            <w:r w:rsidRPr="00E96EC5">
              <w:lastRenderedPageBreak/>
              <w:t>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w:t>
            </w:r>
            <w:r w:rsidRPr="00E96EC5">
              <w:lastRenderedPageBreak/>
              <w:t>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w:t>
            </w:r>
            <w:r w:rsidRPr="00E96EC5">
              <w:lastRenderedPageBreak/>
              <w:t>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w:t>
            </w:r>
            <w:r w:rsidRPr="00E96EC5">
              <w:lastRenderedPageBreak/>
              <w:t>электрической энергии.</w:t>
            </w:r>
          </w:p>
        </w:tc>
        <w:tc>
          <w:tcPr>
            <w:tcW w:w="515" w:type="pct"/>
            <w:noWrap/>
            <w:hideMark/>
          </w:tcPr>
          <w:p w:rsidR="0098685A" w:rsidRPr="00E96EC5" w:rsidRDefault="0098685A" w:rsidP="0098685A">
            <w:pPr>
              <w:pStyle w:val="af1"/>
            </w:pPr>
            <w:r w:rsidRPr="00E96EC5">
              <w:lastRenderedPageBreak/>
              <w:t>320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w:t>
            </w:r>
            <w:r w:rsidRPr="00E96EC5">
              <w:lastRenderedPageBreak/>
              <w:t>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w:t>
            </w:r>
            <w:r w:rsidRPr="00E96EC5">
              <w:lastRenderedPageBreak/>
              <w:t>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331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w:t>
            </w:r>
          </w:p>
        </w:tc>
        <w:tc>
          <w:tcPr>
            <w:tcW w:w="515" w:type="pct"/>
            <w:noWrap/>
            <w:hideMark/>
          </w:tcPr>
          <w:p w:rsidR="0098685A" w:rsidRPr="00E96EC5" w:rsidRDefault="0098685A" w:rsidP="0098685A">
            <w:pPr>
              <w:pStyle w:val="af1"/>
            </w:pPr>
            <w:r w:rsidRPr="00E96EC5">
              <w:t>332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Уметь обеспечивать проведение работ по обслуживанию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t>333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меры безопасности </w:t>
            </w:r>
            <w:r w:rsidRPr="00E96EC5">
              <w:lastRenderedPageBreak/>
              <w:t>при работе по обслуживанию оборудования распределительных устройств электроустановок, систем релейных защит и автоматизированных систем. Уметь обеспечивать меры безопасности при  проведении работ по обслуживанию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lastRenderedPageBreak/>
              <w:t>336</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w:t>
            </w:r>
            <w:r w:rsidRPr="00E96EC5">
              <w:lastRenderedPageBreak/>
              <w:t>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339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w:t>
            </w:r>
            <w:r w:rsidRPr="00E96EC5">
              <w:lastRenderedPageBreak/>
              <w:t>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340</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w:t>
            </w:r>
            <w:r w:rsidRPr="00E96EC5">
              <w:lastRenderedPageBreak/>
              <w:t>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w:t>
            </w:r>
            <w:r w:rsidRPr="00E96EC5">
              <w:lastRenderedPageBreak/>
              <w:t>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w:t>
            </w:r>
            <w:r w:rsidRPr="00E96EC5">
              <w:lastRenderedPageBreak/>
              <w:t>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w:t>
            </w:r>
            <w:r w:rsidRPr="00E96EC5">
              <w:lastRenderedPageBreak/>
              <w:t>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w:t>
            </w:r>
            <w:r w:rsidRPr="00E96EC5">
              <w:lastRenderedPageBreak/>
              <w:t>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Уметь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w:t>
            </w:r>
            <w:r w:rsidRPr="00E96EC5">
              <w:lastRenderedPageBreak/>
              <w:t>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w:t>
            </w:r>
            <w:r w:rsidRPr="00E96EC5">
              <w:lastRenderedPageBreak/>
              <w:t>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350</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Уметь обеспечивать проведение работ по обслуживанию оборудования распределительных устройств электроустановок. Практический опыт обслуживания оборудования распределительных устройств электроустановок выполнение отдельных несложных работ по ремонту </w:t>
            </w:r>
            <w:r w:rsidRPr="00E96EC5">
              <w:lastRenderedPageBreak/>
              <w:t>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w:t>
            </w:r>
            <w:r w:rsidRPr="00E96EC5">
              <w:lastRenderedPageBreak/>
              <w:t>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w:t>
            </w:r>
            <w:r w:rsidRPr="00E96EC5">
              <w:lastRenderedPageBreak/>
              <w:t>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w:t>
            </w:r>
            <w:r w:rsidRPr="00E96EC5">
              <w:lastRenderedPageBreak/>
              <w:t>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w:t>
            </w:r>
            <w:r w:rsidRPr="00E96EC5">
              <w:lastRenderedPageBreak/>
              <w:t>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w:t>
            </w:r>
            <w:r w:rsidRPr="00E96EC5">
              <w:lastRenderedPageBreak/>
              <w:t>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360</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Практический опыт обслуживания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t>361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363</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515" w:type="pct"/>
            <w:noWrap/>
            <w:hideMark/>
          </w:tcPr>
          <w:p w:rsidR="0098685A" w:rsidRPr="00E96EC5" w:rsidRDefault="0098685A" w:rsidP="0098685A">
            <w:pPr>
              <w:pStyle w:val="af1"/>
            </w:pPr>
            <w:r w:rsidRPr="00E96EC5">
              <w:t>364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Уметь обеспечивать проведение работ по обслуживанию оборудования распределительных устройств электроустановок, систем релейных защит и автоматизированных систем с учетом ресурсосбережения.</w:t>
            </w:r>
          </w:p>
        </w:tc>
        <w:tc>
          <w:tcPr>
            <w:tcW w:w="515" w:type="pct"/>
            <w:noWrap/>
            <w:hideMark/>
          </w:tcPr>
          <w:p w:rsidR="0098685A" w:rsidRPr="00E96EC5" w:rsidRDefault="0098685A" w:rsidP="0098685A">
            <w:pPr>
              <w:pStyle w:val="af1"/>
            </w:pPr>
            <w:r w:rsidRPr="00E96EC5">
              <w:t>365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107DFB">
            <w:pPr>
              <w:pStyle w:val="af1"/>
            </w:pPr>
            <w:r w:rsidRPr="00E96EC5">
              <w:t>Знать основные виды работ по обслуживанию механических устройств воздушных и кабельных линий электроснабжения. Уметь применять приемы работ по обслуживанию механических устройств воздушных и кабельных линий электроснабжения.</w:t>
            </w:r>
          </w:p>
        </w:tc>
        <w:tc>
          <w:tcPr>
            <w:tcW w:w="515" w:type="pct"/>
            <w:noWrap/>
            <w:hideMark/>
          </w:tcPr>
          <w:p w:rsidR="0098685A" w:rsidRPr="00E96EC5" w:rsidRDefault="0098685A" w:rsidP="0098685A">
            <w:pPr>
              <w:pStyle w:val="af1"/>
            </w:pPr>
            <w:r w:rsidRPr="00E96EC5">
              <w:t>367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368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w:t>
            </w:r>
            <w:r w:rsidRPr="00E96EC5">
              <w:lastRenderedPageBreak/>
              <w:t>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369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Знать правила подготовки рабочих мест в распределительных сетях.</w:t>
            </w:r>
          </w:p>
        </w:tc>
        <w:tc>
          <w:tcPr>
            <w:tcW w:w="515" w:type="pct"/>
            <w:noWrap/>
            <w:hideMark/>
          </w:tcPr>
          <w:p w:rsidR="0098685A" w:rsidRPr="00E96EC5" w:rsidRDefault="0098685A" w:rsidP="0098685A">
            <w:pPr>
              <w:pStyle w:val="af1"/>
            </w:pPr>
            <w:r w:rsidRPr="00E96EC5">
              <w:t>370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 Иметь практический опыт осуществлять эксплуатацию воздушных и кабельных линий электропередачи.</w:t>
            </w:r>
          </w:p>
        </w:tc>
        <w:tc>
          <w:tcPr>
            <w:tcW w:w="515" w:type="pct"/>
            <w:noWrap/>
            <w:hideMark/>
          </w:tcPr>
          <w:p w:rsidR="0098685A" w:rsidRPr="00E96EC5" w:rsidRDefault="0098685A" w:rsidP="0098685A">
            <w:pPr>
              <w:pStyle w:val="af1"/>
            </w:pPr>
            <w:r w:rsidRPr="00E96EC5">
              <w:t>379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Уметь организовывать и проводить работы по техническому обслуживанию воздушных  линий электропередач. 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381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383</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w:t>
            </w:r>
            <w:r w:rsidRPr="00E96EC5">
              <w:lastRenderedPageBreak/>
              <w:t>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Уметь выполнять основные виды работ по обслуживанию воздушных и кабельных линий электроснабжения.</w:t>
            </w:r>
          </w:p>
        </w:tc>
        <w:tc>
          <w:tcPr>
            <w:tcW w:w="515" w:type="pct"/>
            <w:noWrap/>
            <w:hideMark/>
          </w:tcPr>
          <w:p w:rsidR="0098685A" w:rsidRPr="00E96EC5" w:rsidRDefault="0098685A" w:rsidP="0098685A">
            <w:pPr>
              <w:pStyle w:val="af1"/>
            </w:pPr>
            <w:r w:rsidRPr="00E96EC5">
              <w:t>387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1A37AA" w:rsidP="001A37AA">
            <w:pPr>
              <w:widowControl/>
              <w:jc w:val="both"/>
            </w:pPr>
            <w:r>
              <w:rPr>
                <w:rFonts w:ascii="Times New Roman" w:eastAsia="Times New Roman" w:hAnsi="Times New Roman" w:cs="Times New Roman"/>
                <w:color w:val="auto"/>
                <w:lang w:eastAsia="en-US" w:bidi="ar-SA"/>
              </w:rPr>
              <w:t>Уметь организовывать и проводить работы по техническому обслуживанию воздушных и кабельных линий электроснабжения с учетом ресурсосбережения.</w:t>
            </w:r>
          </w:p>
        </w:tc>
        <w:tc>
          <w:tcPr>
            <w:tcW w:w="515" w:type="pct"/>
            <w:noWrap/>
            <w:hideMark/>
          </w:tcPr>
          <w:p w:rsidR="0098685A" w:rsidRPr="00E96EC5" w:rsidRDefault="0098685A" w:rsidP="0098685A">
            <w:pPr>
              <w:pStyle w:val="af1"/>
            </w:pPr>
            <w:r w:rsidRPr="00E96EC5">
              <w:t>388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как выполнять расчеты технико-экономических показателей для технологической и отчетной документации, на основе знаний математического анализа. Уметь разрабатывать и оформлять технологическую и отчетную документацию, опираясь на знания основ математического анализа.</w:t>
            </w:r>
          </w:p>
        </w:tc>
        <w:tc>
          <w:tcPr>
            <w:tcW w:w="515" w:type="pct"/>
            <w:noWrap/>
            <w:hideMark/>
          </w:tcPr>
          <w:p w:rsidR="0098685A" w:rsidRPr="00E96EC5" w:rsidRDefault="0098685A" w:rsidP="0098685A">
            <w:pPr>
              <w:pStyle w:val="af1"/>
            </w:pPr>
            <w:r w:rsidRPr="00E96EC5">
              <w:t>390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положения правил технической эксплуатации </w:t>
            </w:r>
            <w:r w:rsidRPr="00E96EC5">
              <w:lastRenderedPageBreak/>
              <w:t>электроустановок. Уметь использовать в профессиональной деятельности документацию систем качества.</w:t>
            </w:r>
          </w:p>
        </w:tc>
        <w:tc>
          <w:tcPr>
            <w:tcW w:w="515" w:type="pct"/>
            <w:noWrap/>
            <w:hideMark/>
          </w:tcPr>
          <w:p w:rsidR="0098685A" w:rsidRPr="00E96EC5" w:rsidRDefault="0098685A" w:rsidP="0098685A">
            <w:pPr>
              <w:pStyle w:val="af1"/>
            </w:pPr>
            <w:r w:rsidRPr="00E96EC5">
              <w:lastRenderedPageBreak/>
              <w:t>391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w:t>
            </w:r>
            <w:r w:rsidRPr="00E96EC5">
              <w:lastRenderedPageBreak/>
              <w:t>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правила и порядок оформления технологической и отчетной документации. Уметь применять основные методы и приемы разработки технологической документации, связанной с эксплуатацией и ремонтом механических устройств.</w:t>
            </w:r>
          </w:p>
        </w:tc>
        <w:tc>
          <w:tcPr>
            <w:tcW w:w="515" w:type="pct"/>
            <w:noWrap/>
            <w:hideMark/>
          </w:tcPr>
          <w:p w:rsidR="0098685A" w:rsidRPr="00E96EC5" w:rsidRDefault="0098685A" w:rsidP="0098685A">
            <w:pPr>
              <w:pStyle w:val="af1"/>
            </w:pPr>
            <w:r w:rsidRPr="00E96EC5">
              <w:t>392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Уметь выбирать оборудование</w:t>
            </w:r>
            <w:r w:rsidR="00141CD4">
              <w:t>,</w:t>
            </w:r>
            <w:r w:rsidRPr="00E96EC5">
              <w:t xml:space="preserve"> оформлять отчеты о проделанной работе.</w:t>
            </w:r>
          </w:p>
        </w:tc>
        <w:tc>
          <w:tcPr>
            <w:tcW w:w="515" w:type="pct"/>
            <w:noWrap/>
            <w:hideMark/>
          </w:tcPr>
          <w:p w:rsidR="0098685A" w:rsidRPr="00E96EC5" w:rsidRDefault="0098685A" w:rsidP="0098685A">
            <w:pPr>
              <w:pStyle w:val="af1"/>
            </w:pPr>
            <w:r w:rsidRPr="00E96EC5">
              <w:t>393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395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положения и принципы автоматизированной обработки и передачи </w:t>
            </w:r>
            <w:r w:rsidRPr="00E96EC5">
              <w:lastRenderedPageBreak/>
              <w:t>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lastRenderedPageBreak/>
              <w:t>397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399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400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141CD4">
            <w:pPr>
              <w:pStyle w:val="af1"/>
            </w:pPr>
            <w:r w:rsidRPr="00E96EC5">
              <w:t xml:space="preserve">Знать основные положения и принципы автоматизированной обработки и передачи информации; </w:t>
            </w:r>
            <w:r w:rsidR="00141CD4">
              <w:t>у</w:t>
            </w:r>
            <w:r w:rsidRPr="00E96EC5">
              <w:t>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401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402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w:t>
            </w:r>
            <w:r w:rsidRPr="00E96EC5">
              <w:lastRenderedPageBreak/>
              <w:t>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lastRenderedPageBreak/>
              <w:t>403</w:t>
            </w:r>
          </w:p>
        </w:tc>
        <w:tc>
          <w:tcPr>
            <w:tcW w:w="1111" w:type="pct"/>
            <w:noWrap/>
            <w:hideMark/>
          </w:tcPr>
          <w:p w:rsidR="0098685A" w:rsidRPr="00E96EC5" w:rsidRDefault="0098685A" w:rsidP="0098685A">
            <w:pPr>
              <w:pStyle w:val="af1"/>
            </w:pPr>
            <w:r w:rsidRPr="00E96EC5">
              <w:t xml:space="preserve">Открытого типа с </w:t>
            </w:r>
            <w:r w:rsidRPr="00E96EC5">
              <w:lastRenderedPageBreak/>
              <w:t>развернутым 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Документальное оформление проведения инструктажей по охране труда и технике безопасности. Назначение аттестации рабочих мест по условиям труда. Уметь оформлять отчеты о проделанной работе.</w:t>
            </w:r>
          </w:p>
        </w:tc>
        <w:tc>
          <w:tcPr>
            <w:tcW w:w="515" w:type="pct"/>
            <w:noWrap/>
            <w:hideMark/>
          </w:tcPr>
          <w:p w:rsidR="0098685A" w:rsidRPr="00E96EC5" w:rsidRDefault="0098685A" w:rsidP="0098685A">
            <w:pPr>
              <w:pStyle w:val="af1"/>
            </w:pPr>
            <w:r w:rsidRPr="00E96EC5">
              <w:t>404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w:t>
            </w:r>
            <w:r w:rsidRPr="00E96EC5">
              <w:lastRenderedPageBreak/>
              <w:t>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lastRenderedPageBreak/>
              <w:t>407</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w:t>
            </w:r>
          </w:p>
        </w:tc>
        <w:tc>
          <w:tcPr>
            <w:tcW w:w="515" w:type="pct"/>
            <w:noWrap/>
            <w:hideMark/>
          </w:tcPr>
          <w:p w:rsidR="0098685A" w:rsidRPr="00E96EC5" w:rsidRDefault="0098685A" w:rsidP="0098685A">
            <w:pPr>
              <w:pStyle w:val="af1"/>
            </w:pPr>
            <w:r w:rsidRPr="00E96EC5">
              <w:t>408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виды технологической и отчетной документации, порядок ее заполнения.</w:t>
            </w:r>
          </w:p>
        </w:tc>
        <w:tc>
          <w:tcPr>
            <w:tcW w:w="515" w:type="pct"/>
            <w:noWrap/>
            <w:hideMark/>
          </w:tcPr>
          <w:p w:rsidR="0098685A" w:rsidRPr="00E96EC5" w:rsidRDefault="0098685A" w:rsidP="0098685A">
            <w:pPr>
              <w:pStyle w:val="af1"/>
            </w:pPr>
            <w:r w:rsidRPr="00E96EC5">
              <w:t>410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Уметь оформлять первичные документы по учету выработки, простоя.</w:t>
            </w:r>
          </w:p>
        </w:tc>
        <w:tc>
          <w:tcPr>
            <w:tcW w:w="515" w:type="pct"/>
            <w:noWrap/>
            <w:hideMark/>
          </w:tcPr>
          <w:p w:rsidR="0098685A" w:rsidRPr="00E96EC5" w:rsidRDefault="0098685A" w:rsidP="0098685A">
            <w:pPr>
              <w:pStyle w:val="af1"/>
            </w:pPr>
            <w:r w:rsidRPr="00E96EC5">
              <w:t>411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Уметь оформлять </w:t>
            </w:r>
            <w:r w:rsidRPr="00E96EC5">
              <w:lastRenderedPageBreak/>
              <w:t>первичные документы по учету рабочего времени.</w:t>
            </w:r>
          </w:p>
        </w:tc>
        <w:tc>
          <w:tcPr>
            <w:tcW w:w="515" w:type="pct"/>
            <w:noWrap/>
            <w:hideMark/>
          </w:tcPr>
          <w:p w:rsidR="0098685A" w:rsidRPr="00E96EC5" w:rsidRDefault="0098685A" w:rsidP="0098685A">
            <w:pPr>
              <w:pStyle w:val="af1"/>
            </w:pPr>
            <w:r w:rsidRPr="00E96EC5">
              <w:lastRenderedPageBreak/>
              <w:t>412</w:t>
            </w:r>
          </w:p>
        </w:tc>
        <w:tc>
          <w:tcPr>
            <w:tcW w:w="1111" w:type="pct"/>
            <w:noWrap/>
            <w:hideMark/>
          </w:tcPr>
          <w:p w:rsidR="0098685A" w:rsidRPr="00E96EC5" w:rsidRDefault="0098685A" w:rsidP="0098685A">
            <w:pPr>
              <w:pStyle w:val="af1"/>
            </w:pPr>
            <w:r w:rsidRPr="00E96EC5">
              <w:t xml:space="preserve">Закрытого типа на </w:t>
            </w:r>
            <w:r w:rsidRPr="00E96EC5">
              <w:lastRenderedPageBreak/>
              <w:t>установление последовательности</w:t>
            </w:r>
          </w:p>
        </w:tc>
        <w:tc>
          <w:tcPr>
            <w:tcW w:w="741" w:type="pct"/>
            <w:noWrap/>
            <w:hideMark/>
          </w:tcPr>
          <w:p w:rsidR="0098685A" w:rsidRPr="00E96EC5" w:rsidRDefault="0098685A" w:rsidP="0098685A">
            <w:pPr>
              <w:pStyle w:val="af1"/>
            </w:pPr>
            <w:r w:rsidRPr="00E96EC5">
              <w:lastRenderedPageBreak/>
              <w:t>повышенны</w:t>
            </w:r>
            <w:r w:rsidRPr="00E96EC5">
              <w:lastRenderedPageBreak/>
              <w:t>й</w:t>
            </w:r>
          </w:p>
        </w:tc>
        <w:tc>
          <w:tcPr>
            <w:tcW w:w="647" w:type="pct"/>
            <w:noWrap/>
            <w:hideMark/>
          </w:tcPr>
          <w:p w:rsidR="0098685A" w:rsidRPr="00E96EC5" w:rsidRDefault="0098685A" w:rsidP="0098685A">
            <w:pPr>
              <w:pStyle w:val="af1"/>
            </w:pPr>
            <w:r w:rsidRPr="00E96EC5">
              <w:lastRenderedPageBreak/>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Уметь оформлять первичные документы по учету рабочего времени.</w:t>
            </w:r>
          </w:p>
        </w:tc>
        <w:tc>
          <w:tcPr>
            <w:tcW w:w="515" w:type="pct"/>
            <w:noWrap/>
            <w:hideMark/>
          </w:tcPr>
          <w:p w:rsidR="0098685A" w:rsidRPr="00E96EC5" w:rsidRDefault="0098685A" w:rsidP="0098685A">
            <w:pPr>
              <w:pStyle w:val="af1"/>
            </w:pPr>
            <w:r w:rsidRPr="00E96EC5">
              <w:t>413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414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415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Практический опыт применения инструкций и нормативных правил при составлении отчетов и разработке технологических </w:t>
            </w:r>
            <w:r w:rsidRPr="00E96EC5">
              <w:lastRenderedPageBreak/>
              <w:t>документов.</w:t>
            </w:r>
          </w:p>
        </w:tc>
        <w:tc>
          <w:tcPr>
            <w:tcW w:w="515" w:type="pct"/>
            <w:noWrap/>
            <w:hideMark/>
          </w:tcPr>
          <w:p w:rsidR="0098685A" w:rsidRPr="00E96EC5" w:rsidRDefault="0098685A" w:rsidP="0098685A">
            <w:pPr>
              <w:pStyle w:val="af1"/>
            </w:pPr>
            <w:r w:rsidRPr="00E96EC5">
              <w:lastRenderedPageBreak/>
              <w:t>416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виды технологической и отчетной документации, порядок ее заполнения.</w:t>
            </w:r>
          </w:p>
        </w:tc>
        <w:tc>
          <w:tcPr>
            <w:tcW w:w="515" w:type="pct"/>
            <w:noWrap/>
            <w:hideMark/>
          </w:tcPr>
          <w:p w:rsidR="0098685A" w:rsidRPr="00E96EC5" w:rsidRDefault="0098685A" w:rsidP="0098685A">
            <w:pPr>
              <w:pStyle w:val="af1"/>
            </w:pPr>
            <w:r w:rsidRPr="00E96EC5">
              <w:t>417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3.1</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141CD4">
            <w:pPr>
              <w:pStyle w:val="af1"/>
            </w:pPr>
            <w:r w:rsidRPr="00E96EC5">
              <w:t>Знать меры безопасности при производстве ремонтно-наладочных работ в действующих электроустановках</w:t>
            </w:r>
            <w:r w:rsidR="00141CD4">
              <w:t>;</w:t>
            </w:r>
            <w:r w:rsidRPr="00E96EC5">
              <w:t xml:space="preserve"> </w:t>
            </w:r>
            <w:r w:rsidR="00141CD4">
              <w:t>т</w:t>
            </w:r>
            <w:r w:rsidRPr="00E96EC5">
              <w:t>ребования правил безопасности при обслуживании электропривода. Уметь контролировать соблюдение мер безопасности при оценке состояния электроустановок и линий электропередачи.</w:t>
            </w:r>
          </w:p>
        </w:tc>
        <w:tc>
          <w:tcPr>
            <w:tcW w:w="515" w:type="pct"/>
            <w:noWrap/>
            <w:hideMark/>
          </w:tcPr>
          <w:p w:rsidR="0098685A" w:rsidRPr="00E96EC5" w:rsidRDefault="0098685A" w:rsidP="0098685A">
            <w:pPr>
              <w:pStyle w:val="af1"/>
            </w:pPr>
            <w:r w:rsidRPr="00E96EC5">
              <w:t>419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контролировать состояние электроустановок и линий электропередачи.</w:t>
            </w:r>
          </w:p>
        </w:tc>
        <w:tc>
          <w:tcPr>
            <w:tcW w:w="515" w:type="pct"/>
            <w:noWrap/>
            <w:hideMark/>
          </w:tcPr>
          <w:p w:rsidR="0098685A" w:rsidRPr="00E96EC5" w:rsidRDefault="0098685A" w:rsidP="0098685A">
            <w:pPr>
              <w:pStyle w:val="af1"/>
            </w:pPr>
            <w:r w:rsidRPr="00E96EC5">
              <w:t>420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422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финансирования.</w:t>
            </w:r>
          </w:p>
        </w:tc>
        <w:tc>
          <w:tcPr>
            <w:tcW w:w="515" w:type="pct"/>
            <w:noWrap/>
            <w:hideMark/>
          </w:tcPr>
          <w:p w:rsidR="0098685A" w:rsidRPr="00E96EC5" w:rsidRDefault="0098685A" w:rsidP="0098685A">
            <w:pPr>
              <w:pStyle w:val="af1"/>
            </w:pPr>
            <w:r w:rsidRPr="00E96EC5">
              <w:t>425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формы организации и оплаты труда.</w:t>
            </w:r>
          </w:p>
        </w:tc>
        <w:tc>
          <w:tcPr>
            <w:tcW w:w="515" w:type="pct"/>
            <w:noWrap/>
            <w:hideMark/>
          </w:tcPr>
          <w:p w:rsidR="0098685A" w:rsidRPr="00E96EC5" w:rsidRDefault="0098685A" w:rsidP="0098685A">
            <w:pPr>
              <w:pStyle w:val="af1"/>
            </w:pPr>
            <w:r w:rsidRPr="00E96EC5">
              <w:t>426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515" w:type="pct"/>
            <w:noWrap/>
            <w:hideMark/>
          </w:tcPr>
          <w:p w:rsidR="0098685A" w:rsidRPr="00E96EC5" w:rsidRDefault="0098685A" w:rsidP="0098685A">
            <w:pPr>
              <w:pStyle w:val="af1"/>
            </w:pPr>
            <w:r w:rsidRPr="00E96EC5">
              <w:t>428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515" w:type="pct"/>
            <w:noWrap/>
            <w:hideMark/>
          </w:tcPr>
          <w:p w:rsidR="0098685A" w:rsidRPr="00E96EC5" w:rsidRDefault="0098685A" w:rsidP="0098685A">
            <w:pPr>
              <w:pStyle w:val="af1"/>
            </w:pPr>
            <w:r w:rsidRPr="00E96EC5">
              <w:t>429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выполнять требования по планированию и организации ремонта оборудования. Практический опыт организации ремонтных работ оборудования электроустановок.</w:t>
            </w:r>
          </w:p>
        </w:tc>
        <w:tc>
          <w:tcPr>
            <w:tcW w:w="515" w:type="pct"/>
            <w:noWrap/>
            <w:hideMark/>
          </w:tcPr>
          <w:p w:rsidR="0098685A" w:rsidRPr="00E96EC5" w:rsidRDefault="0098685A" w:rsidP="0098685A">
            <w:pPr>
              <w:pStyle w:val="af1"/>
            </w:pPr>
            <w:r w:rsidRPr="00E96EC5">
              <w:t>430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контролировать состояние электроустановок и линий электропередачи.</w:t>
            </w:r>
          </w:p>
        </w:tc>
        <w:tc>
          <w:tcPr>
            <w:tcW w:w="515" w:type="pct"/>
            <w:noWrap/>
            <w:hideMark/>
          </w:tcPr>
          <w:p w:rsidR="0098685A" w:rsidRPr="00E96EC5" w:rsidRDefault="0098685A" w:rsidP="0098685A">
            <w:pPr>
              <w:pStyle w:val="af1"/>
            </w:pPr>
            <w:r w:rsidRPr="00E96EC5">
              <w:t>432</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3.1 </w:t>
            </w:r>
          </w:p>
        </w:tc>
        <w:tc>
          <w:tcPr>
            <w:tcW w:w="1481" w:type="pct"/>
            <w:noWrap/>
            <w:hideMark/>
          </w:tcPr>
          <w:p w:rsidR="0098685A" w:rsidRPr="00E96EC5" w:rsidRDefault="0098685A" w:rsidP="0098685A">
            <w:pPr>
              <w:pStyle w:val="af1"/>
            </w:pPr>
            <w:r w:rsidRPr="00E96EC5">
              <w:t>Практический опыт составления планов ремонта оборудования.</w:t>
            </w:r>
          </w:p>
        </w:tc>
        <w:tc>
          <w:tcPr>
            <w:tcW w:w="515" w:type="pct"/>
            <w:noWrap/>
            <w:hideMark/>
          </w:tcPr>
          <w:p w:rsidR="0098685A" w:rsidRPr="00E96EC5" w:rsidRDefault="0098685A" w:rsidP="0098685A">
            <w:pPr>
              <w:pStyle w:val="af1"/>
            </w:pPr>
            <w:r w:rsidRPr="00E96EC5">
              <w:t>433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основные законы технической механики Уметь применять методы диагностики и устранения повреждений механических устройств.</w:t>
            </w:r>
          </w:p>
        </w:tc>
        <w:tc>
          <w:tcPr>
            <w:tcW w:w="515" w:type="pct"/>
            <w:noWrap/>
            <w:hideMark/>
          </w:tcPr>
          <w:p w:rsidR="0098685A" w:rsidRPr="00E96EC5" w:rsidRDefault="0098685A" w:rsidP="0098685A">
            <w:pPr>
              <w:pStyle w:val="af1"/>
            </w:pPr>
            <w:r w:rsidRPr="00E96EC5">
              <w:t>439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основные законы технической механики. Уметь применять методы диагностики и устранения повреждений механических устройств.</w:t>
            </w:r>
          </w:p>
        </w:tc>
        <w:tc>
          <w:tcPr>
            <w:tcW w:w="515" w:type="pct"/>
            <w:noWrap/>
            <w:hideMark/>
          </w:tcPr>
          <w:p w:rsidR="0098685A" w:rsidRPr="00E96EC5" w:rsidRDefault="0098685A" w:rsidP="0098685A">
            <w:pPr>
              <w:pStyle w:val="af1"/>
            </w:pPr>
            <w:r w:rsidRPr="00E96EC5">
              <w:t>440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w:t>
            </w:r>
          </w:p>
        </w:tc>
        <w:tc>
          <w:tcPr>
            <w:tcW w:w="515" w:type="pct"/>
            <w:noWrap/>
            <w:hideMark/>
          </w:tcPr>
          <w:p w:rsidR="0098685A" w:rsidRPr="00E96EC5" w:rsidRDefault="0098685A" w:rsidP="0098685A">
            <w:pPr>
              <w:pStyle w:val="af1"/>
            </w:pPr>
            <w:r w:rsidRPr="00E96EC5">
              <w:t>441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w:t>
            </w:r>
          </w:p>
        </w:tc>
        <w:tc>
          <w:tcPr>
            <w:tcW w:w="515" w:type="pct"/>
            <w:noWrap/>
            <w:hideMark/>
          </w:tcPr>
          <w:p w:rsidR="0098685A" w:rsidRPr="00E96EC5" w:rsidRDefault="0098685A" w:rsidP="0098685A">
            <w:pPr>
              <w:pStyle w:val="af1"/>
            </w:pPr>
            <w:r w:rsidRPr="00E96EC5">
              <w:t>442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 xml:space="preserve">Знать меры безопасности при осмотре цеховых электроустановок. Уметь выполнять требования безопасности при </w:t>
            </w:r>
            <w:r w:rsidRPr="00E96EC5">
              <w:lastRenderedPageBreak/>
              <w:t>выявлении и устранении неисправностей в устройствах электроснабжения.</w:t>
            </w:r>
          </w:p>
        </w:tc>
        <w:tc>
          <w:tcPr>
            <w:tcW w:w="515" w:type="pct"/>
            <w:noWrap/>
            <w:hideMark/>
          </w:tcPr>
          <w:p w:rsidR="0098685A" w:rsidRPr="00E96EC5" w:rsidRDefault="0098685A" w:rsidP="0098685A">
            <w:pPr>
              <w:pStyle w:val="af1"/>
            </w:pPr>
            <w:r w:rsidRPr="00E96EC5">
              <w:lastRenderedPageBreak/>
              <w:t>443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515" w:type="pct"/>
            <w:noWrap/>
            <w:hideMark/>
          </w:tcPr>
          <w:p w:rsidR="0098685A" w:rsidRPr="00E96EC5" w:rsidRDefault="0098685A" w:rsidP="0098685A">
            <w:pPr>
              <w:pStyle w:val="af1"/>
            </w:pPr>
            <w:r w:rsidRPr="00E96EC5">
              <w:t>444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Иметь практический опыт обнаруживать и устранять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451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 xml:space="preserve">Знать методы диагностики и устранения неисправностей в </w:t>
            </w:r>
            <w:r w:rsidRPr="00E96EC5">
              <w:lastRenderedPageBreak/>
              <w:t>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lastRenderedPageBreak/>
              <w:t>457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464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141CD4">
            <w:pPr>
              <w:pStyle w:val="af1"/>
            </w:pPr>
            <w:r w:rsidRPr="00E96EC5">
              <w:t>Знать виды ремонта механических устройств систем электроснабжения. Уметь определ</w:t>
            </w:r>
            <w:r w:rsidR="00141CD4">
              <w:t>я</w:t>
            </w:r>
            <w:r w:rsidRPr="00E96EC5">
              <w:t>ть технологические операции при ремонте механических устройств систем электроснабжения.</w:t>
            </w:r>
          </w:p>
        </w:tc>
        <w:tc>
          <w:tcPr>
            <w:tcW w:w="515" w:type="pct"/>
            <w:noWrap/>
            <w:hideMark/>
          </w:tcPr>
          <w:p w:rsidR="0098685A" w:rsidRPr="00E96EC5" w:rsidRDefault="0098685A" w:rsidP="0098685A">
            <w:pPr>
              <w:pStyle w:val="af1"/>
            </w:pPr>
            <w:r w:rsidRPr="00E96EC5">
              <w:t>465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141CD4">
            <w:pPr>
              <w:pStyle w:val="af1"/>
            </w:pPr>
            <w:r w:rsidRPr="00E96EC5">
              <w:t>Знать виды ремонта механических устройств систем электроснабжения. Уметь определ</w:t>
            </w:r>
            <w:r w:rsidR="00141CD4">
              <w:t>я</w:t>
            </w:r>
            <w:r w:rsidRPr="00E96EC5">
              <w:t>ть технологические операции при ремонте механических устройств систем электроснабжения.</w:t>
            </w:r>
          </w:p>
        </w:tc>
        <w:tc>
          <w:tcPr>
            <w:tcW w:w="515" w:type="pct"/>
            <w:noWrap/>
            <w:hideMark/>
          </w:tcPr>
          <w:p w:rsidR="0098685A" w:rsidRPr="00E96EC5" w:rsidRDefault="0098685A" w:rsidP="0098685A">
            <w:pPr>
              <w:pStyle w:val="af1"/>
            </w:pPr>
            <w:r w:rsidRPr="00E96EC5">
              <w:t>466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467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515" w:type="pct"/>
            <w:noWrap/>
            <w:hideMark/>
          </w:tcPr>
          <w:p w:rsidR="0098685A" w:rsidRPr="00E96EC5" w:rsidRDefault="0098685A" w:rsidP="0098685A">
            <w:pPr>
              <w:pStyle w:val="af1"/>
            </w:pPr>
            <w:r w:rsidRPr="00E96EC5">
              <w:t>469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515" w:type="pct"/>
            <w:noWrap/>
            <w:hideMark/>
          </w:tcPr>
          <w:p w:rsidR="0098685A" w:rsidRPr="00E96EC5" w:rsidRDefault="0098685A" w:rsidP="0098685A">
            <w:pPr>
              <w:pStyle w:val="af1"/>
            </w:pPr>
            <w:r w:rsidRPr="00E96EC5">
              <w:t>470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и уметь устранять выявленные повреждения и отклонения.</w:t>
            </w:r>
          </w:p>
        </w:tc>
        <w:tc>
          <w:tcPr>
            <w:tcW w:w="515" w:type="pct"/>
            <w:noWrap/>
            <w:hideMark/>
          </w:tcPr>
          <w:p w:rsidR="0098685A" w:rsidRPr="00E96EC5" w:rsidRDefault="0098685A" w:rsidP="0098685A">
            <w:pPr>
              <w:pStyle w:val="af1"/>
            </w:pPr>
            <w:r w:rsidRPr="00E96EC5">
              <w:t>471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w:t>
            </w:r>
            <w:r w:rsidR="00107DFB" w:rsidRPr="00E96EC5">
              <w:t>ы</w:t>
            </w:r>
            <w:r w:rsidRPr="00E96EC5">
              <w:t>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 xml:space="preserve">Знать технологию ремонта оборудования устройств и уметь устранять выявленные повреждения </w:t>
            </w:r>
            <w:r w:rsidRPr="00E96EC5">
              <w:lastRenderedPageBreak/>
              <w:t>и отклонения.</w:t>
            </w:r>
          </w:p>
        </w:tc>
        <w:tc>
          <w:tcPr>
            <w:tcW w:w="515" w:type="pct"/>
            <w:noWrap/>
            <w:hideMark/>
          </w:tcPr>
          <w:p w:rsidR="0098685A" w:rsidRPr="00E96EC5" w:rsidRDefault="0098685A" w:rsidP="0098685A">
            <w:pPr>
              <w:pStyle w:val="af1"/>
            </w:pPr>
            <w:r w:rsidRPr="00E96EC5">
              <w:lastRenderedPageBreak/>
              <w:t>472</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w:t>
            </w:r>
            <w:r w:rsidRPr="00E96EC5">
              <w:lastRenderedPageBreak/>
              <w:t>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и уметь устранять выявленные повреждения и отклонения.</w:t>
            </w:r>
          </w:p>
        </w:tc>
        <w:tc>
          <w:tcPr>
            <w:tcW w:w="515" w:type="pct"/>
            <w:noWrap/>
            <w:hideMark/>
          </w:tcPr>
          <w:p w:rsidR="0098685A" w:rsidRPr="00E96EC5" w:rsidRDefault="0098685A" w:rsidP="0098685A">
            <w:pPr>
              <w:pStyle w:val="af1"/>
            </w:pPr>
            <w:r w:rsidRPr="00E96EC5">
              <w:t>473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 xml:space="preserve">Знать технологию ремонта оборудования устройств электроснабжения. Уметь устранять выявленные повреждения и отклонения </w:t>
            </w:r>
            <w:r w:rsidRPr="00E96EC5">
              <w:lastRenderedPageBreak/>
              <w:t>от нормы в работе оборудования.</w:t>
            </w:r>
          </w:p>
        </w:tc>
        <w:tc>
          <w:tcPr>
            <w:tcW w:w="515" w:type="pct"/>
            <w:noWrap/>
            <w:hideMark/>
          </w:tcPr>
          <w:p w:rsidR="0098685A" w:rsidRPr="00E96EC5" w:rsidRDefault="0098685A" w:rsidP="0098685A">
            <w:pPr>
              <w:pStyle w:val="af1"/>
            </w:pPr>
            <w:r w:rsidRPr="00E96EC5">
              <w:lastRenderedPageBreak/>
              <w:t>481</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490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как выполнять расчеты затрат на выполнение работ по ремонту устройств электроснабжения, на основе знаний аналитической геометрии. Уметь оценивать затраты на выполнение работ по ремонту устройств электроснабжения, опираясь на знания основ аналитической геометрии.</w:t>
            </w:r>
          </w:p>
        </w:tc>
        <w:tc>
          <w:tcPr>
            <w:tcW w:w="515" w:type="pct"/>
            <w:noWrap/>
            <w:hideMark/>
          </w:tcPr>
          <w:p w:rsidR="0098685A" w:rsidRPr="00E96EC5" w:rsidRDefault="0098685A" w:rsidP="0098685A">
            <w:pPr>
              <w:pStyle w:val="af1"/>
            </w:pPr>
            <w:r w:rsidRPr="00E96EC5">
              <w:t>491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как выполнять расчеты затрат на выполнение работ по ремонту устройств электроснабжения, на основе знаний математического анализа. Уметь оценивать затраты на выполнение работ по ремонту устройств электроснабжения, опираясь на знания основ математического анализа.</w:t>
            </w:r>
          </w:p>
        </w:tc>
        <w:tc>
          <w:tcPr>
            <w:tcW w:w="515" w:type="pct"/>
            <w:noWrap/>
            <w:hideMark/>
          </w:tcPr>
          <w:p w:rsidR="0098685A" w:rsidRPr="00E96EC5" w:rsidRDefault="0098685A" w:rsidP="0098685A">
            <w:pPr>
              <w:pStyle w:val="af1"/>
            </w:pPr>
            <w:r w:rsidRPr="00E96EC5">
              <w:t>492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493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w:t>
            </w:r>
            <w:r w:rsidRPr="00E96EC5">
              <w:lastRenderedPageBreak/>
              <w:t>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lastRenderedPageBreak/>
              <w:t>494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составлять расчетные документы по ремонту оборудования</w:t>
            </w:r>
            <w:r w:rsidR="00107DFB" w:rsidRPr="00E96EC5">
              <w:t xml:space="preserve">, </w:t>
            </w:r>
            <w:r w:rsidRPr="00E96EC5">
              <w:t>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w:t>
            </w:r>
          </w:p>
        </w:tc>
        <w:tc>
          <w:tcPr>
            <w:tcW w:w="515" w:type="pct"/>
            <w:noWrap/>
            <w:hideMark/>
          </w:tcPr>
          <w:p w:rsidR="0098685A" w:rsidRPr="00E96EC5" w:rsidRDefault="0098685A" w:rsidP="0098685A">
            <w:pPr>
              <w:pStyle w:val="af1"/>
            </w:pPr>
            <w:r w:rsidRPr="00E96EC5">
              <w:t>499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w:t>
            </w:r>
          </w:p>
        </w:tc>
        <w:tc>
          <w:tcPr>
            <w:tcW w:w="515" w:type="pct"/>
            <w:noWrap/>
            <w:hideMark/>
          </w:tcPr>
          <w:p w:rsidR="0098685A" w:rsidRPr="00E96EC5" w:rsidRDefault="0098685A" w:rsidP="0098685A">
            <w:pPr>
              <w:pStyle w:val="af1"/>
            </w:pPr>
            <w:r w:rsidRPr="00E96EC5">
              <w:t>500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Знать состав материальных ресурсов </w:t>
            </w:r>
            <w:r w:rsidRPr="00E96EC5">
              <w:lastRenderedPageBreak/>
              <w:t>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lastRenderedPageBreak/>
              <w:t>501</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t>502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анализировать структуру затрат.</w:t>
            </w:r>
          </w:p>
        </w:tc>
        <w:tc>
          <w:tcPr>
            <w:tcW w:w="515" w:type="pct"/>
            <w:noWrap/>
            <w:hideMark/>
          </w:tcPr>
          <w:p w:rsidR="0098685A" w:rsidRPr="00E96EC5" w:rsidRDefault="0098685A" w:rsidP="0098685A">
            <w:pPr>
              <w:pStyle w:val="af1"/>
            </w:pPr>
            <w:r w:rsidRPr="00E96EC5">
              <w:t>504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финансовых ресурсов 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t>505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анализировать структуру затрат.</w:t>
            </w:r>
          </w:p>
        </w:tc>
        <w:tc>
          <w:tcPr>
            <w:tcW w:w="515" w:type="pct"/>
            <w:noWrap/>
            <w:hideMark/>
          </w:tcPr>
          <w:p w:rsidR="0098685A" w:rsidRPr="00E96EC5" w:rsidRDefault="0098685A" w:rsidP="0098685A">
            <w:pPr>
              <w:pStyle w:val="af1"/>
            </w:pPr>
            <w:r w:rsidRPr="00E96EC5">
              <w:t>506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Уметь определять состав финансовых ресурсов организации; анализировать структуру затрат, оптимизировать их </w:t>
            </w:r>
            <w:r w:rsidRPr="00E96EC5">
              <w:lastRenderedPageBreak/>
              <w:t>за счет имеющихся резервов.</w:t>
            </w:r>
          </w:p>
        </w:tc>
        <w:tc>
          <w:tcPr>
            <w:tcW w:w="515" w:type="pct"/>
            <w:noWrap/>
            <w:hideMark/>
          </w:tcPr>
          <w:p w:rsidR="0098685A" w:rsidRPr="00E96EC5" w:rsidRDefault="0098685A" w:rsidP="0098685A">
            <w:pPr>
              <w:pStyle w:val="af1"/>
            </w:pPr>
            <w:r w:rsidRPr="00E96EC5">
              <w:lastRenderedPageBreak/>
              <w:t>510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511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535E0C">
            <w:pPr>
              <w:pStyle w:val="af1"/>
            </w:pPr>
            <w:r w:rsidRPr="00E96EC5">
              <w:t>Практический</w:t>
            </w:r>
            <w:r w:rsidR="00535E0C" w:rsidRPr="00E96EC5">
              <w:t xml:space="preserve"> опыт </w:t>
            </w:r>
            <w:r w:rsidR="00535E0C" w:rsidRPr="00E96EC5">
              <w:rPr>
                <w:color w:val="auto"/>
              </w:rPr>
              <w:t>расчета</w:t>
            </w:r>
            <w:r w:rsidR="00535E0C" w:rsidRPr="00E96EC5">
              <w:t xml:space="preserve"> </w:t>
            </w:r>
            <w:r w:rsidRPr="00E96EC5">
              <w:t>стоимости затрат материально-технических, трудовых и финансовых ресурсов на ремонт устройств электроснабжения.</w:t>
            </w:r>
          </w:p>
        </w:tc>
        <w:tc>
          <w:tcPr>
            <w:tcW w:w="515" w:type="pct"/>
            <w:noWrap/>
            <w:hideMark/>
          </w:tcPr>
          <w:p w:rsidR="0098685A" w:rsidRPr="00E96EC5" w:rsidRDefault="0098685A" w:rsidP="0098685A">
            <w:pPr>
              <w:pStyle w:val="af1"/>
            </w:pPr>
            <w:r w:rsidRPr="00E96EC5">
              <w:t>512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Практический опыт </w:t>
            </w:r>
            <w:r w:rsidR="00535E0C" w:rsidRPr="00E96EC5">
              <w:rPr>
                <w:color w:val="auto"/>
              </w:rPr>
              <w:t>расчета</w:t>
            </w:r>
            <w:r w:rsidRPr="00E96EC5">
              <w:t xml:space="preserve"> стоимости затрат материально-технических, трудовых и финансовых ресурсов на ремонт устройств электроснабжения.</w:t>
            </w:r>
          </w:p>
        </w:tc>
        <w:tc>
          <w:tcPr>
            <w:tcW w:w="515" w:type="pct"/>
            <w:noWrap/>
            <w:hideMark/>
          </w:tcPr>
          <w:p w:rsidR="0098685A" w:rsidRPr="00E96EC5" w:rsidRDefault="0098685A" w:rsidP="0098685A">
            <w:pPr>
              <w:pStyle w:val="af1"/>
            </w:pPr>
            <w:r w:rsidRPr="00E96EC5">
              <w:t>513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514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как проводить основные виды работ по проверке и анализу состояния устройств и приборов, на основе знаний основ теории вероятностей. Уметь проводить основные виды работ по проверке и анализу состояния устройств и приборов, опираясь на знания основ теории вероятностей.</w:t>
            </w:r>
          </w:p>
        </w:tc>
        <w:tc>
          <w:tcPr>
            <w:tcW w:w="515" w:type="pct"/>
            <w:noWrap/>
            <w:hideMark/>
          </w:tcPr>
          <w:p w:rsidR="0098685A" w:rsidRPr="00E96EC5" w:rsidRDefault="0098685A" w:rsidP="0098685A">
            <w:pPr>
              <w:pStyle w:val="af1"/>
            </w:pPr>
            <w:r w:rsidRPr="00E96EC5">
              <w:t>515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Знать порядок проверки и анализа состояния устройств и приборов для ремонта и наладки оборудования электроустановок. </w:t>
            </w:r>
          </w:p>
        </w:tc>
        <w:tc>
          <w:tcPr>
            <w:tcW w:w="515" w:type="pct"/>
            <w:noWrap/>
            <w:hideMark/>
          </w:tcPr>
          <w:p w:rsidR="0098685A" w:rsidRPr="00E96EC5" w:rsidRDefault="0098685A" w:rsidP="0098685A">
            <w:pPr>
              <w:pStyle w:val="af1"/>
            </w:pPr>
            <w:r w:rsidRPr="00E96EC5">
              <w:t>516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Знать порядок проверки и анализа состояния устройств и приборов для ремонта и наладки оборудования </w:t>
            </w:r>
            <w:r w:rsidRPr="00E96EC5">
              <w:lastRenderedPageBreak/>
              <w:t xml:space="preserve">электроустановок и терминологию, единицы измерения величин в соответствии с действующими стандартами и международной системой единиц СИ. </w:t>
            </w:r>
          </w:p>
        </w:tc>
        <w:tc>
          <w:tcPr>
            <w:tcW w:w="515" w:type="pct"/>
            <w:noWrap/>
            <w:hideMark/>
          </w:tcPr>
          <w:p w:rsidR="0098685A" w:rsidRPr="00E96EC5" w:rsidRDefault="0098685A" w:rsidP="0098685A">
            <w:pPr>
              <w:pStyle w:val="af1"/>
            </w:pPr>
            <w:r w:rsidRPr="00E96EC5">
              <w:lastRenderedPageBreak/>
              <w:t>517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 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Иметь практический опыт выполнять анализ состояния устройств и приборов для ремонта и наладки оборудования.</w:t>
            </w:r>
          </w:p>
        </w:tc>
        <w:tc>
          <w:tcPr>
            <w:tcW w:w="515" w:type="pct"/>
            <w:noWrap/>
            <w:hideMark/>
          </w:tcPr>
          <w:p w:rsidR="0098685A" w:rsidRPr="00E96EC5" w:rsidRDefault="0098685A" w:rsidP="0098685A">
            <w:pPr>
              <w:pStyle w:val="af1"/>
            </w:pPr>
            <w:r w:rsidRPr="00E96EC5">
              <w:t>524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Уметь проверять приборы и устройства для ремонта </w:t>
            </w:r>
            <w:r w:rsidRPr="00E96EC5">
              <w:lastRenderedPageBreak/>
              <w:t>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lastRenderedPageBreak/>
              <w:t>532</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47E5D" w:rsidP="0098685A">
            <w:pPr>
              <w:pStyle w:val="af1"/>
            </w:pPr>
            <w:r>
              <w:t>Иметь</w:t>
            </w:r>
            <w:r w:rsidR="0098685A" w:rsidRPr="00E96EC5">
              <w:t xml:space="preserve"> практический опыт выполнять анализ состояния устройств и приборов для ремонта и наладки оборудования.</w:t>
            </w:r>
          </w:p>
        </w:tc>
        <w:tc>
          <w:tcPr>
            <w:tcW w:w="515" w:type="pct"/>
            <w:noWrap/>
            <w:hideMark/>
          </w:tcPr>
          <w:p w:rsidR="0098685A" w:rsidRPr="00E96EC5" w:rsidRDefault="0098685A" w:rsidP="0098685A">
            <w:pPr>
              <w:pStyle w:val="af1"/>
            </w:pPr>
            <w:r w:rsidRPr="00E96EC5">
              <w:t>534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как проводить настройку и регулировку устройств и приборов для ремонта оборудования электрических установок и сетей, на основе знаний основ аналитической геометрии. Уметь проводить настройку и регулировку устройств и приборов для ремонта оборудования электрических установок и сетей, опираясь на знания основ аналитической геометрии.</w:t>
            </w:r>
          </w:p>
        </w:tc>
        <w:tc>
          <w:tcPr>
            <w:tcW w:w="515" w:type="pct"/>
            <w:noWrap/>
            <w:hideMark/>
          </w:tcPr>
          <w:p w:rsidR="0098685A" w:rsidRPr="00E96EC5" w:rsidRDefault="0098685A" w:rsidP="0098685A">
            <w:pPr>
              <w:pStyle w:val="af1"/>
            </w:pPr>
            <w:r w:rsidRPr="00E96EC5">
              <w:t>535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w:t>
            </w:r>
          </w:p>
        </w:tc>
        <w:tc>
          <w:tcPr>
            <w:tcW w:w="515" w:type="pct"/>
            <w:noWrap/>
            <w:hideMark/>
          </w:tcPr>
          <w:p w:rsidR="0098685A" w:rsidRPr="00E96EC5" w:rsidRDefault="0098685A" w:rsidP="0098685A">
            <w:pPr>
              <w:pStyle w:val="af1"/>
            </w:pPr>
            <w:r w:rsidRPr="00E96EC5">
              <w:t>536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w:t>
            </w:r>
          </w:p>
        </w:tc>
        <w:tc>
          <w:tcPr>
            <w:tcW w:w="515" w:type="pct"/>
            <w:noWrap/>
            <w:hideMark/>
          </w:tcPr>
          <w:p w:rsidR="0098685A" w:rsidRPr="00E96EC5" w:rsidRDefault="0098685A" w:rsidP="0098685A">
            <w:pPr>
              <w:pStyle w:val="af1"/>
            </w:pPr>
            <w:r w:rsidRPr="00E96EC5">
              <w:t>537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меры безопасности при выполнении настройки и регулировки </w:t>
            </w:r>
            <w:r w:rsidRPr="00E96EC5">
              <w:lastRenderedPageBreak/>
              <w:t>устройств и приборов для выполнения ремонта оборудования электроустановок и линий электроснабжения. Уметь применять меры безопасности при регулировании устройств и приборов для ремонта оборудования электроустановок и производить при необходимости их разборку и сборку с учетом техники безопасности.</w:t>
            </w:r>
          </w:p>
        </w:tc>
        <w:tc>
          <w:tcPr>
            <w:tcW w:w="515" w:type="pct"/>
            <w:noWrap/>
            <w:hideMark/>
          </w:tcPr>
          <w:p w:rsidR="0098685A" w:rsidRPr="00E96EC5" w:rsidRDefault="0098685A" w:rsidP="0098685A">
            <w:pPr>
              <w:pStyle w:val="af1"/>
            </w:pPr>
            <w:r w:rsidRPr="00E96EC5">
              <w:lastRenderedPageBreak/>
              <w:t>538</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w:t>
            </w:r>
            <w:r w:rsidRPr="00E96EC5">
              <w:lastRenderedPageBreak/>
              <w:t>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Иметь практический опыт производить разборку, </w:t>
            </w:r>
            <w:r w:rsidRPr="00E96EC5">
              <w:lastRenderedPageBreak/>
              <w:t>сборку, регулировку и настройку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lastRenderedPageBreak/>
              <w:t>544</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w:t>
            </w:r>
            <w:r w:rsidRPr="00E96EC5">
              <w:lastRenderedPageBreak/>
              <w:t>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lastRenderedPageBreak/>
              <w:t>548</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Практический опыт разборки, сборки, регулировки и настройки приборов для ремонта </w:t>
            </w:r>
            <w:r w:rsidRPr="00E96EC5">
              <w:lastRenderedPageBreak/>
              <w:t>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lastRenderedPageBreak/>
              <w:t>554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560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561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Иметь практический опыт осуществлять подготовку рабочих мест для безопасного производства работ.</w:t>
            </w:r>
          </w:p>
        </w:tc>
        <w:tc>
          <w:tcPr>
            <w:tcW w:w="515" w:type="pct"/>
            <w:noWrap/>
            <w:hideMark/>
          </w:tcPr>
          <w:p w:rsidR="0098685A" w:rsidRPr="00E96EC5" w:rsidRDefault="0098685A" w:rsidP="0098685A">
            <w:pPr>
              <w:pStyle w:val="af1"/>
            </w:pPr>
            <w:r w:rsidRPr="00E96EC5">
              <w:t>567</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безопасные условия труда при производстве работ в электроустановках и электрических сетях при плановых и аварийных работах.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 xml:space="preserve">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w:t>
            </w:r>
            <w:r w:rsidRPr="00E96EC5">
              <w:lastRenderedPageBreak/>
              <w:t>электрических сетях.</w:t>
            </w:r>
          </w:p>
        </w:tc>
        <w:tc>
          <w:tcPr>
            <w:tcW w:w="515" w:type="pct"/>
            <w:noWrap/>
            <w:hideMark/>
          </w:tcPr>
          <w:p w:rsidR="0098685A" w:rsidRPr="00E96EC5" w:rsidRDefault="0098685A" w:rsidP="0098685A">
            <w:pPr>
              <w:pStyle w:val="af1"/>
            </w:pPr>
            <w:r w:rsidRPr="00E96EC5">
              <w:lastRenderedPageBreak/>
              <w:t>574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Уметь обеспечивать безопасные условия труда при производстве работ в электроустановках и электрических сетях при плановых и аварийных работах с учетом ресурсосбережения.</w:t>
            </w:r>
          </w:p>
        </w:tc>
        <w:tc>
          <w:tcPr>
            <w:tcW w:w="515" w:type="pct"/>
            <w:noWrap/>
            <w:hideMark/>
          </w:tcPr>
          <w:p w:rsidR="0098685A" w:rsidRPr="00E96EC5" w:rsidRDefault="0098685A" w:rsidP="0098685A">
            <w:pPr>
              <w:pStyle w:val="af1"/>
            </w:pPr>
            <w:r w:rsidRPr="00E96EC5">
              <w:t>577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 xml:space="preserve">повышенный </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заполнять наряды, наряды-допуски.</w:t>
            </w:r>
          </w:p>
        </w:tc>
        <w:tc>
          <w:tcPr>
            <w:tcW w:w="515" w:type="pct"/>
            <w:noWrap/>
            <w:hideMark/>
          </w:tcPr>
          <w:p w:rsidR="0098685A" w:rsidRPr="00E96EC5" w:rsidRDefault="0098685A" w:rsidP="0098685A">
            <w:pPr>
              <w:pStyle w:val="af1"/>
            </w:pPr>
            <w:r w:rsidRPr="00E96EC5">
              <w:t>579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перечень документов, оформляемых для обеспечения безопасности производства работ в </w:t>
            </w:r>
            <w:r w:rsidRPr="00E96EC5">
              <w:lastRenderedPageBreak/>
              <w:t>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lastRenderedPageBreak/>
              <w:t>581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w:t>
            </w:r>
            <w:r w:rsidRPr="00E96EC5">
              <w:lastRenderedPageBreak/>
              <w:t>грозозащиты.</w:t>
            </w:r>
          </w:p>
        </w:tc>
        <w:tc>
          <w:tcPr>
            <w:tcW w:w="515" w:type="pct"/>
            <w:noWrap/>
            <w:hideMark/>
          </w:tcPr>
          <w:p w:rsidR="0098685A" w:rsidRPr="00E96EC5" w:rsidRDefault="0098685A" w:rsidP="0098685A">
            <w:pPr>
              <w:pStyle w:val="af1"/>
            </w:pPr>
            <w:r w:rsidRPr="00E96EC5">
              <w:lastRenderedPageBreak/>
              <w:t>586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E2059B">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заполнять наряды, наряды</w:t>
            </w:r>
            <w:r w:rsidR="00E2059B" w:rsidRPr="00E96EC5">
              <w:t>-</w:t>
            </w:r>
            <w:r w:rsidRPr="00E96EC5">
              <w:t>допуски, оперативные</w:t>
            </w:r>
            <w:r w:rsidR="00E2059B" w:rsidRPr="00E96EC5">
              <w:t xml:space="preserve"> </w:t>
            </w:r>
            <w:r w:rsidRPr="00E96EC5">
              <w:t>журналы проверки знаний по охране труда.</w:t>
            </w:r>
          </w:p>
        </w:tc>
        <w:tc>
          <w:tcPr>
            <w:tcW w:w="515" w:type="pct"/>
            <w:noWrap/>
            <w:hideMark/>
          </w:tcPr>
          <w:p w:rsidR="0098685A" w:rsidRPr="00E96EC5" w:rsidRDefault="0098685A" w:rsidP="0098685A">
            <w:pPr>
              <w:pStyle w:val="af1"/>
            </w:pPr>
            <w:r w:rsidRPr="00E96EC5">
              <w:t>587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588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589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590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нарядов, нарядов-допусков.</w:t>
            </w:r>
          </w:p>
        </w:tc>
        <w:tc>
          <w:tcPr>
            <w:tcW w:w="515" w:type="pct"/>
            <w:noWrap/>
            <w:hideMark/>
          </w:tcPr>
          <w:p w:rsidR="0098685A" w:rsidRPr="00E96EC5" w:rsidRDefault="0098685A" w:rsidP="0098685A">
            <w:pPr>
              <w:pStyle w:val="af1"/>
            </w:pPr>
            <w:r w:rsidRPr="00E96EC5">
              <w:t>591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приемы заполнения  оперативных журналов проверки знаний по </w:t>
            </w:r>
            <w:r w:rsidRPr="00E96EC5">
              <w:lastRenderedPageBreak/>
              <w:t>охране труда.</w:t>
            </w:r>
          </w:p>
        </w:tc>
        <w:tc>
          <w:tcPr>
            <w:tcW w:w="515" w:type="pct"/>
            <w:noWrap/>
            <w:hideMark/>
          </w:tcPr>
          <w:p w:rsidR="0098685A" w:rsidRPr="00E96EC5" w:rsidRDefault="0098685A" w:rsidP="0098685A">
            <w:pPr>
              <w:pStyle w:val="af1"/>
            </w:pPr>
            <w:r w:rsidRPr="00E96EC5">
              <w:lastRenderedPageBreak/>
              <w:t>594</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w:t>
            </w:r>
            <w:r w:rsidRPr="00E96EC5">
              <w:lastRenderedPageBreak/>
              <w:t>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596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Иметь практический опыт оформлять работы нарядом-допуском в электроустановках и на линиях электропередачи.</w:t>
            </w:r>
          </w:p>
        </w:tc>
        <w:tc>
          <w:tcPr>
            <w:tcW w:w="515" w:type="pct"/>
            <w:noWrap/>
            <w:hideMark/>
          </w:tcPr>
          <w:p w:rsidR="0098685A" w:rsidRPr="00E96EC5" w:rsidRDefault="0098685A" w:rsidP="0098685A">
            <w:pPr>
              <w:pStyle w:val="af1"/>
            </w:pPr>
            <w:r w:rsidRPr="00E96EC5">
              <w:t>597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598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599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602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Уметь производить осмотры распределительных пунктов, трансформаторных </w:t>
            </w:r>
            <w:r w:rsidRPr="00E96EC5">
              <w:lastRenderedPageBreak/>
              <w:t>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lastRenderedPageBreak/>
              <w:t>603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w:t>
            </w:r>
            <w:r w:rsidRPr="00E96EC5">
              <w:lastRenderedPageBreak/>
              <w:t>расположением колодцев, коллекторов и тоннелей.</w:t>
            </w:r>
          </w:p>
        </w:tc>
        <w:tc>
          <w:tcPr>
            <w:tcW w:w="515" w:type="pct"/>
            <w:noWrap/>
            <w:hideMark/>
          </w:tcPr>
          <w:p w:rsidR="0098685A" w:rsidRPr="00E96EC5" w:rsidRDefault="0098685A" w:rsidP="0098685A">
            <w:pPr>
              <w:pStyle w:val="af1"/>
            </w:pPr>
            <w:r w:rsidRPr="00E96EC5">
              <w:lastRenderedPageBreak/>
              <w:t>608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609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Проводить осмотры электрооборудования </w:t>
            </w:r>
            <w:r w:rsidRPr="00E96EC5">
              <w:lastRenderedPageBreak/>
              <w:t>распределительных сетей.</w:t>
            </w:r>
          </w:p>
        </w:tc>
        <w:tc>
          <w:tcPr>
            <w:tcW w:w="515" w:type="pct"/>
            <w:noWrap/>
            <w:hideMark/>
          </w:tcPr>
          <w:p w:rsidR="0098685A" w:rsidRPr="00E96EC5" w:rsidRDefault="0098685A" w:rsidP="0098685A">
            <w:pPr>
              <w:pStyle w:val="af1"/>
            </w:pPr>
            <w:r w:rsidRPr="00E96EC5">
              <w:lastRenderedPageBreak/>
              <w:t>616</w:t>
            </w:r>
          </w:p>
        </w:tc>
        <w:tc>
          <w:tcPr>
            <w:tcW w:w="1111" w:type="pct"/>
            <w:noWrap/>
            <w:hideMark/>
          </w:tcPr>
          <w:p w:rsidR="0098685A" w:rsidRPr="00E96EC5" w:rsidRDefault="0098685A" w:rsidP="0098685A">
            <w:pPr>
              <w:pStyle w:val="af1"/>
            </w:pPr>
            <w:r w:rsidRPr="00E96EC5">
              <w:t xml:space="preserve">Комбинированного типа с выбором </w:t>
            </w:r>
            <w:r w:rsidRPr="00E96EC5">
              <w:lastRenderedPageBreak/>
              <w:t>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620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141CD4">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621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622</w:t>
            </w:r>
          </w:p>
        </w:tc>
        <w:tc>
          <w:tcPr>
            <w:tcW w:w="1111" w:type="pct"/>
            <w:noWrap/>
            <w:hideMark/>
          </w:tcPr>
          <w:p w:rsidR="00141CD4" w:rsidRPr="00E96EC5" w:rsidRDefault="00141CD4" w:rsidP="0098685A">
            <w:pPr>
              <w:pStyle w:val="af1"/>
            </w:pPr>
            <w:r w:rsidRPr="00E96EC5">
              <w:t>Закрытого типа на установление последовательности</w:t>
            </w:r>
          </w:p>
        </w:tc>
        <w:tc>
          <w:tcPr>
            <w:tcW w:w="741" w:type="pct"/>
            <w:noWrap/>
            <w:hideMark/>
          </w:tcPr>
          <w:p w:rsidR="00141CD4" w:rsidRPr="00E96EC5" w:rsidRDefault="00141CD4" w:rsidP="0098685A">
            <w:pPr>
              <w:pStyle w:val="af1"/>
            </w:pPr>
            <w:r w:rsidRPr="00E96EC5">
              <w:t>высокий</w:t>
            </w:r>
          </w:p>
        </w:tc>
        <w:tc>
          <w:tcPr>
            <w:tcW w:w="647" w:type="pct"/>
            <w:noWrap/>
            <w:hideMark/>
          </w:tcPr>
          <w:p w:rsidR="00141CD4" w:rsidRPr="00E96EC5" w:rsidRDefault="00141CD4" w:rsidP="0098685A">
            <w:pPr>
              <w:pStyle w:val="af1"/>
            </w:pPr>
            <w:r w:rsidRPr="00E96EC5">
              <w:t>10</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623</w:t>
            </w:r>
          </w:p>
        </w:tc>
        <w:tc>
          <w:tcPr>
            <w:tcW w:w="1111" w:type="pct"/>
            <w:noWrap/>
            <w:hideMark/>
          </w:tcPr>
          <w:p w:rsidR="00141CD4" w:rsidRPr="00E96EC5" w:rsidRDefault="00141CD4"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w:t>
            </w:r>
            <w:r w:rsidRPr="00E96EC5">
              <w:lastRenderedPageBreak/>
              <w:t>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lastRenderedPageBreak/>
              <w:t>624</w:t>
            </w:r>
          </w:p>
        </w:tc>
        <w:tc>
          <w:tcPr>
            <w:tcW w:w="1111" w:type="pct"/>
            <w:noWrap/>
            <w:hideMark/>
          </w:tcPr>
          <w:p w:rsidR="00141CD4" w:rsidRPr="00E96EC5" w:rsidRDefault="00141CD4" w:rsidP="0098685A">
            <w:pPr>
              <w:pStyle w:val="af1"/>
            </w:pPr>
            <w:r w:rsidRPr="00E96EC5">
              <w:t xml:space="preserve">Комбинированного типа с выбором одного верного </w:t>
            </w:r>
            <w:r w:rsidRPr="00E96EC5">
              <w:lastRenderedPageBreak/>
              <w:t>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lastRenderedPageBreak/>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lastRenderedPageBreak/>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625</w:t>
            </w:r>
          </w:p>
        </w:tc>
        <w:tc>
          <w:tcPr>
            <w:tcW w:w="1111" w:type="pct"/>
            <w:noWrap/>
            <w:hideMark/>
          </w:tcPr>
          <w:p w:rsidR="00141CD4" w:rsidRPr="00E96EC5" w:rsidRDefault="00141CD4"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626</w:t>
            </w:r>
          </w:p>
        </w:tc>
        <w:tc>
          <w:tcPr>
            <w:tcW w:w="1111" w:type="pct"/>
            <w:noWrap/>
            <w:hideMark/>
          </w:tcPr>
          <w:p w:rsidR="00141CD4" w:rsidRPr="00E96EC5" w:rsidRDefault="00141CD4"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627</w:t>
            </w:r>
          </w:p>
        </w:tc>
        <w:tc>
          <w:tcPr>
            <w:tcW w:w="1111" w:type="pct"/>
            <w:noWrap/>
            <w:hideMark/>
          </w:tcPr>
          <w:p w:rsidR="00141CD4" w:rsidRPr="00E96EC5" w:rsidRDefault="00141CD4" w:rsidP="0098685A">
            <w:pPr>
              <w:pStyle w:val="af1"/>
            </w:pPr>
            <w:r w:rsidRPr="00E96EC5">
              <w:t>Открытого типа с развернутым ответом</w:t>
            </w:r>
          </w:p>
        </w:tc>
        <w:tc>
          <w:tcPr>
            <w:tcW w:w="741" w:type="pct"/>
            <w:noWrap/>
            <w:hideMark/>
          </w:tcPr>
          <w:p w:rsidR="00141CD4" w:rsidRPr="00E96EC5" w:rsidRDefault="00141CD4" w:rsidP="0098685A">
            <w:pPr>
              <w:pStyle w:val="af1"/>
            </w:pPr>
            <w:r w:rsidRPr="00E96EC5">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628</w:t>
            </w:r>
          </w:p>
        </w:tc>
        <w:tc>
          <w:tcPr>
            <w:tcW w:w="1111" w:type="pct"/>
            <w:noWrap/>
            <w:hideMark/>
          </w:tcPr>
          <w:p w:rsidR="00141CD4" w:rsidRPr="00E96EC5" w:rsidRDefault="00141CD4" w:rsidP="0098685A">
            <w:pPr>
              <w:pStyle w:val="af1"/>
            </w:pPr>
            <w:r w:rsidRPr="00E96EC5">
              <w:t>Открытого типа с развернутым ответом</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Иметь практический опыт выполнение организационно-технических мероприятий при производстве работ в распределительных сетях.</w:t>
            </w:r>
          </w:p>
        </w:tc>
        <w:tc>
          <w:tcPr>
            <w:tcW w:w="515" w:type="pct"/>
            <w:noWrap/>
            <w:hideMark/>
          </w:tcPr>
          <w:p w:rsidR="0098685A" w:rsidRPr="00E96EC5" w:rsidRDefault="0098685A" w:rsidP="0098685A">
            <w:pPr>
              <w:pStyle w:val="af1"/>
            </w:pPr>
            <w:r w:rsidRPr="00E96EC5">
              <w:t>629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141CD4">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630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631</w:t>
            </w:r>
          </w:p>
        </w:tc>
        <w:tc>
          <w:tcPr>
            <w:tcW w:w="1111" w:type="pct"/>
            <w:noWrap/>
            <w:hideMark/>
          </w:tcPr>
          <w:p w:rsidR="00141CD4" w:rsidRPr="00E96EC5" w:rsidRDefault="00141CD4"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3E2573" w:rsidRPr="00E96EC5" w:rsidTr="00145D4E">
        <w:trPr>
          <w:trHeight w:val="288"/>
        </w:trPr>
        <w:tc>
          <w:tcPr>
            <w:tcW w:w="505" w:type="pct"/>
            <w:noWrap/>
            <w:hideMark/>
          </w:tcPr>
          <w:p w:rsidR="003E2573" w:rsidRPr="00E96EC5" w:rsidRDefault="003E2573" w:rsidP="0098685A">
            <w:pPr>
              <w:pStyle w:val="af1"/>
            </w:pPr>
            <w:r w:rsidRPr="00E96EC5">
              <w:lastRenderedPageBreak/>
              <w:t xml:space="preserve">ДПК 02 </w:t>
            </w:r>
          </w:p>
        </w:tc>
        <w:tc>
          <w:tcPr>
            <w:tcW w:w="1481" w:type="pct"/>
            <w:noWrap/>
            <w:hideMark/>
          </w:tcPr>
          <w:p w:rsidR="003E2573" w:rsidRPr="00E96EC5" w:rsidRDefault="003E2573"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3E2573" w:rsidRPr="00E96EC5" w:rsidRDefault="003E2573" w:rsidP="0098685A">
            <w:pPr>
              <w:pStyle w:val="af1"/>
            </w:pPr>
            <w:r w:rsidRPr="00E96EC5">
              <w:t>632</w:t>
            </w:r>
          </w:p>
        </w:tc>
        <w:tc>
          <w:tcPr>
            <w:tcW w:w="1111" w:type="pct"/>
            <w:noWrap/>
            <w:hideMark/>
          </w:tcPr>
          <w:p w:rsidR="003E2573" w:rsidRPr="00E96EC5" w:rsidRDefault="003E2573"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3E2573" w:rsidRPr="00E96EC5" w:rsidRDefault="003E2573" w:rsidP="0098685A">
            <w:pPr>
              <w:pStyle w:val="af1"/>
            </w:pPr>
            <w:r w:rsidRPr="00E96EC5">
              <w:t>повышенный</w:t>
            </w:r>
          </w:p>
        </w:tc>
        <w:tc>
          <w:tcPr>
            <w:tcW w:w="647" w:type="pct"/>
            <w:noWrap/>
            <w:hideMark/>
          </w:tcPr>
          <w:p w:rsidR="003E2573" w:rsidRPr="00E96EC5" w:rsidRDefault="003E2573" w:rsidP="0098685A">
            <w:pPr>
              <w:pStyle w:val="af1"/>
            </w:pPr>
            <w:r w:rsidRPr="00E96EC5">
              <w:t>5</w:t>
            </w:r>
          </w:p>
        </w:tc>
      </w:tr>
      <w:tr w:rsidR="003E2573" w:rsidRPr="00E96EC5" w:rsidTr="00145D4E">
        <w:trPr>
          <w:trHeight w:val="288"/>
        </w:trPr>
        <w:tc>
          <w:tcPr>
            <w:tcW w:w="505" w:type="pct"/>
            <w:noWrap/>
            <w:hideMark/>
          </w:tcPr>
          <w:p w:rsidR="003E2573" w:rsidRPr="00E96EC5" w:rsidRDefault="003E2573" w:rsidP="0098685A">
            <w:pPr>
              <w:pStyle w:val="af1"/>
            </w:pPr>
            <w:r w:rsidRPr="00E96EC5">
              <w:t xml:space="preserve">ДПК 02 </w:t>
            </w:r>
          </w:p>
        </w:tc>
        <w:tc>
          <w:tcPr>
            <w:tcW w:w="1481" w:type="pct"/>
            <w:noWrap/>
            <w:hideMark/>
          </w:tcPr>
          <w:p w:rsidR="003E2573" w:rsidRPr="00E96EC5" w:rsidRDefault="003E2573"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3E2573" w:rsidRPr="00E96EC5" w:rsidRDefault="003E2573" w:rsidP="0098685A">
            <w:pPr>
              <w:pStyle w:val="af1"/>
            </w:pPr>
            <w:r w:rsidRPr="00E96EC5">
              <w:t>633</w:t>
            </w:r>
          </w:p>
        </w:tc>
        <w:tc>
          <w:tcPr>
            <w:tcW w:w="1111" w:type="pct"/>
            <w:noWrap/>
            <w:hideMark/>
          </w:tcPr>
          <w:p w:rsidR="003E2573" w:rsidRPr="00E96EC5" w:rsidRDefault="003E2573" w:rsidP="0098685A">
            <w:pPr>
              <w:pStyle w:val="af1"/>
            </w:pPr>
            <w:r w:rsidRPr="00E96EC5">
              <w:t>Открытого типа с развернутым ответом</w:t>
            </w:r>
          </w:p>
        </w:tc>
        <w:tc>
          <w:tcPr>
            <w:tcW w:w="741" w:type="pct"/>
            <w:noWrap/>
            <w:hideMark/>
          </w:tcPr>
          <w:p w:rsidR="003E2573" w:rsidRPr="00E96EC5" w:rsidRDefault="003E2573" w:rsidP="0098685A">
            <w:pPr>
              <w:pStyle w:val="af1"/>
            </w:pPr>
            <w:r w:rsidRPr="00E96EC5">
              <w:t>повышенный</w:t>
            </w:r>
          </w:p>
        </w:tc>
        <w:tc>
          <w:tcPr>
            <w:tcW w:w="647" w:type="pct"/>
            <w:noWrap/>
            <w:hideMark/>
          </w:tcPr>
          <w:p w:rsidR="003E2573" w:rsidRPr="00E96EC5" w:rsidRDefault="003E2573"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640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3E2573">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641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bl>
    <w:p w:rsidR="00A0649E" w:rsidRDefault="00A0649E" w:rsidP="00A0649E">
      <w:pPr>
        <w:pStyle w:val="af1"/>
      </w:pPr>
    </w:p>
    <w:p w:rsidR="008C0EAA" w:rsidRDefault="008C0EAA" w:rsidP="00A0649E">
      <w:pPr>
        <w:pStyle w:val="af1"/>
      </w:pPr>
    </w:p>
    <w:p w:rsidR="008C0EAA" w:rsidRDefault="008C0EAA" w:rsidP="00A0649E">
      <w:pPr>
        <w:pStyle w:val="af1"/>
      </w:pPr>
    </w:p>
    <w:p w:rsidR="008C0EAA" w:rsidRDefault="008C0EAA" w:rsidP="00A0649E">
      <w:pPr>
        <w:pStyle w:val="af1"/>
      </w:pPr>
    </w:p>
    <w:p w:rsidR="008C0EAA" w:rsidRPr="00E96EC5" w:rsidRDefault="008C0EAA" w:rsidP="00A0649E">
      <w:pPr>
        <w:pStyle w:val="af1"/>
      </w:pPr>
    </w:p>
    <w:p w:rsidR="0098685A" w:rsidRPr="00E96EC5" w:rsidRDefault="0098685A" w:rsidP="0098685A">
      <w:pPr>
        <w:pStyle w:val="af3"/>
        <w:outlineLvl w:val="1"/>
      </w:pPr>
      <w:r w:rsidRPr="00E96EC5">
        <w:lastRenderedPageBreak/>
        <w:t>6. Сценарии выполнения тестовых заданий (Таблица 4).</w:t>
      </w:r>
    </w:p>
    <w:p w:rsidR="0098685A" w:rsidRPr="00E96EC5" w:rsidRDefault="0098685A" w:rsidP="0098685A">
      <w:pPr>
        <w:pStyle w:val="af1"/>
      </w:pPr>
    </w:p>
    <w:tbl>
      <w:tblPr>
        <w:tblStyle w:val="ab"/>
        <w:tblW w:w="0" w:type="auto"/>
        <w:tblLook w:val="04A0" w:firstRow="1" w:lastRow="0" w:firstColumn="1" w:lastColumn="0" w:noHBand="0" w:noVBand="1"/>
      </w:tblPr>
      <w:tblGrid>
        <w:gridCol w:w="3227"/>
        <w:gridCol w:w="6344"/>
      </w:tblGrid>
      <w:tr w:rsidR="0098685A" w:rsidRPr="00E96EC5" w:rsidTr="00ED1326">
        <w:tc>
          <w:tcPr>
            <w:tcW w:w="3227" w:type="dxa"/>
          </w:tcPr>
          <w:p w:rsidR="0098685A" w:rsidRPr="00E96EC5" w:rsidRDefault="0098685A" w:rsidP="0098685A">
            <w:pPr>
              <w:pStyle w:val="af1"/>
            </w:pPr>
            <w:r w:rsidRPr="00E96EC5">
              <w:t>Тип задания</w:t>
            </w:r>
          </w:p>
        </w:tc>
        <w:tc>
          <w:tcPr>
            <w:tcW w:w="6344" w:type="dxa"/>
          </w:tcPr>
          <w:p w:rsidR="0098685A" w:rsidRPr="00E96EC5" w:rsidRDefault="0098685A" w:rsidP="0098685A">
            <w:pPr>
              <w:pStyle w:val="af1"/>
            </w:pPr>
            <w:r w:rsidRPr="00E96EC5">
              <w:t>Последовательность действий при выполнении задания</w:t>
            </w:r>
          </w:p>
        </w:tc>
      </w:tr>
      <w:tr w:rsidR="0098685A" w:rsidRPr="00E96EC5" w:rsidTr="00ED1326">
        <w:tc>
          <w:tcPr>
            <w:tcW w:w="3227" w:type="dxa"/>
          </w:tcPr>
          <w:p w:rsidR="0098685A" w:rsidRPr="00E96EC5" w:rsidRDefault="0098685A" w:rsidP="0098685A">
            <w:pPr>
              <w:pStyle w:val="af1"/>
            </w:pPr>
            <w:r w:rsidRPr="00E96EC5">
              <w:t>Задание закрытого типа на установление соответствия</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ожидаются пары элементов.</w:t>
            </w:r>
          </w:p>
          <w:p w:rsidR="0098685A" w:rsidRPr="00E96EC5" w:rsidRDefault="0098685A" w:rsidP="0098685A">
            <w:pPr>
              <w:pStyle w:val="af1"/>
            </w:pPr>
            <w:r w:rsidRPr="00E96EC5">
              <w:t>2. Внимательно прочитать оба списка: список 1 – вопросы, утверждения, факты, понятия и т.д.; список 2 – утверждения, свойства объектов и т.д.</w:t>
            </w:r>
          </w:p>
          <w:p w:rsidR="0098685A" w:rsidRPr="00E96EC5" w:rsidRDefault="0098685A" w:rsidP="0098685A">
            <w:pPr>
              <w:pStyle w:val="af1"/>
            </w:pPr>
            <w:r w:rsidRPr="00E96EC5">
              <w:t>3. Сопоставить элементы списка 1 с элементами списка 2, сформировать пары элементов.</w:t>
            </w:r>
          </w:p>
          <w:p w:rsidR="0098685A" w:rsidRPr="00E96EC5" w:rsidRDefault="0098685A" w:rsidP="0098685A">
            <w:pPr>
              <w:pStyle w:val="af1"/>
            </w:pPr>
            <w:r w:rsidRPr="00E96EC5">
              <w:t>4. Записать попарно буквы и цифры (в зависимости от задания) вариантов ответа (например, А1 или Б4)</w:t>
            </w:r>
          </w:p>
        </w:tc>
      </w:tr>
      <w:tr w:rsidR="0098685A" w:rsidRPr="00E96EC5" w:rsidTr="00ED1326">
        <w:tc>
          <w:tcPr>
            <w:tcW w:w="3227" w:type="dxa"/>
          </w:tcPr>
          <w:p w:rsidR="0098685A" w:rsidRPr="00E96EC5" w:rsidRDefault="0098685A" w:rsidP="0098685A">
            <w:pPr>
              <w:pStyle w:val="af1"/>
            </w:pPr>
            <w:r w:rsidRPr="00E96EC5">
              <w:t>Задание закрытого типа на установление последовательности</w:t>
            </w:r>
          </w:p>
        </w:tc>
        <w:tc>
          <w:tcPr>
            <w:tcW w:w="6344" w:type="dxa"/>
          </w:tcPr>
          <w:p w:rsidR="0098685A" w:rsidRPr="00E96EC5" w:rsidRDefault="0098685A" w:rsidP="0098685A">
            <w:pPr>
              <w:pStyle w:val="af1"/>
            </w:pPr>
            <w:r w:rsidRPr="00E96EC5">
              <w:t xml:space="preserve">1. Внимательно прочитать текст задания и понять, что в качестве ответа ожидается последовательность элементов. </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Построить верную последовательность из предложенных элементов.</w:t>
            </w:r>
          </w:p>
          <w:p w:rsidR="0098685A" w:rsidRPr="00E96EC5" w:rsidRDefault="0098685A" w:rsidP="0098685A">
            <w:pPr>
              <w:pStyle w:val="af1"/>
            </w:pPr>
            <w:r w:rsidRPr="00E96EC5">
              <w:t>4. Записать буквы/цифры (в зависимости от задания) вариантов ответа в нужной последовательности без пробелов и знаков препинания (например, 135)</w:t>
            </w:r>
          </w:p>
        </w:tc>
      </w:tr>
      <w:tr w:rsidR="0098685A" w:rsidRPr="00E96EC5" w:rsidTr="00ED1326">
        <w:tc>
          <w:tcPr>
            <w:tcW w:w="3227" w:type="dxa"/>
          </w:tcPr>
          <w:p w:rsidR="0098685A" w:rsidRPr="00E96EC5" w:rsidRDefault="0098685A" w:rsidP="0098685A">
            <w:pPr>
              <w:pStyle w:val="af1"/>
            </w:pPr>
            <w:r w:rsidRPr="00E96EC5">
              <w:t>Задание комбинированного типа с выбором одного верного ответа из четырех предложенных и обоснованием выбора</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ожидается только один из предложенных вариантов.</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Выбрать один ответ, наиболее верный.</w:t>
            </w:r>
          </w:p>
          <w:p w:rsidR="0098685A" w:rsidRPr="00E96EC5" w:rsidRDefault="0098685A" w:rsidP="0098685A">
            <w:pPr>
              <w:pStyle w:val="af1"/>
            </w:pPr>
            <w:r w:rsidRPr="00E96EC5">
              <w:t>4. Записать только номер выбранного варианта ответа.</w:t>
            </w:r>
          </w:p>
          <w:p w:rsidR="0098685A" w:rsidRPr="00E96EC5" w:rsidRDefault="0098685A" w:rsidP="0098685A">
            <w:pPr>
              <w:pStyle w:val="af1"/>
            </w:pPr>
            <w:r w:rsidRPr="00E96EC5">
              <w:t>5. Записать аргументы, обосновывающие выбор ответа.</w:t>
            </w:r>
          </w:p>
        </w:tc>
      </w:tr>
      <w:tr w:rsidR="0098685A" w:rsidRPr="00E96EC5" w:rsidTr="00ED1326">
        <w:tc>
          <w:tcPr>
            <w:tcW w:w="3227" w:type="dxa"/>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ожидается несколько из предложенных вариантов.</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Выбрать несколько ответов, наиболее верных.</w:t>
            </w:r>
          </w:p>
          <w:p w:rsidR="0098685A" w:rsidRPr="00E96EC5" w:rsidRDefault="0098685A" w:rsidP="0098685A">
            <w:pPr>
              <w:pStyle w:val="af1"/>
            </w:pPr>
            <w:r w:rsidRPr="00E96EC5">
              <w:t>4. Записать только номера выбранных вариантов ответов.</w:t>
            </w:r>
          </w:p>
          <w:p w:rsidR="0098685A" w:rsidRPr="00E96EC5" w:rsidRDefault="0098685A" w:rsidP="0098685A">
            <w:pPr>
              <w:pStyle w:val="af1"/>
            </w:pPr>
            <w:r w:rsidRPr="00E96EC5">
              <w:t>5. Записать аргументы, обосновывающие выбор ответов.</w:t>
            </w:r>
          </w:p>
        </w:tc>
      </w:tr>
      <w:tr w:rsidR="0098685A" w:rsidRPr="00E96EC5" w:rsidTr="00ED1326">
        <w:tc>
          <w:tcPr>
            <w:tcW w:w="3227" w:type="dxa"/>
          </w:tcPr>
          <w:p w:rsidR="0098685A" w:rsidRPr="00E96EC5" w:rsidRDefault="0098685A" w:rsidP="0098685A">
            <w:pPr>
              <w:pStyle w:val="af1"/>
            </w:pPr>
            <w:r w:rsidRPr="00E96EC5">
              <w:t>Задание открытого типа с развернутым ответом</w:t>
            </w:r>
          </w:p>
        </w:tc>
        <w:tc>
          <w:tcPr>
            <w:tcW w:w="6344" w:type="dxa"/>
          </w:tcPr>
          <w:p w:rsidR="0098685A" w:rsidRPr="00E96EC5" w:rsidRDefault="0098685A" w:rsidP="0098685A">
            <w:pPr>
              <w:pStyle w:val="af1"/>
            </w:pPr>
            <w:r w:rsidRPr="00E96EC5">
              <w:t>1. Внимательно прочитать текст задания и понять суть вопроса.</w:t>
            </w:r>
          </w:p>
          <w:p w:rsidR="0098685A" w:rsidRPr="00E96EC5" w:rsidRDefault="0098685A" w:rsidP="0098685A">
            <w:pPr>
              <w:pStyle w:val="af1"/>
            </w:pPr>
            <w:r w:rsidRPr="00E96EC5">
              <w:t>2. Продумать логику и полноту ответа.</w:t>
            </w:r>
          </w:p>
          <w:p w:rsidR="0098685A" w:rsidRPr="00E96EC5" w:rsidRDefault="0098685A" w:rsidP="0098685A">
            <w:pPr>
              <w:pStyle w:val="af1"/>
            </w:pPr>
            <w:r w:rsidRPr="00E96EC5">
              <w:t>3. Записать ответ, используя четкие компактные формулировки.</w:t>
            </w:r>
          </w:p>
          <w:p w:rsidR="0098685A" w:rsidRPr="00E96EC5" w:rsidRDefault="0098685A" w:rsidP="0098685A">
            <w:pPr>
              <w:pStyle w:val="af1"/>
            </w:pPr>
            <w:r w:rsidRPr="00E96EC5">
              <w:t>4. В случае расчетной задачи, записать решение и ответ.</w:t>
            </w:r>
          </w:p>
        </w:tc>
      </w:tr>
    </w:tbl>
    <w:p w:rsidR="0098685A" w:rsidRPr="00E96EC5" w:rsidRDefault="0098685A" w:rsidP="0098685A">
      <w:pPr>
        <w:pStyle w:val="af1"/>
      </w:pPr>
    </w:p>
    <w:p w:rsidR="0098685A" w:rsidRPr="00E96EC5" w:rsidRDefault="0098685A" w:rsidP="0098685A">
      <w:pPr>
        <w:pStyle w:val="af3"/>
        <w:outlineLvl w:val="1"/>
      </w:pPr>
      <w:r w:rsidRPr="00E96EC5">
        <w:t>7. Система оценивания выполнения тестовых заданий (Таблица 5)</w:t>
      </w:r>
    </w:p>
    <w:p w:rsidR="00A0649E" w:rsidRPr="00E96EC5" w:rsidRDefault="00A0649E" w:rsidP="00A0649E">
      <w:pPr>
        <w:pStyle w:val="af1"/>
      </w:pPr>
    </w:p>
    <w:tbl>
      <w:tblPr>
        <w:tblStyle w:val="ab"/>
        <w:tblW w:w="5000" w:type="pct"/>
        <w:tblLook w:val="04A0" w:firstRow="1" w:lastRow="0" w:firstColumn="1" w:lastColumn="0" w:noHBand="0" w:noVBand="1"/>
      </w:tblPr>
      <w:tblGrid>
        <w:gridCol w:w="1154"/>
        <w:gridCol w:w="4539"/>
        <w:gridCol w:w="4444"/>
      </w:tblGrid>
      <w:tr w:rsidR="00ED1326" w:rsidRPr="00E96EC5" w:rsidTr="00ED1326">
        <w:trPr>
          <w:trHeight w:val="20"/>
        </w:trPr>
        <w:tc>
          <w:tcPr>
            <w:tcW w:w="569" w:type="pct"/>
            <w:hideMark/>
          </w:tcPr>
          <w:p w:rsidR="00ED1326" w:rsidRPr="00E96EC5" w:rsidRDefault="00ED1326" w:rsidP="00ED1326">
            <w:pPr>
              <w:pStyle w:val="af1"/>
            </w:pPr>
            <w:r w:rsidRPr="00E96EC5">
              <w:t>Номер задания</w:t>
            </w:r>
          </w:p>
        </w:tc>
        <w:tc>
          <w:tcPr>
            <w:tcW w:w="2239" w:type="pct"/>
            <w:hideMark/>
          </w:tcPr>
          <w:p w:rsidR="00ED1326" w:rsidRPr="00E96EC5" w:rsidRDefault="00ED1326" w:rsidP="00ED1326">
            <w:pPr>
              <w:pStyle w:val="af1"/>
            </w:pPr>
            <w:r w:rsidRPr="00E96EC5">
              <w:t>Указания по оцениванию</w:t>
            </w:r>
          </w:p>
        </w:tc>
        <w:tc>
          <w:tcPr>
            <w:tcW w:w="2192" w:type="pct"/>
            <w:hideMark/>
          </w:tcPr>
          <w:p w:rsidR="00ED1326" w:rsidRPr="00E96EC5" w:rsidRDefault="00ED1326" w:rsidP="00ED1326">
            <w:pPr>
              <w:pStyle w:val="af1"/>
            </w:pPr>
            <w:r w:rsidRPr="00E96EC5">
              <w:t>Результаты оценивания (баллы, полученные за выполнение задания/характеристика правильности ответа)</w:t>
            </w:r>
          </w:p>
        </w:tc>
      </w:tr>
      <w:tr w:rsidR="00ED1326" w:rsidRPr="00E96EC5" w:rsidTr="00ED1326">
        <w:trPr>
          <w:trHeight w:val="20"/>
        </w:trPr>
        <w:tc>
          <w:tcPr>
            <w:tcW w:w="569" w:type="pct"/>
            <w:hideMark/>
          </w:tcPr>
          <w:p w:rsidR="00ED1326" w:rsidRPr="00E96EC5" w:rsidRDefault="00ED1326" w:rsidP="00ED1326">
            <w:pPr>
              <w:pStyle w:val="af1"/>
            </w:pPr>
            <w:r w:rsidRPr="00E96EC5">
              <w:t>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w:t>
            </w:r>
            <w:r w:rsidRPr="00E96EC5">
              <w:lastRenderedPageBreak/>
              <w:t>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w:t>
            </w:r>
          </w:p>
        </w:tc>
        <w:tc>
          <w:tcPr>
            <w:tcW w:w="2239" w:type="pct"/>
            <w:hideMark/>
          </w:tcPr>
          <w:p w:rsidR="00ED1326" w:rsidRPr="00E96EC5" w:rsidRDefault="00ED1326" w:rsidP="00ED1326">
            <w:pPr>
              <w:pStyle w:val="af1"/>
            </w:pPr>
            <w:r w:rsidRPr="00E96EC5">
              <w:t xml:space="preserve">Задание закрытого типа на установление последовательности считается верным, </w:t>
            </w:r>
            <w:r w:rsidRPr="00E96EC5">
              <w:lastRenderedPageBreak/>
              <w:t>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70</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71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79</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80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89</w:t>
            </w:r>
          </w:p>
        </w:tc>
        <w:tc>
          <w:tcPr>
            <w:tcW w:w="2239" w:type="pct"/>
            <w:hideMark/>
          </w:tcPr>
          <w:p w:rsidR="00ED1326" w:rsidRPr="00E96EC5" w:rsidRDefault="00ED1326" w:rsidP="00ED1326">
            <w:pPr>
              <w:pStyle w:val="af1"/>
            </w:pPr>
            <w:r w:rsidRPr="00E96EC5">
              <w:t xml:space="preserve">Задание закрытого типа на установление последовательности считается верным, </w:t>
            </w:r>
            <w:r w:rsidRPr="00E96EC5">
              <w:lastRenderedPageBreak/>
              <w:t>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90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93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98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99</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100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103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104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109</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w:t>
            </w:r>
            <w:r w:rsidRPr="00E96EC5">
              <w:lastRenderedPageBreak/>
              <w:t>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110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114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119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123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124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138</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139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148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157</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w:t>
            </w:r>
            <w:r w:rsidRPr="00E96EC5">
              <w:lastRenderedPageBreak/>
              <w:t>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158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167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169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177</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178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186</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(позиции из одного столбца верно </w:t>
            </w:r>
            <w:r w:rsidRPr="00E96EC5">
              <w:lastRenderedPageBreak/>
              <w:t>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187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198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206</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207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211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215</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w:t>
            </w:r>
            <w:r w:rsidRPr="00E96EC5">
              <w:lastRenderedPageBreak/>
              <w:t>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216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224</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235</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236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243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245</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246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w:t>
            </w:r>
            <w:r w:rsidRPr="00E96EC5">
              <w:lastRenderedPageBreak/>
              <w:t>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255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260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264</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265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269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274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280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283</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284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286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293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303</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304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w:t>
            </w:r>
            <w:r w:rsidRPr="00E96EC5">
              <w:lastRenderedPageBreak/>
              <w:t>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w:t>
            </w:r>
            <w:r w:rsidRPr="00E96EC5">
              <w:lastRenderedPageBreak/>
              <w:t>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313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332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338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343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345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w:t>
            </w:r>
            <w:r w:rsidRPr="00E96EC5">
              <w:lastRenderedPageBreak/>
              <w:t>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361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366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367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w:t>
            </w:r>
            <w:r w:rsidRPr="00E96EC5">
              <w:lastRenderedPageBreak/>
              <w:t>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w:t>
            </w:r>
            <w:r w:rsidRPr="00E96EC5">
              <w:lastRenderedPageBreak/>
              <w:t>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371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380</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w:t>
            </w:r>
            <w:r w:rsidRPr="00E96EC5">
              <w:lastRenderedPageBreak/>
              <w:t>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381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390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400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403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404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408</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409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414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418</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w:t>
            </w:r>
            <w:r w:rsidRPr="00E96EC5">
              <w:lastRenderedPageBreak/>
              <w:t>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438</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w:t>
            </w:r>
            <w:r w:rsidRPr="00E96EC5">
              <w:lastRenderedPageBreak/>
              <w:t>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448</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449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453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458</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464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467</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469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471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477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479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484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487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507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515</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w:t>
            </w:r>
            <w:r w:rsidRPr="00E96EC5">
              <w:lastRenderedPageBreak/>
              <w:t>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525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535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545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550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w:t>
            </w:r>
            <w:r w:rsidRPr="00E96EC5">
              <w:lastRenderedPageBreak/>
              <w:t>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555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564</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575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585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587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588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594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605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607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608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613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614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619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624</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625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632</w:t>
            </w:r>
          </w:p>
        </w:tc>
        <w:tc>
          <w:tcPr>
            <w:tcW w:w="2239" w:type="pct"/>
            <w:hideMark/>
          </w:tcPr>
          <w:p w:rsidR="00ED1326"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p w:rsidR="008C0EAA" w:rsidRPr="00E96EC5" w:rsidRDefault="008C0EAA" w:rsidP="00ED1326">
            <w:pPr>
              <w:pStyle w:val="af1"/>
            </w:pP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634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bl>
    <w:p w:rsidR="008C0EAA" w:rsidRDefault="008C0EAA" w:rsidP="00A0649E">
      <w:pPr>
        <w:pStyle w:val="af1"/>
      </w:pPr>
    </w:p>
    <w:p w:rsidR="008C0EAA" w:rsidRDefault="008C0EAA">
      <w:pPr>
        <w:widowControl/>
        <w:ind w:left="709" w:hanging="709"/>
        <w:jc w:val="both"/>
        <w:rPr>
          <w:rFonts w:ascii="Times New Roman" w:eastAsia="Times New Roman" w:hAnsi="Times New Roman" w:cs="Times New Roman"/>
          <w:bCs/>
          <w:lang w:bidi="ar-SA"/>
        </w:rPr>
      </w:pPr>
      <w:r>
        <w:br w:type="page"/>
      </w:r>
    </w:p>
    <w:p w:rsidR="00A0649E" w:rsidRPr="00E96EC5" w:rsidRDefault="00A0649E" w:rsidP="00A0649E">
      <w:pPr>
        <w:pStyle w:val="af1"/>
      </w:pPr>
    </w:p>
    <w:p w:rsidR="00ED1326" w:rsidRPr="00E96EC5" w:rsidRDefault="00ED1326" w:rsidP="00ED1326">
      <w:pPr>
        <w:pStyle w:val="af3"/>
        <w:outlineLvl w:val="1"/>
      </w:pPr>
      <w:r w:rsidRPr="00E96EC5">
        <w:t>8. Описание дополнительных материалов и оборудования, необходимых для выполнения тестовых заданий.</w:t>
      </w:r>
    </w:p>
    <w:p w:rsidR="00A0649E" w:rsidRPr="00E96EC5" w:rsidRDefault="00A0649E" w:rsidP="00A0649E">
      <w:pPr>
        <w:pStyle w:val="af1"/>
      </w:pPr>
    </w:p>
    <w:p w:rsidR="00A0649E" w:rsidRPr="00413144" w:rsidRDefault="00413144" w:rsidP="00A0649E">
      <w:pPr>
        <w:pStyle w:val="af1"/>
      </w:pPr>
      <w:r w:rsidRPr="00413144">
        <w:t>Для выполнения тестовых заданий обучающийся имеет право воспользоваться:</w:t>
      </w:r>
    </w:p>
    <w:p w:rsidR="00413144" w:rsidRPr="00413144" w:rsidRDefault="00413144" w:rsidP="00A0649E">
      <w:pPr>
        <w:pStyle w:val="af1"/>
      </w:pPr>
      <w:r w:rsidRPr="00413144">
        <w:t>1. Ручка</w:t>
      </w:r>
    </w:p>
    <w:p w:rsidR="00413144" w:rsidRPr="00413144" w:rsidRDefault="00413144" w:rsidP="00A0649E">
      <w:pPr>
        <w:pStyle w:val="af1"/>
      </w:pPr>
      <w:r w:rsidRPr="00413144">
        <w:t>2. Линейка</w:t>
      </w:r>
    </w:p>
    <w:p w:rsidR="00413144" w:rsidRPr="00413144" w:rsidRDefault="00413144" w:rsidP="00A0649E">
      <w:pPr>
        <w:pStyle w:val="af1"/>
      </w:pPr>
      <w:r w:rsidRPr="00413144">
        <w:t>3. Калькулятор</w:t>
      </w:r>
    </w:p>
    <w:p w:rsidR="00413144" w:rsidRPr="00413144" w:rsidRDefault="00413144" w:rsidP="00A0649E">
      <w:pPr>
        <w:pStyle w:val="af1"/>
      </w:pPr>
      <w:r w:rsidRPr="00413144">
        <w:t xml:space="preserve">4. </w:t>
      </w:r>
      <w:r>
        <w:t>Справочно-нормативные</w:t>
      </w:r>
      <w:r w:rsidRPr="00413144">
        <w:t xml:space="preserve"> </w:t>
      </w:r>
      <w:r>
        <w:t>материалы</w:t>
      </w:r>
      <w:r w:rsidRPr="00413144">
        <w:t>:</w:t>
      </w:r>
    </w:p>
    <w:p w:rsidR="00413144" w:rsidRPr="00413144" w:rsidRDefault="00413144" w:rsidP="00413144">
      <w:pPr>
        <w:rPr>
          <w:rFonts w:ascii="Times New Roman" w:hAnsi="Times New Roman" w:cs="Times New Roman"/>
        </w:rPr>
      </w:pPr>
      <w:r w:rsidRPr="00413144">
        <w:t>-</w:t>
      </w:r>
      <w:r w:rsidRPr="00413144">
        <w:rPr>
          <w:rFonts w:ascii="Times New Roman" w:hAnsi="Times New Roman" w:cs="Times New Roman"/>
        </w:rPr>
        <w:t xml:space="preserve"> Правила устройства электроустановок (ПУЭ).</w:t>
      </w:r>
    </w:p>
    <w:p w:rsidR="00413144" w:rsidRPr="00413144" w:rsidRDefault="00413144" w:rsidP="00413144">
      <w:pPr>
        <w:rPr>
          <w:rFonts w:ascii="Times New Roman" w:hAnsi="Times New Roman" w:cs="Times New Roman"/>
        </w:rPr>
      </w:pPr>
      <w:r w:rsidRPr="00413144">
        <w:rPr>
          <w:rFonts w:ascii="Times New Roman" w:hAnsi="Times New Roman" w:cs="Times New Roman"/>
        </w:rPr>
        <w:t>- Правила технической эксплуатации электроустановок потребителей (ПТЭЭП).</w:t>
      </w:r>
    </w:p>
    <w:p w:rsidR="00413144" w:rsidRPr="00413144" w:rsidRDefault="00413144" w:rsidP="00413144">
      <w:pPr>
        <w:rPr>
          <w:rFonts w:ascii="Times New Roman" w:hAnsi="Times New Roman" w:cs="Times New Roman"/>
        </w:rPr>
      </w:pPr>
      <w:r w:rsidRPr="00413144">
        <w:rPr>
          <w:rFonts w:ascii="Times New Roman" w:hAnsi="Times New Roman" w:cs="Times New Roman"/>
        </w:rPr>
        <w:t xml:space="preserve">-  </w:t>
      </w:r>
      <w:proofErr w:type="spellStart"/>
      <w:r w:rsidRPr="00413144">
        <w:rPr>
          <w:rFonts w:ascii="Times New Roman" w:hAnsi="Times New Roman" w:cs="Times New Roman"/>
        </w:rPr>
        <w:t>Выгородский</w:t>
      </w:r>
      <w:proofErr w:type="spellEnd"/>
      <w:r w:rsidRPr="00413144">
        <w:rPr>
          <w:rFonts w:ascii="Times New Roman" w:hAnsi="Times New Roman" w:cs="Times New Roman"/>
        </w:rPr>
        <w:t xml:space="preserve"> М.Я. Справочник по высшей математике.</w:t>
      </w:r>
    </w:p>
    <w:p w:rsidR="00A0649E" w:rsidRPr="00E96EC5" w:rsidRDefault="00A0649E" w:rsidP="00A0649E">
      <w:pPr>
        <w:pStyle w:val="af1"/>
      </w:pPr>
    </w:p>
    <w:p w:rsidR="00A0649E" w:rsidRPr="00E96EC5" w:rsidRDefault="00A0649E" w:rsidP="00A0649E">
      <w:pPr>
        <w:pStyle w:val="af1"/>
      </w:pPr>
    </w:p>
    <w:p w:rsidR="008E4479" w:rsidRPr="00E96EC5" w:rsidRDefault="008E4479">
      <w:pPr>
        <w:widowControl/>
        <w:ind w:left="709" w:hanging="709"/>
        <w:jc w:val="both"/>
        <w:rPr>
          <w:rFonts w:ascii="Times New Roman" w:eastAsia="Times New Roman" w:hAnsi="Times New Roman" w:cs="Times New Roman"/>
          <w:bCs/>
          <w:lang w:bidi="ar-SA"/>
        </w:rPr>
      </w:pPr>
      <w:r w:rsidRPr="00E96EC5">
        <w:rPr>
          <w:rFonts w:ascii="Times New Roman" w:hAnsi="Times New Roman" w:cs="Times New Roman"/>
        </w:rPr>
        <w:br w:type="page"/>
      </w:r>
    </w:p>
    <w:p w:rsidR="008E4479" w:rsidRPr="00E96EC5" w:rsidRDefault="005D7FF0" w:rsidP="003A29C2">
      <w:pPr>
        <w:pStyle w:val="af1"/>
        <w:outlineLvl w:val="0"/>
        <w:rPr>
          <w:b/>
        </w:rPr>
      </w:pPr>
      <w:r w:rsidRPr="00E96EC5">
        <w:rPr>
          <w:b/>
          <w:lang w:val="en-US"/>
        </w:rPr>
        <w:lastRenderedPageBreak/>
        <w:t>II</w:t>
      </w:r>
      <w:r w:rsidRPr="00E96EC5">
        <w:rPr>
          <w:b/>
        </w:rPr>
        <w:t xml:space="preserve"> </w:t>
      </w:r>
      <w:r w:rsidR="008E4479" w:rsidRPr="00E96EC5">
        <w:rPr>
          <w:b/>
        </w:rPr>
        <w:t>Тестовые задания, позволяющие осуществлять оценку всех компетенций, установленных образовательной программой.</w:t>
      </w:r>
    </w:p>
    <w:p w:rsidR="00A0649E" w:rsidRPr="00E96EC5" w:rsidRDefault="00A0649E" w:rsidP="00A0649E">
      <w:pPr>
        <w:pStyle w:val="af1"/>
      </w:pPr>
    </w:p>
    <w:p w:rsidR="00A0649E" w:rsidRPr="00E96EC5" w:rsidRDefault="00A0649E" w:rsidP="00A0649E">
      <w:pPr>
        <w:pStyle w:val="af1"/>
      </w:pPr>
    </w:p>
    <w:p w:rsidR="002B410B" w:rsidRPr="00E96EC5" w:rsidRDefault="002B410B" w:rsidP="00FF78ED">
      <w:pPr>
        <w:pStyle w:val="aff2"/>
      </w:pPr>
      <w:r w:rsidRPr="00E96EC5">
        <w:t>Задание 1.</w:t>
      </w:r>
    </w:p>
    <w:p w:rsidR="002B410B" w:rsidRPr="00E96EC5" w:rsidRDefault="002B410B" w:rsidP="00B56B89">
      <w:pPr>
        <w:pStyle w:val="af6"/>
      </w:pPr>
      <w:r w:rsidRPr="00E96EC5">
        <w:t>Прочитайте текст и установите соответствие.</w:t>
      </w:r>
    </w:p>
    <w:p w:rsidR="002B410B" w:rsidRPr="00E96EC5" w:rsidRDefault="002B410B" w:rsidP="00FE1068">
      <w:pPr>
        <w:pStyle w:val="af1"/>
      </w:pPr>
      <w:r w:rsidRPr="00E96EC5">
        <w:t>В левом столбце описаны исторические события. В правом столбце фамилии исторических деятелей, имеющи</w:t>
      </w:r>
      <w:r w:rsidR="00B463B9">
        <w:t>х</w:t>
      </w:r>
      <w:r w:rsidRPr="00E96EC5">
        <w:t xml:space="preserve"> отношение к данным событиям.</w:t>
      </w:r>
      <w:r w:rsidR="00513106">
        <w:t xml:space="preserve"> </w:t>
      </w:r>
      <w:r w:rsidR="00513106">
        <w:rPr>
          <w:shd w:val="clear" w:color="auto" w:fill="FFFFFF"/>
        </w:rPr>
        <w:t>К</w:t>
      </w:r>
      <w:r w:rsidRPr="00E96EC5">
        <w:rPr>
          <w:shd w:val="clear" w:color="auto" w:fill="FFFFFF"/>
        </w:rPr>
        <w:t xml:space="preserve"> каждой позиции первого столбца подберите соответствующую позицию из второго столбца</w:t>
      </w:r>
      <w:r w:rsidRPr="00E96EC5">
        <w:t>:</w:t>
      </w:r>
    </w:p>
    <w:p w:rsidR="002B410B" w:rsidRDefault="002B410B" w:rsidP="00FE1068">
      <w:pPr>
        <w:pStyle w:val="af1"/>
        <w:rPr>
          <w:color w:val="auto"/>
        </w:rPr>
      </w:pPr>
    </w:p>
    <w:p w:rsidR="00513106" w:rsidRPr="00E96EC5" w:rsidRDefault="00513106" w:rsidP="00FE1068">
      <w:pPr>
        <w:pStyle w:val="af1"/>
        <w:rPr>
          <w:color w:val="auto"/>
        </w:rPr>
      </w:pPr>
    </w:p>
    <w:tbl>
      <w:tblPr>
        <w:tblStyle w:val="13"/>
        <w:tblW w:w="9497" w:type="dxa"/>
        <w:tblLayout w:type="fixed"/>
        <w:tblLook w:val="0000" w:firstRow="0" w:lastRow="0" w:firstColumn="0" w:lastColumn="0" w:noHBand="0" w:noVBand="0"/>
      </w:tblPr>
      <w:tblGrid>
        <w:gridCol w:w="567"/>
        <w:gridCol w:w="4395"/>
        <w:gridCol w:w="425"/>
        <w:gridCol w:w="4110"/>
      </w:tblGrid>
      <w:tr w:rsidR="002B410B" w:rsidRPr="00E96EC5" w:rsidTr="002B5DB9">
        <w:trPr>
          <w:trHeight w:val="20"/>
        </w:trPr>
        <w:tc>
          <w:tcPr>
            <w:tcW w:w="4962" w:type="dxa"/>
            <w:gridSpan w:val="2"/>
          </w:tcPr>
          <w:p w:rsidR="002B410B" w:rsidRPr="00E96EC5" w:rsidRDefault="002B410B" w:rsidP="00CD6F69">
            <w:pPr>
              <w:pStyle w:val="af"/>
              <w:rPr>
                <w:sz w:val="24"/>
                <w:szCs w:val="24"/>
              </w:rPr>
            </w:pPr>
            <w:r w:rsidRPr="00E96EC5">
              <w:rPr>
                <w:sz w:val="24"/>
                <w:szCs w:val="24"/>
              </w:rPr>
              <w:t>Содержание исторического события</w:t>
            </w:r>
          </w:p>
        </w:tc>
        <w:tc>
          <w:tcPr>
            <w:tcW w:w="4535" w:type="dxa"/>
            <w:gridSpan w:val="2"/>
          </w:tcPr>
          <w:p w:rsidR="002B410B" w:rsidRPr="00E96EC5" w:rsidRDefault="002B410B" w:rsidP="00CD6F69">
            <w:pPr>
              <w:pStyle w:val="af"/>
              <w:rPr>
                <w:sz w:val="24"/>
                <w:szCs w:val="24"/>
              </w:rPr>
            </w:pPr>
            <w:r w:rsidRPr="00E96EC5">
              <w:rPr>
                <w:sz w:val="24"/>
                <w:szCs w:val="24"/>
              </w:rPr>
              <w:t>Исторический деятель</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А</w:t>
            </w:r>
          </w:p>
        </w:tc>
        <w:tc>
          <w:tcPr>
            <w:tcW w:w="4395" w:type="dxa"/>
          </w:tcPr>
          <w:p w:rsidR="002B410B" w:rsidRPr="00E96EC5" w:rsidRDefault="002B410B" w:rsidP="00CD6F69">
            <w:pPr>
              <w:pStyle w:val="af"/>
              <w:rPr>
                <w:sz w:val="24"/>
                <w:szCs w:val="24"/>
              </w:rPr>
            </w:pPr>
            <w:r w:rsidRPr="00E96EC5">
              <w:rPr>
                <w:sz w:val="24"/>
                <w:szCs w:val="24"/>
              </w:rPr>
              <w:t>Победа над Наполеоном</w:t>
            </w:r>
          </w:p>
        </w:tc>
        <w:tc>
          <w:tcPr>
            <w:tcW w:w="425" w:type="dxa"/>
          </w:tcPr>
          <w:p w:rsidR="002B410B" w:rsidRPr="00E96EC5" w:rsidRDefault="002B410B" w:rsidP="00CD6F69">
            <w:pPr>
              <w:pStyle w:val="af"/>
              <w:rPr>
                <w:sz w:val="24"/>
                <w:szCs w:val="24"/>
              </w:rPr>
            </w:pPr>
            <w:r w:rsidRPr="00E96EC5">
              <w:rPr>
                <w:sz w:val="24"/>
                <w:szCs w:val="24"/>
              </w:rPr>
              <w:t>1</w:t>
            </w:r>
          </w:p>
        </w:tc>
        <w:tc>
          <w:tcPr>
            <w:tcW w:w="4110" w:type="dxa"/>
          </w:tcPr>
          <w:p w:rsidR="002B410B" w:rsidRPr="00E96EC5" w:rsidRDefault="002B410B" w:rsidP="00CD6F69">
            <w:pPr>
              <w:pStyle w:val="af"/>
              <w:rPr>
                <w:sz w:val="24"/>
                <w:szCs w:val="24"/>
              </w:rPr>
            </w:pPr>
            <w:r w:rsidRPr="00E96EC5">
              <w:rPr>
                <w:sz w:val="24"/>
                <w:szCs w:val="24"/>
              </w:rPr>
              <w:t>Владимир Ленин</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Б</w:t>
            </w:r>
          </w:p>
        </w:tc>
        <w:tc>
          <w:tcPr>
            <w:tcW w:w="4395" w:type="dxa"/>
          </w:tcPr>
          <w:p w:rsidR="002B410B" w:rsidRPr="00E96EC5" w:rsidRDefault="002B410B" w:rsidP="00CD6F69">
            <w:pPr>
              <w:pStyle w:val="af"/>
              <w:rPr>
                <w:sz w:val="24"/>
                <w:szCs w:val="24"/>
              </w:rPr>
            </w:pPr>
            <w:r w:rsidRPr="00E96EC5">
              <w:rPr>
                <w:sz w:val="24"/>
                <w:szCs w:val="24"/>
              </w:rPr>
              <w:t>Основание СССР.</w:t>
            </w:r>
          </w:p>
        </w:tc>
        <w:tc>
          <w:tcPr>
            <w:tcW w:w="425" w:type="dxa"/>
          </w:tcPr>
          <w:p w:rsidR="002B410B" w:rsidRPr="00E96EC5" w:rsidRDefault="002B410B" w:rsidP="00CD6F69">
            <w:pPr>
              <w:pStyle w:val="af"/>
              <w:rPr>
                <w:sz w:val="24"/>
                <w:szCs w:val="24"/>
              </w:rPr>
            </w:pPr>
            <w:r w:rsidRPr="00E96EC5">
              <w:rPr>
                <w:sz w:val="24"/>
                <w:szCs w:val="24"/>
              </w:rPr>
              <w:t>2</w:t>
            </w:r>
          </w:p>
        </w:tc>
        <w:tc>
          <w:tcPr>
            <w:tcW w:w="4110" w:type="dxa"/>
          </w:tcPr>
          <w:p w:rsidR="002B410B" w:rsidRPr="00E96EC5" w:rsidRDefault="002B410B" w:rsidP="00CD6F69">
            <w:pPr>
              <w:pStyle w:val="af"/>
              <w:rPr>
                <w:sz w:val="24"/>
                <w:szCs w:val="24"/>
              </w:rPr>
            </w:pPr>
            <w:r w:rsidRPr="00E96EC5">
              <w:rPr>
                <w:sz w:val="24"/>
                <w:szCs w:val="24"/>
              </w:rPr>
              <w:t>Александр 1</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В</w:t>
            </w:r>
          </w:p>
        </w:tc>
        <w:tc>
          <w:tcPr>
            <w:tcW w:w="4395" w:type="dxa"/>
          </w:tcPr>
          <w:p w:rsidR="002B410B" w:rsidRPr="00E96EC5" w:rsidRDefault="002B410B" w:rsidP="00CD6F69">
            <w:pPr>
              <w:pStyle w:val="af"/>
              <w:rPr>
                <w:sz w:val="24"/>
                <w:szCs w:val="24"/>
              </w:rPr>
            </w:pPr>
            <w:r w:rsidRPr="00E96EC5">
              <w:rPr>
                <w:sz w:val="24"/>
                <w:szCs w:val="24"/>
              </w:rPr>
              <w:t>Победа в Северной войне.</w:t>
            </w:r>
          </w:p>
        </w:tc>
        <w:tc>
          <w:tcPr>
            <w:tcW w:w="425" w:type="dxa"/>
          </w:tcPr>
          <w:p w:rsidR="002B410B" w:rsidRPr="00E96EC5" w:rsidRDefault="002B410B" w:rsidP="00CD6F69">
            <w:pPr>
              <w:pStyle w:val="af"/>
              <w:rPr>
                <w:sz w:val="24"/>
                <w:szCs w:val="24"/>
              </w:rPr>
            </w:pPr>
            <w:r w:rsidRPr="00E96EC5">
              <w:rPr>
                <w:sz w:val="24"/>
                <w:szCs w:val="24"/>
              </w:rPr>
              <w:t>3</w:t>
            </w:r>
          </w:p>
        </w:tc>
        <w:tc>
          <w:tcPr>
            <w:tcW w:w="4110" w:type="dxa"/>
          </w:tcPr>
          <w:p w:rsidR="002B410B" w:rsidRPr="00E96EC5" w:rsidRDefault="002B410B" w:rsidP="00CD6F69">
            <w:pPr>
              <w:pStyle w:val="af"/>
              <w:rPr>
                <w:sz w:val="24"/>
                <w:szCs w:val="24"/>
              </w:rPr>
            </w:pPr>
            <w:r w:rsidRPr="00E96EC5">
              <w:rPr>
                <w:sz w:val="24"/>
                <w:szCs w:val="24"/>
              </w:rPr>
              <w:t>Ярослав Мудрый</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Г</w:t>
            </w:r>
          </w:p>
        </w:tc>
        <w:tc>
          <w:tcPr>
            <w:tcW w:w="4395" w:type="dxa"/>
          </w:tcPr>
          <w:p w:rsidR="002B410B" w:rsidRPr="00E96EC5" w:rsidRDefault="002B410B" w:rsidP="00CD6F69">
            <w:pPr>
              <w:pStyle w:val="af"/>
              <w:rPr>
                <w:sz w:val="24"/>
                <w:szCs w:val="24"/>
              </w:rPr>
            </w:pPr>
            <w:r w:rsidRPr="00E96EC5">
              <w:rPr>
                <w:sz w:val="24"/>
                <w:szCs w:val="24"/>
              </w:rPr>
              <w:t xml:space="preserve">Расцвет Киевской Руси </w:t>
            </w:r>
          </w:p>
        </w:tc>
        <w:tc>
          <w:tcPr>
            <w:tcW w:w="425" w:type="dxa"/>
          </w:tcPr>
          <w:p w:rsidR="002B410B" w:rsidRPr="00E96EC5" w:rsidRDefault="002B410B" w:rsidP="00CD6F69">
            <w:pPr>
              <w:pStyle w:val="af"/>
              <w:rPr>
                <w:sz w:val="24"/>
                <w:szCs w:val="24"/>
              </w:rPr>
            </w:pPr>
            <w:r w:rsidRPr="00E96EC5">
              <w:rPr>
                <w:sz w:val="24"/>
                <w:szCs w:val="24"/>
              </w:rPr>
              <w:t>4</w:t>
            </w:r>
          </w:p>
        </w:tc>
        <w:tc>
          <w:tcPr>
            <w:tcW w:w="4110" w:type="dxa"/>
          </w:tcPr>
          <w:p w:rsidR="002B410B" w:rsidRPr="00E96EC5" w:rsidRDefault="002B410B" w:rsidP="00CD6F69">
            <w:pPr>
              <w:pStyle w:val="af"/>
              <w:rPr>
                <w:sz w:val="24"/>
                <w:szCs w:val="24"/>
              </w:rPr>
            </w:pPr>
            <w:r w:rsidRPr="00E96EC5">
              <w:rPr>
                <w:sz w:val="24"/>
                <w:szCs w:val="24"/>
              </w:rPr>
              <w:t>Петр 1</w:t>
            </w:r>
          </w:p>
        </w:tc>
      </w:tr>
      <w:tr w:rsidR="002B410B" w:rsidRPr="00E96EC5" w:rsidTr="002B5DB9">
        <w:trPr>
          <w:trHeight w:val="20"/>
        </w:trPr>
        <w:tc>
          <w:tcPr>
            <w:tcW w:w="567" w:type="dxa"/>
          </w:tcPr>
          <w:p w:rsidR="002B410B" w:rsidRPr="00E96EC5" w:rsidRDefault="002B410B" w:rsidP="00CD6F69">
            <w:pPr>
              <w:pStyle w:val="af"/>
              <w:rPr>
                <w:sz w:val="24"/>
                <w:szCs w:val="24"/>
              </w:rPr>
            </w:pPr>
          </w:p>
        </w:tc>
        <w:tc>
          <w:tcPr>
            <w:tcW w:w="4395" w:type="dxa"/>
          </w:tcPr>
          <w:p w:rsidR="002B410B" w:rsidRPr="00E96EC5" w:rsidRDefault="002B410B" w:rsidP="00CD6F69">
            <w:pPr>
              <w:pStyle w:val="af"/>
              <w:rPr>
                <w:sz w:val="24"/>
                <w:szCs w:val="24"/>
              </w:rPr>
            </w:pPr>
          </w:p>
        </w:tc>
        <w:tc>
          <w:tcPr>
            <w:tcW w:w="425" w:type="dxa"/>
          </w:tcPr>
          <w:p w:rsidR="002B410B" w:rsidRPr="00E96EC5" w:rsidRDefault="00021767" w:rsidP="00CD6F69">
            <w:pPr>
              <w:pStyle w:val="af"/>
              <w:rPr>
                <w:sz w:val="24"/>
                <w:szCs w:val="24"/>
              </w:rPr>
            </w:pPr>
            <w:r w:rsidRPr="00E96EC5">
              <w:rPr>
                <w:sz w:val="24"/>
                <w:szCs w:val="24"/>
              </w:rPr>
              <w:t>5</w:t>
            </w:r>
          </w:p>
        </w:tc>
        <w:tc>
          <w:tcPr>
            <w:tcW w:w="4110" w:type="dxa"/>
          </w:tcPr>
          <w:p w:rsidR="002B410B" w:rsidRPr="00E96EC5" w:rsidRDefault="002B410B" w:rsidP="00CD6F69">
            <w:pPr>
              <w:pStyle w:val="af"/>
              <w:rPr>
                <w:sz w:val="24"/>
                <w:szCs w:val="24"/>
              </w:rPr>
            </w:pPr>
            <w:r w:rsidRPr="00E96EC5">
              <w:rPr>
                <w:sz w:val="24"/>
                <w:szCs w:val="24"/>
              </w:rPr>
              <w:t>Борис Ельцин</w:t>
            </w:r>
          </w:p>
        </w:tc>
      </w:tr>
    </w:tbl>
    <w:p w:rsidR="002B410B" w:rsidRPr="00E96EC5" w:rsidRDefault="002B410B" w:rsidP="00FE1068">
      <w:pPr>
        <w:pStyle w:val="af1"/>
      </w:pPr>
    </w:p>
    <w:p w:rsidR="001D6704" w:rsidRPr="00E96EC5" w:rsidRDefault="001D6704"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2B410B" w:rsidRPr="00E96EC5" w:rsidTr="002B5DB9">
        <w:trPr>
          <w:trHeight w:val="20"/>
        </w:trPr>
        <w:tc>
          <w:tcPr>
            <w:tcW w:w="1250" w:type="pct"/>
          </w:tcPr>
          <w:p w:rsidR="002B410B" w:rsidRPr="00E96EC5" w:rsidRDefault="002B410B" w:rsidP="00CD6F69">
            <w:pPr>
              <w:pStyle w:val="af"/>
              <w:rPr>
                <w:sz w:val="24"/>
                <w:szCs w:val="24"/>
              </w:rPr>
            </w:pPr>
            <w:r w:rsidRPr="00E96EC5">
              <w:rPr>
                <w:sz w:val="24"/>
                <w:szCs w:val="24"/>
              </w:rPr>
              <w:t>А</w:t>
            </w:r>
          </w:p>
        </w:tc>
        <w:tc>
          <w:tcPr>
            <w:tcW w:w="1250" w:type="pct"/>
          </w:tcPr>
          <w:p w:rsidR="002B410B" w:rsidRPr="00E96EC5" w:rsidRDefault="002B410B" w:rsidP="00CD6F69">
            <w:pPr>
              <w:pStyle w:val="af"/>
              <w:rPr>
                <w:sz w:val="24"/>
                <w:szCs w:val="24"/>
              </w:rPr>
            </w:pPr>
            <w:r w:rsidRPr="00E96EC5">
              <w:rPr>
                <w:sz w:val="24"/>
                <w:szCs w:val="24"/>
              </w:rPr>
              <w:t>Б</w:t>
            </w:r>
          </w:p>
        </w:tc>
        <w:tc>
          <w:tcPr>
            <w:tcW w:w="1250" w:type="pct"/>
          </w:tcPr>
          <w:p w:rsidR="002B410B" w:rsidRPr="00E96EC5" w:rsidRDefault="002B410B" w:rsidP="00CD6F69">
            <w:pPr>
              <w:pStyle w:val="af"/>
              <w:rPr>
                <w:sz w:val="24"/>
                <w:szCs w:val="24"/>
              </w:rPr>
            </w:pPr>
            <w:r w:rsidRPr="00E96EC5">
              <w:rPr>
                <w:sz w:val="24"/>
                <w:szCs w:val="24"/>
              </w:rPr>
              <w:t>В</w:t>
            </w:r>
          </w:p>
        </w:tc>
        <w:tc>
          <w:tcPr>
            <w:tcW w:w="1251" w:type="pct"/>
          </w:tcPr>
          <w:p w:rsidR="002B410B" w:rsidRPr="00E96EC5" w:rsidRDefault="002B410B" w:rsidP="00CD6F69">
            <w:pPr>
              <w:pStyle w:val="af"/>
              <w:rPr>
                <w:sz w:val="24"/>
                <w:szCs w:val="24"/>
              </w:rPr>
            </w:pPr>
            <w:r w:rsidRPr="00E96EC5">
              <w:rPr>
                <w:sz w:val="24"/>
                <w:szCs w:val="24"/>
              </w:rPr>
              <w:t>Г</w:t>
            </w:r>
          </w:p>
        </w:tc>
      </w:tr>
      <w:tr w:rsidR="002B410B" w:rsidRPr="00E96EC5" w:rsidTr="002B5DB9">
        <w:trPr>
          <w:trHeight w:val="20"/>
        </w:trPr>
        <w:tc>
          <w:tcPr>
            <w:tcW w:w="1250" w:type="pct"/>
          </w:tcPr>
          <w:p w:rsidR="002B410B" w:rsidRPr="00E96EC5" w:rsidRDefault="002B410B" w:rsidP="00CD6F69">
            <w:pPr>
              <w:pStyle w:val="af"/>
              <w:rPr>
                <w:sz w:val="24"/>
                <w:szCs w:val="24"/>
              </w:rPr>
            </w:pPr>
          </w:p>
        </w:tc>
        <w:tc>
          <w:tcPr>
            <w:tcW w:w="1250" w:type="pct"/>
          </w:tcPr>
          <w:p w:rsidR="002B410B" w:rsidRPr="00E96EC5" w:rsidRDefault="002B410B" w:rsidP="00CD6F69">
            <w:pPr>
              <w:pStyle w:val="af"/>
              <w:rPr>
                <w:sz w:val="24"/>
                <w:szCs w:val="24"/>
              </w:rPr>
            </w:pPr>
          </w:p>
        </w:tc>
        <w:tc>
          <w:tcPr>
            <w:tcW w:w="1250" w:type="pct"/>
          </w:tcPr>
          <w:p w:rsidR="002B410B" w:rsidRPr="00E96EC5" w:rsidRDefault="002B410B" w:rsidP="00CD6F69">
            <w:pPr>
              <w:pStyle w:val="af"/>
              <w:rPr>
                <w:sz w:val="24"/>
                <w:szCs w:val="24"/>
              </w:rPr>
            </w:pPr>
          </w:p>
        </w:tc>
        <w:tc>
          <w:tcPr>
            <w:tcW w:w="1251" w:type="pct"/>
          </w:tcPr>
          <w:p w:rsidR="002B410B" w:rsidRPr="00E96EC5" w:rsidRDefault="002B410B" w:rsidP="00CD6F69">
            <w:pPr>
              <w:pStyle w:val="af"/>
              <w:rPr>
                <w:sz w:val="24"/>
                <w:szCs w:val="24"/>
              </w:rPr>
            </w:pPr>
          </w:p>
        </w:tc>
      </w:tr>
    </w:tbl>
    <w:p w:rsidR="002B410B" w:rsidRPr="00E96EC5" w:rsidRDefault="002B410B" w:rsidP="00F21085">
      <w:pPr>
        <w:pStyle w:val="af1"/>
      </w:pPr>
    </w:p>
    <w:p w:rsidR="00900409" w:rsidRPr="00E96EC5" w:rsidRDefault="00900409" w:rsidP="00FF78ED">
      <w:pPr>
        <w:pStyle w:val="aff2"/>
      </w:pPr>
      <w:r w:rsidRPr="00E96EC5">
        <w:t>Задание 2.</w:t>
      </w:r>
    </w:p>
    <w:p w:rsidR="00900409" w:rsidRPr="00E96EC5" w:rsidRDefault="00900409" w:rsidP="00B56B89">
      <w:pPr>
        <w:pStyle w:val="af6"/>
      </w:pPr>
      <w:r w:rsidRPr="00E96EC5">
        <w:t>Прочитайте текст, выберите правильный ответ и запишите аргументы, обосновывающие выбор ответа</w:t>
      </w:r>
    </w:p>
    <w:p w:rsidR="00900409" w:rsidRPr="00E96EC5" w:rsidRDefault="00E21730" w:rsidP="00FE1068">
      <w:pPr>
        <w:pStyle w:val="af1"/>
      </w:pPr>
      <w:r w:rsidRPr="00E96EC5">
        <w:t>Определитель</w:t>
      </w:r>
      <w:r w:rsidR="00900409" w:rsidRPr="00E96EC5">
        <w:rPr>
          <w:noProof/>
        </w:rPr>
        <w:drawing>
          <wp:inline distT="0" distB="0" distL="0" distR="0" wp14:anchorId="1F6F9353" wp14:editId="16739F03">
            <wp:extent cx="857250" cy="63817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900409" w:rsidRPr="00E96EC5">
        <w:t xml:space="preserve"> равен: </w:t>
      </w:r>
    </w:p>
    <w:p w:rsidR="00900409" w:rsidRPr="00E96EC5" w:rsidRDefault="00900409" w:rsidP="00FE1068">
      <w:pPr>
        <w:pStyle w:val="af1"/>
      </w:pPr>
    </w:p>
    <w:p w:rsidR="00900409" w:rsidRPr="00E96EC5" w:rsidRDefault="00900409" w:rsidP="00FE1068">
      <w:pPr>
        <w:pStyle w:val="af1"/>
      </w:pPr>
      <w:r w:rsidRPr="00E96EC5">
        <w:t>1) 1</w:t>
      </w:r>
    </w:p>
    <w:p w:rsidR="00900409" w:rsidRPr="00E96EC5" w:rsidRDefault="00900409" w:rsidP="00FE1068">
      <w:pPr>
        <w:pStyle w:val="af1"/>
      </w:pPr>
      <w:r w:rsidRPr="00E96EC5">
        <w:t>2) 0</w:t>
      </w:r>
    </w:p>
    <w:p w:rsidR="00900409" w:rsidRPr="00E96EC5" w:rsidRDefault="00900409" w:rsidP="00FE1068">
      <w:pPr>
        <w:pStyle w:val="af1"/>
      </w:pPr>
      <w:r w:rsidRPr="00E96EC5">
        <w:t>3) -1</w:t>
      </w:r>
    </w:p>
    <w:p w:rsidR="00900409" w:rsidRPr="00E96EC5" w:rsidRDefault="00900409" w:rsidP="00FE1068">
      <w:pPr>
        <w:pStyle w:val="af1"/>
      </w:pPr>
      <w:r w:rsidRPr="00E96EC5">
        <w:t>4) 12</w:t>
      </w:r>
    </w:p>
    <w:p w:rsidR="00900409" w:rsidRPr="00E96EC5" w:rsidRDefault="00900409" w:rsidP="00900409">
      <w:pPr>
        <w:pStyle w:val="210"/>
        <w:shd w:val="clear" w:color="auto" w:fill="auto"/>
        <w:spacing w:before="0" w:after="0" w:line="240" w:lineRule="auto"/>
        <w:rPr>
          <w:b/>
          <w:sz w:val="24"/>
          <w:szCs w:val="24"/>
        </w:rPr>
      </w:pPr>
    </w:p>
    <w:p w:rsidR="00FE1068" w:rsidRPr="00E96EC5" w:rsidRDefault="00900409" w:rsidP="00FE1068">
      <w:pPr>
        <w:pStyle w:val="af3"/>
      </w:pPr>
      <w:r w:rsidRPr="00E96EC5">
        <w:t>Ответ:</w:t>
      </w:r>
    </w:p>
    <w:p w:rsidR="00900409" w:rsidRPr="00E96EC5" w:rsidRDefault="00900409" w:rsidP="00FE1068">
      <w:pPr>
        <w:pStyle w:val="af1"/>
      </w:pPr>
    </w:p>
    <w:p w:rsidR="00900409" w:rsidRPr="00E96EC5" w:rsidRDefault="00900409" w:rsidP="00FE1068">
      <w:pPr>
        <w:pStyle w:val="af3"/>
      </w:pPr>
      <w:r w:rsidRPr="00E96EC5">
        <w:t>Обоснование:</w:t>
      </w:r>
    </w:p>
    <w:p w:rsidR="00900409" w:rsidRPr="00E96EC5" w:rsidRDefault="00900409" w:rsidP="00F21085">
      <w:pPr>
        <w:pStyle w:val="af1"/>
      </w:pPr>
    </w:p>
    <w:p w:rsidR="00900409" w:rsidRPr="00E96EC5" w:rsidRDefault="00900409" w:rsidP="00FF78ED">
      <w:pPr>
        <w:pStyle w:val="aff2"/>
      </w:pPr>
      <w:r w:rsidRPr="00E96EC5">
        <w:t>Задание 3.</w:t>
      </w:r>
    </w:p>
    <w:p w:rsidR="00900409" w:rsidRPr="00E96EC5" w:rsidRDefault="00900409" w:rsidP="00B56B89">
      <w:pPr>
        <w:pStyle w:val="af6"/>
        <w:rPr>
          <w:bCs/>
        </w:rPr>
      </w:pPr>
      <w:r w:rsidRPr="00E96EC5">
        <w:t>Прочитайте текст, выберите правильные ответы и запишите аргументы, обосновывающие выбор ответов</w:t>
      </w:r>
    </w:p>
    <w:p w:rsidR="00900409" w:rsidRPr="00E96EC5" w:rsidRDefault="00900409" w:rsidP="00F21085">
      <w:pPr>
        <w:pStyle w:val="af1"/>
      </w:pPr>
      <w:r w:rsidRPr="00E96EC5">
        <w:t>Вероятность любого события А всегда удовлетворяет следующему условию:</w:t>
      </w:r>
    </w:p>
    <w:p w:rsidR="008479B7" w:rsidRPr="00E96EC5" w:rsidRDefault="008479B7" w:rsidP="00F21085">
      <w:pPr>
        <w:pStyle w:val="af1"/>
      </w:pPr>
    </w:p>
    <w:p w:rsidR="00900409" w:rsidRPr="00E96EC5" w:rsidRDefault="00900409" w:rsidP="00F21085">
      <w:pPr>
        <w:pStyle w:val="af1"/>
      </w:pPr>
      <w:r w:rsidRPr="00E96EC5">
        <w:t>1) она положительна</w:t>
      </w:r>
    </w:p>
    <w:p w:rsidR="00900409" w:rsidRPr="00E96EC5" w:rsidRDefault="00900409" w:rsidP="00F21085">
      <w:pPr>
        <w:pStyle w:val="af1"/>
      </w:pPr>
      <w:r w:rsidRPr="00E96EC5">
        <w:t>2)</w:t>
      </w:r>
      <w:r w:rsidR="0000405C" w:rsidRPr="00E96EC5">
        <w:t xml:space="preserve"> она неотрицательна</w:t>
      </w:r>
    </w:p>
    <w:p w:rsidR="00900409" w:rsidRPr="00E96EC5" w:rsidRDefault="00900409" w:rsidP="00F21085">
      <w:pPr>
        <w:pStyle w:val="af1"/>
      </w:pPr>
      <w:r w:rsidRPr="00E96EC5">
        <w:t>3) она не меньше 0 и не больше 1</w:t>
      </w:r>
    </w:p>
    <w:p w:rsidR="00900409" w:rsidRPr="00E96EC5" w:rsidRDefault="00900409" w:rsidP="00F21085">
      <w:pPr>
        <w:pStyle w:val="af1"/>
      </w:pPr>
      <w:r w:rsidRPr="00E96EC5">
        <w:t>4) она может принять любое целое значение</w:t>
      </w:r>
    </w:p>
    <w:p w:rsidR="00620662" w:rsidRPr="00E96EC5" w:rsidRDefault="00620662" w:rsidP="00F21085">
      <w:pPr>
        <w:pStyle w:val="af1"/>
      </w:pPr>
    </w:p>
    <w:p w:rsidR="00FE1068" w:rsidRPr="00E96EC5" w:rsidRDefault="00900409" w:rsidP="00FE1068">
      <w:pPr>
        <w:pStyle w:val="af3"/>
      </w:pPr>
      <w:r w:rsidRPr="00E96EC5">
        <w:t>Ответ:</w:t>
      </w:r>
    </w:p>
    <w:p w:rsidR="00900409" w:rsidRPr="00E96EC5" w:rsidRDefault="00900409" w:rsidP="00F21085">
      <w:pPr>
        <w:pStyle w:val="af1"/>
      </w:pPr>
    </w:p>
    <w:p w:rsidR="00FE1068" w:rsidRPr="00E96EC5" w:rsidRDefault="00900409" w:rsidP="00FE1068">
      <w:pPr>
        <w:pStyle w:val="af3"/>
      </w:pPr>
      <w:r w:rsidRPr="00E96EC5">
        <w:t xml:space="preserve">Обоснование: </w:t>
      </w:r>
    </w:p>
    <w:p w:rsidR="00900409" w:rsidRDefault="00900409" w:rsidP="00F21085">
      <w:pPr>
        <w:pStyle w:val="af1"/>
      </w:pPr>
    </w:p>
    <w:p w:rsidR="008C0EAA" w:rsidRPr="00E96EC5" w:rsidRDefault="008C0EAA" w:rsidP="00F21085">
      <w:pPr>
        <w:pStyle w:val="af1"/>
      </w:pPr>
    </w:p>
    <w:p w:rsidR="00900409" w:rsidRPr="00E96EC5" w:rsidRDefault="00900409" w:rsidP="00FF78ED">
      <w:pPr>
        <w:pStyle w:val="aff2"/>
      </w:pPr>
      <w:r w:rsidRPr="00E96EC5">
        <w:lastRenderedPageBreak/>
        <w:t>Задание 4.</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Чему равен предел отношения двух непрерывных функций </w:t>
      </w:r>
      <w:r w:rsidR="00906A0C" w:rsidRPr="00E96EC5">
        <w:rPr>
          <w:noProof/>
        </w:rPr>
        <w:drawing>
          <wp:inline distT="0" distB="0" distL="0" distR="0" wp14:anchorId="6CA7F0FB" wp14:editId="01D4C48C">
            <wp:extent cx="662016" cy="3775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07814" cy="403653"/>
                    </a:xfrm>
                    <a:prstGeom prst="rect">
                      <a:avLst/>
                    </a:prstGeom>
                  </pic:spPr>
                </pic:pic>
              </a:graphicData>
            </a:graphic>
          </wp:inline>
        </w:drawing>
      </w:r>
      <w:r w:rsidRPr="00E96EC5">
        <w:t xml:space="preserve"> ? </w:t>
      </w:r>
    </w:p>
    <w:p w:rsidR="008479B7" w:rsidRPr="00E96EC5" w:rsidRDefault="008479B7" w:rsidP="00FE1068">
      <w:pPr>
        <w:pStyle w:val="af1"/>
      </w:pPr>
    </w:p>
    <w:p w:rsidR="00FE1068" w:rsidRPr="00E96EC5" w:rsidRDefault="00900409" w:rsidP="00FE1068">
      <w:pPr>
        <w:pStyle w:val="af3"/>
      </w:pPr>
      <w:r w:rsidRPr="00E96EC5">
        <w:t xml:space="preserve">Ответ: </w:t>
      </w:r>
    </w:p>
    <w:p w:rsidR="00620662" w:rsidRPr="00E96EC5" w:rsidRDefault="00620662" w:rsidP="00F21085">
      <w:pPr>
        <w:pStyle w:val="af1"/>
      </w:pPr>
    </w:p>
    <w:p w:rsidR="00900409" w:rsidRPr="00E96EC5" w:rsidRDefault="00900409" w:rsidP="00FF78ED">
      <w:pPr>
        <w:pStyle w:val="aff2"/>
      </w:pPr>
      <w:r w:rsidRPr="00E96EC5">
        <w:t>Задание 5.</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Что является необходимым условием существования экстремума функции </w:t>
      </w:r>
      <w:r w:rsidR="0000405C" w:rsidRPr="00E96EC5">
        <w:rPr>
          <w:i/>
          <w:noProof/>
        </w:rPr>
        <w:drawing>
          <wp:inline distT="0" distB="0" distL="0" distR="0" wp14:anchorId="5A84EFF9" wp14:editId="38F6F761">
            <wp:extent cx="429879" cy="1540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8921" cy="171613"/>
                    </a:xfrm>
                    <a:prstGeom prst="rect">
                      <a:avLst/>
                    </a:prstGeom>
                  </pic:spPr>
                </pic:pic>
              </a:graphicData>
            </a:graphic>
          </wp:inline>
        </w:drawing>
      </w:r>
      <w:r w:rsidRPr="00E96EC5">
        <w:t xml:space="preserve">в точке </w:t>
      </w:r>
      <w:r w:rsidRPr="00E96EC5">
        <w:rPr>
          <w:i/>
        </w:rPr>
        <w:t>х</w:t>
      </w:r>
      <w:r w:rsidRPr="00E96EC5">
        <w:rPr>
          <w:i/>
          <w:vertAlign w:val="subscript"/>
        </w:rPr>
        <w:t>0</w:t>
      </w:r>
      <w:r w:rsidRPr="00E96EC5">
        <w:t xml:space="preserve">? </w:t>
      </w:r>
    </w:p>
    <w:p w:rsidR="00E335DA" w:rsidRPr="00E96EC5" w:rsidRDefault="00E335DA" w:rsidP="00FE1068">
      <w:pPr>
        <w:pStyle w:val="af1"/>
      </w:pPr>
    </w:p>
    <w:p w:rsidR="00FE1068" w:rsidRPr="00E96EC5" w:rsidRDefault="00900409" w:rsidP="00FE1068">
      <w:pPr>
        <w:pStyle w:val="af3"/>
      </w:pPr>
      <w:r w:rsidRPr="00E96EC5">
        <w:t>Ответ:</w:t>
      </w:r>
    </w:p>
    <w:p w:rsidR="0000405C" w:rsidRPr="00E96EC5" w:rsidRDefault="0000405C" w:rsidP="00F21085">
      <w:pPr>
        <w:pStyle w:val="af1"/>
      </w:pPr>
    </w:p>
    <w:p w:rsidR="00900409" w:rsidRPr="00E96EC5" w:rsidRDefault="00900409" w:rsidP="00FF78ED">
      <w:pPr>
        <w:pStyle w:val="aff2"/>
      </w:pPr>
      <w:r w:rsidRPr="00E96EC5">
        <w:t>Задание 6.</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Какой является точка </w:t>
      </w:r>
      <w:r w:rsidR="0000405C" w:rsidRPr="00E96EC5">
        <w:rPr>
          <w:noProof/>
        </w:rPr>
        <w:drawing>
          <wp:inline distT="0" distB="0" distL="0" distR="0" wp14:anchorId="757D1F7F" wp14:editId="5C2E547B">
            <wp:extent cx="552659" cy="1842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86500" cy="195499"/>
                    </a:xfrm>
                    <a:prstGeom prst="rect">
                      <a:avLst/>
                    </a:prstGeom>
                  </pic:spPr>
                </pic:pic>
              </a:graphicData>
            </a:graphic>
          </wp:inline>
        </w:drawing>
      </w:r>
      <w:r w:rsidRPr="00E96EC5">
        <w:t xml:space="preserve"> для функции</w:t>
      </w:r>
      <w:r w:rsidR="0000405C" w:rsidRPr="00E96EC5">
        <w:rPr>
          <w:i/>
          <w:noProof/>
        </w:rPr>
        <w:drawing>
          <wp:inline distT="0" distB="0" distL="0" distR="0" wp14:anchorId="786BCA92" wp14:editId="5A4745B6">
            <wp:extent cx="663191" cy="15537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65058" cy="179242"/>
                    </a:xfrm>
                    <a:prstGeom prst="rect">
                      <a:avLst/>
                    </a:prstGeom>
                  </pic:spPr>
                </pic:pic>
              </a:graphicData>
            </a:graphic>
          </wp:inline>
        </w:drawing>
      </w:r>
      <w:r w:rsidRPr="00E96EC5">
        <w:t>максимума, перегиба, стационарной или минимума?</w:t>
      </w:r>
    </w:p>
    <w:p w:rsidR="00E335DA" w:rsidRPr="00E96EC5" w:rsidRDefault="00E335DA" w:rsidP="00FE1068">
      <w:pPr>
        <w:pStyle w:val="af1"/>
      </w:pPr>
    </w:p>
    <w:p w:rsidR="00FE1068" w:rsidRPr="00E96EC5" w:rsidRDefault="00900409" w:rsidP="00FE1068">
      <w:pPr>
        <w:pStyle w:val="af3"/>
      </w:pPr>
      <w:r w:rsidRPr="00E96EC5">
        <w:t>Ответ:</w:t>
      </w:r>
    </w:p>
    <w:p w:rsidR="00900409" w:rsidRPr="00E96EC5" w:rsidRDefault="00900409" w:rsidP="00FE1068">
      <w:pPr>
        <w:pStyle w:val="af1"/>
      </w:pPr>
    </w:p>
    <w:p w:rsidR="00B71DBC" w:rsidRPr="00E96EC5" w:rsidRDefault="00B71DBC" w:rsidP="00FF78ED">
      <w:pPr>
        <w:pStyle w:val="aff2"/>
      </w:pPr>
      <w:r w:rsidRPr="00E96EC5">
        <w:t>Задание 7.</w:t>
      </w:r>
    </w:p>
    <w:p w:rsidR="00B71DBC" w:rsidRPr="00E96EC5" w:rsidRDefault="00B71DBC" w:rsidP="00B71DBC">
      <w:pPr>
        <w:pStyle w:val="af6"/>
      </w:pPr>
      <w:r w:rsidRPr="00E96EC5">
        <w:t>Прочитайте текст и установите последовательность.</w:t>
      </w:r>
    </w:p>
    <w:p w:rsidR="00B71DBC" w:rsidRPr="00E96EC5" w:rsidRDefault="00B71DBC" w:rsidP="00B71DBC">
      <w:pPr>
        <w:pStyle w:val="af1"/>
      </w:pPr>
      <w:r w:rsidRPr="00E96EC5">
        <w:t>Выполнение чертежа начинается с определения необходимого формата и его оформления. Формат следует выбирать так, чтобы чертеж был ясным, четким, изображения достаточно крупными, надписи и условные обозначения удобочитаемыми.</w:t>
      </w:r>
      <w:r w:rsidR="00E335DA" w:rsidRPr="00E96EC5">
        <w:t xml:space="preserve"> </w:t>
      </w:r>
      <w:r w:rsidRPr="00E96EC5">
        <w:t>Исходя из общих требований к оформлению чертежей, укажите последовательность действий для определения оптимального формата для чертежа в наиболее рациональном порядке, начиная с выбора масштаба изображения.</w:t>
      </w:r>
    </w:p>
    <w:p w:rsidR="00B71DBC" w:rsidRPr="00E96EC5" w:rsidRDefault="00B71DBC" w:rsidP="00B71DBC">
      <w:pPr>
        <w:pStyle w:val="af1"/>
      </w:pPr>
    </w:p>
    <w:p w:rsidR="00B71DBC" w:rsidRPr="00E96EC5" w:rsidRDefault="00B71DBC" w:rsidP="00B71DBC">
      <w:pPr>
        <w:pStyle w:val="af1"/>
      </w:pPr>
      <w:r w:rsidRPr="00E96EC5">
        <w:t>1) выбрать масштаб изображения</w:t>
      </w:r>
    </w:p>
    <w:p w:rsidR="00B71DBC" w:rsidRPr="00E96EC5" w:rsidRDefault="00B71DBC" w:rsidP="00B71DBC">
      <w:pPr>
        <w:pStyle w:val="af1"/>
      </w:pPr>
      <w:r w:rsidRPr="00E96EC5">
        <w:t xml:space="preserve">2) определить рабочее поле чертежа, т.е. той части формата чертежа, которая отводится непосредственно для изображений </w:t>
      </w:r>
    </w:p>
    <w:p w:rsidR="00B71DBC" w:rsidRPr="00E96EC5" w:rsidRDefault="00B71DBC" w:rsidP="00B71DBC">
      <w:pPr>
        <w:pStyle w:val="af1"/>
      </w:pPr>
      <w:r w:rsidRPr="00E96EC5">
        <w:t>3) учесть место для основной надписи, расстановку размеров, расположение технических требований и технической характеристики</w:t>
      </w:r>
    </w:p>
    <w:p w:rsidR="00263650" w:rsidRPr="00E96EC5" w:rsidRDefault="00B71DBC" w:rsidP="00B71DBC">
      <w:pPr>
        <w:pStyle w:val="af1"/>
      </w:pPr>
      <w:r w:rsidRPr="00E96EC5">
        <w:t>4)</w:t>
      </w:r>
      <w:r w:rsidR="00263650" w:rsidRPr="00E96EC5">
        <w:t xml:space="preserve"> учесть место для расположения технических требований и технической характеристики</w:t>
      </w:r>
    </w:p>
    <w:p w:rsidR="00B71DBC" w:rsidRPr="00E96EC5" w:rsidRDefault="00263650" w:rsidP="00B71DBC">
      <w:pPr>
        <w:pStyle w:val="af1"/>
      </w:pPr>
      <w:r w:rsidRPr="00E96EC5">
        <w:t>5)</w:t>
      </w:r>
      <w:r w:rsidR="00B71DBC" w:rsidRPr="00E96EC5">
        <w:t xml:space="preserve"> определить число изображений (виды, сечения, разрезы) и их расположение</w:t>
      </w:r>
    </w:p>
    <w:p w:rsidR="00B71DBC" w:rsidRPr="00E96EC5" w:rsidRDefault="00B71DBC" w:rsidP="00B71DBC">
      <w:pPr>
        <w:pStyle w:val="180"/>
        <w:shd w:val="clear" w:color="auto" w:fill="auto"/>
        <w:spacing w:before="0" w:after="0" w:line="240" w:lineRule="auto"/>
        <w:rPr>
          <w:sz w:val="24"/>
          <w:szCs w:val="24"/>
        </w:rPr>
      </w:pPr>
    </w:p>
    <w:p w:rsidR="00B71DBC" w:rsidRPr="00E96EC5" w:rsidRDefault="00B71DBC" w:rsidP="00B71DB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263650" w:rsidRPr="00E96EC5" w:rsidTr="00263650">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r>
    </w:tbl>
    <w:p w:rsidR="00B71DBC" w:rsidRPr="00E96EC5" w:rsidRDefault="00B71DBC" w:rsidP="00B71DBC">
      <w:pPr>
        <w:rPr>
          <w:rFonts w:ascii="Times New Roman" w:hAnsi="Times New Roman" w:cs="Times New Roman"/>
        </w:rPr>
      </w:pPr>
    </w:p>
    <w:p w:rsidR="00BE7137" w:rsidRPr="00E96EC5" w:rsidRDefault="00BE7137" w:rsidP="00FF78ED">
      <w:pPr>
        <w:pStyle w:val="aff2"/>
      </w:pPr>
      <w:r w:rsidRPr="00E96EC5">
        <w:t>Задание 8.</w:t>
      </w:r>
    </w:p>
    <w:p w:rsidR="00BE7137" w:rsidRPr="00E96EC5" w:rsidRDefault="00BE7137" w:rsidP="00BE7137">
      <w:pPr>
        <w:pStyle w:val="af6"/>
      </w:pPr>
      <w:r w:rsidRPr="00E96EC5">
        <w:t>Прочитайте текст и установите соответствие.</w:t>
      </w:r>
    </w:p>
    <w:p w:rsidR="00BE7137" w:rsidRPr="00E96EC5" w:rsidRDefault="00BE7137" w:rsidP="00BE7137">
      <w:pPr>
        <w:pStyle w:val="af1"/>
        <w:rPr>
          <w:shd w:val="clear" w:color="auto" w:fill="FFFFFF"/>
        </w:rPr>
      </w:pPr>
      <w:r w:rsidRPr="00E96EC5">
        <w:rPr>
          <w:color w:val="333333"/>
          <w:shd w:val="clear" w:color="auto" w:fill="FFFFFF"/>
        </w:rPr>
        <w:t>На основе ФЗ № 184 предусмотрено три формы подтверждения соответствия.</w:t>
      </w:r>
      <w:r w:rsidRPr="00E96EC5">
        <w:rPr>
          <w:shd w:val="clear" w:color="auto" w:fill="FFFFFF"/>
        </w:rPr>
        <w:t xml:space="preserve"> Подтверждение соответствия на территории Российской Федерации может носить добровольный или обязательный характер.</w:t>
      </w:r>
    </w:p>
    <w:p w:rsidR="00BE7137" w:rsidRPr="00E96EC5" w:rsidRDefault="00BE7137" w:rsidP="00BE7137">
      <w:pPr>
        <w:pStyle w:val="af1"/>
        <w:rPr>
          <w:b/>
          <w:bCs w:val="0"/>
        </w:rPr>
      </w:pPr>
    </w:p>
    <w:tbl>
      <w:tblPr>
        <w:tblStyle w:val="13"/>
        <w:tblpPr w:leftFromText="180" w:rightFromText="180" w:vertAnchor="text" w:horzAnchor="margin" w:tblpY="-58"/>
        <w:tblW w:w="5000" w:type="pct"/>
        <w:tblLook w:val="04A0" w:firstRow="1" w:lastRow="0" w:firstColumn="1" w:lastColumn="0" w:noHBand="0" w:noVBand="1"/>
      </w:tblPr>
      <w:tblGrid>
        <w:gridCol w:w="876"/>
        <w:gridCol w:w="2810"/>
        <w:gridCol w:w="886"/>
        <w:gridCol w:w="5565"/>
      </w:tblGrid>
      <w:tr w:rsidR="00BE7137" w:rsidRPr="00E96EC5" w:rsidTr="002B5DB9">
        <w:trPr>
          <w:trHeight w:val="20"/>
        </w:trPr>
        <w:tc>
          <w:tcPr>
            <w:tcW w:w="1818" w:type="pct"/>
            <w:gridSpan w:val="2"/>
            <w:hideMark/>
          </w:tcPr>
          <w:p w:rsidR="00BE7137" w:rsidRPr="00E96EC5" w:rsidRDefault="00BE7137" w:rsidP="00CD6F69">
            <w:pPr>
              <w:pStyle w:val="af"/>
              <w:rPr>
                <w:color w:val="000000"/>
                <w:sz w:val="24"/>
                <w:szCs w:val="24"/>
              </w:rPr>
            </w:pPr>
            <w:r w:rsidRPr="00E96EC5">
              <w:rPr>
                <w:sz w:val="24"/>
                <w:szCs w:val="24"/>
              </w:rPr>
              <w:lastRenderedPageBreak/>
              <w:t>Форма подтверждения</w:t>
            </w:r>
          </w:p>
        </w:tc>
        <w:tc>
          <w:tcPr>
            <w:tcW w:w="3182" w:type="pct"/>
            <w:gridSpan w:val="2"/>
          </w:tcPr>
          <w:p w:rsidR="00BE7137" w:rsidRPr="00E96EC5" w:rsidRDefault="00BE7137" w:rsidP="00CD6F69">
            <w:pPr>
              <w:pStyle w:val="af"/>
              <w:rPr>
                <w:sz w:val="24"/>
                <w:szCs w:val="24"/>
              </w:rPr>
            </w:pPr>
            <w:r w:rsidRPr="00E96EC5">
              <w:rPr>
                <w:sz w:val="24"/>
                <w:szCs w:val="24"/>
              </w:rPr>
              <w:t>Характеристика формы</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А</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Сертификат соответствия</w:t>
            </w:r>
          </w:p>
        </w:tc>
        <w:tc>
          <w:tcPr>
            <w:tcW w:w="437" w:type="pct"/>
            <w:hideMark/>
          </w:tcPr>
          <w:p w:rsidR="00BE7137" w:rsidRPr="00E96EC5" w:rsidRDefault="00BE7137" w:rsidP="00CD6F69">
            <w:pPr>
              <w:pStyle w:val="af"/>
              <w:rPr>
                <w:sz w:val="24"/>
                <w:szCs w:val="24"/>
              </w:rPr>
            </w:pPr>
            <w:r w:rsidRPr="00E96EC5">
              <w:rPr>
                <w:sz w:val="24"/>
                <w:szCs w:val="24"/>
              </w:rPr>
              <w:t>1</w:t>
            </w:r>
          </w:p>
        </w:tc>
        <w:tc>
          <w:tcPr>
            <w:tcW w:w="2745" w:type="pct"/>
          </w:tcPr>
          <w:p w:rsidR="00BE7137" w:rsidRPr="00E96EC5" w:rsidRDefault="00BE7137" w:rsidP="00CD6F69">
            <w:pPr>
              <w:pStyle w:val="af"/>
              <w:rPr>
                <w:sz w:val="24"/>
                <w:szCs w:val="24"/>
              </w:rPr>
            </w:pPr>
            <w:r w:rsidRPr="00E96EC5">
              <w:rPr>
                <w:sz w:val="24"/>
                <w:szCs w:val="24"/>
              </w:rPr>
              <w:t xml:space="preserve">Подтверждает, что товар или услуга качественные и безопасные. </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Б</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Декларация соответствия</w:t>
            </w:r>
            <w:r w:rsidRPr="00E96EC5">
              <w:rPr>
                <w:b/>
                <w:sz w:val="24"/>
                <w:szCs w:val="24"/>
              </w:rPr>
              <w:t>.</w:t>
            </w:r>
          </w:p>
        </w:tc>
        <w:tc>
          <w:tcPr>
            <w:tcW w:w="437" w:type="pct"/>
            <w:hideMark/>
          </w:tcPr>
          <w:p w:rsidR="00BE7137" w:rsidRPr="00E96EC5" w:rsidRDefault="00BE7137" w:rsidP="00CD6F69">
            <w:pPr>
              <w:pStyle w:val="af"/>
              <w:rPr>
                <w:sz w:val="24"/>
                <w:szCs w:val="24"/>
              </w:rPr>
            </w:pPr>
            <w:r w:rsidRPr="00E96EC5">
              <w:rPr>
                <w:sz w:val="24"/>
                <w:szCs w:val="24"/>
              </w:rPr>
              <w:t>2</w:t>
            </w:r>
          </w:p>
        </w:tc>
        <w:tc>
          <w:tcPr>
            <w:tcW w:w="2745" w:type="pct"/>
          </w:tcPr>
          <w:p w:rsidR="00BE7137" w:rsidRPr="00E96EC5" w:rsidRDefault="00BE7137" w:rsidP="00CD6F69">
            <w:pPr>
              <w:pStyle w:val="af"/>
              <w:rPr>
                <w:sz w:val="24"/>
                <w:szCs w:val="24"/>
              </w:rPr>
            </w:pPr>
            <w:r w:rsidRPr="00E96EC5">
              <w:rPr>
                <w:sz w:val="24"/>
                <w:szCs w:val="24"/>
              </w:rPr>
              <w:t>Осуществляется органом по сертификации, аккредитованным в соответствии с законодательством Российской Федерации об аккредитации в национальной системе аккредитации</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В</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Отказное письмо</w:t>
            </w:r>
          </w:p>
        </w:tc>
        <w:tc>
          <w:tcPr>
            <w:tcW w:w="437" w:type="pct"/>
            <w:hideMark/>
          </w:tcPr>
          <w:p w:rsidR="00BE7137" w:rsidRPr="00E96EC5" w:rsidRDefault="00BE7137" w:rsidP="00CD6F69">
            <w:pPr>
              <w:pStyle w:val="af"/>
              <w:rPr>
                <w:sz w:val="24"/>
                <w:szCs w:val="24"/>
              </w:rPr>
            </w:pPr>
            <w:r w:rsidRPr="00E96EC5">
              <w:rPr>
                <w:sz w:val="24"/>
                <w:szCs w:val="24"/>
              </w:rPr>
              <w:t>3</w:t>
            </w:r>
          </w:p>
        </w:tc>
        <w:tc>
          <w:tcPr>
            <w:tcW w:w="2745" w:type="pct"/>
          </w:tcPr>
          <w:p w:rsidR="00BE7137" w:rsidRPr="00E96EC5" w:rsidRDefault="00BE7137" w:rsidP="00CD6F69">
            <w:pPr>
              <w:pStyle w:val="af"/>
              <w:rPr>
                <w:sz w:val="24"/>
                <w:szCs w:val="24"/>
              </w:rPr>
            </w:pPr>
            <w:r w:rsidRPr="00E96EC5">
              <w:rPr>
                <w:sz w:val="24"/>
                <w:szCs w:val="24"/>
              </w:rPr>
              <w:t xml:space="preserve">Почти то же самое, что и сертификат, но выдается она исключительно на товары и только по требованию закона. </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Г</w:t>
            </w:r>
          </w:p>
        </w:tc>
        <w:tc>
          <w:tcPr>
            <w:tcW w:w="1386" w:type="pct"/>
          </w:tcPr>
          <w:p w:rsidR="00BE7137" w:rsidRPr="00E96EC5" w:rsidRDefault="00BE7137" w:rsidP="00CD6F69">
            <w:pPr>
              <w:pStyle w:val="af"/>
              <w:rPr>
                <w:sz w:val="24"/>
                <w:szCs w:val="24"/>
              </w:rPr>
            </w:pPr>
            <w:r w:rsidRPr="00E96EC5">
              <w:rPr>
                <w:sz w:val="24"/>
                <w:szCs w:val="24"/>
              </w:rPr>
              <w:t>Обязательная сертификация</w:t>
            </w:r>
          </w:p>
        </w:tc>
        <w:tc>
          <w:tcPr>
            <w:tcW w:w="437" w:type="pct"/>
            <w:hideMark/>
          </w:tcPr>
          <w:p w:rsidR="00BE7137" w:rsidRPr="00E96EC5" w:rsidRDefault="00BE7137" w:rsidP="00CD6F69">
            <w:pPr>
              <w:pStyle w:val="af"/>
              <w:rPr>
                <w:sz w:val="24"/>
                <w:szCs w:val="24"/>
              </w:rPr>
            </w:pPr>
            <w:r w:rsidRPr="00E96EC5">
              <w:rPr>
                <w:sz w:val="24"/>
                <w:szCs w:val="24"/>
              </w:rPr>
              <w:t>4</w:t>
            </w:r>
          </w:p>
        </w:tc>
        <w:tc>
          <w:tcPr>
            <w:tcW w:w="2745" w:type="pct"/>
          </w:tcPr>
          <w:p w:rsidR="00BE7137" w:rsidRPr="00E96EC5" w:rsidRDefault="00BE7137" w:rsidP="00B90FED">
            <w:pPr>
              <w:pStyle w:val="af"/>
              <w:rPr>
                <w:sz w:val="24"/>
                <w:szCs w:val="24"/>
              </w:rPr>
            </w:pPr>
            <w:r w:rsidRPr="00E96EC5">
              <w:rPr>
                <w:sz w:val="24"/>
                <w:szCs w:val="24"/>
              </w:rPr>
              <w:t xml:space="preserve">Если </w:t>
            </w:r>
            <w:r w:rsidR="00B90FED">
              <w:rPr>
                <w:sz w:val="24"/>
                <w:szCs w:val="24"/>
              </w:rPr>
              <w:t>п</w:t>
            </w:r>
            <w:r w:rsidRPr="00E96EC5">
              <w:rPr>
                <w:sz w:val="24"/>
                <w:szCs w:val="24"/>
              </w:rPr>
              <w:t xml:space="preserve">о закону товар не требуется сертифицировать или декларировать, надо получить отказное письмо в </w:t>
            </w:r>
            <w:proofErr w:type="spellStart"/>
            <w:r w:rsidRPr="00E96EC5">
              <w:rPr>
                <w:sz w:val="24"/>
                <w:szCs w:val="24"/>
              </w:rPr>
              <w:t>Росстандарте</w:t>
            </w:r>
            <w:proofErr w:type="spellEnd"/>
            <w:r w:rsidRPr="00E96EC5">
              <w:rPr>
                <w:sz w:val="24"/>
                <w:szCs w:val="24"/>
              </w:rPr>
              <w:t xml:space="preserve"> или аккредитованных центрах по сертификации. </w:t>
            </w:r>
          </w:p>
        </w:tc>
      </w:tr>
      <w:tr w:rsidR="00BE7137" w:rsidRPr="00E96EC5" w:rsidTr="002B5DB9">
        <w:trPr>
          <w:trHeight w:val="20"/>
        </w:trPr>
        <w:tc>
          <w:tcPr>
            <w:tcW w:w="432" w:type="pct"/>
          </w:tcPr>
          <w:p w:rsidR="00BE7137" w:rsidRPr="00E96EC5" w:rsidRDefault="00BE7137" w:rsidP="00CD6F69">
            <w:pPr>
              <w:pStyle w:val="af"/>
              <w:rPr>
                <w:sz w:val="24"/>
                <w:szCs w:val="24"/>
              </w:rPr>
            </w:pPr>
          </w:p>
        </w:tc>
        <w:tc>
          <w:tcPr>
            <w:tcW w:w="1386" w:type="pct"/>
          </w:tcPr>
          <w:p w:rsidR="00BE7137" w:rsidRPr="00E96EC5" w:rsidRDefault="00BE7137" w:rsidP="00CD6F69">
            <w:pPr>
              <w:pStyle w:val="af"/>
              <w:rPr>
                <w:sz w:val="24"/>
                <w:szCs w:val="24"/>
              </w:rPr>
            </w:pPr>
          </w:p>
        </w:tc>
        <w:tc>
          <w:tcPr>
            <w:tcW w:w="437" w:type="pct"/>
            <w:hideMark/>
          </w:tcPr>
          <w:p w:rsidR="00BE7137" w:rsidRPr="00E96EC5" w:rsidRDefault="00BE7137" w:rsidP="00CD6F69">
            <w:pPr>
              <w:pStyle w:val="af"/>
              <w:rPr>
                <w:sz w:val="24"/>
                <w:szCs w:val="24"/>
              </w:rPr>
            </w:pPr>
            <w:r w:rsidRPr="00E96EC5">
              <w:rPr>
                <w:sz w:val="24"/>
                <w:szCs w:val="24"/>
              </w:rPr>
              <w:t>5</w:t>
            </w:r>
          </w:p>
        </w:tc>
        <w:tc>
          <w:tcPr>
            <w:tcW w:w="2745" w:type="pct"/>
          </w:tcPr>
          <w:p w:rsidR="00BE7137" w:rsidRPr="00E96EC5" w:rsidRDefault="00BE7137" w:rsidP="00CD6F69">
            <w:pPr>
              <w:pStyle w:val="af"/>
              <w:rPr>
                <w:sz w:val="24"/>
                <w:szCs w:val="24"/>
              </w:rPr>
            </w:pPr>
            <w:r w:rsidRPr="00E96EC5">
              <w:rPr>
                <w:sz w:val="24"/>
                <w:szCs w:val="24"/>
              </w:rPr>
              <w:t>Обязательное подтверждение соответствия проводится только в случаях, установленных соответствующим техническим регламентом, и исключительно на соответствие требованиям технического регламента.</w:t>
            </w:r>
          </w:p>
        </w:tc>
      </w:tr>
    </w:tbl>
    <w:p w:rsidR="00BE7137" w:rsidRPr="00E96EC5" w:rsidRDefault="00BE7137" w:rsidP="00BE7137">
      <w:pPr>
        <w:pStyle w:val="af1"/>
      </w:pPr>
    </w:p>
    <w:p w:rsidR="00BE7137" w:rsidRPr="00E96EC5" w:rsidRDefault="00BE7137" w:rsidP="00BE7137">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E7137" w:rsidRPr="00E96EC5" w:rsidTr="002B5DB9">
        <w:trPr>
          <w:trHeight w:val="20"/>
        </w:trPr>
        <w:tc>
          <w:tcPr>
            <w:tcW w:w="1250" w:type="pct"/>
            <w:hideMark/>
          </w:tcPr>
          <w:p w:rsidR="00BE7137" w:rsidRPr="00E96EC5" w:rsidRDefault="00BE7137" w:rsidP="00CD6F69">
            <w:pPr>
              <w:pStyle w:val="af"/>
              <w:rPr>
                <w:sz w:val="24"/>
                <w:szCs w:val="24"/>
              </w:rPr>
            </w:pPr>
            <w:r w:rsidRPr="00E96EC5">
              <w:rPr>
                <w:sz w:val="24"/>
                <w:szCs w:val="24"/>
              </w:rPr>
              <w:t>А</w:t>
            </w:r>
          </w:p>
        </w:tc>
        <w:tc>
          <w:tcPr>
            <w:tcW w:w="1250" w:type="pct"/>
            <w:hideMark/>
          </w:tcPr>
          <w:p w:rsidR="00BE7137" w:rsidRPr="00E96EC5" w:rsidRDefault="00BE7137" w:rsidP="00CD6F69">
            <w:pPr>
              <w:pStyle w:val="af"/>
              <w:rPr>
                <w:sz w:val="24"/>
                <w:szCs w:val="24"/>
              </w:rPr>
            </w:pPr>
            <w:r w:rsidRPr="00E96EC5">
              <w:rPr>
                <w:sz w:val="24"/>
                <w:szCs w:val="24"/>
              </w:rPr>
              <w:t>Б</w:t>
            </w:r>
          </w:p>
        </w:tc>
        <w:tc>
          <w:tcPr>
            <w:tcW w:w="1250" w:type="pct"/>
            <w:hideMark/>
          </w:tcPr>
          <w:p w:rsidR="00BE7137" w:rsidRPr="00E96EC5" w:rsidRDefault="00BE7137" w:rsidP="00CD6F69">
            <w:pPr>
              <w:pStyle w:val="af"/>
              <w:rPr>
                <w:sz w:val="24"/>
                <w:szCs w:val="24"/>
              </w:rPr>
            </w:pPr>
            <w:r w:rsidRPr="00E96EC5">
              <w:rPr>
                <w:sz w:val="24"/>
                <w:szCs w:val="24"/>
              </w:rPr>
              <w:t>В</w:t>
            </w:r>
          </w:p>
        </w:tc>
        <w:tc>
          <w:tcPr>
            <w:tcW w:w="1250" w:type="pct"/>
          </w:tcPr>
          <w:p w:rsidR="00BE7137" w:rsidRPr="00E96EC5" w:rsidRDefault="00BE7137" w:rsidP="00CD6F69">
            <w:pPr>
              <w:pStyle w:val="af"/>
              <w:rPr>
                <w:sz w:val="24"/>
                <w:szCs w:val="24"/>
              </w:rPr>
            </w:pPr>
            <w:r w:rsidRPr="00E96EC5">
              <w:rPr>
                <w:sz w:val="24"/>
                <w:szCs w:val="24"/>
              </w:rPr>
              <w:t>Г</w:t>
            </w:r>
          </w:p>
        </w:tc>
      </w:tr>
      <w:tr w:rsidR="00BE7137" w:rsidRPr="00E96EC5" w:rsidTr="002B5DB9">
        <w:trPr>
          <w:trHeight w:val="20"/>
        </w:trPr>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r>
    </w:tbl>
    <w:p w:rsidR="00BE7137" w:rsidRPr="00E96EC5" w:rsidRDefault="00BE7137" w:rsidP="007930E0">
      <w:pPr>
        <w:pStyle w:val="af1"/>
      </w:pPr>
    </w:p>
    <w:p w:rsidR="007930E0" w:rsidRPr="00E96EC5" w:rsidRDefault="007930E0" w:rsidP="00FF78ED">
      <w:pPr>
        <w:pStyle w:val="aff2"/>
      </w:pPr>
      <w:r w:rsidRPr="00E96EC5">
        <w:t>Задание 9.</w:t>
      </w:r>
    </w:p>
    <w:p w:rsidR="007930E0" w:rsidRPr="00E96EC5" w:rsidRDefault="007930E0" w:rsidP="007930E0">
      <w:pPr>
        <w:pStyle w:val="af6"/>
      </w:pPr>
      <w:r w:rsidRPr="00E96EC5">
        <w:t>Прочитайте текст и установите последовательность.</w:t>
      </w:r>
    </w:p>
    <w:p w:rsidR="007930E0" w:rsidRPr="00E96EC5" w:rsidRDefault="007930E0" w:rsidP="007930E0">
      <w:pPr>
        <w:pStyle w:val="af1"/>
      </w:pPr>
      <w:r w:rsidRPr="00E96EC5">
        <w:rPr>
          <w:shd w:val="clear" w:color="auto" w:fill="FFFFFF"/>
        </w:rPr>
        <w:t>Физические величины используется для характеристики различных объектов, явлений и процессов. Качественные характеристики физических величин отражаются в их размерности.</w:t>
      </w:r>
      <w:r w:rsidR="00D53095" w:rsidRPr="00E96EC5">
        <w:rPr>
          <w:shd w:val="clear" w:color="auto" w:fill="FFFFFF"/>
        </w:rPr>
        <w:t xml:space="preserve"> </w:t>
      </w:r>
      <w:r w:rsidRPr="00E96EC5">
        <w:t>Запишите приведённые значения физических величин в порядке увеличения.</w:t>
      </w:r>
    </w:p>
    <w:p w:rsidR="007930E0" w:rsidRPr="00E96EC5" w:rsidRDefault="007930E0" w:rsidP="007930E0">
      <w:pPr>
        <w:pStyle w:val="af1"/>
      </w:pPr>
    </w:p>
    <w:p w:rsidR="00263650" w:rsidRPr="00E96EC5" w:rsidRDefault="00263650" w:rsidP="00263650">
      <w:pPr>
        <w:pStyle w:val="af1"/>
      </w:pPr>
      <w:r w:rsidRPr="00E96EC5">
        <w:t>1) 5,3·10</w:t>
      </w:r>
      <w:r w:rsidRPr="00E96EC5">
        <w:rPr>
          <w:vertAlign w:val="superscript"/>
        </w:rPr>
        <w:t>11</w:t>
      </w:r>
      <w:r w:rsidRPr="00E96EC5">
        <w:t xml:space="preserve"> Ом; </w:t>
      </w:r>
    </w:p>
    <w:p w:rsidR="00263650" w:rsidRPr="00E96EC5" w:rsidRDefault="00263650" w:rsidP="00263650">
      <w:pPr>
        <w:pStyle w:val="af1"/>
      </w:pPr>
      <w:r w:rsidRPr="00E96EC5">
        <w:t>2) 10,4·10</w:t>
      </w:r>
      <w:r w:rsidRPr="00E96EC5">
        <w:rPr>
          <w:vertAlign w:val="superscript"/>
        </w:rPr>
        <w:t>5</w:t>
      </w:r>
      <w:r w:rsidRPr="00E96EC5">
        <w:t xml:space="preserve"> Ом; </w:t>
      </w:r>
    </w:p>
    <w:p w:rsidR="00263650" w:rsidRPr="00E96EC5" w:rsidRDefault="00263650" w:rsidP="00263650">
      <w:pPr>
        <w:pStyle w:val="af1"/>
      </w:pPr>
      <w:r w:rsidRPr="00E96EC5">
        <w:t>3) 2,56·10</w:t>
      </w:r>
      <w:r w:rsidRPr="00E96EC5">
        <w:rPr>
          <w:vertAlign w:val="superscript"/>
        </w:rPr>
        <w:t>7</w:t>
      </w:r>
      <w:r w:rsidRPr="00E96EC5">
        <w:t xml:space="preserve"> Ом; </w:t>
      </w:r>
    </w:p>
    <w:p w:rsidR="00263650" w:rsidRPr="00E96EC5" w:rsidRDefault="00263650" w:rsidP="00263650">
      <w:pPr>
        <w:pStyle w:val="af1"/>
      </w:pPr>
      <w:r w:rsidRPr="00E96EC5">
        <w:t xml:space="preserve">4) 0,098 Ом; </w:t>
      </w:r>
    </w:p>
    <w:p w:rsidR="00BF79F8" w:rsidRPr="00E96EC5" w:rsidRDefault="00BF79F8" w:rsidP="00263650">
      <w:pPr>
        <w:pStyle w:val="af1"/>
      </w:pPr>
      <w:r w:rsidRPr="00E96EC5">
        <w:t>5) 185·10</w:t>
      </w:r>
      <w:r w:rsidRPr="00E96EC5">
        <w:rPr>
          <w:vertAlign w:val="superscript"/>
        </w:rPr>
        <w:t>10</w:t>
      </w:r>
      <w:r w:rsidRPr="00E96EC5">
        <w:t xml:space="preserve"> Ом</w:t>
      </w:r>
      <w:r w:rsidR="00AC0D30" w:rsidRPr="00E96EC5">
        <w:t>.</w:t>
      </w:r>
    </w:p>
    <w:p w:rsidR="00AC0D30" w:rsidRPr="00E96EC5" w:rsidRDefault="00AC0D30" w:rsidP="00263650">
      <w:pPr>
        <w:pStyle w:val="af1"/>
      </w:pPr>
    </w:p>
    <w:p w:rsidR="007930E0" w:rsidRPr="00E96EC5" w:rsidRDefault="007930E0" w:rsidP="007930E0">
      <w:pPr>
        <w:pStyle w:val="af3"/>
      </w:pPr>
      <w:r w:rsidRPr="00E96EC5">
        <w:t>Запишите соответствующую последовательность цифр слева направо:</w:t>
      </w:r>
    </w:p>
    <w:tbl>
      <w:tblPr>
        <w:tblStyle w:val="13"/>
        <w:tblW w:w="9455" w:type="dxa"/>
        <w:tblLayout w:type="fixed"/>
        <w:tblLook w:val="04A0" w:firstRow="1" w:lastRow="0" w:firstColumn="1" w:lastColumn="0" w:noHBand="0" w:noVBand="1"/>
      </w:tblPr>
      <w:tblGrid>
        <w:gridCol w:w="1929"/>
        <w:gridCol w:w="1929"/>
        <w:gridCol w:w="1929"/>
        <w:gridCol w:w="1834"/>
        <w:gridCol w:w="1834"/>
      </w:tblGrid>
      <w:tr w:rsidR="00263650" w:rsidRPr="00E96EC5" w:rsidTr="00681A15">
        <w:trPr>
          <w:trHeight w:val="20"/>
        </w:trPr>
        <w:tc>
          <w:tcPr>
            <w:tcW w:w="1929" w:type="dxa"/>
          </w:tcPr>
          <w:p w:rsidR="00263650" w:rsidRPr="00E96EC5" w:rsidRDefault="00263650" w:rsidP="00CD6F69">
            <w:pPr>
              <w:pStyle w:val="af"/>
              <w:rPr>
                <w:sz w:val="24"/>
                <w:szCs w:val="24"/>
                <w:lang w:bidi="ar-SA"/>
              </w:rPr>
            </w:pPr>
          </w:p>
        </w:tc>
        <w:tc>
          <w:tcPr>
            <w:tcW w:w="1929" w:type="dxa"/>
          </w:tcPr>
          <w:p w:rsidR="00263650" w:rsidRPr="00E96EC5" w:rsidRDefault="00263650" w:rsidP="00CD6F69">
            <w:pPr>
              <w:pStyle w:val="af"/>
              <w:rPr>
                <w:sz w:val="24"/>
                <w:szCs w:val="24"/>
                <w:lang w:bidi="ar-SA"/>
              </w:rPr>
            </w:pPr>
          </w:p>
        </w:tc>
        <w:tc>
          <w:tcPr>
            <w:tcW w:w="1929" w:type="dxa"/>
          </w:tcPr>
          <w:p w:rsidR="00263650" w:rsidRPr="00E96EC5" w:rsidRDefault="00263650" w:rsidP="00CD6F69">
            <w:pPr>
              <w:pStyle w:val="af"/>
              <w:rPr>
                <w:sz w:val="24"/>
                <w:szCs w:val="24"/>
                <w:lang w:bidi="ar-SA"/>
              </w:rPr>
            </w:pPr>
          </w:p>
        </w:tc>
        <w:tc>
          <w:tcPr>
            <w:tcW w:w="1834" w:type="dxa"/>
          </w:tcPr>
          <w:p w:rsidR="00263650" w:rsidRPr="00E96EC5" w:rsidRDefault="00263650" w:rsidP="00CD6F69">
            <w:pPr>
              <w:pStyle w:val="af"/>
              <w:rPr>
                <w:sz w:val="24"/>
                <w:szCs w:val="24"/>
                <w:lang w:bidi="ar-SA"/>
              </w:rPr>
            </w:pPr>
          </w:p>
        </w:tc>
        <w:tc>
          <w:tcPr>
            <w:tcW w:w="1834" w:type="dxa"/>
          </w:tcPr>
          <w:p w:rsidR="00263650" w:rsidRPr="00E96EC5" w:rsidRDefault="00263650" w:rsidP="00CD6F69">
            <w:pPr>
              <w:pStyle w:val="af"/>
              <w:rPr>
                <w:sz w:val="24"/>
                <w:szCs w:val="24"/>
                <w:lang w:bidi="ar-SA"/>
              </w:rPr>
            </w:pPr>
          </w:p>
        </w:tc>
      </w:tr>
    </w:tbl>
    <w:p w:rsidR="007930E0" w:rsidRPr="00E96EC5" w:rsidRDefault="007930E0" w:rsidP="007930E0">
      <w:pPr>
        <w:jc w:val="both"/>
        <w:rPr>
          <w:rFonts w:ascii="Times New Roman" w:hAnsi="Times New Roman" w:cs="Times New Roman"/>
        </w:rPr>
      </w:pPr>
    </w:p>
    <w:p w:rsidR="006D2C22" w:rsidRPr="00E96EC5" w:rsidRDefault="006D2C22" w:rsidP="00FF78ED">
      <w:pPr>
        <w:pStyle w:val="aff2"/>
      </w:pPr>
      <w:r w:rsidRPr="00E96EC5">
        <w:t>Задание 10.</w:t>
      </w:r>
    </w:p>
    <w:p w:rsidR="006D2C22" w:rsidRPr="00E96EC5" w:rsidRDefault="006D2C22" w:rsidP="006D2C22">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6D2C22" w:rsidRPr="00E96EC5" w:rsidRDefault="006D2C22" w:rsidP="006D2C22">
      <w:pPr>
        <w:pStyle w:val="af1"/>
        <w:rPr>
          <w:color w:val="auto"/>
        </w:rPr>
      </w:pPr>
      <w:r w:rsidRPr="00E96EC5">
        <w:rPr>
          <w:color w:val="auto"/>
          <w:shd w:val="clear" w:color="auto" w:fill="FFFFFF"/>
        </w:rPr>
        <w:t>Федеральное агентство по техническому регулированию и метрологии. Является одним из федеральных органов исполнительной власти.</w:t>
      </w:r>
      <w:r w:rsidRPr="00E96EC5">
        <w:rPr>
          <w:color w:val="auto"/>
        </w:rPr>
        <w:t xml:space="preserve"> Определяет порядок разработки, принятия, введения в действие, применения и ведения общероссийских классификаторов технико-экономической информации. Назовите этот государственный орган.</w:t>
      </w:r>
    </w:p>
    <w:p w:rsidR="006D2C22" w:rsidRPr="00E96EC5" w:rsidRDefault="006D2C22" w:rsidP="006D2C22">
      <w:pPr>
        <w:pStyle w:val="af1"/>
        <w:rPr>
          <w:color w:val="auto"/>
        </w:rPr>
      </w:pPr>
    </w:p>
    <w:p w:rsidR="006D2C22" w:rsidRPr="00E96EC5" w:rsidRDefault="006D2C22" w:rsidP="006D2C22">
      <w:pPr>
        <w:pStyle w:val="af1"/>
        <w:rPr>
          <w:color w:val="auto"/>
        </w:rPr>
      </w:pPr>
      <w:r w:rsidRPr="00E96EC5">
        <w:rPr>
          <w:color w:val="auto"/>
        </w:rPr>
        <w:t>1) ГОСТ</w:t>
      </w:r>
    </w:p>
    <w:p w:rsidR="006D2C22" w:rsidRPr="00E96EC5" w:rsidRDefault="006D2C22" w:rsidP="006D2C22">
      <w:pPr>
        <w:pStyle w:val="af1"/>
        <w:rPr>
          <w:color w:val="auto"/>
        </w:rPr>
      </w:pPr>
      <w:r w:rsidRPr="00E96EC5">
        <w:rPr>
          <w:color w:val="auto"/>
        </w:rPr>
        <w:t>2) Госстандарт</w:t>
      </w:r>
    </w:p>
    <w:p w:rsidR="006D2C22" w:rsidRPr="00E96EC5" w:rsidRDefault="006D2C22" w:rsidP="006D2C22">
      <w:pPr>
        <w:pStyle w:val="af1"/>
        <w:rPr>
          <w:color w:val="auto"/>
        </w:rPr>
      </w:pPr>
      <w:r w:rsidRPr="00E96EC5">
        <w:rPr>
          <w:color w:val="auto"/>
        </w:rPr>
        <w:t>3) Постановление правительства</w:t>
      </w:r>
    </w:p>
    <w:p w:rsidR="006D2C22" w:rsidRPr="00E96EC5" w:rsidRDefault="006D2C22" w:rsidP="006D2C22">
      <w:pPr>
        <w:pStyle w:val="af1"/>
        <w:rPr>
          <w:color w:val="auto"/>
        </w:rPr>
      </w:pPr>
      <w:r w:rsidRPr="00E96EC5">
        <w:rPr>
          <w:color w:val="auto"/>
        </w:rPr>
        <w:t>4) Научный институт</w:t>
      </w:r>
    </w:p>
    <w:p w:rsidR="006D2C22" w:rsidRPr="00E96EC5" w:rsidRDefault="006D2C22" w:rsidP="006D2C22">
      <w:pPr>
        <w:pStyle w:val="af1"/>
      </w:pPr>
    </w:p>
    <w:p w:rsidR="006D2C22" w:rsidRPr="00E96EC5" w:rsidRDefault="006D2C22" w:rsidP="006D2C22">
      <w:pPr>
        <w:pStyle w:val="af3"/>
      </w:pPr>
      <w:r w:rsidRPr="00E96EC5">
        <w:t>Ответ:</w:t>
      </w:r>
    </w:p>
    <w:p w:rsidR="00681A15" w:rsidRPr="00E96EC5" w:rsidRDefault="00681A15" w:rsidP="00681A15">
      <w:pPr>
        <w:pStyle w:val="af1"/>
      </w:pPr>
    </w:p>
    <w:p w:rsidR="006D2C22" w:rsidRPr="00E96EC5" w:rsidRDefault="006D2C22" w:rsidP="006D2C22">
      <w:pPr>
        <w:pStyle w:val="af3"/>
        <w:rPr>
          <w:color w:val="333333"/>
          <w:shd w:val="clear" w:color="auto" w:fill="FFFFFF"/>
        </w:rPr>
      </w:pPr>
      <w:r w:rsidRPr="00E96EC5">
        <w:t>Обоснование:</w:t>
      </w:r>
    </w:p>
    <w:p w:rsidR="00900409" w:rsidRPr="00E96EC5" w:rsidRDefault="00900409" w:rsidP="00C803E3">
      <w:pPr>
        <w:pStyle w:val="af1"/>
      </w:pPr>
    </w:p>
    <w:p w:rsidR="00C803E3" w:rsidRPr="00E96EC5" w:rsidRDefault="00C803E3" w:rsidP="00FF78ED">
      <w:pPr>
        <w:pStyle w:val="aff2"/>
      </w:pPr>
      <w:r w:rsidRPr="00E96EC5">
        <w:t>Задание 11.</w:t>
      </w:r>
    </w:p>
    <w:p w:rsidR="00C803E3" w:rsidRPr="00E96EC5" w:rsidRDefault="00C803E3" w:rsidP="00C803E3">
      <w:pPr>
        <w:pStyle w:val="af6"/>
      </w:pPr>
      <w:r w:rsidRPr="00E96EC5">
        <w:t>Прочитайте текст, выберите правильные ответы и запишите аргументы, обосновывающие выбор ответов</w:t>
      </w:r>
    </w:p>
    <w:p w:rsidR="00C803E3" w:rsidRPr="00E96EC5" w:rsidRDefault="00C803E3" w:rsidP="00C803E3">
      <w:pPr>
        <w:pStyle w:val="af1"/>
      </w:pPr>
      <w:r w:rsidRPr="00E96EC5">
        <w:t>Применительно к различным контекстам, укажите виды измерений по способу получения информации:</w:t>
      </w:r>
    </w:p>
    <w:p w:rsidR="00C803E3" w:rsidRPr="00E96EC5" w:rsidRDefault="00C803E3" w:rsidP="00C803E3">
      <w:pPr>
        <w:pStyle w:val="af1"/>
      </w:pPr>
    </w:p>
    <w:p w:rsidR="00C803E3" w:rsidRPr="00E96EC5" w:rsidRDefault="00C803E3" w:rsidP="00C803E3">
      <w:pPr>
        <w:pStyle w:val="af1"/>
      </w:pPr>
      <w:r w:rsidRPr="00E96EC5">
        <w:t>1) Динамические</w:t>
      </w:r>
    </w:p>
    <w:p w:rsidR="00C803E3" w:rsidRPr="00E96EC5" w:rsidRDefault="00C803E3" w:rsidP="00C803E3">
      <w:pPr>
        <w:pStyle w:val="af1"/>
      </w:pPr>
      <w:r w:rsidRPr="00E96EC5">
        <w:t>2) Косвенные</w:t>
      </w:r>
    </w:p>
    <w:p w:rsidR="00C803E3" w:rsidRPr="00E96EC5" w:rsidRDefault="00C803E3" w:rsidP="00C803E3">
      <w:pPr>
        <w:pStyle w:val="af1"/>
      </w:pPr>
      <w:r w:rsidRPr="00E96EC5">
        <w:t xml:space="preserve">3) </w:t>
      </w:r>
      <w:r w:rsidR="00000D6B" w:rsidRPr="00E96EC5">
        <w:t>Прямые</w:t>
      </w:r>
    </w:p>
    <w:p w:rsidR="00C803E3" w:rsidRPr="00E96EC5" w:rsidRDefault="00000D6B" w:rsidP="00C803E3">
      <w:pPr>
        <w:pStyle w:val="af1"/>
      </w:pPr>
      <w:r w:rsidRPr="00E96EC5">
        <w:t>4) Однократные</w:t>
      </w:r>
    </w:p>
    <w:p w:rsidR="00C803E3" w:rsidRPr="00E96EC5" w:rsidRDefault="00C803E3" w:rsidP="00C803E3">
      <w:pPr>
        <w:pStyle w:val="af1"/>
      </w:pPr>
    </w:p>
    <w:p w:rsidR="00C803E3" w:rsidRPr="00E96EC5" w:rsidRDefault="00C803E3" w:rsidP="00C803E3">
      <w:pPr>
        <w:pStyle w:val="af3"/>
      </w:pPr>
      <w:r w:rsidRPr="00E96EC5">
        <w:t>Ответ:</w:t>
      </w:r>
    </w:p>
    <w:p w:rsidR="00C803E3" w:rsidRPr="00E96EC5" w:rsidRDefault="00C803E3" w:rsidP="00681A15">
      <w:pPr>
        <w:pStyle w:val="af1"/>
        <w:rPr>
          <w:rFonts w:eastAsiaTheme="minorHAnsi"/>
        </w:rPr>
      </w:pPr>
    </w:p>
    <w:p w:rsidR="00C803E3" w:rsidRPr="00E96EC5" w:rsidRDefault="00C803E3" w:rsidP="00C803E3">
      <w:pPr>
        <w:pStyle w:val="af3"/>
      </w:pPr>
      <w:r w:rsidRPr="00E96EC5">
        <w:t>Обоснование:</w:t>
      </w:r>
    </w:p>
    <w:p w:rsidR="00C803E3" w:rsidRPr="00E96EC5" w:rsidRDefault="00C803E3" w:rsidP="00C803E3">
      <w:pPr>
        <w:pStyle w:val="af1"/>
        <w:rPr>
          <w:rFonts w:eastAsiaTheme="minorHAnsi"/>
        </w:rPr>
      </w:pPr>
    </w:p>
    <w:p w:rsidR="00D16E13" w:rsidRPr="00E96EC5" w:rsidRDefault="00D16E13" w:rsidP="00FF78ED">
      <w:pPr>
        <w:pStyle w:val="aff2"/>
      </w:pPr>
      <w:r w:rsidRPr="00E96EC5">
        <w:t>Задание 12.</w:t>
      </w:r>
    </w:p>
    <w:p w:rsidR="00D16E13" w:rsidRPr="00E96EC5" w:rsidRDefault="00D16E13" w:rsidP="00D16E13">
      <w:pPr>
        <w:pStyle w:val="af6"/>
      </w:pPr>
      <w:r w:rsidRPr="00E96EC5">
        <w:t>Прочитайте текст, выберите правильные ответы и запишите аргументы, обосновывающие выбор ответов</w:t>
      </w:r>
    </w:p>
    <w:p w:rsidR="00D16E13" w:rsidRPr="00E96EC5" w:rsidRDefault="00D16E13" w:rsidP="00D16E13">
      <w:pPr>
        <w:pStyle w:val="af1"/>
      </w:pPr>
      <w:r w:rsidRPr="00E96EC5">
        <w:t>Выбирая способы решения задач профессиональной деятельности применительно к различным контекстам, укажите виды измерений по количеству измерительной информации:</w:t>
      </w:r>
    </w:p>
    <w:p w:rsidR="00D16E13" w:rsidRPr="00E96EC5" w:rsidRDefault="00D16E13" w:rsidP="00D16E13">
      <w:pPr>
        <w:pStyle w:val="af1"/>
      </w:pPr>
    </w:p>
    <w:p w:rsidR="00D16E13" w:rsidRPr="00E96EC5" w:rsidRDefault="00D16E13" w:rsidP="00D16E13">
      <w:pPr>
        <w:pStyle w:val="af1"/>
      </w:pPr>
      <w:r w:rsidRPr="00E96EC5">
        <w:t>1) Динамические</w:t>
      </w:r>
    </w:p>
    <w:p w:rsidR="00D16E13" w:rsidRPr="00E96EC5" w:rsidRDefault="00D16E13" w:rsidP="00D16E13">
      <w:pPr>
        <w:pStyle w:val="af1"/>
      </w:pPr>
      <w:r w:rsidRPr="00E96EC5">
        <w:t>2) Косвенные</w:t>
      </w:r>
    </w:p>
    <w:p w:rsidR="00D16E13" w:rsidRPr="00E96EC5" w:rsidRDefault="00D16E13" w:rsidP="00D16E13">
      <w:pPr>
        <w:pStyle w:val="af1"/>
      </w:pPr>
      <w:r w:rsidRPr="00E96EC5">
        <w:t>3) Многократные</w:t>
      </w:r>
    </w:p>
    <w:p w:rsidR="00D16E13" w:rsidRPr="00E96EC5" w:rsidRDefault="00D16E13" w:rsidP="00D16E13">
      <w:pPr>
        <w:pStyle w:val="af1"/>
      </w:pPr>
      <w:r w:rsidRPr="00E96EC5">
        <w:t>4) Однократные</w:t>
      </w:r>
    </w:p>
    <w:p w:rsidR="00D16E13" w:rsidRPr="00E96EC5" w:rsidRDefault="00D16E13" w:rsidP="002D3221">
      <w:pPr>
        <w:pStyle w:val="af1"/>
      </w:pPr>
    </w:p>
    <w:p w:rsidR="00D16E13" w:rsidRPr="00E96EC5" w:rsidRDefault="00D16E13" w:rsidP="00D16E13">
      <w:pPr>
        <w:pStyle w:val="af3"/>
      </w:pPr>
      <w:r w:rsidRPr="00E96EC5">
        <w:t xml:space="preserve">Ответ: </w:t>
      </w:r>
    </w:p>
    <w:p w:rsidR="002D3221" w:rsidRPr="00E96EC5" w:rsidRDefault="002D3221" w:rsidP="002D3221">
      <w:pPr>
        <w:pStyle w:val="af1"/>
      </w:pPr>
    </w:p>
    <w:p w:rsidR="00D16E13" w:rsidRPr="00E96EC5" w:rsidRDefault="00D16E13" w:rsidP="00D16E13">
      <w:pPr>
        <w:pStyle w:val="af3"/>
        <w:rPr>
          <w:rFonts w:eastAsiaTheme="minorHAnsi"/>
        </w:rPr>
      </w:pPr>
      <w:r w:rsidRPr="00E96EC5">
        <w:t>Обоснование:</w:t>
      </w:r>
    </w:p>
    <w:p w:rsidR="00A004E0" w:rsidRPr="00E96EC5" w:rsidRDefault="00A004E0" w:rsidP="00FE1068">
      <w:pPr>
        <w:pStyle w:val="af1"/>
      </w:pPr>
    </w:p>
    <w:p w:rsidR="00A812E3" w:rsidRPr="00E96EC5" w:rsidRDefault="00A812E3" w:rsidP="00FF78ED">
      <w:pPr>
        <w:pStyle w:val="aff2"/>
      </w:pPr>
      <w:r w:rsidRPr="00E96EC5">
        <w:t>Задание 13.</w:t>
      </w:r>
    </w:p>
    <w:p w:rsidR="00A812E3" w:rsidRPr="00E96EC5" w:rsidRDefault="00A812E3" w:rsidP="00A812E3">
      <w:pPr>
        <w:pStyle w:val="af6"/>
      </w:pPr>
      <w:r w:rsidRPr="00E96EC5">
        <w:t>Прочитайте текст и запишите развернутый обоснованный ответ</w:t>
      </w:r>
    </w:p>
    <w:p w:rsidR="00A812E3" w:rsidRPr="00E96EC5" w:rsidRDefault="00A812E3" w:rsidP="00A812E3">
      <w:pPr>
        <w:pStyle w:val="af1"/>
      </w:pPr>
      <w:r w:rsidRPr="00E96EC5">
        <w:t>Погрешность измерения —</w:t>
      </w:r>
      <w:r w:rsidR="009C563E" w:rsidRPr="00E96EC5">
        <w:t xml:space="preserve"> </w:t>
      </w:r>
      <w:r w:rsidRPr="00E96EC5">
        <w:rPr>
          <w:rStyle w:val="aa"/>
          <w:b w:val="0"/>
          <w:bCs/>
        </w:rPr>
        <w:t>отклонение измеренного значения величины от её истинного (действительного) значения.</w:t>
      </w:r>
    </w:p>
    <w:p w:rsidR="00A812E3" w:rsidRPr="00E96EC5" w:rsidRDefault="00A812E3" w:rsidP="00A812E3">
      <w:pPr>
        <w:pStyle w:val="af1"/>
      </w:pPr>
      <w:r w:rsidRPr="00E96EC5">
        <w:t>Назовите вид погрешности, при которой существует вариация показаний средств измерений.</w:t>
      </w:r>
    </w:p>
    <w:p w:rsidR="00A812E3" w:rsidRPr="00E96EC5" w:rsidRDefault="00A812E3" w:rsidP="00A812E3">
      <w:pPr>
        <w:pStyle w:val="af1"/>
      </w:pPr>
    </w:p>
    <w:p w:rsidR="00A812E3" w:rsidRPr="00E96EC5" w:rsidRDefault="00A812E3" w:rsidP="00A812E3">
      <w:pPr>
        <w:pStyle w:val="af3"/>
      </w:pPr>
      <w:r w:rsidRPr="00E96EC5">
        <w:t>Ответ:</w:t>
      </w:r>
    </w:p>
    <w:p w:rsidR="00053391" w:rsidRPr="00E96EC5" w:rsidRDefault="00053391" w:rsidP="00053391">
      <w:pPr>
        <w:pStyle w:val="af1"/>
      </w:pPr>
    </w:p>
    <w:p w:rsidR="00B22B3B" w:rsidRPr="00E96EC5" w:rsidRDefault="00B22B3B" w:rsidP="00FF78ED">
      <w:pPr>
        <w:pStyle w:val="aff2"/>
      </w:pPr>
      <w:r w:rsidRPr="00E96EC5">
        <w:t>Задание 14.</w:t>
      </w:r>
    </w:p>
    <w:p w:rsidR="00B22B3B" w:rsidRPr="00E96EC5" w:rsidRDefault="00B22B3B" w:rsidP="00B56B89">
      <w:pPr>
        <w:pStyle w:val="af6"/>
      </w:pPr>
      <w:r w:rsidRPr="00E96EC5">
        <w:t>Прочитайте текст и установите соответствие.</w:t>
      </w:r>
    </w:p>
    <w:p w:rsidR="00B22B3B" w:rsidRPr="00E96EC5" w:rsidRDefault="00B22B3B" w:rsidP="00FE1068">
      <w:pPr>
        <w:pStyle w:val="af1"/>
      </w:pPr>
      <w:r w:rsidRPr="00E96EC5">
        <w:t>Установите соответствие между изображением стандартных крепежных деталей и их наименованием. К каждой позиции, данной в левом столбце, подберите соответствующую позицию из правого столбца:</w:t>
      </w:r>
    </w:p>
    <w:p w:rsidR="00B22B3B" w:rsidRPr="00E96EC5" w:rsidRDefault="00B22B3B" w:rsidP="00B22B3B">
      <w:pPr>
        <w:rPr>
          <w:rFonts w:ascii="Times New Roman" w:eastAsia="Times New Roman" w:hAnsi="Times New Roman" w:cs="Times New Roman"/>
        </w:rPr>
      </w:pPr>
    </w:p>
    <w:tbl>
      <w:tblPr>
        <w:tblStyle w:val="13"/>
        <w:tblW w:w="9732" w:type="dxa"/>
        <w:tblLayout w:type="fixed"/>
        <w:tblLook w:val="0000" w:firstRow="0" w:lastRow="0" w:firstColumn="0" w:lastColumn="0" w:noHBand="0" w:noVBand="0"/>
      </w:tblPr>
      <w:tblGrid>
        <w:gridCol w:w="840"/>
        <w:gridCol w:w="4405"/>
        <w:gridCol w:w="1107"/>
        <w:gridCol w:w="3380"/>
      </w:tblGrid>
      <w:tr w:rsidR="00B22B3B" w:rsidRPr="00E96EC5" w:rsidTr="002B5DB9">
        <w:trPr>
          <w:trHeight w:val="20"/>
        </w:trPr>
        <w:tc>
          <w:tcPr>
            <w:tcW w:w="5245" w:type="dxa"/>
            <w:gridSpan w:val="2"/>
          </w:tcPr>
          <w:p w:rsidR="00B22B3B" w:rsidRPr="00E96EC5" w:rsidRDefault="00B22B3B" w:rsidP="00CD6F69">
            <w:pPr>
              <w:pStyle w:val="af"/>
              <w:rPr>
                <w:sz w:val="24"/>
                <w:szCs w:val="24"/>
              </w:rPr>
            </w:pPr>
            <w:r w:rsidRPr="00E96EC5">
              <w:rPr>
                <w:sz w:val="24"/>
                <w:szCs w:val="24"/>
              </w:rPr>
              <w:t>Деталь</w:t>
            </w:r>
          </w:p>
        </w:tc>
        <w:tc>
          <w:tcPr>
            <w:tcW w:w="4487" w:type="dxa"/>
            <w:gridSpan w:val="2"/>
          </w:tcPr>
          <w:p w:rsidR="00B22B3B" w:rsidRPr="00E96EC5" w:rsidRDefault="00B22B3B" w:rsidP="00CD6F69">
            <w:pPr>
              <w:pStyle w:val="af"/>
              <w:rPr>
                <w:sz w:val="24"/>
                <w:szCs w:val="24"/>
              </w:rPr>
            </w:pPr>
            <w:r w:rsidRPr="00E96EC5">
              <w:rPr>
                <w:sz w:val="24"/>
                <w:szCs w:val="24"/>
              </w:rPr>
              <w:t>Наименование</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lastRenderedPageBreak/>
              <w:t>А</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7B4A4EED" wp14:editId="6CC2C4F1">
                  <wp:extent cx="1236345" cy="1236345"/>
                  <wp:effectExtent l="0" t="0" r="190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2_orig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6345" cy="1236345"/>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1</w:t>
            </w:r>
          </w:p>
        </w:tc>
        <w:tc>
          <w:tcPr>
            <w:tcW w:w="3380" w:type="dxa"/>
          </w:tcPr>
          <w:p w:rsidR="00B22B3B" w:rsidRPr="00E96EC5" w:rsidRDefault="00B22B3B" w:rsidP="00CD6F69">
            <w:pPr>
              <w:pStyle w:val="af"/>
              <w:rPr>
                <w:sz w:val="24"/>
                <w:szCs w:val="24"/>
              </w:rPr>
            </w:pPr>
            <w:r w:rsidRPr="00E96EC5">
              <w:rPr>
                <w:sz w:val="24"/>
                <w:szCs w:val="24"/>
              </w:rPr>
              <w:t>шплинт</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Б</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070A5282" wp14:editId="320BE991">
                  <wp:extent cx="1876425" cy="18764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322989875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2</w:t>
            </w:r>
          </w:p>
        </w:tc>
        <w:tc>
          <w:tcPr>
            <w:tcW w:w="3380" w:type="dxa"/>
          </w:tcPr>
          <w:p w:rsidR="00B22B3B" w:rsidRPr="00E96EC5" w:rsidRDefault="00B22B3B" w:rsidP="00CD6F69">
            <w:pPr>
              <w:pStyle w:val="af"/>
              <w:rPr>
                <w:sz w:val="24"/>
                <w:szCs w:val="24"/>
              </w:rPr>
            </w:pPr>
            <w:r w:rsidRPr="00E96EC5">
              <w:rPr>
                <w:sz w:val="24"/>
                <w:szCs w:val="24"/>
              </w:rPr>
              <w:t>штифт</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В</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0E0C3D31" wp14:editId="0694284B">
                  <wp:extent cx="1562100" cy="1562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2128fa4fba641e1e8a09790e91cac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3</w:t>
            </w:r>
          </w:p>
        </w:tc>
        <w:tc>
          <w:tcPr>
            <w:tcW w:w="3380" w:type="dxa"/>
          </w:tcPr>
          <w:p w:rsidR="00B22B3B" w:rsidRPr="00E96EC5" w:rsidRDefault="00B22B3B" w:rsidP="00CD6F69">
            <w:pPr>
              <w:pStyle w:val="af"/>
              <w:rPr>
                <w:sz w:val="24"/>
                <w:szCs w:val="24"/>
              </w:rPr>
            </w:pPr>
            <w:r w:rsidRPr="00E96EC5">
              <w:rPr>
                <w:sz w:val="24"/>
                <w:szCs w:val="24"/>
              </w:rPr>
              <w:t>гайка</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Г</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7CDA6E27" wp14:editId="62C0D51D">
                  <wp:extent cx="1287780" cy="1287780"/>
                  <wp:effectExtent l="0" t="0" r="762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4</w:t>
            </w:r>
          </w:p>
        </w:tc>
        <w:tc>
          <w:tcPr>
            <w:tcW w:w="3380" w:type="dxa"/>
          </w:tcPr>
          <w:p w:rsidR="00B22B3B" w:rsidRPr="00E96EC5" w:rsidRDefault="00B22B3B" w:rsidP="00CD6F69">
            <w:pPr>
              <w:pStyle w:val="af"/>
              <w:rPr>
                <w:sz w:val="24"/>
                <w:szCs w:val="24"/>
              </w:rPr>
            </w:pPr>
            <w:r w:rsidRPr="00E96EC5">
              <w:rPr>
                <w:sz w:val="24"/>
                <w:szCs w:val="24"/>
              </w:rPr>
              <w:t>болт</w:t>
            </w:r>
          </w:p>
        </w:tc>
      </w:tr>
      <w:tr w:rsidR="00B22B3B" w:rsidRPr="00E96EC5" w:rsidTr="002B5DB9">
        <w:trPr>
          <w:trHeight w:val="20"/>
        </w:trPr>
        <w:tc>
          <w:tcPr>
            <w:tcW w:w="840" w:type="dxa"/>
          </w:tcPr>
          <w:p w:rsidR="00B22B3B" w:rsidRPr="00E96EC5" w:rsidRDefault="00B22B3B" w:rsidP="00CD6F69">
            <w:pPr>
              <w:pStyle w:val="af"/>
              <w:rPr>
                <w:sz w:val="24"/>
                <w:szCs w:val="24"/>
              </w:rPr>
            </w:pPr>
          </w:p>
        </w:tc>
        <w:tc>
          <w:tcPr>
            <w:tcW w:w="4405" w:type="dxa"/>
          </w:tcPr>
          <w:p w:rsidR="00B22B3B" w:rsidRPr="00E96EC5" w:rsidRDefault="00B22B3B" w:rsidP="00CD6F69">
            <w:pPr>
              <w:pStyle w:val="af"/>
              <w:rPr>
                <w:sz w:val="24"/>
                <w:szCs w:val="24"/>
              </w:rPr>
            </w:pPr>
          </w:p>
        </w:tc>
        <w:tc>
          <w:tcPr>
            <w:tcW w:w="1107" w:type="dxa"/>
          </w:tcPr>
          <w:p w:rsidR="00B22B3B" w:rsidRPr="00E96EC5" w:rsidRDefault="00B22B3B" w:rsidP="00CD6F69">
            <w:pPr>
              <w:pStyle w:val="af"/>
              <w:rPr>
                <w:sz w:val="24"/>
                <w:szCs w:val="24"/>
              </w:rPr>
            </w:pPr>
            <w:r w:rsidRPr="00E96EC5">
              <w:rPr>
                <w:sz w:val="24"/>
                <w:szCs w:val="24"/>
              </w:rPr>
              <w:t>5</w:t>
            </w:r>
          </w:p>
        </w:tc>
        <w:tc>
          <w:tcPr>
            <w:tcW w:w="3380" w:type="dxa"/>
          </w:tcPr>
          <w:p w:rsidR="00B22B3B" w:rsidRPr="00E96EC5" w:rsidRDefault="00B22B3B" w:rsidP="00CD6F69">
            <w:pPr>
              <w:pStyle w:val="af"/>
              <w:rPr>
                <w:sz w:val="24"/>
                <w:szCs w:val="24"/>
              </w:rPr>
            </w:pPr>
            <w:r w:rsidRPr="00E96EC5">
              <w:rPr>
                <w:sz w:val="24"/>
                <w:szCs w:val="24"/>
              </w:rPr>
              <w:t>шпилька</w:t>
            </w:r>
          </w:p>
        </w:tc>
      </w:tr>
    </w:tbl>
    <w:p w:rsidR="00B22B3B" w:rsidRPr="00E96EC5" w:rsidRDefault="00B22B3B" w:rsidP="00B22B3B">
      <w:pPr>
        <w:rPr>
          <w:rFonts w:ascii="Times New Roman" w:hAnsi="Times New Roman" w:cs="Times New Roman"/>
        </w:rPr>
      </w:pPr>
    </w:p>
    <w:p w:rsidR="001D6704" w:rsidRPr="00E96EC5" w:rsidRDefault="00DD5ACE" w:rsidP="00F21085">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B22B3B" w:rsidRPr="00E96EC5" w:rsidTr="002B5DB9">
        <w:trPr>
          <w:trHeight w:val="20"/>
        </w:trPr>
        <w:tc>
          <w:tcPr>
            <w:tcW w:w="1250" w:type="pct"/>
          </w:tcPr>
          <w:p w:rsidR="00B22B3B" w:rsidRPr="00E96EC5" w:rsidRDefault="00B22B3B" w:rsidP="00CD6F69">
            <w:pPr>
              <w:pStyle w:val="af"/>
              <w:rPr>
                <w:sz w:val="24"/>
                <w:szCs w:val="24"/>
              </w:rPr>
            </w:pPr>
            <w:r w:rsidRPr="00E96EC5">
              <w:rPr>
                <w:sz w:val="24"/>
                <w:szCs w:val="24"/>
              </w:rPr>
              <w:t>А</w:t>
            </w:r>
          </w:p>
        </w:tc>
        <w:tc>
          <w:tcPr>
            <w:tcW w:w="1250" w:type="pct"/>
          </w:tcPr>
          <w:p w:rsidR="00B22B3B" w:rsidRPr="00E96EC5" w:rsidRDefault="00B22B3B" w:rsidP="00CD6F69">
            <w:pPr>
              <w:pStyle w:val="af"/>
              <w:rPr>
                <w:sz w:val="24"/>
                <w:szCs w:val="24"/>
              </w:rPr>
            </w:pPr>
            <w:r w:rsidRPr="00E96EC5">
              <w:rPr>
                <w:sz w:val="24"/>
                <w:szCs w:val="24"/>
              </w:rPr>
              <w:t>Б</w:t>
            </w:r>
          </w:p>
        </w:tc>
        <w:tc>
          <w:tcPr>
            <w:tcW w:w="1250" w:type="pct"/>
          </w:tcPr>
          <w:p w:rsidR="00B22B3B" w:rsidRPr="00E96EC5" w:rsidRDefault="00B22B3B" w:rsidP="00CD6F69">
            <w:pPr>
              <w:pStyle w:val="af"/>
              <w:rPr>
                <w:sz w:val="24"/>
                <w:szCs w:val="24"/>
              </w:rPr>
            </w:pPr>
            <w:r w:rsidRPr="00E96EC5">
              <w:rPr>
                <w:sz w:val="24"/>
                <w:szCs w:val="24"/>
              </w:rPr>
              <w:t>В</w:t>
            </w:r>
          </w:p>
        </w:tc>
        <w:tc>
          <w:tcPr>
            <w:tcW w:w="1251" w:type="pct"/>
          </w:tcPr>
          <w:p w:rsidR="00B22B3B" w:rsidRPr="00E96EC5" w:rsidRDefault="00B22B3B" w:rsidP="00CD6F69">
            <w:pPr>
              <w:pStyle w:val="af"/>
              <w:rPr>
                <w:sz w:val="24"/>
                <w:szCs w:val="24"/>
              </w:rPr>
            </w:pPr>
            <w:r w:rsidRPr="00E96EC5">
              <w:rPr>
                <w:sz w:val="24"/>
                <w:szCs w:val="24"/>
              </w:rPr>
              <w:t>Г</w:t>
            </w:r>
          </w:p>
        </w:tc>
      </w:tr>
      <w:tr w:rsidR="00B22B3B" w:rsidRPr="00E96EC5" w:rsidTr="002B5DB9">
        <w:trPr>
          <w:trHeight w:val="20"/>
        </w:trPr>
        <w:tc>
          <w:tcPr>
            <w:tcW w:w="1250" w:type="pct"/>
          </w:tcPr>
          <w:p w:rsidR="00B22B3B" w:rsidRPr="00E96EC5" w:rsidRDefault="00B22B3B" w:rsidP="00CD6F69">
            <w:pPr>
              <w:pStyle w:val="af"/>
              <w:rPr>
                <w:sz w:val="24"/>
                <w:szCs w:val="24"/>
              </w:rPr>
            </w:pPr>
          </w:p>
        </w:tc>
        <w:tc>
          <w:tcPr>
            <w:tcW w:w="1250" w:type="pct"/>
          </w:tcPr>
          <w:p w:rsidR="00B22B3B" w:rsidRPr="00E96EC5" w:rsidRDefault="00B22B3B" w:rsidP="00CD6F69">
            <w:pPr>
              <w:pStyle w:val="af"/>
              <w:rPr>
                <w:sz w:val="24"/>
                <w:szCs w:val="24"/>
              </w:rPr>
            </w:pPr>
          </w:p>
        </w:tc>
        <w:tc>
          <w:tcPr>
            <w:tcW w:w="1250" w:type="pct"/>
          </w:tcPr>
          <w:p w:rsidR="00B22B3B" w:rsidRPr="00E96EC5" w:rsidRDefault="00B22B3B" w:rsidP="00CD6F69">
            <w:pPr>
              <w:pStyle w:val="af"/>
              <w:rPr>
                <w:sz w:val="24"/>
                <w:szCs w:val="24"/>
              </w:rPr>
            </w:pPr>
          </w:p>
        </w:tc>
        <w:tc>
          <w:tcPr>
            <w:tcW w:w="1251" w:type="pct"/>
          </w:tcPr>
          <w:p w:rsidR="00B22B3B" w:rsidRPr="00E96EC5" w:rsidRDefault="00B22B3B" w:rsidP="00CD6F69">
            <w:pPr>
              <w:pStyle w:val="af"/>
              <w:rPr>
                <w:sz w:val="24"/>
                <w:szCs w:val="24"/>
              </w:rPr>
            </w:pPr>
          </w:p>
        </w:tc>
      </w:tr>
    </w:tbl>
    <w:p w:rsidR="00B22B3B" w:rsidRPr="00E96EC5" w:rsidRDefault="00B22B3B" w:rsidP="00053391">
      <w:pPr>
        <w:pStyle w:val="af1"/>
      </w:pPr>
    </w:p>
    <w:p w:rsidR="00B22B3B" w:rsidRPr="00E96EC5" w:rsidRDefault="00B22B3B" w:rsidP="00FF78ED">
      <w:pPr>
        <w:pStyle w:val="aff2"/>
      </w:pPr>
      <w:r w:rsidRPr="00E96EC5">
        <w:t>Задание 15.</w:t>
      </w:r>
    </w:p>
    <w:p w:rsidR="00B22B3B" w:rsidRPr="00E96EC5" w:rsidRDefault="00B22B3B" w:rsidP="00B56B89">
      <w:pPr>
        <w:pStyle w:val="af6"/>
      </w:pPr>
      <w:r w:rsidRPr="00E96EC5">
        <w:t>Прочитайте текст и установите последовательность.</w:t>
      </w:r>
    </w:p>
    <w:p w:rsidR="00B22B3B" w:rsidRPr="00E96EC5" w:rsidRDefault="00B22B3B" w:rsidP="00FE1068">
      <w:pPr>
        <w:pStyle w:val="af1"/>
      </w:pPr>
      <w:r w:rsidRPr="00E96EC5">
        <w:t>Установите последовательность действий при решении задачи по определению прочности балки на изгиб:</w:t>
      </w:r>
    </w:p>
    <w:p w:rsidR="00FF78ED" w:rsidRPr="00E96EC5" w:rsidRDefault="00FF78ED" w:rsidP="00FE1068">
      <w:pPr>
        <w:pStyle w:val="af1"/>
      </w:pPr>
    </w:p>
    <w:p w:rsidR="00B22B3B" w:rsidRPr="00E96EC5" w:rsidRDefault="00B22B3B" w:rsidP="00FE1068">
      <w:pPr>
        <w:pStyle w:val="af1"/>
      </w:pPr>
      <w:r w:rsidRPr="00E96EC5">
        <w:t>1</w:t>
      </w:r>
      <w:r w:rsidR="003F5CD2" w:rsidRPr="00E96EC5">
        <w:t>)</w:t>
      </w:r>
      <w:r w:rsidRPr="00E96EC5">
        <w:t xml:space="preserve"> Выбор опасного сечения</w:t>
      </w:r>
    </w:p>
    <w:p w:rsidR="00B22B3B" w:rsidRPr="00E96EC5" w:rsidRDefault="00B22B3B" w:rsidP="00FE1068">
      <w:pPr>
        <w:pStyle w:val="af1"/>
      </w:pPr>
      <w:r w:rsidRPr="00E96EC5">
        <w:t>2</w:t>
      </w:r>
      <w:r w:rsidR="003F5CD2" w:rsidRPr="00E96EC5">
        <w:t>)</w:t>
      </w:r>
      <w:r w:rsidRPr="00E96EC5">
        <w:t xml:space="preserve"> Определение напряжений</w:t>
      </w:r>
    </w:p>
    <w:p w:rsidR="00B22B3B" w:rsidRPr="00E96EC5" w:rsidRDefault="00B22B3B" w:rsidP="00FE1068">
      <w:pPr>
        <w:pStyle w:val="af1"/>
      </w:pPr>
      <w:r w:rsidRPr="00E96EC5">
        <w:t>3</w:t>
      </w:r>
      <w:r w:rsidR="003F5CD2" w:rsidRPr="00E96EC5">
        <w:t>)</w:t>
      </w:r>
      <w:r w:rsidRPr="00E96EC5">
        <w:t xml:space="preserve"> Определение реакций опор</w:t>
      </w:r>
    </w:p>
    <w:p w:rsidR="00B22B3B" w:rsidRPr="00E96EC5" w:rsidRDefault="00B22B3B" w:rsidP="00FE1068">
      <w:pPr>
        <w:pStyle w:val="af1"/>
      </w:pPr>
      <w:r w:rsidRPr="00E96EC5">
        <w:t>4</w:t>
      </w:r>
      <w:r w:rsidR="003F5CD2" w:rsidRPr="00E96EC5">
        <w:t>)</w:t>
      </w:r>
      <w:r w:rsidRPr="00E96EC5">
        <w:t xml:space="preserve"> Построение эпюр </w:t>
      </w:r>
      <w:r w:rsidR="00D53095" w:rsidRPr="00E96EC5">
        <w:t>поперечных</w:t>
      </w:r>
      <w:r w:rsidRPr="00E96EC5">
        <w:t xml:space="preserve"> сил</w:t>
      </w:r>
    </w:p>
    <w:p w:rsidR="00755A92" w:rsidRPr="00E96EC5" w:rsidRDefault="00755A92" w:rsidP="00FE1068">
      <w:pPr>
        <w:pStyle w:val="af1"/>
      </w:pPr>
      <w:r w:rsidRPr="00E96EC5">
        <w:t xml:space="preserve">5) Построение эпюр </w:t>
      </w:r>
      <w:r w:rsidR="00D53095" w:rsidRPr="00E96EC5">
        <w:t>изгибающих</w:t>
      </w:r>
      <w:r w:rsidRPr="00E96EC5">
        <w:t xml:space="preserve"> моментов</w:t>
      </w:r>
    </w:p>
    <w:p w:rsidR="00B22B3B" w:rsidRPr="00E96EC5" w:rsidRDefault="00B22B3B" w:rsidP="00FE1068">
      <w:pPr>
        <w:pStyle w:val="af1"/>
      </w:pPr>
    </w:p>
    <w:p w:rsidR="001D6704" w:rsidRPr="00E96EC5" w:rsidRDefault="001D6704" w:rsidP="00FE1068">
      <w:pPr>
        <w:pStyle w:val="af3"/>
      </w:pPr>
      <w:r w:rsidRPr="00E96EC5">
        <w:t>Запишите соответствующую последовательность цифр слева направо:</w:t>
      </w:r>
    </w:p>
    <w:tbl>
      <w:tblPr>
        <w:tblStyle w:val="13"/>
        <w:tblW w:w="8897" w:type="dxa"/>
        <w:tblLayout w:type="fixed"/>
        <w:tblLook w:val="0000" w:firstRow="0" w:lastRow="0" w:firstColumn="0" w:lastColumn="0" w:noHBand="0" w:noVBand="0"/>
      </w:tblPr>
      <w:tblGrid>
        <w:gridCol w:w="1668"/>
        <w:gridCol w:w="1417"/>
        <w:gridCol w:w="1843"/>
        <w:gridCol w:w="2126"/>
        <w:gridCol w:w="1843"/>
      </w:tblGrid>
      <w:tr w:rsidR="007045E9" w:rsidRPr="00E96EC5" w:rsidTr="007045E9">
        <w:trPr>
          <w:trHeight w:val="20"/>
        </w:trPr>
        <w:tc>
          <w:tcPr>
            <w:tcW w:w="1668" w:type="dxa"/>
          </w:tcPr>
          <w:p w:rsidR="007045E9" w:rsidRPr="00E96EC5" w:rsidRDefault="007045E9" w:rsidP="00CD6F69">
            <w:pPr>
              <w:pStyle w:val="af"/>
              <w:rPr>
                <w:sz w:val="24"/>
                <w:szCs w:val="24"/>
                <w:lang w:bidi="ar-SA"/>
              </w:rPr>
            </w:pPr>
          </w:p>
        </w:tc>
        <w:tc>
          <w:tcPr>
            <w:tcW w:w="1417" w:type="dxa"/>
          </w:tcPr>
          <w:p w:rsidR="007045E9" w:rsidRPr="00E96EC5" w:rsidRDefault="007045E9" w:rsidP="00CD6F69">
            <w:pPr>
              <w:pStyle w:val="af"/>
              <w:rPr>
                <w:sz w:val="24"/>
                <w:szCs w:val="24"/>
                <w:lang w:bidi="ar-SA"/>
              </w:rPr>
            </w:pPr>
          </w:p>
        </w:tc>
        <w:tc>
          <w:tcPr>
            <w:tcW w:w="1843" w:type="dxa"/>
          </w:tcPr>
          <w:p w:rsidR="007045E9" w:rsidRPr="00E96EC5" w:rsidRDefault="007045E9" w:rsidP="00CD6F69">
            <w:pPr>
              <w:pStyle w:val="af"/>
              <w:rPr>
                <w:sz w:val="24"/>
                <w:szCs w:val="24"/>
                <w:lang w:bidi="ar-SA"/>
              </w:rPr>
            </w:pPr>
          </w:p>
        </w:tc>
        <w:tc>
          <w:tcPr>
            <w:tcW w:w="2126" w:type="dxa"/>
          </w:tcPr>
          <w:p w:rsidR="007045E9" w:rsidRPr="00E96EC5" w:rsidRDefault="007045E9" w:rsidP="00CD6F69">
            <w:pPr>
              <w:pStyle w:val="af"/>
              <w:rPr>
                <w:sz w:val="24"/>
                <w:szCs w:val="24"/>
                <w:lang w:bidi="ar-SA"/>
              </w:rPr>
            </w:pPr>
          </w:p>
        </w:tc>
        <w:tc>
          <w:tcPr>
            <w:tcW w:w="1843" w:type="dxa"/>
          </w:tcPr>
          <w:p w:rsidR="007045E9" w:rsidRPr="00E96EC5" w:rsidRDefault="007045E9" w:rsidP="00CD6F69">
            <w:pPr>
              <w:pStyle w:val="af"/>
              <w:rPr>
                <w:sz w:val="24"/>
                <w:szCs w:val="24"/>
                <w:lang w:bidi="ar-SA"/>
              </w:rPr>
            </w:pPr>
          </w:p>
        </w:tc>
      </w:tr>
    </w:tbl>
    <w:p w:rsidR="00B22B3B" w:rsidRPr="00E96EC5" w:rsidRDefault="00B22B3B" w:rsidP="00B22B3B">
      <w:pPr>
        <w:pStyle w:val="180"/>
        <w:shd w:val="clear" w:color="auto" w:fill="auto"/>
        <w:spacing w:before="0" w:after="0" w:line="240" w:lineRule="auto"/>
        <w:rPr>
          <w:rStyle w:val="217pt"/>
          <w:rFonts w:ascii="Times New Roman" w:hAnsi="Times New Roman" w:cs="Times New Roman"/>
          <w:sz w:val="24"/>
          <w:szCs w:val="24"/>
        </w:rPr>
      </w:pPr>
    </w:p>
    <w:p w:rsidR="00B22B3B" w:rsidRPr="00E96EC5" w:rsidRDefault="00B22B3B" w:rsidP="00FF78ED">
      <w:pPr>
        <w:pStyle w:val="aff2"/>
      </w:pPr>
      <w:r w:rsidRPr="00E96EC5">
        <w:lastRenderedPageBreak/>
        <w:t>Задание 16.</w:t>
      </w:r>
    </w:p>
    <w:p w:rsidR="00B22B3B" w:rsidRPr="00E96EC5" w:rsidRDefault="00B22B3B" w:rsidP="00B56B89">
      <w:pPr>
        <w:pStyle w:val="af6"/>
      </w:pPr>
      <w:r w:rsidRPr="00E96EC5">
        <w:t>Прочитайте текст, выберите правильный ответ и запишите аргументы, обосновывающие выбор ответа</w:t>
      </w:r>
    </w:p>
    <w:p w:rsidR="00B22B3B" w:rsidRPr="00E96EC5" w:rsidRDefault="00B22B3B" w:rsidP="00FE1068">
      <w:pPr>
        <w:pStyle w:val="af1"/>
      </w:pPr>
      <w:r w:rsidRPr="00E96EC5">
        <w:t>По графику определите вид движения на участке 2.</w:t>
      </w:r>
    </w:p>
    <w:p w:rsidR="00B22B3B" w:rsidRPr="00E96EC5" w:rsidRDefault="00B22B3B" w:rsidP="00FF78ED">
      <w:pPr>
        <w:pStyle w:val="af1"/>
        <w:jc w:val="center"/>
      </w:pPr>
      <w:r w:rsidRPr="00E96EC5">
        <w:rPr>
          <w:noProof/>
        </w:rPr>
        <w:drawing>
          <wp:inline distT="0" distB="0" distL="0" distR="0" wp14:anchorId="1ABC989F" wp14:editId="5037D27E">
            <wp:extent cx="2356338" cy="137755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1576" cy="1398152"/>
                    </a:xfrm>
                    <a:prstGeom prst="rect">
                      <a:avLst/>
                    </a:prstGeom>
                    <a:noFill/>
                    <a:ln>
                      <a:noFill/>
                    </a:ln>
                  </pic:spPr>
                </pic:pic>
              </a:graphicData>
            </a:graphic>
          </wp:inline>
        </w:drawing>
      </w:r>
    </w:p>
    <w:p w:rsidR="00B22B3B" w:rsidRPr="00E96EC5" w:rsidRDefault="00B22B3B" w:rsidP="00FE1068">
      <w:pPr>
        <w:pStyle w:val="af1"/>
      </w:pPr>
      <w:r w:rsidRPr="00E96EC5">
        <w:t>1</w:t>
      </w:r>
      <w:r w:rsidR="003F5CD2" w:rsidRPr="00E96EC5">
        <w:t>)</w:t>
      </w:r>
      <w:r w:rsidRPr="00E96EC5">
        <w:t xml:space="preserve"> Ускоренное</w:t>
      </w:r>
    </w:p>
    <w:p w:rsidR="00B22B3B" w:rsidRPr="00E96EC5" w:rsidRDefault="00B22B3B" w:rsidP="00FE1068">
      <w:pPr>
        <w:pStyle w:val="af1"/>
      </w:pPr>
      <w:r w:rsidRPr="00E96EC5">
        <w:t>2</w:t>
      </w:r>
      <w:r w:rsidR="003F5CD2" w:rsidRPr="00E96EC5">
        <w:t>)</w:t>
      </w:r>
      <w:r w:rsidRPr="00E96EC5">
        <w:t xml:space="preserve"> Равноускоренное</w:t>
      </w:r>
    </w:p>
    <w:p w:rsidR="00B22B3B" w:rsidRPr="00E96EC5" w:rsidRDefault="00B22B3B" w:rsidP="00FE1068">
      <w:pPr>
        <w:pStyle w:val="af1"/>
      </w:pPr>
      <w:r w:rsidRPr="00E96EC5">
        <w:t>3</w:t>
      </w:r>
      <w:r w:rsidR="003F5CD2" w:rsidRPr="00E96EC5">
        <w:t>)</w:t>
      </w:r>
      <w:r w:rsidRPr="00E96EC5">
        <w:t xml:space="preserve"> Равномерное</w:t>
      </w:r>
    </w:p>
    <w:p w:rsidR="00B22B3B" w:rsidRPr="00E96EC5" w:rsidRDefault="00B22B3B" w:rsidP="00FE1068">
      <w:pPr>
        <w:pStyle w:val="af1"/>
      </w:pPr>
      <w:r w:rsidRPr="00E96EC5">
        <w:t>4</w:t>
      </w:r>
      <w:r w:rsidR="003F5CD2" w:rsidRPr="00E96EC5">
        <w:t>)</w:t>
      </w:r>
      <w:r w:rsidRPr="00E96EC5">
        <w:t xml:space="preserve"> Неравномерное</w:t>
      </w:r>
    </w:p>
    <w:p w:rsidR="00B22B3B" w:rsidRPr="00E96EC5" w:rsidRDefault="00B22B3B" w:rsidP="00FE1068">
      <w:pPr>
        <w:pStyle w:val="af1"/>
      </w:pPr>
    </w:p>
    <w:p w:rsidR="00FE1068" w:rsidRPr="00E96EC5" w:rsidRDefault="00B22B3B" w:rsidP="00FE1068">
      <w:pPr>
        <w:pStyle w:val="af3"/>
      </w:pPr>
      <w:r w:rsidRPr="00E96EC5">
        <w:t>Ответ:</w:t>
      </w:r>
    </w:p>
    <w:p w:rsidR="00B22B3B" w:rsidRPr="00E96EC5" w:rsidRDefault="00B22B3B" w:rsidP="00FE1068">
      <w:pPr>
        <w:pStyle w:val="af1"/>
      </w:pPr>
    </w:p>
    <w:p w:rsidR="00B22B3B" w:rsidRPr="00E96EC5" w:rsidRDefault="00B22B3B" w:rsidP="00FE1068">
      <w:pPr>
        <w:pStyle w:val="af3"/>
      </w:pPr>
      <w:r w:rsidRPr="00E96EC5">
        <w:t>Обоснование:</w:t>
      </w:r>
    </w:p>
    <w:p w:rsidR="00B22B3B" w:rsidRPr="00E96EC5" w:rsidRDefault="00B22B3B" w:rsidP="00F21085">
      <w:pPr>
        <w:pStyle w:val="af1"/>
      </w:pPr>
    </w:p>
    <w:p w:rsidR="002C4060" w:rsidRPr="00E96EC5" w:rsidRDefault="002C4060" w:rsidP="00FF78ED">
      <w:pPr>
        <w:pStyle w:val="aff2"/>
      </w:pPr>
      <w:r w:rsidRPr="00E96EC5">
        <w:t>Задание 17.</w:t>
      </w:r>
    </w:p>
    <w:p w:rsidR="002C4060" w:rsidRPr="00E96EC5" w:rsidRDefault="002C4060" w:rsidP="00B56B89">
      <w:pPr>
        <w:pStyle w:val="af6"/>
      </w:pPr>
      <w:r w:rsidRPr="00E96EC5">
        <w:t>Прочитайте текст, выберите правильные ответы и запишите аргументы, обосновывающие выбор ответов</w:t>
      </w:r>
    </w:p>
    <w:p w:rsidR="002C4060" w:rsidRPr="00E96EC5" w:rsidRDefault="002C4060" w:rsidP="00FE1068">
      <w:pPr>
        <w:pStyle w:val="af1"/>
        <w:rPr>
          <w:color w:val="auto"/>
        </w:rPr>
      </w:pPr>
      <w:r w:rsidRPr="00E96EC5">
        <w:rPr>
          <w:color w:val="auto"/>
        </w:rPr>
        <w:t>Определите п</w:t>
      </w:r>
      <w:r w:rsidR="007045E9" w:rsidRPr="00E96EC5">
        <w:rPr>
          <w:color w:val="auto"/>
        </w:rPr>
        <w:t>е</w:t>
      </w:r>
      <w:r w:rsidRPr="00E96EC5">
        <w:rPr>
          <w:color w:val="auto"/>
        </w:rPr>
        <w:t>р</w:t>
      </w:r>
      <w:r w:rsidR="007045E9" w:rsidRPr="00E96EC5">
        <w:rPr>
          <w:color w:val="auto"/>
        </w:rPr>
        <w:t>е</w:t>
      </w:r>
      <w:r w:rsidRPr="00E96EC5">
        <w:rPr>
          <w:color w:val="auto"/>
        </w:rPr>
        <w:t xml:space="preserve">даточное число </w:t>
      </w:r>
      <w:r w:rsidR="001D0872" w:rsidRPr="00E96EC5">
        <w:rPr>
          <w:color w:val="auto"/>
        </w:rPr>
        <w:t xml:space="preserve">и коэффициент полезного действия </w:t>
      </w:r>
      <w:r w:rsidRPr="00E96EC5">
        <w:rPr>
          <w:color w:val="auto"/>
        </w:rPr>
        <w:t>двухступенчатой передачи, если известно</w:t>
      </w:r>
      <w:r w:rsidR="007045E9" w:rsidRPr="00E96EC5">
        <w:rPr>
          <w:color w:val="auto"/>
        </w:rPr>
        <w:t>,</w:t>
      </w:r>
      <w:r w:rsidRPr="00E96EC5">
        <w:rPr>
          <w:color w:val="auto"/>
        </w:rPr>
        <w:t xml:space="preserve"> что передаточное </w:t>
      </w:r>
      <w:r w:rsidR="00AC0A6F" w:rsidRPr="00E96EC5">
        <w:rPr>
          <w:color w:val="auto"/>
        </w:rPr>
        <w:t>число ременной</w:t>
      </w:r>
      <w:r w:rsidRPr="00E96EC5">
        <w:rPr>
          <w:color w:val="auto"/>
        </w:rPr>
        <w:t xml:space="preserve"> передачи равно 2, а передаточное число червячной передачи равно 15.</w:t>
      </w:r>
    </w:p>
    <w:p w:rsidR="00881A13" w:rsidRPr="00E96EC5" w:rsidRDefault="00881A13" w:rsidP="00F21085">
      <w:pPr>
        <w:pStyle w:val="af1"/>
        <w:rPr>
          <w:color w:val="auto"/>
        </w:rPr>
      </w:pPr>
    </w:p>
    <w:p w:rsidR="002C4060" w:rsidRPr="00E96EC5" w:rsidRDefault="00881A13" w:rsidP="00FF78ED">
      <w:pPr>
        <w:pStyle w:val="af1"/>
        <w:jc w:val="center"/>
        <w:rPr>
          <w:color w:val="auto"/>
        </w:rPr>
      </w:pPr>
      <w:r w:rsidRPr="00E96EC5">
        <w:rPr>
          <w:noProof/>
          <w:color w:val="FF0000"/>
        </w:rPr>
        <w:drawing>
          <wp:inline distT="0" distB="0" distL="0" distR="0" wp14:anchorId="08931799" wp14:editId="0DFD0AAC">
            <wp:extent cx="1802823" cy="1192778"/>
            <wp:effectExtent l="0" t="0" r="698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36986" cy="1215381"/>
                    </a:xfrm>
                    <a:prstGeom prst="rect">
                      <a:avLst/>
                    </a:prstGeom>
                  </pic:spPr>
                </pic:pic>
              </a:graphicData>
            </a:graphic>
          </wp:inline>
        </w:drawing>
      </w:r>
    </w:p>
    <w:p w:rsidR="002C4060" w:rsidRPr="00E96EC5" w:rsidRDefault="002C4060" w:rsidP="00F21085">
      <w:pPr>
        <w:pStyle w:val="af1"/>
        <w:rPr>
          <w:color w:val="auto"/>
        </w:rPr>
      </w:pPr>
    </w:p>
    <w:p w:rsidR="002C4060" w:rsidRPr="00E96EC5" w:rsidRDefault="002C4060" w:rsidP="00F21085">
      <w:pPr>
        <w:pStyle w:val="af1"/>
        <w:rPr>
          <w:color w:val="auto"/>
        </w:rPr>
      </w:pPr>
      <w:r w:rsidRPr="00E96EC5">
        <w:rPr>
          <w:color w:val="auto"/>
        </w:rPr>
        <w:t>1</w:t>
      </w:r>
      <w:r w:rsidR="003F5CD2" w:rsidRPr="00E96EC5">
        <w:rPr>
          <w:color w:val="auto"/>
        </w:rPr>
        <w:t>)</w:t>
      </w:r>
      <w:r w:rsidRPr="00E96EC5">
        <w:rPr>
          <w:color w:val="auto"/>
        </w:rPr>
        <w:t xml:space="preserve"> 17</w:t>
      </w:r>
    </w:p>
    <w:p w:rsidR="002C4060" w:rsidRPr="00E96EC5" w:rsidRDefault="002C4060" w:rsidP="00F21085">
      <w:pPr>
        <w:pStyle w:val="af1"/>
        <w:rPr>
          <w:color w:val="auto"/>
        </w:rPr>
      </w:pPr>
      <w:r w:rsidRPr="00E96EC5">
        <w:rPr>
          <w:color w:val="auto"/>
        </w:rPr>
        <w:t>2</w:t>
      </w:r>
      <w:r w:rsidR="003F5CD2" w:rsidRPr="00E96EC5">
        <w:rPr>
          <w:color w:val="auto"/>
        </w:rPr>
        <w:t>)</w:t>
      </w:r>
      <w:r w:rsidRPr="00E96EC5">
        <w:rPr>
          <w:color w:val="auto"/>
        </w:rPr>
        <w:t xml:space="preserve"> 13</w:t>
      </w:r>
    </w:p>
    <w:p w:rsidR="002C4060" w:rsidRPr="00E96EC5" w:rsidRDefault="002C4060" w:rsidP="00F21085">
      <w:pPr>
        <w:pStyle w:val="af1"/>
        <w:rPr>
          <w:color w:val="auto"/>
        </w:rPr>
      </w:pPr>
      <w:r w:rsidRPr="00E96EC5">
        <w:rPr>
          <w:color w:val="auto"/>
        </w:rPr>
        <w:t>3</w:t>
      </w:r>
      <w:r w:rsidR="003F5CD2" w:rsidRPr="00E96EC5">
        <w:rPr>
          <w:color w:val="auto"/>
        </w:rPr>
        <w:t>)</w:t>
      </w:r>
      <w:r w:rsidRPr="00E96EC5">
        <w:rPr>
          <w:color w:val="auto"/>
        </w:rPr>
        <w:t xml:space="preserve"> 30</w:t>
      </w:r>
    </w:p>
    <w:p w:rsidR="00266408" w:rsidRPr="00E96EC5" w:rsidRDefault="002C4060" w:rsidP="00266408">
      <w:pPr>
        <w:pStyle w:val="af1"/>
        <w:rPr>
          <w:color w:val="auto"/>
        </w:rPr>
      </w:pPr>
      <w:r w:rsidRPr="00E96EC5">
        <w:rPr>
          <w:color w:val="auto"/>
        </w:rPr>
        <w:t>4</w:t>
      </w:r>
      <w:r w:rsidR="003F5CD2" w:rsidRPr="00E96EC5">
        <w:rPr>
          <w:color w:val="auto"/>
        </w:rPr>
        <w:t>)</w:t>
      </w:r>
      <w:r w:rsidR="00053391" w:rsidRPr="00E96EC5">
        <w:rPr>
          <w:color w:val="auto"/>
        </w:rPr>
        <w:t xml:space="preserve"> </w:t>
      </w:r>
      <w:r w:rsidR="00266408" w:rsidRPr="00E96EC5">
        <w:rPr>
          <w:color w:val="auto"/>
        </w:rPr>
        <w:t>0,855</w:t>
      </w:r>
    </w:p>
    <w:p w:rsidR="00266408" w:rsidRPr="00E96EC5" w:rsidRDefault="00266408" w:rsidP="00266408">
      <w:pPr>
        <w:pStyle w:val="af1"/>
        <w:rPr>
          <w:color w:val="auto"/>
        </w:rPr>
      </w:pPr>
    </w:p>
    <w:p w:rsidR="00FE1068" w:rsidRPr="00E96EC5" w:rsidRDefault="002C4060" w:rsidP="00FE1068">
      <w:pPr>
        <w:pStyle w:val="af3"/>
      </w:pPr>
      <w:r w:rsidRPr="00E96EC5">
        <w:t>Ответ:</w:t>
      </w:r>
    </w:p>
    <w:p w:rsidR="00053391" w:rsidRPr="00E96EC5" w:rsidRDefault="00053391" w:rsidP="00FE1068">
      <w:pPr>
        <w:pStyle w:val="af1"/>
        <w:rPr>
          <w:color w:val="auto"/>
        </w:rPr>
      </w:pPr>
    </w:p>
    <w:p w:rsidR="002C4060" w:rsidRPr="00E96EC5" w:rsidRDefault="002C4060" w:rsidP="00FE1068">
      <w:pPr>
        <w:pStyle w:val="af1"/>
        <w:rPr>
          <w:b/>
          <w:color w:val="auto"/>
        </w:rPr>
      </w:pPr>
      <w:r w:rsidRPr="00E96EC5">
        <w:rPr>
          <w:b/>
          <w:color w:val="auto"/>
        </w:rPr>
        <w:t>Обоснование:</w:t>
      </w:r>
    </w:p>
    <w:p w:rsidR="00900409" w:rsidRPr="00E96EC5" w:rsidRDefault="00900409" w:rsidP="00F21085">
      <w:pPr>
        <w:pStyle w:val="af1"/>
      </w:pPr>
    </w:p>
    <w:p w:rsidR="00CA3189" w:rsidRPr="00E96EC5" w:rsidRDefault="00CA3189" w:rsidP="00FF78ED">
      <w:pPr>
        <w:pStyle w:val="aff2"/>
      </w:pPr>
      <w:r w:rsidRPr="00E96EC5">
        <w:t>Задание 18.</w:t>
      </w:r>
    </w:p>
    <w:p w:rsidR="00CA3189" w:rsidRPr="00E96EC5" w:rsidRDefault="00CA3189" w:rsidP="00B56B89">
      <w:pPr>
        <w:pStyle w:val="af6"/>
      </w:pPr>
      <w:r w:rsidRPr="00E96EC5">
        <w:t>Прочитайте текст и запишите развернутый обоснованный ответ</w:t>
      </w:r>
    </w:p>
    <w:p w:rsidR="00CA3189" w:rsidRPr="00E96EC5" w:rsidRDefault="00CA3189" w:rsidP="00FE1068">
      <w:pPr>
        <w:pStyle w:val="af1"/>
      </w:pPr>
      <w:r w:rsidRPr="00E96EC5">
        <w:t xml:space="preserve">Число зубьев зубчатого колеса – </w:t>
      </w:r>
      <w:r w:rsidRPr="00E96EC5">
        <w:rPr>
          <w:lang w:val="en-US"/>
        </w:rPr>
        <w:t>z</w:t>
      </w:r>
      <w:r w:rsidRPr="00E96EC5">
        <w:t xml:space="preserve">=25, модуль зацепления – </w:t>
      </w:r>
      <w:r w:rsidRPr="00E96EC5">
        <w:rPr>
          <w:lang w:val="en-US"/>
        </w:rPr>
        <w:t>m</w:t>
      </w:r>
      <w:r w:rsidRPr="00E96EC5">
        <w:t xml:space="preserve">=4 мм. Определите диаметр делительной окружности зубчатого колеса </w:t>
      </w:r>
      <w:r w:rsidRPr="00E96EC5">
        <w:rPr>
          <w:lang w:val="en-US"/>
        </w:rPr>
        <w:t>D</w:t>
      </w:r>
      <w:r w:rsidRPr="00E96EC5">
        <w:t>.</w:t>
      </w:r>
    </w:p>
    <w:p w:rsidR="00CA3189" w:rsidRPr="00E96EC5" w:rsidRDefault="00CA3189" w:rsidP="00FE1068">
      <w:pPr>
        <w:pStyle w:val="af1"/>
      </w:pPr>
    </w:p>
    <w:p w:rsidR="00CA3189" w:rsidRPr="00E96EC5" w:rsidRDefault="00CA3189" w:rsidP="00FE1068">
      <w:pPr>
        <w:pStyle w:val="af3"/>
      </w:pPr>
      <w:r w:rsidRPr="00E96EC5">
        <w:t>Ответ:</w:t>
      </w:r>
    </w:p>
    <w:p w:rsidR="00CA3189" w:rsidRPr="00E96EC5" w:rsidRDefault="00CA3189" w:rsidP="00F21085">
      <w:pPr>
        <w:pStyle w:val="af1"/>
      </w:pPr>
    </w:p>
    <w:p w:rsidR="005C0B00" w:rsidRPr="00E96EC5" w:rsidRDefault="00FF78ED" w:rsidP="00FF78ED">
      <w:pPr>
        <w:pStyle w:val="aff2"/>
      </w:pPr>
      <w:r w:rsidRPr="00E96EC5">
        <w:t>Задание 19.</w:t>
      </w:r>
    </w:p>
    <w:p w:rsidR="005C0B00" w:rsidRPr="00E96EC5" w:rsidRDefault="005C0B00" w:rsidP="00B56B89">
      <w:pPr>
        <w:pStyle w:val="af6"/>
      </w:pPr>
      <w:r w:rsidRPr="00E96EC5">
        <w:t xml:space="preserve">Прочитайте текст и установите последовательность. </w:t>
      </w:r>
    </w:p>
    <w:p w:rsidR="005C0B00" w:rsidRPr="00E96EC5" w:rsidRDefault="005C0B00" w:rsidP="00F21085">
      <w:pPr>
        <w:pStyle w:val="af1"/>
        <w:rPr>
          <w:color w:val="212529"/>
          <w:shd w:val="clear" w:color="auto" w:fill="FFFFFF"/>
        </w:rPr>
      </w:pPr>
      <w:r w:rsidRPr="00E96EC5">
        <w:lastRenderedPageBreak/>
        <w:t xml:space="preserve">Процесс решения задач на компьютере - это совместная деятельность человека и ЭВМ. Этот процесс можно представить в виде нескольких последовательных этапов. </w:t>
      </w:r>
      <w:r w:rsidRPr="00E96EC5">
        <w:rPr>
          <w:color w:val="212529"/>
          <w:shd w:val="clear" w:color="auto" w:fill="FFFFFF"/>
        </w:rPr>
        <w:t>Расположите в правильной последовательности этапы решения задач на ЭВМ:</w:t>
      </w:r>
    </w:p>
    <w:p w:rsidR="004852C1" w:rsidRPr="00E96EC5" w:rsidRDefault="004852C1" w:rsidP="00F21085">
      <w:pPr>
        <w:pStyle w:val="af1"/>
        <w:rPr>
          <w:b/>
        </w:rPr>
      </w:pPr>
    </w:p>
    <w:p w:rsidR="005C0B00" w:rsidRPr="00E96EC5" w:rsidRDefault="005C0B00" w:rsidP="00FE1068">
      <w:pPr>
        <w:pStyle w:val="af1"/>
        <w:rPr>
          <w:color w:val="212529"/>
          <w:shd w:val="clear" w:color="auto" w:fill="FFFFFF"/>
        </w:rPr>
      </w:pPr>
      <w:r w:rsidRPr="00E96EC5">
        <w:rPr>
          <w:color w:val="212529"/>
          <w:shd w:val="clear" w:color="auto" w:fill="FFFFFF"/>
        </w:rPr>
        <w:t xml:space="preserve">1) </w:t>
      </w:r>
      <w:r w:rsidR="007535B7" w:rsidRPr="00E96EC5">
        <w:rPr>
          <w:color w:val="212529"/>
          <w:shd w:val="clear" w:color="auto" w:fill="FFFFFF"/>
        </w:rPr>
        <w:t>составление алгоритма</w:t>
      </w:r>
    </w:p>
    <w:p w:rsidR="005C0B00" w:rsidRPr="00E96EC5" w:rsidRDefault="005C0B00" w:rsidP="00FE1068">
      <w:pPr>
        <w:pStyle w:val="af1"/>
        <w:rPr>
          <w:color w:val="212529"/>
          <w:shd w:val="clear" w:color="auto" w:fill="FFFFFF"/>
        </w:rPr>
      </w:pPr>
      <w:r w:rsidRPr="00E96EC5">
        <w:rPr>
          <w:color w:val="212529"/>
          <w:shd w:val="clear" w:color="auto" w:fill="FFFFFF"/>
        </w:rPr>
        <w:t xml:space="preserve">2) </w:t>
      </w:r>
      <w:r w:rsidR="007535B7" w:rsidRPr="00E96EC5">
        <w:rPr>
          <w:color w:val="212529"/>
          <w:shd w:val="clear" w:color="auto" w:fill="FFFFFF"/>
        </w:rPr>
        <w:t>анализ результатов</w:t>
      </w:r>
    </w:p>
    <w:p w:rsidR="005C0B00" w:rsidRPr="00E96EC5" w:rsidRDefault="005C0B00" w:rsidP="00FE1068">
      <w:pPr>
        <w:pStyle w:val="af1"/>
        <w:rPr>
          <w:color w:val="212529"/>
          <w:shd w:val="clear" w:color="auto" w:fill="FFFFFF"/>
        </w:rPr>
      </w:pPr>
      <w:r w:rsidRPr="00E96EC5">
        <w:rPr>
          <w:color w:val="212529"/>
          <w:shd w:val="clear" w:color="auto" w:fill="FFFFFF"/>
        </w:rPr>
        <w:t xml:space="preserve">3) </w:t>
      </w:r>
      <w:r w:rsidR="007535B7" w:rsidRPr="00E96EC5">
        <w:rPr>
          <w:color w:val="212529"/>
          <w:shd w:val="clear" w:color="auto" w:fill="FFFFFF"/>
        </w:rPr>
        <w:t>написание программы</w:t>
      </w:r>
    </w:p>
    <w:p w:rsidR="005C0B00" w:rsidRPr="00E96EC5" w:rsidRDefault="005C0B00" w:rsidP="00FE1068">
      <w:pPr>
        <w:pStyle w:val="af1"/>
        <w:rPr>
          <w:color w:val="212529"/>
          <w:shd w:val="clear" w:color="auto" w:fill="FFFFFF"/>
        </w:rPr>
      </w:pPr>
      <w:r w:rsidRPr="00E96EC5">
        <w:rPr>
          <w:color w:val="212529"/>
          <w:shd w:val="clear" w:color="auto" w:fill="FFFFFF"/>
        </w:rPr>
        <w:t>4) разработка математической мо</w:t>
      </w:r>
      <w:r w:rsidR="007535B7" w:rsidRPr="00E96EC5">
        <w:rPr>
          <w:color w:val="212529"/>
          <w:shd w:val="clear" w:color="auto" w:fill="FFFFFF"/>
        </w:rPr>
        <w:t>дели</w:t>
      </w:r>
    </w:p>
    <w:p w:rsidR="005C0B00" w:rsidRPr="00E96EC5" w:rsidRDefault="005C0B00" w:rsidP="00FE1068">
      <w:pPr>
        <w:pStyle w:val="af1"/>
        <w:rPr>
          <w:color w:val="212529"/>
          <w:shd w:val="clear" w:color="auto" w:fill="FFFFFF"/>
        </w:rPr>
      </w:pPr>
      <w:r w:rsidRPr="00E96EC5">
        <w:rPr>
          <w:color w:val="212529"/>
          <w:shd w:val="clear" w:color="auto" w:fill="FFFFFF"/>
        </w:rPr>
        <w:t xml:space="preserve">5) </w:t>
      </w:r>
      <w:r w:rsidR="007535B7" w:rsidRPr="00E96EC5">
        <w:rPr>
          <w:color w:val="212529"/>
          <w:shd w:val="clear" w:color="auto" w:fill="FFFFFF"/>
        </w:rPr>
        <w:t>компьютерный эксперимент</w:t>
      </w:r>
    </w:p>
    <w:p w:rsidR="005C0B00" w:rsidRPr="00E96EC5" w:rsidRDefault="005C0B00" w:rsidP="00FE1068">
      <w:pPr>
        <w:pStyle w:val="af1"/>
        <w:rPr>
          <w:color w:val="212529"/>
          <w:shd w:val="clear" w:color="auto" w:fill="FFFFFF"/>
        </w:rPr>
      </w:pPr>
      <w:r w:rsidRPr="00E96EC5">
        <w:rPr>
          <w:color w:val="212529"/>
          <w:shd w:val="clear" w:color="auto" w:fill="FFFFFF"/>
        </w:rPr>
        <w:t xml:space="preserve">6) </w:t>
      </w:r>
      <w:r w:rsidR="003A3481" w:rsidRPr="00E96EC5">
        <w:rPr>
          <w:color w:val="212529"/>
          <w:shd w:val="clear" w:color="auto" w:fill="FFFFFF"/>
        </w:rPr>
        <w:t>постановка задачи</w:t>
      </w:r>
    </w:p>
    <w:p w:rsidR="003A3481" w:rsidRPr="00E96EC5" w:rsidRDefault="003A3481" w:rsidP="00FE1068">
      <w:pPr>
        <w:pStyle w:val="af1"/>
        <w:rPr>
          <w:color w:val="212529"/>
          <w:shd w:val="clear" w:color="auto" w:fill="FFFFFF"/>
        </w:rPr>
      </w:pPr>
    </w:p>
    <w:p w:rsidR="001D6704" w:rsidRPr="00E96EC5" w:rsidRDefault="001D6704" w:rsidP="00FE106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13"/>
        <w:tblW w:w="0" w:type="auto"/>
        <w:tblLook w:val="04A0" w:firstRow="1" w:lastRow="0" w:firstColumn="1" w:lastColumn="0" w:noHBand="0" w:noVBand="1"/>
      </w:tblPr>
      <w:tblGrid>
        <w:gridCol w:w="1557"/>
        <w:gridCol w:w="1557"/>
        <w:gridCol w:w="1557"/>
        <w:gridCol w:w="1558"/>
        <w:gridCol w:w="1558"/>
        <w:gridCol w:w="1558"/>
      </w:tblGrid>
      <w:tr w:rsidR="005C0B00" w:rsidRPr="00E96EC5" w:rsidTr="002B5DB9">
        <w:tc>
          <w:tcPr>
            <w:tcW w:w="1557" w:type="dxa"/>
          </w:tcPr>
          <w:p w:rsidR="005C0B00" w:rsidRPr="00E96EC5" w:rsidRDefault="005C0B00" w:rsidP="00CD6F69">
            <w:pPr>
              <w:pStyle w:val="af"/>
              <w:rPr>
                <w:sz w:val="24"/>
                <w:szCs w:val="24"/>
              </w:rPr>
            </w:pPr>
          </w:p>
        </w:tc>
        <w:tc>
          <w:tcPr>
            <w:tcW w:w="1557" w:type="dxa"/>
          </w:tcPr>
          <w:p w:rsidR="005C0B00" w:rsidRPr="00E96EC5" w:rsidRDefault="005C0B00" w:rsidP="00CD6F69">
            <w:pPr>
              <w:pStyle w:val="af"/>
              <w:rPr>
                <w:sz w:val="24"/>
                <w:szCs w:val="24"/>
              </w:rPr>
            </w:pPr>
          </w:p>
        </w:tc>
        <w:tc>
          <w:tcPr>
            <w:tcW w:w="1557"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r>
    </w:tbl>
    <w:p w:rsidR="005C0B00" w:rsidRPr="00E96EC5" w:rsidRDefault="005C0B00" w:rsidP="00F21085">
      <w:pPr>
        <w:pStyle w:val="af1"/>
      </w:pPr>
    </w:p>
    <w:p w:rsidR="00B11B3B" w:rsidRPr="00E96EC5" w:rsidRDefault="00B11B3B" w:rsidP="00FF78ED">
      <w:pPr>
        <w:pStyle w:val="aff2"/>
      </w:pPr>
      <w:r w:rsidRPr="00E96EC5">
        <w:t>Задание 20.</w:t>
      </w:r>
    </w:p>
    <w:p w:rsidR="00B11B3B" w:rsidRPr="00E96EC5" w:rsidRDefault="00B11B3B" w:rsidP="00B11B3B">
      <w:pPr>
        <w:pStyle w:val="af6"/>
      </w:pPr>
      <w:r w:rsidRPr="00E96EC5">
        <w:t>Прочитайте текст, выберите правильный ответ и запишите аргументы, обосновывающие выбор ответа</w:t>
      </w:r>
    </w:p>
    <w:p w:rsidR="00B11B3B" w:rsidRPr="00E96EC5" w:rsidRDefault="00B11B3B" w:rsidP="00B11B3B">
      <w:pPr>
        <w:pStyle w:val="af1"/>
      </w:pPr>
      <w:r w:rsidRPr="00E96EC5">
        <w:t>Основные электрозащитные средства (ЭЗС) – изоляция которых длительно выдерживает рабочее напряжение электроустановки и позволяет прикасаться к токоведущим частям, находящихся под напряжением. Дополнительные ЭЗС – самостоятельно защиту не обеспечивают при данном напряжении, применяются совместно с основными.</w:t>
      </w:r>
    </w:p>
    <w:p w:rsidR="00B11B3B" w:rsidRPr="00E96EC5" w:rsidRDefault="00B11B3B" w:rsidP="00B11B3B">
      <w:pPr>
        <w:pStyle w:val="af1"/>
      </w:pPr>
      <w:r w:rsidRPr="00E96EC5">
        <w:t>Какой из ниже приведенных электрозащитных средств на напряжение до 1000В относится к дополнительным?</w:t>
      </w:r>
    </w:p>
    <w:p w:rsidR="00B11B3B" w:rsidRPr="00E96EC5" w:rsidRDefault="00B11B3B" w:rsidP="00B11B3B">
      <w:pPr>
        <w:pStyle w:val="af1"/>
      </w:pPr>
    </w:p>
    <w:p w:rsidR="00B11B3B" w:rsidRPr="00E96EC5" w:rsidRDefault="00AC0D30" w:rsidP="00B11B3B">
      <w:pPr>
        <w:pStyle w:val="af1"/>
      </w:pPr>
      <w:r w:rsidRPr="00E96EC5">
        <w:t>1) изолирующие штанги</w:t>
      </w:r>
    </w:p>
    <w:p w:rsidR="00B11B3B" w:rsidRPr="00E96EC5" w:rsidRDefault="00AC0D30" w:rsidP="00B11B3B">
      <w:pPr>
        <w:pStyle w:val="af1"/>
      </w:pPr>
      <w:r w:rsidRPr="00E96EC5">
        <w:t>2) указатели напряжения</w:t>
      </w:r>
    </w:p>
    <w:p w:rsidR="00B11B3B" w:rsidRPr="00E96EC5" w:rsidRDefault="00AC0D30" w:rsidP="00B11B3B">
      <w:pPr>
        <w:pStyle w:val="af1"/>
      </w:pPr>
      <w:r w:rsidRPr="00E96EC5">
        <w:t>3) диэлектрические перчатки</w:t>
      </w:r>
    </w:p>
    <w:p w:rsidR="00B11B3B" w:rsidRPr="00E96EC5" w:rsidRDefault="00AC0D30" w:rsidP="00B11B3B">
      <w:pPr>
        <w:pStyle w:val="af1"/>
      </w:pPr>
      <w:r w:rsidRPr="00E96EC5">
        <w:t>4) диэлектрические галоши</w:t>
      </w:r>
    </w:p>
    <w:p w:rsidR="00B11B3B" w:rsidRPr="00E96EC5" w:rsidRDefault="00B11B3B" w:rsidP="00B11B3B">
      <w:pPr>
        <w:pStyle w:val="af1"/>
      </w:pPr>
    </w:p>
    <w:p w:rsidR="00B11B3B" w:rsidRPr="00E96EC5" w:rsidRDefault="00B11B3B" w:rsidP="00B11B3B">
      <w:pPr>
        <w:pStyle w:val="af3"/>
      </w:pPr>
      <w:r w:rsidRPr="00E96EC5">
        <w:t>Ответ:</w:t>
      </w:r>
    </w:p>
    <w:p w:rsidR="002566AA" w:rsidRPr="00E96EC5" w:rsidRDefault="002566AA" w:rsidP="002566AA">
      <w:pPr>
        <w:pStyle w:val="af1"/>
      </w:pPr>
    </w:p>
    <w:p w:rsidR="00B11B3B" w:rsidRPr="00E96EC5" w:rsidRDefault="00B11B3B" w:rsidP="00B11B3B">
      <w:pPr>
        <w:pStyle w:val="af3"/>
      </w:pPr>
      <w:r w:rsidRPr="00E96EC5">
        <w:t>Обоснование:</w:t>
      </w:r>
    </w:p>
    <w:p w:rsidR="00F354EF" w:rsidRPr="00E96EC5" w:rsidRDefault="00F354EF" w:rsidP="00F21085">
      <w:pPr>
        <w:pStyle w:val="af1"/>
      </w:pPr>
    </w:p>
    <w:p w:rsidR="00015E85" w:rsidRPr="00E96EC5" w:rsidRDefault="00015E85" w:rsidP="00FF78ED">
      <w:pPr>
        <w:pStyle w:val="aff2"/>
      </w:pPr>
      <w:r w:rsidRPr="00E96EC5">
        <w:t>Задание 21.</w:t>
      </w:r>
    </w:p>
    <w:p w:rsidR="00015E85" w:rsidRPr="00E96EC5" w:rsidRDefault="00015E85" w:rsidP="00015E85">
      <w:pPr>
        <w:pStyle w:val="af6"/>
      </w:pPr>
      <w:r w:rsidRPr="00E96EC5">
        <w:t>Прочитайте текст, выберите правильные ответы и запишите аргументы, обосновывающие выбор ответов</w:t>
      </w:r>
    </w:p>
    <w:p w:rsidR="00015E85" w:rsidRPr="00E96EC5" w:rsidRDefault="00015E85" w:rsidP="00015E85">
      <w:pPr>
        <w:pStyle w:val="af1"/>
      </w:pPr>
      <w:r w:rsidRPr="00E96EC5">
        <w:t>Твердые бытовые отходы — это весь мусор, который образовался в быту. Его сначала выбрасывают в домашнее мусорное ведро, а после — в бак на улице.</w:t>
      </w:r>
      <w:r w:rsidR="00742F99" w:rsidRPr="00E96EC5">
        <w:t xml:space="preserve"> </w:t>
      </w:r>
      <w:r w:rsidRPr="00E96EC5">
        <w:t>Укажите, какие вещи преобладают в составе твердых бытовых отходов</w:t>
      </w:r>
    </w:p>
    <w:p w:rsidR="00742F99" w:rsidRPr="00E96EC5" w:rsidRDefault="00742F99" w:rsidP="00015E85">
      <w:pPr>
        <w:pStyle w:val="af1"/>
      </w:pPr>
    </w:p>
    <w:p w:rsidR="00015E85" w:rsidRPr="00E96EC5" w:rsidRDefault="00015E85" w:rsidP="00015E85">
      <w:pPr>
        <w:pStyle w:val="af1"/>
      </w:pPr>
      <w:r w:rsidRPr="00E96EC5">
        <w:t>1) резина и кожа</w:t>
      </w:r>
    </w:p>
    <w:p w:rsidR="00015E85" w:rsidRPr="00E96EC5" w:rsidRDefault="00015E85" w:rsidP="00015E85">
      <w:pPr>
        <w:pStyle w:val="af1"/>
      </w:pPr>
      <w:r w:rsidRPr="00E96EC5">
        <w:t>2) древесина</w:t>
      </w:r>
    </w:p>
    <w:p w:rsidR="00015E85" w:rsidRPr="00E96EC5" w:rsidRDefault="00015E85" w:rsidP="00015E85">
      <w:pPr>
        <w:pStyle w:val="af1"/>
      </w:pPr>
      <w:r w:rsidRPr="00E96EC5">
        <w:t>3) пищевые отходы</w:t>
      </w:r>
    </w:p>
    <w:p w:rsidR="00015E85" w:rsidRPr="00E96EC5" w:rsidRDefault="00015E85" w:rsidP="00015E85">
      <w:pPr>
        <w:pStyle w:val="af1"/>
      </w:pPr>
      <w:r w:rsidRPr="00E96EC5">
        <w:t>4) бумага</w:t>
      </w:r>
      <w:r w:rsidRPr="00E96EC5">
        <w:cr/>
      </w:r>
    </w:p>
    <w:p w:rsidR="00015E85" w:rsidRPr="00E96EC5" w:rsidRDefault="00015E85" w:rsidP="00015E85">
      <w:pPr>
        <w:pStyle w:val="af3"/>
      </w:pPr>
      <w:r w:rsidRPr="00E96EC5">
        <w:t>Ответ:</w:t>
      </w:r>
    </w:p>
    <w:p w:rsidR="00742F99" w:rsidRPr="00E96EC5" w:rsidRDefault="00742F99" w:rsidP="00742F99">
      <w:pPr>
        <w:pStyle w:val="af1"/>
      </w:pPr>
    </w:p>
    <w:p w:rsidR="00015E85" w:rsidRPr="00E96EC5" w:rsidRDefault="00015E85" w:rsidP="00015E85">
      <w:pPr>
        <w:pStyle w:val="af3"/>
      </w:pPr>
      <w:r w:rsidRPr="00E96EC5">
        <w:t>Обоснование:</w:t>
      </w:r>
    </w:p>
    <w:p w:rsidR="003338CA" w:rsidRPr="00E96EC5" w:rsidRDefault="003338CA" w:rsidP="003338CA">
      <w:pPr>
        <w:pStyle w:val="af1"/>
      </w:pPr>
    </w:p>
    <w:p w:rsidR="00243BEF" w:rsidRPr="00E96EC5" w:rsidRDefault="00243BEF" w:rsidP="00FF78ED">
      <w:pPr>
        <w:pStyle w:val="aff2"/>
      </w:pPr>
      <w:r w:rsidRPr="00E96EC5">
        <w:t>Задание 22.</w:t>
      </w:r>
    </w:p>
    <w:p w:rsidR="00243BEF" w:rsidRPr="00E96EC5" w:rsidRDefault="00243BEF" w:rsidP="00243BEF">
      <w:pPr>
        <w:pStyle w:val="af6"/>
      </w:pPr>
      <w:r w:rsidRPr="00E96EC5">
        <w:t>Прочитайте текст и запишите развернутый обоснованный ответ</w:t>
      </w:r>
    </w:p>
    <w:p w:rsidR="00243BEF" w:rsidRPr="00E96EC5" w:rsidRDefault="00243BEF" w:rsidP="00243BEF">
      <w:pPr>
        <w:pStyle w:val="af1"/>
      </w:pPr>
      <w:r w:rsidRPr="00E96EC5">
        <w:t>Основной причиной изменения климата в сторону потепления считается …</w:t>
      </w:r>
    </w:p>
    <w:p w:rsidR="00243BEF" w:rsidRPr="00E96EC5" w:rsidRDefault="00243BEF" w:rsidP="00243BEF">
      <w:pPr>
        <w:pStyle w:val="af1"/>
      </w:pPr>
    </w:p>
    <w:p w:rsidR="00243BEF" w:rsidRPr="00E96EC5" w:rsidRDefault="00243BEF" w:rsidP="00243BEF">
      <w:pPr>
        <w:pStyle w:val="af3"/>
      </w:pPr>
      <w:r w:rsidRPr="00E96EC5">
        <w:t>Ответ:</w:t>
      </w:r>
    </w:p>
    <w:p w:rsidR="003338CA" w:rsidRPr="00E96EC5" w:rsidRDefault="003338CA" w:rsidP="003338CA">
      <w:pPr>
        <w:pStyle w:val="af1"/>
      </w:pPr>
    </w:p>
    <w:p w:rsidR="00DB48C1" w:rsidRPr="00E96EC5" w:rsidRDefault="00DB48C1" w:rsidP="00FF78ED">
      <w:pPr>
        <w:pStyle w:val="aff2"/>
      </w:pPr>
      <w:r w:rsidRPr="00E96EC5">
        <w:t>Задание 23</w:t>
      </w:r>
      <w:r w:rsidR="00243BEF" w:rsidRPr="00E96EC5">
        <w:t>.</w:t>
      </w:r>
    </w:p>
    <w:p w:rsidR="00DB48C1" w:rsidRPr="00E96EC5" w:rsidRDefault="00DB48C1" w:rsidP="00B56B89">
      <w:pPr>
        <w:pStyle w:val="af6"/>
      </w:pPr>
      <w:r w:rsidRPr="00E96EC5">
        <w:t>Прочитайте текст и установите соответствие.</w:t>
      </w:r>
    </w:p>
    <w:p w:rsidR="00DB48C1" w:rsidRPr="00E96EC5" w:rsidRDefault="00DB48C1" w:rsidP="00FE1068">
      <w:pPr>
        <w:pStyle w:val="af1"/>
      </w:pPr>
      <w:r w:rsidRPr="00E96EC5">
        <w:t>В современных условиях социально-экономических отношений возрастает необходимость глубокого изучения и освоения нормативно-правовой базы регулирования профессиональной деятельности. Соотнесите базовые понятия правовой системы с предложенными формулировками.</w:t>
      </w:r>
    </w:p>
    <w:p w:rsidR="00DB48C1" w:rsidRPr="00E96EC5" w:rsidRDefault="00DB48C1" w:rsidP="00FE1068">
      <w:pPr>
        <w:pStyle w:val="af1"/>
      </w:pPr>
      <w:r w:rsidRPr="00E96EC5">
        <w:t>К каждой позиции, данной в левом столбце, подберите соответствующую позицию из правого столбца:</w:t>
      </w:r>
    </w:p>
    <w:p w:rsidR="00DB48C1" w:rsidRPr="00E96EC5" w:rsidRDefault="00DB48C1" w:rsidP="00F21085">
      <w:pPr>
        <w:pStyle w:val="af1"/>
      </w:pPr>
    </w:p>
    <w:tbl>
      <w:tblPr>
        <w:tblStyle w:val="13"/>
        <w:tblW w:w="0" w:type="auto"/>
        <w:tblLook w:val="0000" w:firstRow="0" w:lastRow="0" w:firstColumn="0" w:lastColumn="0" w:noHBand="0" w:noVBand="0"/>
      </w:tblPr>
      <w:tblGrid>
        <w:gridCol w:w="616"/>
        <w:gridCol w:w="6756"/>
        <w:gridCol w:w="562"/>
        <w:gridCol w:w="2203"/>
      </w:tblGrid>
      <w:tr w:rsidR="00DB48C1" w:rsidRPr="00E96EC5" w:rsidTr="002B5DB9">
        <w:trPr>
          <w:trHeight w:val="20"/>
        </w:trPr>
        <w:tc>
          <w:tcPr>
            <w:tcW w:w="0" w:type="auto"/>
            <w:gridSpan w:val="2"/>
          </w:tcPr>
          <w:p w:rsidR="00DB48C1" w:rsidRPr="00E96EC5" w:rsidRDefault="00DB48C1" w:rsidP="00CD6F69">
            <w:pPr>
              <w:pStyle w:val="af"/>
              <w:rPr>
                <w:sz w:val="24"/>
                <w:szCs w:val="24"/>
              </w:rPr>
            </w:pPr>
            <w:r w:rsidRPr="00E96EC5">
              <w:rPr>
                <w:sz w:val="24"/>
                <w:szCs w:val="24"/>
              </w:rPr>
              <w:t>Формулировки понятий</w:t>
            </w:r>
          </w:p>
        </w:tc>
        <w:tc>
          <w:tcPr>
            <w:tcW w:w="0" w:type="auto"/>
            <w:gridSpan w:val="2"/>
          </w:tcPr>
          <w:p w:rsidR="00DB48C1" w:rsidRPr="00E96EC5" w:rsidRDefault="00DB48C1" w:rsidP="00CD6F69">
            <w:pPr>
              <w:pStyle w:val="af"/>
              <w:rPr>
                <w:sz w:val="24"/>
                <w:szCs w:val="24"/>
              </w:rPr>
            </w:pPr>
            <w:r w:rsidRPr="00E96EC5">
              <w:rPr>
                <w:sz w:val="24"/>
                <w:szCs w:val="24"/>
              </w:rPr>
              <w:t>Понятия правовой системы</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А</w:t>
            </w:r>
          </w:p>
        </w:tc>
        <w:tc>
          <w:tcPr>
            <w:tcW w:w="0" w:type="auto"/>
          </w:tcPr>
          <w:p w:rsidR="00DB48C1" w:rsidRPr="00E96EC5" w:rsidRDefault="00DB48C1" w:rsidP="00CD6F69">
            <w:pPr>
              <w:pStyle w:val="af"/>
              <w:rPr>
                <w:sz w:val="24"/>
                <w:szCs w:val="24"/>
              </w:rPr>
            </w:pPr>
            <w:r w:rsidRPr="00E96EC5">
              <w:rPr>
                <w:sz w:val="24"/>
                <w:szCs w:val="24"/>
              </w:rPr>
              <w:t>Правила поведения, установленные или санкционированные государством, а иногда и непосредственно народом, реализация которых обеспечивается авторитетом и принудительной силой государства.</w:t>
            </w:r>
          </w:p>
        </w:tc>
        <w:tc>
          <w:tcPr>
            <w:tcW w:w="0" w:type="auto"/>
          </w:tcPr>
          <w:p w:rsidR="00DB48C1" w:rsidRPr="00E96EC5" w:rsidRDefault="00DB48C1" w:rsidP="00CD6F69">
            <w:pPr>
              <w:pStyle w:val="af"/>
              <w:rPr>
                <w:sz w:val="24"/>
                <w:szCs w:val="24"/>
              </w:rPr>
            </w:pPr>
            <w:r w:rsidRPr="00E96EC5">
              <w:rPr>
                <w:sz w:val="24"/>
                <w:szCs w:val="24"/>
              </w:rPr>
              <w:t>1</w:t>
            </w:r>
          </w:p>
        </w:tc>
        <w:tc>
          <w:tcPr>
            <w:tcW w:w="0" w:type="auto"/>
          </w:tcPr>
          <w:p w:rsidR="00DB48C1" w:rsidRPr="00E96EC5" w:rsidRDefault="00DB48C1" w:rsidP="00CD6F69">
            <w:pPr>
              <w:pStyle w:val="af"/>
              <w:rPr>
                <w:sz w:val="24"/>
                <w:szCs w:val="24"/>
              </w:rPr>
            </w:pPr>
            <w:r w:rsidRPr="00E96EC5">
              <w:rPr>
                <w:sz w:val="24"/>
                <w:szCs w:val="24"/>
              </w:rPr>
              <w:t>Закон</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Б</w:t>
            </w:r>
          </w:p>
        </w:tc>
        <w:tc>
          <w:tcPr>
            <w:tcW w:w="0" w:type="auto"/>
          </w:tcPr>
          <w:p w:rsidR="00DB48C1" w:rsidRPr="00E96EC5" w:rsidRDefault="00DB48C1" w:rsidP="00CD6F69">
            <w:pPr>
              <w:pStyle w:val="af"/>
              <w:rPr>
                <w:sz w:val="24"/>
                <w:szCs w:val="24"/>
              </w:rPr>
            </w:pPr>
            <w:r w:rsidRPr="00E96EC5">
              <w:rPr>
                <w:sz w:val="24"/>
                <w:szCs w:val="24"/>
              </w:rPr>
              <w:t>Официальные способы выражения и закрепления правовых норм, придания правилам поведения общеобязательного, юридического значения.</w:t>
            </w:r>
          </w:p>
        </w:tc>
        <w:tc>
          <w:tcPr>
            <w:tcW w:w="0" w:type="auto"/>
          </w:tcPr>
          <w:p w:rsidR="00DB48C1" w:rsidRPr="00E96EC5" w:rsidRDefault="00DB48C1" w:rsidP="00CD6F69">
            <w:pPr>
              <w:pStyle w:val="af"/>
              <w:rPr>
                <w:sz w:val="24"/>
                <w:szCs w:val="24"/>
              </w:rPr>
            </w:pPr>
            <w:r w:rsidRPr="00E96EC5">
              <w:rPr>
                <w:sz w:val="24"/>
                <w:szCs w:val="24"/>
              </w:rPr>
              <w:t>2</w:t>
            </w:r>
          </w:p>
        </w:tc>
        <w:tc>
          <w:tcPr>
            <w:tcW w:w="0" w:type="auto"/>
          </w:tcPr>
          <w:p w:rsidR="00DB48C1" w:rsidRPr="00E96EC5" w:rsidRDefault="00DB48C1" w:rsidP="00CD6F69">
            <w:pPr>
              <w:pStyle w:val="af"/>
              <w:rPr>
                <w:sz w:val="24"/>
                <w:szCs w:val="24"/>
              </w:rPr>
            </w:pPr>
            <w:r w:rsidRPr="00E96EC5">
              <w:rPr>
                <w:sz w:val="24"/>
                <w:szCs w:val="24"/>
              </w:rPr>
              <w:t>Система права</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В</w:t>
            </w:r>
          </w:p>
        </w:tc>
        <w:tc>
          <w:tcPr>
            <w:tcW w:w="0" w:type="auto"/>
          </w:tcPr>
          <w:p w:rsidR="00DB48C1" w:rsidRPr="00E96EC5" w:rsidRDefault="00DB48C1" w:rsidP="00CD6F69">
            <w:pPr>
              <w:pStyle w:val="af"/>
              <w:rPr>
                <w:sz w:val="24"/>
                <w:szCs w:val="24"/>
              </w:rPr>
            </w:pPr>
            <w:r w:rsidRPr="00E96EC5">
              <w:rPr>
                <w:sz w:val="24"/>
                <w:szCs w:val="24"/>
              </w:rPr>
              <w:t>Принимаемый в особом порядке и обладающий высшей юридической силой нормативно-правовой акт, выражающий государственную волю по важнейшим вопросам общественной жизни.</w:t>
            </w:r>
          </w:p>
        </w:tc>
        <w:tc>
          <w:tcPr>
            <w:tcW w:w="0" w:type="auto"/>
          </w:tcPr>
          <w:p w:rsidR="00DB48C1" w:rsidRPr="00E96EC5" w:rsidRDefault="00DB48C1" w:rsidP="00CD6F69">
            <w:pPr>
              <w:pStyle w:val="af"/>
              <w:rPr>
                <w:sz w:val="24"/>
                <w:szCs w:val="24"/>
              </w:rPr>
            </w:pPr>
            <w:r w:rsidRPr="00E96EC5">
              <w:rPr>
                <w:sz w:val="24"/>
                <w:szCs w:val="24"/>
              </w:rPr>
              <w:t>3</w:t>
            </w:r>
          </w:p>
        </w:tc>
        <w:tc>
          <w:tcPr>
            <w:tcW w:w="0" w:type="auto"/>
          </w:tcPr>
          <w:p w:rsidR="00DB48C1" w:rsidRPr="00E96EC5" w:rsidRDefault="00DB48C1" w:rsidP="00CD6F69">
            <w:pPr>
              <w:pStyle w:val="af"/>
              <w:rPr>
                <w:sz w:val="24"/>
                <w:szCs w:val="24"/>
              </w:rPr>
            </w:pPr>
            <w:r w:rsidRPr="00E96EC5">
              <w:rPr>
                <w:sz w:val="24"/>
                <w:szCs w:val="24"/>
              </w:rPr>
              <w:t>Источники (формы) права</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Г</w:t>
            </w:r>
          </w:p>
        </w:tc>
        <w:tc>
          <w:tcPr>
            <w:tcW w:w="0" w:type="auto"/>
          </w:tcPr>
          <w:p w:rsidR="00DB48C1" w:rsidRPr="00E96EC5" w:rsidRDefault="00DB48C1" w:rsidP="00CD6F69">
            <w:pPr>
              <w:pStyle w:val="af"/>
              <w:rPr>
                <w:sz w:val="24"/>
                <w:szCs w:val="24"/>
              </w:rPr>
            </w:pPr>
            <w:r w:rsidRPr="00E96EC5">
              <w:rPr>
                <w:sz w:val="24"/>
                <w:szCs w:val="24"/>
              </w:rPr>
              <w:t>Внутренняя структура права, выражающаяся в единстве и согласованности составляющих его норм, а также в их дифференциации на отрасли и институты.</w:t>
            </w:r>
          </w:p>
        </w:tc>
        <w:tc>
          <w:tcPr>
            <w:tcW w:w="0" w:type="auto"/>
          </w:tcPr>
          <w:p w:rsidR="00DB48C1" w:rsidRPr="00E96EC5" w:rsidRDefault="00DB48C1" w:rsidP="00CD6F69">
            <w:pPr>
              <w:pStyle w:val="af"/>
              <w:rPr>
                <w:sz w:val="24"/>
                <w:szCs w:val="24"/>
              </w:rPr>
            </w:pPr>
            <w:r w:rsidRPr="00E96EC5">
              <w:rPr>
                <w:sz w:val="24"/>
                <w:szCs w:val="24"/>
              </w:rPr>
              <w:t>4</w:t>
            </w:r>
          </w:p>
        </w:tc>
        <w:tc>
          <w:tcPr>
            <w:tcW w:w="0" w:type="auto"/>
          </w:tcPr>
          <w:p w:rsidR="00DB48C1" w:rsidRPr="00E96EC5" w:rsidRDefault="00DB48C1" w:rsidP="00CD6F69">
            <w:pPr>
              <w:pStyle w:val="af"/>
              <w:rPr>
                <w:sz w:val="24"/>
                <w:szCs w:val="24"/>
              </w:rPr>
            </w:pPr>
            <w:r w:rsidRPr="00E96EC5">
              <w:rPr>
                <w:sz w:val="24"/>
                <w:szCs w:val="24"/>
              </w:rPr>
              <w:t>Правовые нормы</w:t>
            </w:r>
          </w:p>
        </w:tc>
      </w:tr>
      <w:tr w:rsidR="00DB48C1" w:rsidRPr="00E96EC5" w:rsidTr="002B5DB9">
        <w:trPr>
          <w:trHeight w:val="20"/>
        </w:trPr>
        <w:tc>
          <w:tcPr>
            <w:tcW w:w="0" w:type="auto"/>
          </w:tcPr>
          <w:p w:rsidR="00DB48C1" w:rsidRPr="00E96EC5" w:rsidRDefault="00DB48C1" w:rsidP="00CD6F69">
            <w:pPr>
              <w:pStyle w:val="af"/>
              <w:rPr>
                <w:sz w:val="24"/>
                <w:szCs w:val="24"/>
              </w:rPr>
            </w:pPr>
          </w:p>
        </w:tc>
        <w:tc>
          <w:tcPr>
            <w:tcW w:w="0" w:type="auto"/>
          </w:tcPr>
          <w:p w:rsidR="00DB48C1" w:rsidRPr="00E96EC5" w:rsidRDefault="00DB48C1" w:rsidP="00CD6F69">
            <w:pPr>
              <w:pStyle w:val="af"/>
              <w:rPr>
                <w:sz w:val="24"/>
                <w:szCs w:val="24"/>
              </w:rPr>
            </w:pPr>
          </w:p>
        </w:tc>
        <w:tc>
          <w:tcPr>
            <w:tcW w:w="0" w:type="auto"/>
          </w:tcPr>
          <w:p w:rsidR="00DB48C1" w:rsidRPr="00E96EC5" w:rsidRDefault="00DB48C1" w:rsidP="00CD6F69">
            <w:pPr>
              <w:pStyle w:val="af"/>
              <w:rPr>
                <w:sz w:val="24"/>
                <w:szCs w:val="24"/>
              </w:rPr>
            </w:pPr>
            <w:r w:rsidRPr="00E96EC5">
              <w:rPr>
                <w:sz w:val="24"/>
                <w:szCs w:val="24"/>
              </w:rPr>
              <w:t>5</w:t>
            </w:r>
          </w:p>
        </w:tc>
        <w:tc>
          <w:tcPr>
            <w:tcW w:w="0" w:type="auto"/>
          </w:tcPr>
          <w:p w:rsidR="00DB48C1" w:rsidRPr="00E96EC5" w:rsidRDefault="00DB48C1" w:rsidP="00CD6F69">
            <w:pPr>
              <w:pStyle w:val="af"/>
              <w:rPr>
                <w:sz w:val="24"/>
                <w:szCs w:val="24"/>
              </w:rPr>
            </w:pPr>
            <w:r w:rsidRPr="00E96EC5">
              <w:rPr>
                <w:sz w:val="24"/>
                <w:szCs w:val="24"/>
              </w:rPr>
              <w:t>Нормативно-правовой договор</w:t>
            </w:r>
          </w:p>
        </w:tc>
      </w:tr>
    </w:tbl>
    <w:p w:rsidR="00DB48C1" w:rsidRPr="00E96EC5" w:rsidRDefault="00DB48C1" w:rsidP="00FE1068">
      <w:pPr>
        <w:pStyle w:val="af1"/>
      </w:pPr>
    </w:p>
    <w:p w:rsidR="001D6704" w:rsidRPr="00E96EC5" w:rsidRDefault="00DD5ACE"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DB48C1" w:rsidRPr="00E96EC5" w:rsidTr="002B5DB9">
        <w:trPr>
          <w:trHeight w:val="20"/>
        </w:trPr>
        <w:tc>
          <w:tcPr>
            <w:tcW w:w="1250" w:type="pct"/>
          </w:tcPr>
          <w:p w:rsidR="00DB48C1" w:rsidRPr="00E96EC5" w:rsidRDefault="00DB48C1" w:rsidP="00CD6F69">
            <w:pPr>
              <w:pStyle w:val="af"/>
              <w:rPr>
                <w:sz w:val="24"/>
                <w:szCs w:val="24"/>
              </w:rPr>
            </w:pPr>
            <w:r w:rsidRPr="00E96EC5">
              <w:rPr>
                <w:sz w:val="24"/>
                <w:szCs w:val="24"/>
              </w:rPr>
              <w:t>А</w:t>
            </w:r>
          </w:p>
        </w:tc>
        <w:tc>
          <w:tcPr>
            <w:tcW w:w="1250" w:type="pct"/>
          </w:tcPr>
          <w:p w:rsidR="00DB48C1" w:rsidRPr="00E96EC5" w:rsidRDefault="00DB48C1" w:rsidP="00CD6F69">
            <w:pPr>
              <w:pStyle w:val="af"/>
              <w:rPr>
                <w:sz w:val="24"/>
                <w:szCs w:val="24"/>
              </w:rPr>
            </w:pPr>
            <w:r w:rsidRPr="00E96EC5">
              <w:rPr>
                <w:sz w:val="24"/>
                <w:szCs w:val="24"/>
              </w:rPr>
              <w:t>Б</w:t>
            </w:r>
          </w:p>
        </w:tc>
        <w:tc>
          <w:tcPr>
            <w:tcW w:w="1250" w:type="pct"/>
          </w:tcPr>
          <w:p w:rsidR="00DB48C1" w:rsidRPr="00E96EC5" w:rsidRDefault="00DB48C1" w:rsidP="00CD6F69">
            <w:pPr>
              <w:pStyle w:val="af"/>
              <w:rPr>
                <w:sz w:val="24"/>
                <w:szCs w:val="24"/>
              </w:rPr>
            </w:pPr>
            <w:r w:rsidRPr="00E96EC5">
              <w:rPr>
                <w:sz w:val="24"/>
                <w:szCs w:val="24"/>
              </w:rPr>
              <w:t>В</w:t>
            </w:r>
          </w:p>
        </w:tc>
        <w:tc>
          <w:tcPr>
            <w:tcW w:w="1250" w:type="pct"/>
          </w:tcPr>
          <w:p w:rsidR="00DB48C1" w:rsidRPr="00E96EC5" w:rsidRDefault="00DB48C1" w:rsidP="00CD6F69">
            <w:pPr>
              <w:pStyle w:val="af"/>
              <w:rPr>
                <w:sz w:val="24"/>
                <w:szCs w:val="24"/>
              </w:rPr>
            </w:pPr>
            <w:r w:rsidRPr="00E96EC5">
              <w:rPr>
                <w:sz w:val="24"/>
                <w:szCs w:val="24"/>
              </w:rPr>
              <w:t>Г</w:t>
            </w:r>
          </w:p>
        </w:tc>
      </w:tr>
      <w:tr w:rsidR="00DB48C1" w:rsidRPr="00E96EC5" w:rsidTr="002B5DB9">
        <w:trPr>
          <w:trHeight w:val="20"/>
        </w:trPr>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r>
    </w:tbl>
    <w:p w:rsidR="00DB48C1" w:rsidRPr="00E96EC5" w:rsidRDefault="00DB48C1" w:rsidP="00CD622C">
      <w:pPr>
        <w:pStyle w:val="af1"/>
      </w:pPr>
    </w:p>
    <w:p w:rsidR="00243376" w:rsidRPr="00E96EC5" w:rsidRDefault="00243376" w:rsidP="00FF78ED">
      <w:pPr>
        <w:pStyle w:val="aff2"/>
      </w:pPr>
      <w:r w:rsidRPr="00E96EC5">
        <w:t>Задание 24.</w:t>
      </w:r>
    </w:p>
    <w:p w:rsidR="00243376" w:rsidRPr="00E96EC5" w:rsidRDefault="00243376" w:rsidP="00243376">
      <w:pPr>
        <w:pStyle w:val="af6"/>
      </w:pPr>
      <w:r w:rsidRPr="00E96EC5">
        <w:t>Прочитайте текст и запишите развернутый обоснованный ответ</w:t>
      </w:r>
    </w:p>
    <w:p w:rsidR="00243376" w:rsidRPr="00E96EC5" w:rsidRDefault="00243376" w:rsidP="00243376">
      <w:pPr>
        <w:pStyle w:val="af1"/>
      </w:pPr>
      <w:r w:rsidRPr="00E96EC5">
        <w:t>ЧС классифицируются в зависимости от количества людей, пострадавших в этих ситуациях, или людей, у которых оказались нарушенными условия жизнедеятельности, от размера материального ущерба, а также границы зон распространения поражавших факторов чрезвычайных ситуаций. Классифицируйте чрезвычайные ситуации по причинам возникновения.</w:t>
      </w:r>
    </w:p>
    <w:p w:rsidR="00243376" w:rsidRPr="00E96EC5" w:rsidRDefault="00243376" w:rsidP="00243376">
      <w:pPr>
        <w:pStyle w:val="af1"/>
      </w:pPr>
    </w:p>
    <w:p w:rsidR="00243376" w:rsidRPr="00E96EC5" w:rsidRDefault="00243376" w:rsidP="00243376">
      <w:pPr>
        <w:pStyle w:val="af3"/>
      </w:pPr>
      <w:r w:rsidRPr="00E96EC5">
        <w:t>Ответ:</w:t>
      </w:r>
    </w:p>
    <w:p w:rsidR="003338CA" w:rsidRPr="00E96EC5" w:rsidRDefault="003338CA" w:rsidP="00CD622C">
      <w:pPr>
        <w:pStyle w:val="af1"/>
      </w:pPr>
    </w:p>
    <w:p w:rsidR="003338CA" w:rsidRPr="00E96EC5" w:rsidRDefault="003338CA" w:rsidP="00FF78ED">
      <w:pPr>
        <w:pStyle w:val="aff2"/>
      </w:pPr>
      <w:r w:rsidRPr="00E96EC5">
        <w:t>Задание 25.</w:t>
      </w:r>
    </w:p>
    <w:p w:rsidR="003338CA" w:rsidRPr="00E96EC5" w:rsidRDefault="003338CA" w:rsidP="003338CA">
      <w:pPr>
        <w:pStyle w:val="af6"/>
      </w:pPr>
      <w:r w:rsidRPr="00E96EC5">
        <w:t>Прочитайте текст, выберите правильный ответ и запишите аргументы, обосновывающие выбор ответа</w:t>
      </w:r>
    </w:p>
    <w:p w:rsidR="003338CA" w:rsidRPr="00E96EC5" w:rsidRDefault="003338CA" w:rsidP="003338CA">
      <w:pPr>
        <w:pStyle w:val="af1"/>
      </w:pPr>
      <w:r w:rsidRPr="00E96EC5">
        <w:t>Инфляция – кризисное состояние денежной системы, означающее обесценивание денег, происходящее вследствие того, что наличных денег становится больше, чем нужно. Деньги во время инфляции не могут выполнять свои функции, не могут осуществлять платежные операции, не могут обслуживать обращение товаров и не могут выполнять функцию накопления.</w:t>
      </w:r>
    </w:p>
    <w:p w:rsidR="003338CA" w:rsidRPr="00E96EC5" w:rsidRDefault="003338CA" w:rsidP="003338CA">
      <w:pPr>
        <w:pStyle w:val="af1"/>
      </w:pPr>
      <w:r w:rsidRPr="00E96EC5">
        <w:t>Какой вид инфляции характеризуется скачкообразным повышением цен, увеличивается эмиссия денег, появляются более крупные денежные купюры?</w:t>
      </w:r>
    </w:p>
    <w:p w:rsidR="003338CA" w:rsidRPr="00E96EC5" w:rsidRDefault="003338CA" w:rsidP="003338CA">
      <w:pPr>
        <w:pStyle w:val="af1"/>
      </w:pPr>
    </w:p>
    <w:p w:rsidR="003338CA" w:rsidRPr="00E96EC5" w:rsidRDefault="003338CA" w:rsidP="003338CA">
      <w:pPr>
        <w:pStyle w:val="af1"/>
      </w:pPr>
      <w:r w:rsidRPr="00E96EC5">
        <w:t xml:space="preserve">1) ползучая </w:t>
      </w:r>
    </w:p>
    <w:p w:rsidR="003338CA" w:rsidRPr="00E96EC5" w:rsidRDefault="003338CA" w:rsidP="003338CA">
      <w:pPr>
        <w:pStyle w:val="af1"/>
      </w:pPr>
      <w:r w:rsidRPr="00E96EC5">
        <w:t xml:space="preserve">2) галопирующая </w:t>
      </w:r>
    </w:p>
    <w:p w:rsidR="003338CA" w:rsidRPr="00E96EC5" w:rsidRDefault="003338CA" w:rsidP="003338CA">
      <w:pPr>
        <w:pStyle w:val="af1"/>
      </w:pPr>
      <w:r w:rsidRPr="00E96EC5">
        <w:t xml:space="preserve">3) гиперинфляция </w:t>
      </w:r>
    </w:p>
    <w:p w:rsidR="003338CA" w:rsidRPr="00E96EC5" w:rsidRDefault="003338CA" w:rsidP="003338CA">
      <w:pPr>
        <w:pStyle w:val="af1"/>
      </w:pPr>
      <w:r w:rsidRPr="00E96EC5">
        <w:t>4) умеренная</w:t>
      </w:r>
    </w:p>
    <w:p w:rsidR="003338CA" w:rsidRPr="00E96EC5" w:rsidRDefault="003338CA" w:rsidP="003338CA">
      <w:pPr>
        <w:pStyle w:val="af1"/>
      </w:pPr>
    </w:p>
    <w:p w:rsidR="003338CA" w:rsidRPr="00E96EC5" w:rsidRDefault="003338CA" w:rsidP="003338CA">
      <w:pPr>
        <w:pStyle w:val="af3"/>
      </w:pPr>
      <w:r w:rsidRPr="00E96EC5">
        <w:t>Ответ:</w:t>
      </w:r>
    </w:p>
    <w:p w:rsidR="00742F99" w:rsidRPr="00E96EC5" w:rsidRDefault="00742F99" w:rsidP="00742F99">
      <w:pPr>
        <w:pStyle w:val="af1"/>
      </w:pPr>
    </w:p>
    <w:p w:rsidR="003338CA" w:rsidRPr="00E96EC5" w:rsidRDefault="003338CA" w:rsidP="003338CA">
      <w:pPr>
        <w:pStyle w:val="af3"/>
      </w:pPr>
      <w:r w:rsidRPr="00E96EC5">
        <w:t xml:space="preserve">Обоснование: </w:t>
      </w:r>
    </w:p>
    <w:p w:rsidR="003338CA" w:rsidRPr="00E96EC5" w:rsidRDefault="003338CA" w:rsidP="00CD622C">
      <w:pPr>
        <w:pStyle w:val="af1"/>
      </w:pPr>
    </w:p>
    <w:p w:rsidR="00164DEE" w:rsidRPr="00E96EC5" w:rsidRDefault="00164DEE" w:rsidP="00FF78ED">
      <w:pPr>
        <w:pStyle w:val="aff2"/>
      </w:pPr>
      <w:r w:rsidRPr="00E96EC5">
        <w:t>Задание 26.</w:t>
      </w:r>
    </w:p>
    <w:p w:rsidR="00164DEE" w:rsidRPr="00E96EC5" w:rsidRDefault="00164DEE" w:rsidP="00164DEE">
      <w:pPr>
        <w:pStyle w:val="af6"/>
        <w:rPr>
          <w:rFonts w:eastAsiaTheme="minorHAnsi"/>
          <w:b/>
        </w:rPr>
      </w:pPr>
      <w:r w:rsidRPr="00E96EC5">
        <w:t>Прочитайте текст, выберите правильные ответы и запишите аргументы, обосновывающие выбор ответов</w:t>
      </w:r>
    </w:p>
    <w:p w:rsidR="00164DEE" w:rsidRPr="00E96EC5" w:rsidRDefault="00164DEE" w:rsidP="00164DEE">
      <w:pPr>
        <w:pStyle w:val="af1"/>
      </w:pPr>
      <w:r w:rsidRPr="00E96EC5">
        <w:t xml:space="preserve">Выбирать способы решения задач профессиональной деятельности, применительно к </w:t>
      </w:r>
      <w:proofErr w:type="spellStart"/>
      <w:r w:rsidR="005027F5" w:rsidRPr="00E96EC5">
        <w:t>электротехнологическому</w:t>
      </w:r>
      <w:proofErr w:type="spellEnd"/>
      <w:r w:rsidR="005027F5" w:rsidRPr="00E96EC5">
        <w:t xml:space="preserve"> оборудованию</w:t>
      </w:r>
      <w:r w:rsidRPr="00E96EC5">
        <w:t>.</w:t>
      </w:r>
      <w:r w:rsidR="00D53095" w:rsidRPr="00E96EC5">
        <w:t xml:space="preserve"> </w:t>
      </w:r>
      <w:r w:rsidRPr="00E96EC5">
        <w:t>Выбрать тип питания для плазменной установки, осуществляющей процесс азотирования.</w:t>
      </w:r>
    </w:p>
    <w:p w:rsidR="00164DEE" w:rsidRPr="00E96EC5" w:rsidRDefault="00164DEE" w:rsidP="00164DEE">
      <w:pPr>
        <w:pStyle w:val="af1"/>
      </w:pPr>
    </w:p>
    <w:p w:rsidR="00164DEE" w:rsidRPr="00E96EC5" w:rsidRDefault="00164DEE" w:rsidP="00164DEE">
      <w:pPr>
        <w:pStyle w:val="af1"/>
      </w:pPr>
      <w:r w:rsidRPr="00E96EC5">
        <w:t xml:space="preserve">1) </w:t>
      </w:r>
      <w:r w:rsidR="001523E2" w:rsidRPr="00E96EC5">
        <w:t>с</w:t>
      </w:r>
      <w:r w:rsidRPr="00E96EC5">
        <w:t>еть переменного напряжения</w:t>
      </w:r>
    </w:p>
    <w:p w:rsidR="00164DEE" w:rsidRPr="00E96EC5" w:rsidRDefault="00164DEE" w:rsidP="00164DEE">
      <w:pPr>
        <w:pStyle w:val="af1"/>
      </w:pPr>
      <w:r w:rsidRPr="00E96EC5">
        <w:t>2)</w:t>
      </w:r>
      <w:r w:rsidR="001523E2" w:rsidRPr="00E96EC5">
        <w:t>с</w:t>
      </w:r>
      <w:r w:rsidRPr="00E96EC5">
        <w:t>еть постоянного напряжения</w:t>
      </w:r>
    </w:p>
    <w:p w:rsidR="00164DEE" w:rsidRPr="00E96EC5" w:rsidRDefault="00164DEE" w:rsidP="00164DEE">
      <w:pPr>
        <w:pStyle w:val="af1"/>
      </w:pPr>
      <w:r w:rsidRPr="00E96EC5">
        <w:t xml:space="preserve">3) </w:t>
      </w:r>
      <w:r w:rsidR="001523E2" w:rsidRPr="00E96EC5">
        <w:t>с</w:t>
      </w:r>
      <w:r w:rsidRPr="00E96EC5">
        <w:t>еть выпрямленного напряжения</w:t>
      </w:r>
    </w:p>
    <w:p w:rsidR="00164DEE" w:rsidRPr="00E96EC5" w:rsidRDefault="00164DEE" w:rsidP="00164DEE">
      <w:pPr>
        <w:pStyle w:val="af1"/>
      </w:pPr>
      <w:r w:rsidRPr="00E96EC5">
        <w:t xml:space="preserve">4) </w:t>
      </w:r>
      <w:r w:rsidR="001523E2" w:rsidRPr="00E96EC5">
        <w:t>с</w:t>
      </w:r>
      <w:r w:rsidRPr="00E96EC5">
        <w:t>еть жидкого азота</w:t>
      </w:r>
    </w:p>
    <w:p w:rsidR="00164DEE" w:rsidRPr="00E96EC5" w:rsidRDefault="00164DEE" w:rsidP="00164DEE">
      <w:pPr>
        <w:pStyle w:val="af1"/>
      </w:pPr>
    </w:p>
    <w:p w:rsidR="00164DEE" w:rsidRPr="00E96EC5" w:rsidRDefault="00164DEE" w:rsidP="00164DEE">
      <w:pPr>
        <w:pStyle w:val="af3"/>
      </w:pPr>
      <w:r w:rsidRPr="00E96EC5">
        <w:t>Ответ:</w:t>
      </w:r>
    </w:p>
    <w:p w:rsidR="00742F99" w:rsidRPr="00E96EC5" w:rsidRDefault="00742F99" w:rsidP="00742F99">
      <w:pPr>
        <w:pStyle w:val="af1"/>
      </w:pPr>
    </w:p>
    <w:p w:rsidR="00164DEE" w:rsidRPr="00E96EC5" w:rsidRDefault="00164DEE" w:rsidP="00164DEE">
      <w:pPr>
        <w:pStyle w:val="af3"/>
      </w:pPr>
      <w:r w:rsidRPr="00E96EC5">
        <w:t>Обоснование:</w:t>
      </w:r>
    </w:p>
    <w:p w:rsidR="002C436D" w:rsidRPr="00E96EC5" w:rsidRDefault="002C436D" w:rsidP="00CD622C">
      <w:pPr>
        <w:pStyle w:val="af1"/>
      </w:pPr>
    </w:p>
    <w:p w:rsidR="00036A28" w:rsidRPr="00E96EC5" w:rsidRDefault="00FF78ED" w:rsidP="00FF78ED">
      <w:pPr>
        <w:pStyle w:val="aff2"/>
      </w:pPr>
      <w:r w:rsidRPr="00E96EC5">
        <w:t>Задание 27.</w:t>
      </w:r>
    </w:p>
    <w:p w:rsidR="00036A28" w:rsidRPr="00E96EC5" w:rsidRDefault="00036A28" w:rsidP="00036A28">
      <w:pPr>
        <w:pStyle w:val="af6"/>
      </w:pPr>
      <w:r w:rsidRPr="00E96EC5">
        <w:t>Прочитайте текст и установите последовательность.</w:t>
      </w:r>
    </w:p>
    <w:p w:rsidR="00036A28" w:rsidRPr="00E96EC5" w:rsidRDefault="00036A28" w:rsidP="00036A28">
      <w:pPr>
        <w:pStyle w:val="af1"/>
      </w:pPr>
      <w:r w:rsidRPr="00E96EC5">
        <w:t xml:space="preserve">При выполнении работ по эксплуатации кабельных линий очень важно соблюдать технологию работ. Установите последовательность (алгоритм) выполнения технологии работ </w:t>
      </w:r>
      <w:proofErr w:type="spellStart"/>
      <w:r w:rsidRPr="00E96EC5">
        <w:t>опрессовки</w:t>
      </w:r>
      <w:proofErr w:type="spellEnd"/>
      <w:r w:rsidRPr="00E96EC5">
        <w:t xml:space="preserve"> жил кабельной линии наконечником типа ТА:</w:t>
      </w:r>
    </w:p>
    <w:p w:rsidR="00036A28" w:rsidRPr="00E96EC5" w:rsidRDefault="00036A28" w:rsidP="00036A28">
      <w:pPr>
        <w:pStyle w:val="af1"/>
      </w:pPr>
    </w:p>
    <w:p w:rsidR="00036A28" w:rsidRPr="00E96EC5" w:rsidRDefault="00036A28" w:rsidP="00036A28">
      <w:pPr>
        <w:pStyle w:val="af1"/>
      </w:pPr>
      <w:r w:rsidRPr="00E96EC5">
        <w:t>1) на концы жил кабельной линии и трубчатую часть наконечника наносится проводящая контактная паста</w:t>
      </w:r>
    </w:p>
    <w:p w:rsidR="00036A28" w:rsidRPr="00E96EC5" w:rsidRDefault="00036A28" w:rsidP="00036A28">
      <w:pPr>
        <w:pStyle w:val="af1"/>
      </w:pPr>
      <w:r w:rsidRPr="00E96EC5">
        <w:t>2) место опрессовывания изолируют</w:t>
      </w:r>
    </w:p>
    <w:p w:rsidR="00036A28" w:rsidRPr="00E96EC5" w:rsidRDefault="00036A28" w:rsidP="00036A28">
      <w:pPr>
        <w:pStyle w:val="af1"/>
      </w:pPr>
      <w:r w:rsidRPr="00E96EC5">
        <w:t xml:space="preserve">3) производится </w:t>
      </w:r>
      <w:proofErr w:type="spellStart"/>
      <w:r w:rsidRPr="00E96EC5">
        <w:t>опрессовка</w:t>
      </w:r>
      <w:proofErr w:type="spellEnd"/>
      <w:r w:rsidRPr="00E96EC5">
        <w:t xml:space="preserve"> специальным инструментом</w:t>
      </w:r>
    </w:p>
    <w:p w:rsidR="00036A28" w:rsidRPr="00E96EC5" w:rsidRDefault="00036A28" w:rsidP="00036A28">
      <w:pPr>
        <w:pStyle w:val="af1"/>
      </w:pPr>
      <w:r w:rsidRPr="00E96EC5">
        <w:t>4) снятие изоляции с жилы кабельной линии и его зачистка</w:t>
      </w:r>
    </w:p>
    <w:p w:rsidR="00036A28" w:rsidRPr="00E96EC5" w:rsidRDefault="00036A28" w:rsidP="00036A28">
      <w:pPr>
        <w:pStyle w:val="af1"/>
      </w:pPr>
      <w:r w:rsidRPr="00E96EC5">
        <w:t>5) жила кабельной линии вставляется в наконечник до упора</w:t>
      </w:r>
    </w:p>
    <w:p w:rsidR="00036A28" w:rsidRPr="00E96EC5" w:rsidRDefault="00036A28" w:rsidP="00036A28">
      <w:pPr>
        <w:pStyle w:val="af1"/>
      </w:pPr>
    </w:p>
    <w:p w:rsidR="00036A28" w:rsidRPr="00E96EC5" w:rsidRDefault="00036A28" w:rsidP="00036A2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36A28" w:rsidRPr="00E96EC5" w:rsidTr="00742F99">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r>
    </w:tbl>
    <w:p w:rsidR="00036A28" w:rsidRPr="00E96EC5" w:rsidRDefault="00036A28" w:rsidP="00036A28">
      <w:pPr>
        <w:pStyle w:val="af1"/>
      </w:pPr>
    </w:p>
    <w:p w:rsidR="00542FE0" w:rsidRPr="00E96EC5" w:rsidRDefault="00542FE0" w:rsidP="00FF78ED">
      <w:pPr>
        <w:pStyle w:val="aff2"/>
      </w:pPr>
      <w:r w:rsidRPr="00E96EC5">
        <w:t>Задание 28.</w:t>
      </w:r>
    </w:p>
    <w:p w:rsidR="00542FE0" w:rsidRPr="00E96EC5" w:rsidRDefault="00542FE0" w:rsidP="00542FE0">
      <w:pPr>
        <w:pStyle w:val="af6"/>
      </w:pPr>
      <w:r w:rsidRPr="00E96EC5">
        <w:t>Прочитайте текст и установите соответствие.</w:t>
      </w:r>
    </w:p>
    <w:p w:rsidR="00542FE0" w:rsidRPr="00E96EC5" w:rsidRDefault="00542FE0" w:rsidP="00542FE0">
      <w:pPr>
        <w:pStyle w:val="af1"/>
      </w:pPr>
      <w:r w:rsidRPr="00E96EC5">
        <w:t>Оценка технического состояния электрооборудования является важнейшим элементом при его эксплуатации. Поэтому большую роль в такой оценке играют методы контроля состояния электрооборудования. Установить соответствие между названием метода контроля и его описанием. К каждой позиции, данной в левом столбце, подберите соответствующую позицию из правого столбца:</w:t>
      </w:r>
    </w:p>
    <w:p w:rsidR="00542FE0" w:rsidRPr="00E96EC5" w:rsidRDefault="00542FE0" w:rsidP="00542FE0">
      <w:pPr>
        <w:pStyle w:val="af1"/>
      </w:pPr>
    </w:p>
    <w:tbl>
      <w:tblPr>
        <w:tblStyle w:val="ab"/>
        <w:tblW w:w="10059" w:type="dxa"/>
        <w:tblLook w:val="04A0" w:firstRow="1" w:lastRow="0" w:firstColumn="1" w:lastColumn="0" w:noHBand="0" w:noVBand="1"/>
      </w:tblPr>
      <w:tblGrid>
        <w:gridCol w:w="557"/>
        <w:gridCol w:w="6242"/>
        <w:gridCol w:w="529"/>
        <w:gridCol w:w="2731"/>
      </w:tblGrid>
      <w:tr w:rsidR="00542FE0" w:rsidRPr="00E96EC5" w:rsidTr="00836EA9">
        <w:tc>
          <w:tcPr>
            <w:tcW w:w="6799" w:type="dxa"/>
            <w:gridSpan w:val="2"/>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Описание метода контроля</w:t>
            </w:r>
          </w:p>
        </w:tc>
        <w:tc>
          <w:tcPr>
            <w:tcW w:w="3260" w:type="dxa"/>
            <w:gridSpan w:val="2"/>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Название метода контроля</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А</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параметров электрического поля, взаимодействующего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1</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тепловой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lastRenderedPageBreak/>
              <w:t>Б</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тепловых или температурных полей после взаимодействия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2</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акустический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В</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видимого оптического излучения после взаимодействия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3</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капиллярный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Г</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применении упругих колебаний возбуждаемых или возникающих в контролируемом объекте</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4</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 xml:space="preserve">электрический </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tcPr>
          <w:p w:rsidR="00542FE0" w:rsidRPr="00E96EC5" w:rsidRDefault="00542FE0" w:rsidP="00836EA9">
            <w:pPr>
              <w:pStyle w:val="af1"/>
            </w:pPr>
          </w:p>
        </w:tc>
        <w:tc>
          <w:tcPr>
            <w:tcW w:w="6242" w:type="dxa"/>
            <w:tcBorders>
              <w:top w:val="single" w:sz="4" w:space="0" w:color="auto"/>
              <w:left w:val="single" w:sz="4" w:space="0" w:color="auto"/>
              <w:bottom w:val="single" w:sz="4" w:space="0" w:color="auto"/>
              <w:right w:val="single" w:sz="4" w:space="0" w:color="auto"/>
            </w:tcBorders>
          </w:tcPr>
          <w:p w:rsidR="00542FE0" w:rsidRPr="00E96EC5" w:rsidRDefault="00542FE0" w:rsidP="00836EA9">
            <w:pPr>
              <w:pStyle w:val="af1"/>
            </w:pP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5</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оптический</w:t>
            </w:r>
          </w:p>
        </w:tc>
      </w:tr>
    </w:tbl>
    <w:p w:rsidR="00542FE0" w:rsidRPr="00E96EC5" w:rsidRDefault="00542FE0" w:rsidP="00542FE0">
      <w:pPr>
        <w:pStyle w:val="af1"/>
        <w:rPr>
          <w:lang w:bidi="ru-RU"/>
        </w:rPr>
      </w:pPr>
    </w:p>
    <w:p w:rsidR="00542FE0" w:rsidRPr="00E96EC5" w:rsidRDefault="00542FE0" w:rsidP="00542FE0">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542FE0"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Г</w:t>
            </w:r>
          </w:p>
        </w:tc>
      </w:tr>
      <w:tr w:rsidR="00542FE0" w:rsidRPr="00E96EC5" w:rsidTr="00742F99">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r>
    </w:tbl>
    <w:p w:rsidR="00542FE0" w:rsidRPr="00E96EC5" w:rsidRDefault="00542FE0" w:rsidP="00542FE0">
      <w:pPr>
        <w:pStyle w:val="af1"/>
      </w:pPr>
    </w:p>
    <w:p w:rsidR="00636DAB" w:rsidRPr="00E96EC5" w:rsidRDefault="00636DAB" w:rsidP="00FF78ED">
      <w:pPr>
        <w:pStyle w:val="aff2"/>
      </w:pPr>
      <w:r w:rsidRPr="00E96EC5">
        <w:t>Задание 29.</w:t>
      </w:r>
    </w:p>
    <w:p w:rsidR="00636DAB" w:rsidRPr="00E96EC5" w:rsidRDefault="00636DAB" w:rsidP="00636DAB">
      <w:pPr>
        <w:pStyle w:val="af6"/>
      </w:pPr>
      <w:r w:rsidRPr="00E96EC5">
        <w:t>Прочитайте текст и установите соответствие.</w:t>
      </w:r>
    </w:p>
    <w:p w:rsidR="00636DAB" w:rsidRPr="00E96EC5" w:rsidRDefault="00636DAB" w:rsidP="00636DAB">
      <w:pPr>
        <w:pStyle w:val="af1"/>
      </w:pPr>
      <w:r w:rsidRPr="00E96EC5">
        <w:t>Форматы листов определяются размерами внешней рамки, выполняемой сплошной тонкой линией. За основной принят формат с размерами 1189х841 мм, а также меньшие форматы, получаемые делением каждого предыдущего формата на две равные части линией, параллельной меньшей стороне. Размер сторон формата имеет свое обозначение. Соотнесите размеры сторон формата к его обозначению.</w:t>
      </w:r>
    </w:p>
    <w:p w:rsidR="00636DAB" w:rsidRPr="00E96EC5" w:rsidRDefault="00636DAB" w:rsidP="00636DAB">
      <w:pPr>
        <w:pStyle w:val="af1"/>
      </w:pPr>
      <w:r w:rsidRPr="00E96EC5">
        <w:t>К каждой позиции, данной в левом столбце, подберите соответствующую позицию из правого столбца:</w:t>
      </w:r>
    </w:p>
    <w:p w:rsidR="00636DAB" w:rsidRPr="00E96EC5" w:rsidRDefault="00636DAB" w:rsidP="00636D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2"/>
        <w:gridCol w:w="4334"/>
        <w:gridCol w:w="1164"/>
        <w:gridCol w:w="3551"/>
      </w:tblGrid>
      <w:tr w:rsidR="00636DAB" w:rsidRPr="00E96EC5" w:rsidTr="00BD21FE">
        <w:trPr>
          <w:trHeight w:val="20"/>
        </w:trPr>
        <w:tc>
          <w:tcPr>
            <w:tcW w:w="2626" w:type="pct"/>
            <w:gridSpan w:val="2"/>
            <w:shd w:val="clear" w:color="auto" w:fill="FFFFFF"/>
          </w:tcPr>
          <w:p w:rsidR="00636DAB" w:rsidRPr="00E96EC5" w:rsidRDefault="00636DAB" w:rsidP="00CD6F69">
            <w:pPr>
              <w:pStyle w:val="af"/>
            </w:pPr>
            <w:r w:rsidRPr="00E96EC5">
              <w:t>Размеры сторон формата, мм</w:t>
            </w:r>
          </w:p>
        </w:tc>
        <w:tc>
          <w:tcPr>
            <w:tcW w:w="2374" w:type="pct"/>
            <w:gridSpan w:val="2"/>
            <w:shd w:val="clear" w:color="auto" w:fill="FFFFFF"/>
          </w:tcPr>
          <w:p w:rsidR="00636DAB" w:rsidRPr="00E96EC5" w:rsidRDefault="00636DAB" w:rsidP="00CD6F69">
            <w:pPr>
              <w:pStyle w:val="af"/>
            </w:pPr>
            <w:r w:rsidRPr="00E96EC5">
              <w:t>Обозначение формата</w:t>
            </w:r>
          </w:p>
        </w:tc>
      </w:tr>
      <w:tr w:rsidR="00636DAB" w:rsidRPr="00E96EC5" w:rsidTr="00BD21FE">
        <w:trPr>
          <w:trHeight w:val="20"/>
        </w:trPr>
        <w:tc>
          <w:tcPr>
            <w:tcW w:w="444" w:type="pct"/>
            <w:shd w:val="clear" w:color="auto" w:fill="FFFFFF"/>
            <w:vAlign w:val="center"/>
          </w:tcPr>
          <w:p w:rsidR="00636DAB" w:rsidRPr="00E96EC5" w:rsidRDefault="00636DAB" w:rsidP="00CD6F69">
            <w:pPr>
              <w:pStyle w:val="af"/>
            </w:pPr>
            <w:r w:rsidRPr="00E96EC5">
              <w:t>А</w:t>
            </w:r>
          </w:p>
        </w:tc>
        <w:tc>
          <w:tcPr>
            <w:tcW w:w="2181" w:type="pct"/>
            <w:shd w:val="clear" w:color="auto" w:fill="FFFFFF"/>
            <w:vAlign w:val="center"/>
          </w:tcPr>
          <w:p w:rsidR="00636DAB" w:rsidRPr="00E96EC5" w:rsidRDefault="00636DAB" w:rsidP="00CD6F69">
            <w:pPr>
              <w:pStyle w:val="af"/>
            </w:pPr>
            <w:r w:rsidRPr="00E96EC5">
              <w:t>210х297</w:t>
            </w:r>
          </w:p>
        </w:tc>
        <w:tc>
          <w:tcPr>
            <w:tcW w:w="586" w:type="pct"/>
            <w:shd w:val="clear" w:color="auto" w:fill="FFFFFF"/>
            <w:vAlign w:val="center"/>
          </w:tcPr>
          <w:p w:rsidR="00636DAB" w:rsidRPr="00E96EC5" w:rsidRDefault="00636DAB" w:rsidP="00CD6F69">
            <w:pPr>
              <w:pStyle w:val="af"/>
            </w:pPr>
            <w:r w:rsidRPr="00E96EC5">
              <w:t>1</w:t>
            </w:r>
          </w:p>
        </w:tc>
        <w:tc>
          <w:tcPr>
            <w:tcW w:w="1789" w:type="pct"/>
            <w:shd w:val="clear" w:color="auto" w:fill="FFFFFF"/>
            <w:vAlign w:val="center"/>
          </w:tcPr>
          <w:p w:rsidR="00636DAB" w:rsidRPr="00E96EC5" w:rsidRDefault="00636DAB" w:rsidP="00CD6F69">
            <w:pPr>
              <w:pStyle w:val="af"/>
            </w:pPr>
            <w:r w:rsidRPr="00E96EC5">
              <w:t>А0</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Б</w:t>
            </w:r>
          </w:p>
        </w:tc>
        <w:tc>
          <w:tcPr>
            <w:tcW w:w="2181" w:type="pct"/>
            <w:shd w:val="clear" w:color="auto" w:fill="FFFFFF"/>
            <w:vAlign w:val="bottom"/>
          </w:tcPr>
          <w:p w:rsidR="00636DAB" w:rsidRPr="00E96EC5" w:rsidRDefault="00636DAB" w:rsidP="00CD6F69">
            <w:pPr>
              <w:pStyle w:val="af"/>
            </w:pPr>
            <w:r w:rsidRPr="00E96EC5">
              <w:t>297х420</w:t>
            </w:r>
          </w:p>
        </w:tc>
        <w:tc>
          <w:tcPr>
            <w:tcW w:w="586" w:type="pct"/>
            <w:shd w:val="clear" w:color="auto" w:fill="FFFFFF"/>
            <w:vAlign w:val="center"/>
          </w:tcPr>
          <w:p w:rsidR="00636DAB" w:rsidRPr="00E96EC5" w:rsidRDefault="00636DAB" w:rsidP="00CD6F69">
            <w:pPr>
              <w:pStyle w:val="af"/>
            </w:pPr>
            <w:r w:rsidRPr="00E96EC5">
              <w:t>2</w:t>
            </w:r>
          </w:p>
        </w:tc>
        <w:tc>
          <w:tcPr>
            <w:tcW w:w="1789" w:type="pct"/>
            <w:shd w:val="clear" w:color="auto" w:fill="FFFFFF"/>
          </w:tcPr>
          <w:p w:rsidR="00636DAB" w:rsidRPr="00E96EC5" w:rsidRDefault="00636DAB" w:rsidP="00CD6F69">
            <w:pPr>
              <w:pStyle w:val="af"/>
            </w:pPr>
            <w:r w:rsidRPr="00E96EC5">
              <w:t>А1</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В</w:t>
            </w:r>
          </w:p>
        </w:tc>
        <w:tc>
          <w:tcPr>
            <w:tcW w:w="2181" w:type="pct"/>
            <w:shd w:val="clear" w:color="auto" w:fill="FFFFFF"/>
            <w:vAlign w:val="bottom"/>
          </w:tcPr>
          <w:p w:rsidR="00636DAB" w:rsidRPr="00E96EC5" w:rsidRDefault="00636DAB" w:rsidP="00CD6F69">
            <w:pPr>
              <w:pStyle w:val="af"/>
            </w:pPr>
            <w:r w:rsidRPr="00E96EC5">
              <w:t>420х594</w:t>
            </w:r>
          </w:p>
        </w:tc>
        <w:tc>
          <w:tcPr>
            <w:tcW w:w="586" w:type="pct"/>
            <w:shd w:val="clear" w:color="auto" w:fill="FFFFFF"/>
          </w:tcPr>
          <w:p w:rsidR="00636DAB" w:rsidRPr="00E96EC5" w:rsidRDefault="00636DAB" w:rsidP="00CD6F69">
            <w:pPr>
              <w:pStyle w:val="af"/>
            </w:pPr>
            <w:r w:rsidRPr="00E96EC5">
              <w:t>3</w:t>
            </w:r>
          </w:p>
        </w:tc>
        <w:tc>
          <w:tcPr>
            <w:tcW w:w="1789" w:type="pct"/>
            <w:shd w:val="clear" w:color="auto" w:fill="FFFFFF"/>
          </w:tcPr>
          <w:p w:rsidR="00636DAB" w:rsidRPr="00E96EC5" w:rsidRDefault="00636DAB" w:rsidP="00CD6F69">
            <w:pPr>
              <w:pStyle w:val="af"/>
            </w:pPr>
            <w:r w:rsidRPr="00E96EC5">
              <w:t>А2</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Г</w:t>
            </w:r>
          </w:p>
        </w:tc>
        <w:tc>
          <w:tcPr>
            <w:tcW w:w="2181" w:type="pct"/>
            <w:shd w:val="clear" w:color="auto" w:fill="FFFFFF"/>
            <w:vAlign w:val="bottom"/>
          </w:tcPr>
          <w:p w:rsidR="00636DAB" w:rsidRPr="00E96EC5" w:rsidRDefault="00636DAB" w:rsidP="00CD6F69">
            <w:pPr>
              <w:pStyle w:val="af"/>
            </w:pPr>
            <w:r w:rsidRPr="00E96EC5">
              <w:t>594х841</w:t>
            </w:r>
          </w:p>
        </w:tc>
        <w:tc>
          <w:tcPr>
            <w:tcW w:w="586" w:type="pct"/>
            <w:shd w:val="clear" w:color="auto" w:fill="FFFFFF"/>
          </w:tcPr>
          <w:p w:rsidR="00636DAB" w:rsidRPr="00E96EC5" w:rsidRDefault="00636DAB" w:rsidP="00CD6F69">
            <w:pPr>
              <w:pStyle w:val="af"/>
            </w:pPr>
            <w:r w:rsidRPr="00E96EC5">
              <w:t>4</w:t>
            </w:r>
          </w:p>
        </w:tc>
        <w:tc>
          <w:tcPr>
            <w:tcW w:w="1789" w:type="pct"/>
            <w:shd w:val="clear" w:color="auto" w:fill="FFFFFF"/>
          </w:tcPr>
          <w:p w:rsidR="00636DAB" w:rsidRPr="00E96EC5" w:rsidRDefault="00636DAB" w:rsidP="00CD6F69">
            <w:pPr>
              <w:pStyle w:val="af"/>
            </w:pPr>
            <w:r w:rsidRPr="00E96EC5">
              <w:t>А3</w:t>
            </w:r>
          </w:p>
        </w:tc>
      </w:tr>
      <w:tr w:rsidR="00636DAB" w:rsidRPr="00E96EC5" w:rsidTr="00BD21FE">
        <w:trPr>
          <w:trHeight w:val="20"/>
        </w:trPr>
        <w:tc>
          <w:tcPr>
            <w:tcW w:w="444" w:type="pct"/>
            <w:shd w:val="clear" w:color="auto" w:fill="FFFFFF"/>
          </w:tcPr>
          <w:p w:rsidR="00636DAB" w:rsidRPr="00E96EC5" w:rsidRDefault="00636DAB" w:rsidP="00CD6F69">
            <w:pPr>
              <w:pStyle w:val="af"/>
            </w:pPr>
          </w:p>
        </w:tc>
        <w:tc>
          <w:tcPr>
            <w:tcW w:w="2181" w:type="pct"/>
            <w:shd w:val="clear" w:color="auto" w:fill="FFFFFF"/>
            <w:vAlign w:val="bottom"/>
          </w:tcPr>
          <w:p w:rsidR="00636DAB" w:rsidRPr="00E96EC5" w:rsidRDefault="00636DAB" w:rsidP="00CD6F69">
            <w:pPr>
              <w:pStyle w:val="af"/>
            </w:pPr>
          </w:p>
        </w:tc>
        <w:tc>
          <w:tcPr>
            <w:tcW w:w="586" w:type="pct"/>
            <w:shd w:val="clear" w:color="auto" w:fill="FFFFFF"/>
          </w:tcPr>
          <w:p w:rsidR="00636DAB" w:rsidRPr="00E96EC5" w:rsidRDefault="00636DAB" w:rsidP="00CD6F69">
            <w:pPr>
              <w:pStyle w:val="af"/>
            </w:pPr>
            <w:r w:rsidRPr="00E96EC5">
              <w:t>5</w:t>
            </w:r>
          </w:p>
        </w:tc>
        <w:tc>
          <w:tcPr>
            <w:tcW w:w="1789" w:type="pct"/>
            <w:shd w:val="clear" w:color="auto" w:fill="FFFFFF"/>
          </w:tcPr>
          <w:p w:rsidR="00636DAB" w:rsidRPr="00E96EC5" w:rsidRDefault="00636DAB" w:rsidP="00CD6F69">
            <w:pPr>
              <w:pStyle w:val="af"/>
            </w:pPr>
            <w:r w:rsidRPr="00E96EC5">
              <w:t>А4</w:t>
            </w:r>
          </w:p>
        </w:tc>
      </w:tr>
    </w:tbl>
    <w:p w:rsidR="00636DAB" w:rsidRPr="00E96EC5" w:rsidRDefault="00636DAB" w:rsidP="00636DAB">
      <w:pPr>
        <w:pStyle w:val="af1"/>
      </w:pPr>
    </w:p>
    <w:p w:rsidR="00636DAB" w:rsidRPr="00E96EC5" w:rsidRDefault="00636DAB" w:rsidP="00636D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1"/>
        <w:gridCol w:w="2532"/>
        <w:gridCol w:w="2727"/>
        <w:gridCol w:w="2141"/>
      </w:tblGrid>
      <w:tr w:rsidR="00DF0C97" w:rsidRPr="00E96EC5" w:rsidTr="00742F99">
        <w:trPr>
          <w:trHeight w:val="20"/>
        </w:trPr>
        <w:tc>
          <w:tcPr>
            <w:tcW w:w="1274" w:type="pct"/>
            <w:shd w:val="clear" w:color="auto" w:fill="FFFFFF"/>
            <w:vAlign w:val="bottom"/>
          </w:tcPr>
          <w:p w:rsidR="00DF0C97" w:rsidRPr="00E96EC5" w:rsidRDefault="00DF0C97" w:rsidP="00CD6F69">
            <w:pPr>
              <w:pStyle w:val="af"/>
            </w:pPr>
            <w:r w:rsidRPr="00E96EC5">
              <w:t>А</w:t>
            </w:r>
          </w:p>
        </w:tc>
        <w:tc>
          <w:tcPr>
            <w:tcW w:w="1275" w:type="pct"/>
            <w:shd w:val="clear" w:color="auto" w:fill="FFFFFF"/>
            <w:vAlign w:val="bottom"/>
          </w:tcPr>
          <w:p w:rsidR="00DF0C97" w:rsidRPr="00E96EC5" w:rsidRDefault="00DF0C97" w:rsidP="00CD6F69">
            <w:pPr>
              <w:pStyle w:val="af"/>
            </w:pPr>
            <w:r w:rsidRPr="00E96EC5">
              <w:t>Б</w:t>
            </w:r>
          </w:p>
        </w:tc>
        <w:tc>
          <w:tcPr>
            <w:tcW w:w="1373" w:type="pct"/>
            <w:shd w:val="clear" w:color="auto" w:fill="FFFFFF"/>
            <w:vAlign w:val="bottom"/>
          </w:tcPr>
          <w:p w:rsidR="00DF0C97" w:rsidRPr="00E96EC5" w:rsidRDefault="00DF0C97" w:rsidP="00CD6F69">
            <w:pPr>
              <w:pStyle w:val="af"/>
            </w:pPr>
            <w:r w:rsidRPr="00E96EC5">
              <w:t>В</w:t>
            </w:r>
          </w:p>
        </w:tc>
        <w:tc>
          <w:tcPr>
            <w:tcW w:w="1078" w:type="pct"/>
            <w:shd w:val="clear" w:color="auto" w:fill="FFFFFF"/>
            <w:vAlign w:val="bottom"/>
          </w:tcPr>
          <w:p w:rsidR="00DF0C97" w:rsidRPr="00E96EC5" w:rsidRDefault="00DF0C97" w:rsidP="00CD6F69">
            <w:pPr>
              <w:pStyle w:val="af"/>
            </w:pPr>
            <w:r w:rsidRPr="00E96EC5">
              <w:t>Г</w:t>
            </w:r>
          </w:p>
        </w:tc>
      </w:tr>
      <w:tr w:rsidR="00DF0C97" w:rsidRPr="00E96EC5" w:rsidTr="00742F99">
        <w:trPr>
          <w:trHeight w:val="20"/>
        </w:trPr>
        <w:tc>
          <w:tcPr>
            <w:tcW w:w="1274" w:type="pct"/>
            <w:shd w:val="clear" w:color="auto" w:fill="FFFFFF"/>
          </w:tcPr>
          <w:p w:rsidR="00DF0C97" w:rsidRPr="00E96EC5" w:rsidRDefault="00DF0C97" w:rsidP="00CD6F69">
            <w:pPr>
              <w:pStyle w:val="af"/>
            </w:pPr>
          </w:p>
        </w:tc>
        <w:tc>
          <w:tcPr>
            <w:tcW w:w="1275" w:type="pct"/>
            <w:shd w:val="clear" w:color="auto" w:fill="FFFFFF"/>
          </w:tcPr>
          <w:p w:rsidR="00DF0C97" w:rsidRPr="00E96EC5" w:rsidRDefault="00DF0C97" w:rsidP="00CD6F69">
            <w:pPr>
              <w:pStyle w:val="af"/>
            </w:pPr>
          </w:p>
        </w:tc>
        <w:tc>
          <w:tcPr>
            <w:tcW w:w="1373" w:type="pct"/>
            <w:shd w:val="clear" w:color="auto" w:fill="FFFFFF"/>
          </w:tcPr>
          <w:p w:rsidR="00DF0C97" w:rsidRPr="00E96EC5" w:rsidRDefault="00DF0C97" w:rsidP="00CD6F69">
            <w:pPr>
              <w:pStyle w:val="af"/>
            </w:pPr>
          </w:p>
        </w:tc>
        <w:tc>
          <w:tcPr>
            <w:tcW w:w="1078" w:type="pct"/>
            <w:shd w:val="clear" w:color="auto" w:fill="FFFFFF"/>
          </w:tcPr>
          <w:p w:rsidR="00DF0C97" w:rsidRPr="00E96EC5" w:rsidRDefault="00DF0C97"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30.</w:t>
      </w:r>
    </w:p>
    <w:p w:rsidR="00636DAB" w:rsidRPr="00E96EC5" w:rsidRDefault="00636DAB" w:rsidP="00636DAB">
      <w:pPr>
        <w:pStyle w:val="af6"/>
      </w:pPr>
      <w:r w:rsidRPr="00E96EC5">
        <w:t>Прочитайте текст и установите соответствие.</w:t>
      </w:r>
    </w:p>
    <w:p w:rsidR="00636DAB" w:rsidRPr="00E96EC5" w:rsidRDefault="00636DAB" w:rsidP="00636DAB">
      <w:pPr>
        <w:pStyle w:val="af1"/>
      </w:pPr>
      <w:r w:rsidRPr="00E96EC5">
        <w:t>ГОСТ 2.303–68 устанавливает начертание и основное назначение линий, применяемых при выполнении чертежей. Соотнесите наименования линий чертежа к их основному назначению. К каждой позиции, данной в левом столбце, подберите соответствующую позицию из правого столбца:</w:t>
      </w:r>
    </w:p>
    <w:p w:rsidR="00636DAB" w:rsidRPr="00E96EC5" w:rsidRDefault="00636DAB" w:rsidP="00636D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2"/>
        <w:gridCol w:w="4334"/>
        <w:gridCol w:w="1164"/>
        <w:gridCol w:w="3551"/>
      </w:tblGrid>
      <w:tr w:rsidR="00636DAB" w:rsidRPr="00E96EC5" w:rsidTr="00636DAB">
        <w:trPr>
          <w:trHeight w:val="20"/>
        </w:trPr>
        <w:tc>
          <w:tcPr>
            <w:tcW w:w="2626" w:type="pct"/>
            <w:gridSpan w:val="2"/>
            <w:shd w:val="clear" w:color="auto" w:fill="FFFFFF"/>
          </w:tcPr>
          <w:p w:rsidR="00636DAB" w:rsidRPr="00E96EC5" w:rsidRDefault="00636DAB" w:rsidP="00CD6F69">
            <w:pPr>
              <w:pStyle w:val="af"/>
            </w:pPr>
            <w:r w:rsidRPr="00E96EC5">
              <w:t>Основное назначение</w:t>
            </w:r>
          </w:p>
        </w:tc>
        <w:tc>
          <w:tcPr>
            <w:tcW w:w="2374" w:type="pct"/>
            <w:gridSpan w:val="2"/>
            <w:shd w:val="clear" w:color="auto" w:fill="FFFFFF"/>
          </w:tcPr>
          <w:p w:rsidR="00636DAB" w:rsidRPr="00E96EC5" w:rsidRDefault="00636DAB" w:rsidP="00CD6F69">
            <w:pPr>
              <w:pStyle w:val="af"/>
            </w:pPr>
            <w:r w:rsidRPr="00E96EC5">
              <w:t>Наименование линий</w:t>
            </w:r>
          </w:p>
        </w:tc>
      </w:tr>
      <w:tr w:rsidR="00636DAB" w:rsidRPr="00E96EC5" w:rsidTr="00636DAB">
        <w:trPr>
          <w:trHeight w:val="20"/>
        </w:trPr>
        <w:tc>
          <w:tcPr>
            <w:tcW w:w="444" w:type="pct"/>
            <w:shd w:val="clear" w:color="auto" w:fill="FFFFFF"/>
            <w:vAlign w:val="center"/>
          </w:tcPr>
          <w:p w:rsidR="00636DAB" w:rsidRPr="00E96EC5" w:rsidRDefault="00636DAB" w:rsidP="00CD6F69">
            <w:pPr>
              <w:pStyle w:val="af"/>
            </w:pPr>
            <w:r w:rsidRPr="00E96EC5">
              <w:t>А</w:t>
            </w:r>
          </w:p>
        </w:tc>
        <w:tc>
          <w:tcPr>
            <w:tcW w:w="2182" w:type="pct"/>
            <w:shd w:val="clear" w:color="auto" w:fill="FFFFFF"/>
            <w:vAlign w:val="center"/>
          </w:tcPr>
          <w:p w:rsidR="00636DAB" w:rsidRPr="00E96EC5" w:rsidRDefault="00636DAB" w:rsidP="00CD6F69">
            <w:pPr>
              <w:pStyle w:val="af"/>
            </w:pPr>
            <w:r w:rsidRPr="00E96EC5">
              <w:t xml:space="preserve">Линия видимого контура </w:t>
            </w:r>
          </w:p>
        </w:tc>
        <w:tc>
          <w:tcPr>
            <w:tcW w:w="586" w:type="pct"/>
            <w:shd w:val="clear" w:color="auto" w:fill="FFFFFF"/>
            <w:vAlign w:val="center"/>
          </w:tcPr>
          <w:p w:rsidR="00636DAB" w:rsidRPr="00E96EC5" w:rsidRDefault="00636DAB" w:rsidP="00CD6F69">
            <w:pPr>
              <w:pStyle w:val="af"/>
            </w:pPr>
            <w:r w:rsidRPr="00E96EC5">
              <w:t>1</w:t>
            </w:r>
          </w:p>
        </w:tc>
        <w:tc>
          <w:tcPr>
            <w:tcW w:w="1788" w:type="pct"/>
            <w:shd w:val="clear" w:color="auto" w:fill="FFFFFF"/>
            <w:vAlign w:val="center"/>
          </w:tcPr>
          <w:p w:rsidR="00636DAB" w:rsidRPr="00E96EC5" w:rsidRDefault="00636DAB" w:rsidP="00CD6F69">
            <w:pPr>
              <w:pStyle w:val="af"/>
            </w:pPr>
            <w:r w:rsidRPr="00E96EC5">
              <w:t>штриховая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Б</w:t>
            </w:r>
          </w:p>
        </w:tc>
        <w:tc>
          <w:tcPr>
            <w:tcW w:w="2182" w:type="pct"/>
            <w:shd w:val="clear" w:color="auto" w:fill="FFFFFF"/>
            <w:vAlign w:val="bottom"/>
          </w:tcPr>
          <w:p w:rsidR="00636DAB" w:rsidRPr="00E96EC5" w:rsidRDefault="00636DAB" w:rsidP="00CD6F69">
            <w:pPr>
              <w:pStyle w:val="af"/>
            </w:pPr>
            <w:r w:rsidRPr="00E96EC5">
              <w:t xml:space="preserve">Линия невидимого контура </w:t>
            </w:r>
          </w:p>
        </w:tc>
        <w:tc>
          <w:tcPr>
            <w:tcW w:w="586" w:type="pct"/>
            <w:shd w:val="clear" w:color="auto" w:fill="FFFFFF"/>
            <w:vAlign w:val="center"/>
          </w:tcPr>
          <w:p w:rsidR="00636DAB" w:rsidRPr="00E96EC5" w:rsidRDefault="00636DAB" w:rsidP="00CD6F69">
            <w:pPr>
              <w:pStyle w:val="af"/>
            </w:pPr>
            <w:r w:rsidRPr="00E96EC5">
              <w:t>2</w:t>
            </w:r>
          </w:p>
        </w:tc>
        <w:tc>
          <w:tcPr>
            <w:tcW w:w="1788" w:type="pct"/>
            <w:shd w:val="clear" w:color="auto" w:fill="FFFFFF"/>
          </w:tcPr>
          <w:p w:rsidR="00636DAB" w:rsidRPr="00E96EC5" w:rsidRDefault="00636DAB" w:rsidP="00CD6F69">
            <w:pPr>
              <w:pStyle w:val="af"/>
            </w:pPr>
            <w:r w:rsidRPr="00E96EC5">
              <w:t>штрихпунктирная тонкая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В</w:t>
            </w:r>
          </w:p>
        </w:tc>
        <w:tc>
          <w:tcPr>
            <w:tcW w:w="2182" w:type="pct"/>
            <w:shd w:val="clear" w:color="auto" w:fill="FFFFFF"/>
            <w:vAlign w:val="bottom"/>
          </w:tcPr>
          <w:p w:rsidR="00636DAB" w:rsidRPr="00E96EC5" w:rsidRDefault="00636DAB" w:rsidP="00CD6F69">
            <w:pPr>
              <w:pStyle w:val="af"/>
            </w:pPr>
            <w:r w:rsidRPr="00E96EC5">
              <w:t xml:space="preserve">Линия осевая, симметрии </w:t>
            </w:r>
          </w:p>
        </w:tc>
        <w:tc>
          <w:tcPr>
            <w:tcW w:w="586" w:type="pct"/>
            <w:shd w:val="clear" w:color="auto" w:fill="FFFFFF"/>
          </w:tcPr>
          <w:p w:rsidR="00636DAB" w:rsidRPr="00E96EC5" w:rsidRDefault="00636DAB" w:rsidP="00CD6F69">
            <w:pPr>
              <w:pStyle w:val="af"/>
            </w:pPr>
            <w:r w:rsidRPr="00E96EC5">
              <w:t>3</w:t>
            </w:r>
          </w:p>
        </w:tc>
        <w:tc>
          <w:tcPr>
            <w:tcW w:w="1788" w:type="pct"/>
            <w:shd w:val="clear" w:color="auto" w:fill="FFFFFF"/>
          </w:tcPr>
          <w:p w:rsidR="00636DAB" w:rsidRPr="00E96EC5" w:rsidRDefault="00636DAB" w:rsidP="00CD6F69">
            <w:pPr>
              <w:pStyle w:val="af"/>
            </w:pPr>
            <w:r w:rsidRPr="00E96EC5">
              <w:t>сплошная тонкая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Г</w:t>
            </w:r>
          </w:p>
        </w:tc>
        <w:tc>
          <w:tcPr>
            <w:tcW w:w="2182" w:type="pct"/>
            <w:shd w:val="clear" w:color="auto" w:fill="FFFFFF"/>
            <w:vAlign w:val="bottom"/>
          </w:tcPr>
          <w:p w:rsidR="00636DAB" w:rsidRPr="00E96EC5" w:rsidRDefault="00636DAB" w:rsidP="00CD6F69">
            <w:pPr>
              <w:pStyle w:val="af"/>
            </w:pPr>
            <w:r w:rsidRPr="00E96EC5">
              <w:t>Выносная, размерная линия</w:t>
            </w:r>
          </w:p>
        </w:tc>
        <w:tc>
          <w:tcPr>
            <w:tcW w:w="586" w:type="pct"/>
            <w:shd w:val="clear" w:color="auto" w:fill="FFFFFF"/>
          </w:tcPr>
          <w:p w:rsidR="00636DAB" w:rsidRPr="00E96EC5" w:rsidRDefault="00636DAB" w:rsidP="00CD6F69">
            <w:pPr>
              <w:pStyle w:val="af"/>
            </w:pPr>
            <w:r w:rsidRPr="00E96EC5">
              <w:t>4</w:t>
            </w:r>
          </w:p>
        </w:tc>
        <w:tc>
          <w:tcPr>
            <w:tcW w:w="1788" w:type="pct"/>
            <w:shd w:val="clear" w:color="auto" w:fill="FFFFFF"/>
          </w:tcPr>
          <w:p w:rsidR="00636DAB" w:rsidRPr="00E96EC5" w:rsidRDefault="00636DAB" w:rsidP="00CD6F69">
            <w:pPr>
              <w:pStyle w:val="af"/>
            </w:pPr>
            <w:r w:rsidRPr="00E96EC5">
              <w:t>сплошная толстая</w:t>
            </w:r>
          </w:p>
        </w:tc>
      </w:tr>
      <w:tr w:rsidR="00DF0C97" w:rsidRPr="00E96EC5" w:rsidTr="00636DAB">
        <w:trPr>
          <w:trHeight w:val="20"/>
        </w:trPr>
        <w:tc>
          <w:tcPr>
            <w:tcW w:w="444" w:type="pct"/>
            <w:shd w:val="clear" w:color="auto" w:fill="FFFFFF"/>
          </w:tcPr>
          <w:p w:rsidR="00DF0C97" w:rsidRPr="00E96EC5" w:rsidRDefault="00DF0C97" w:rsidP="00CD6F69">
            <w:pPr>
              <w:pStyle w:val="af"/>
            </w:pPr>
          </w:p>
        </w:tc>
        <w:tc>
          <w:tcPr>
            <w:tcW w:w="2182" w:type="pct"/>
            <w:shd w:val="clear" w:color="auto" w:fill="FFFFFF"/>
            <w:vAlign w:val="bottom"/>
          </w:tcPr>
          <w:p w:rsidR="00DF0C97" w:rsidRPr="00E96EC5" w:rsidRDefault="00DF0C97" w:rsidP="00CD6F69">
            <w:pPr>
              <w:pStyle w:val="af"/>
            </w:pPr>
          </w:p>
        </w:tc>
        <w:tc>
          <w:tcPr>
            <w:tcW w:w="586" w:type="pct"/>
            <w:shd w:val="clear" w:color="auto" w:fill="FFFFFF"/>
          </w:tcPr>
          <w:p w:rsidR="00DF0C97" w:rsidRPr="00E96EC5" w:rsidRDefault="00DF0C97" w:rsidP="00CD6F69">
            <w:pPr>
              <w:pStyle w:val="af"/>
            </w:pPr>
            <w:r w:rsidRPr="00E96EC5">
              <w:t>5</w:t>
            </w:r>
          </w:p>
        </w:tc>
        <w:tc>
          <w:tcPr>
            <w:tcW w:w="1788" w:type="pct"/>
            <w:shd w:val="clear" w:color="auto" w:fill="FFFFFF"/>
          </w:tcPr>
          <w:p w:rsidR="00DF0C97" w:rsidRPr="00E96EC5" w:rsidRDefault="00DF0C97" w:rsidP="00CD6F69">
            <w:pPr>
              <w:pStyle w:val="af"/>
            </w:pPr>
            <w:r w:rsidRPr="00E96EC5">
              <w:t>пунктирная</w:t>
            </w:r>
          </w:p>
        </w:tc>
      </w:tr>
    </w:tbl>
    <w:p w:rsidR="00636DAB" w:rsidRPr="00E96EC5" w:rsidRDefault="00636DAB" w:rsidP="00636DAB">
      <w:pPr>
        <w:pStyle w:val="af1"/>
      </w:pPr>
    </w:p>
    <w:p w:rsidR="00636DAB" w:rsidRPr="00E96EC5" w:rsidRDefault="00636DAB" w:rsidP="00636D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86"/>
        <w:gridCol w:w="2534"/>
        <w:gridCol w:w="2385"/>
        <w:gridCol w:w="2626"/>
      </w:tblGrid>
      <w:tr w:rsidR="00636DAB" w:rsidRPr="00E96EC5" w:rsidTr="00636DAB">
        <w:trPr>
          <w:trHeight w:val="20"/>
        </w:trPr>
        <w:tc>
          <w:tcPr>
            <w:tcW w:w="1201" w:type="pct"/>
            <w:shd w:val="clear" w:color="auto" w:fill="FFFFFF"/>
            <w:vAlign w:val="bottom"/>
          </w:tcPr>
          <w:p w:rsidR="00636DAB" w:rsidRPr="00E96EC5" w:rsidRDefault="00636DAB" w:rsidP="00CD6F69">
            <w:pPr>
              <w:pStyle w:val="af"/>
            </w:pPr>
            <w:r w:rsidRPr="00E96EC5">
              <w:t>А</w:t>
            </w:r>
          </w:p>
        </w:tc>
        <w:tc>
          <w:tcPr>
            <w:tcW w:w="1276" w:type="pct"/>
            <w:shd w:val="clear" w:color="auto" w:fill="FFFFFF"/>
            <w:vAlign w:val="bottom"/>
          </w:tcPr>
          <w:p w:rsidR="00636DAB" w:rsidRPr="00E96EC5" w:rsidRDefault="00636DAB" w:rsidP="00CD6F69">
            <w:pPr>
              <w:pStyle w:val="af"/>
            </w:pPr>
            <w:r w:rsidRPr="00E96EC5">
              <w:t>Б</w:t>
            </w:r>
          </w:p>
        </w:tc>
        <w:tc>
          <w:tcPr>
            <w:tcW w:w="1201" w:type="pct"/>
            <w:shd w:val="clear" w:color="auto" w:fill="FFFFFF"/>
            <w:vAlign w:val="bottom"/>
          </w:tcPr>
          <w:p w:rsidR="00636DAB" w:rsidRPr="00E96EC5" w:rsidRDefault="00636DAB" w:rsidP="00CD6F69">
            <w:pPr>
              <w:pStyle w:val="af"/>
            </w:pPr>
            <w:r w:rsidRPr="00E96EC5">
              <w:t>В</w:t>
            </w:r>
          </w:p>
        </w:tc>
        <w:tc>
          <w:tcPr>
            <w:tcW w:w="1322" w:type="pct"/>
            <w:shd w:val="clear" w:color="auto" w:fill="FFFFFF"/>
            <w:vAlign w:val="bottom"/>
          </w:tcPr>
          <w:p w:rsidR="00636DAB" w:rsidRPr="00E96EC5" w:rsidRDefault="00636DAB" w:rsidP="00CD6F69">
            <w:pPr>
              <w:pStyle w:val="af"/>
            </w:pPr>
            <w:r w:rsidRPr="00E96EC5">
              <w:t>Г</w:t>
            </w:r>
          </w:p>
        </w:tc>
      </w:tr>
      <w:tr w:rsidR="00636DAB" w:rsidRPr="00E96EC5" w:rsidTr="00636DAB">
        <w:trPr>
          <w:trHeight w:val="20"/>
        </w:trPr>
        <w:tc>
          <w:tcPr>
            <w:tcW w:w="1201" w:type="pct"/>
            <w:shd w:val="clear" w:color="auto" w:fill="FFFFFF"/>
          </w:tcPr>
          <w:p w:rsidR="00636DAB" w:rsidRPr="00E96EC5" w:rsidRDefault="00636DAB" w:rsidP="00CD6F69">
            <w:pPr>
              <w:pStyle w:val="af"/>
            </w:pPr>
          </w:p>
        </w:tc>
        <w:tc>
          <w:tcPr>
            <w:tcW w:w="1276" w:type="pct"/>
            <w:shd w:val="clear" w:color="auto" w:fill="FFFFFF"/>
          </w:tcPr>
          <w:p w:rsidR="00636DAB" w:rsidRPr="00E96EC5" w:rsidRDefault="00636DAB" w:rsidP="00CD6F69">
            <w:pPr>
              <w:pStyle w:val="af"/>
            </w:pPr>
          </w:p>
        </w:tc>
        <w:tc>
          <w:tcPr>
            <w:tcW w:w="1201" w:type="pct"/>
            <w:shd w:val="clear" w:color="auto" w:fill="FFFFFF"/>
          </w:tcPr>
          <w:p w:rsidR="00636DAB" w:rsidRPr="00E96EC5" w:rsidRDefault="00636DAB" w:rsidP="00CD6F69">
            <w:pPr>
              <w:pStyle w:val="af"/>
            </w:pPr>
          </w:p>
        </w:tc>
        <w:tc>
          <w:tcPr>
            <w:tcW w:w="1322" w:type="pct"/>
            <w:shd w:val="clear" w:color="auto" w:fill="FFFFFF"/>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31.</w:t>
      </w:r>
    </w:p>
    <w:p w:rsidR="00636DAB" w:rsidRPr="00E96EC5" w:rsidRDefault="00636DAB" w:rsidP="00636DAB">
      <w:pPr>
        <w:pStyle w:val="af6"/>
      </w:pPr>
      <w:r w:rsidRPr="00E96EC5">
        <w:t>Прочитайте текст и установите последовательность.</w:t>
      </w:r>
    </w:p>
    <w:p w:rsidR="00636DAB" w:rsidRPr="00E96EC5" w:rsidRDefault="00636DAB" w:rsidP="00636DAB">
      <w:pPr>
        <w:pStyle w:val="af1"/>
      </w:pPr>
      <w:r w:rsidRPr="00E96EC5">
        <w:t>За основной принят формат с размерами 1189х841 мм, площадь которого равна 1 м</w:t>
      </w:r>
      <w:r w:rsidRPr="00E96EC5">
        <w:rPr>
          <w:vertAlign w:val="superscript"/>
        </w:rPr>
        <w:t>2</w:t>
      </w:r>
      <w:r w:rsidRPr="00E96EC5">
        <w:t>, а также меньшие форматы, получаемые делением каждого предыдущего формата на две равные части линией, параллельной меньшей стороне. Расположите эти форматы в порядке уменьшения площади по порядку, начиная с А0.</w:t>
      </w:r>
    </w:p>
    <w:p w:rsidR="00636DAB" w:rsidRPr="00E96EC5" w:rsidRDefault="00636DAB" w:rsidP="00636DAB">
      <w:pPr>
        <w:pStyle w:val="af1"/>
      </w:pPr>
    </w:p>
    <w:p w:rsidR="00636DAB" w:rsidRPr="00E96EC5" w:rsidRDefault="00636DAB" w:rsidP="00636DAB">
      <w:pPr>
        <w:pStyle w:val="af1"/>
      </w:pPr>
      <w:r w:rsidRPr="00E96EC5">
        <w:t>1) А0</w:t>
      </w:r>
    </w:p>
    <w:p w:rsidR="00636DAB" w:rsidRPr="00E96EC5" w:rsidRDefault="00636DAB" w:rsidP="00636DAB">
      <w:pPr>
        <w:pStyle w:val="af1"/>
      </w:pPr>
      <w:r w:rsidRPr="00E96EC5">
        <w:t>2) А2</w:t>
      </w:r>
    </w:p>
    <w:p w:rsidR="00636DAB" w:rsidRPr="00E96EC5" w:rsidRDefault="00636DAB" w:rsidP="00636DAB">
      <w:pPr>
        <w:pStyle w:val="af1"/>
      </w:pPr>
      <w:r w:rsidRPr="00E96EC5">
        <w:t>3) А1</w:t>
      </w:r>
    </w:p>
    <w:p w:rsidR="00636DAB" w:rsidRPr="00E96EC5" w:rsidRDefault="00636DAB" w:rsidP="00636DAB">
      <w:pPr>
        <w:pStyle w:val="af1"/>
      </w:pPr>
      <w:r w:rsidRPr="00E96EC5">
        <w:t>4) А4</w:t>
      </w:r>
    </w:p>
    <w:p w:rsidR="00636DAB" w:rsidRPr="00E96EC5" w:rsidRDefault="00636DAB" w:rsidP="00636DAB">
      <w:pPr>
        <w:pStyle w:val="af1"/>
      </w:pPr>
      <w:r w:rsidRPr="00E96EC5">
        <w:t>5) А3</w:t>
      </w:r>
    </w:p>
    <w:p w:rsidR="00636DAB" w:rsidRPr="00E96EC5" w:rsidRDefault="00636DAB" w:rsidP="00636DAB">
      <w:pPr>
        <w:pStyle w:val="af1"/>
      </w:pPr>
    </w:p>
    <w:p w:rsidR="00636DAB" w:rsidRPr="00E96EC5" w:rsidRDefault="00636DAB" w:rsidP="00636DAB">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636DAB" w:rsidRPr="00E96EC5" w:rsidTr="00636DAB">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32.</w:t>
      </w:r>
    </w:p>
    <w:p w:rsidR="00636DAB" w:rsidRPr="00E96EC5" w:rsidRDefault="00636DAB" w:rsidP="00636DAB">
      <w:pPr>
        <w:pStyle w:val="af6"/>
      </w:pPr>
      <w:r w:rsidRPr="00E96EC5">
        <w:t>Прочитайте текст и установите последовательность.</w:t>
      </w:r>
    </w:p>
    <w:p w:rsidR="00636DAB" w:rsidRPr="00E96EC5" w:rsidRDefault="00636DAB" w:rsidP="00636DAB">
      <w:pPr>
        <w:pStyle w:val="af1"/>
      </w:pPr>
      <w:r w:rsidRPr="00E96EC5">
        <w:t>ГОСТ 2.104-2006 устанавливает формы основных надписей на чертежах.</w:t>
      </w:r>
      <w:r w:rsidR="00524271" w:rsidRPr="00E96EC5">
        <w:t xml:space="preserve"> </w:t>
      </w:r>
      <w:r w:rsidRPr="00E96EC5">
        <w:t>В основной надписи в графе указывается обозначение технического документа. Установите правильную последовательность написания шифра в надписи.</w:t>
      </w:r>
      <w:r w:rsidR="00524271" w:rsidRPr="00E96EC5">
        <w:t xml:space="preserve"> </w:t>
      </w:r>
      <w:r w:rsidRPr="00E96EC5">
        <w:t>Расположите их по порядку, начиная с наименования дисциплины.</w:t>
      </w:r>
    </w:p>
    <w:p w:rsidR="00636DAB" w:rsidRPr="00E96EC5" w:rsidRDefault="00636DAB" w:rsidP="00636DAB">
      <w:pPr>
        <w:pStyle w:val="af1"/>
      </w:pPr>
    </w:p>
    <w:p w:rsidR="00636DAB" w:rsidRPr="00E96EC5" w:rsidRDefault="00636DAB" w:rsidP="00636DAB">
      <w:pPr>
        <w:pStyle w:val="af1"/>
      </w:pPr>
      <w:r w:rsidRPr="00E96EC5">
        <w:t>1) порядковый номер в группе</w:t>
      </w:r>
    </w:p>
    <w:p w:rsidR="00636DAB" w:rsidRPr="00E96EC5" w:rsidRDefault="00636DAB" w:rsidP="00636DAB">
      <w:pPr>
        <w:pStyle w:val="af1"/>
      </w:pPr>
      <w:r w:rsidRPr="00E96EC5">
        <w:t>2) номер работы</w:t>
      </w:r>
    </w:p>
    <w:p w:rsidR="00636DAB" w:rsidRPr="00E96EC5" w:rsidRDefault="00636DAB" w:rsidP="00636DAB">
      <w:pPr>
        <w:pStyle w:val="af1"/>
      </w:pPr>
      <w:r w:rsidRPr="00E96EC5">
        <w:t>3) наименование дисциплины</w:t>
      </w:r>
    </w:p>
    <w:p w:rsidR="00636DAB" w:rsidRPr="00E96EC5" w:rsidRDefault="00636DAB" w:rsidP="00636DAB">
      <w:pPr>
        <w:pStyle w:val="af1"/>
      </w:pPr>
      <w:r w:rsidRPr="00E96EC5">
        <w:t>4) код специальности</w:t>
      </w:r>
    </w:p>
    <w:p w:rsidR="00636DAB" w:rsidRPr="00E96EC5" w:rsidRDefault="00636DAB" w:rsidP="00636DAB">
      <w:pPr>
        <w:pStyle w:val="af1"/>
      </w:pPr>
    </w:p>
    <w:p w:rsidR="00636DAB" w:rsidRPr="00E96EC5" w:rsidRDefault="00636DAB" w:rsidP="00636DAB">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535"/>
        <w:gridCol w:w="2534"/>
        <w:gridCol w:w="2534"/>
        <w:gridCol w:w="2534"/>
      </w:tblGrid>
      <w:tr w:rsidR="00636DAB" w:rsidRPr="00E96EC5" w:rsidTr="00636DAB">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33.</w:t>
      </w:r>
    </w:p>
    <w:p w:rsidR="00636DAB" w:rsidRPr="00E96EC5" w:rsidRDefault="00636DAB" w:rsidP="00636DAB">
      <w:pPr>
        <w:pStyle w:val="af6"/>
      </w:pPr>
      <w:r w:rsidRPr="00E96EC5">
        <w:t>Прочитайте тек</w:t>
      </w:r>
      <w:r w:rsidRPr="00E96EC5">
        <w:rPr>
          <w:color w:val="000000" w:themeColor="text1"/>
        </w:rPr>
        <w:t>ст</w:t>
      </w:r>
      <w:r w:rsidRPr="00E96EC5">
        <w:t>, выберете правильный ответ и запишите аргументы, обосновывающие выбор ответа</w:t>
      </w:r>
    </w:p>
    <w:p w:rsidR="00636DAB" w:rsidRPr="00E96EC5" w:rsidRDefault="00636DAB" w:rsidP="00636DAB">
      <w:pPr>
        <w:pStyle w:val="af1"/>
      </w:pPr>
      <w:r w:rsidRPr="00E96EC5">
        <w:t xml:space="preserve">Если все три коэффициента искажений по осям х, у, </w:t>
      </w:r>
      <w:r w:rsidRPr="00E96EC5">
        <w:rPr>
          <w:lang w:val="en-US"/>
        </w:rPr>
        <w:t>z</w:t>
      </w:r>
      <w:r w:rsidR="00A23802" w:rsidRPr="00E96EC5">
        <w:t xml:space="preserve"> </w:t>
      </w:r>
      <w:r w:rsidRPr="00E96EC5">
        <w:t>одинаковы,</w:t>
      </w:r>
      <w:r w:rsidR="00A23802" w:rsidRPr="00E96EC5">
        <w:t xml:space="preserve"> </w:t>
      </w:r>
      <w:r w:rsidRPr="00E96EC5">
        <w:t>то это вид аксонометрической проекции</w:t>
      </w:r>
    </w:p>
    <w:p w:rsidR="00636DAB" w:rsidRPr="00E96EC5" w:rsidRDefault="00636DAB" w:rsidP="00636DAB">
      <w:pPr>
        <w:pStyle w:val="af1"/>
      </w:pPr>
    </w:p>
    <w:p w:rsidR="00636DAB" w:rsidRPr="00E96EC5" w:rsidRDefault="00636DAB" w:rsidP="00636DAB">
      <w:pPr>
        <w:pStyle w:val="af1"/>
      </w:pPr>
      <w:r w:rsidRPr="00E96EC5">
        <w:t>1) прямоугольная изометрическая</w:t>
      </w:r>
    </w:p>
    <w:p w:rsidR="00636DAB" w:rsidRPr="00E96EC5" w:rsidRDefault="00636DAB" w:rsidP="00636DAB">
      <w:pPr>
        <w:pStyle w:val="af1"/>
      </w:pPr>
      <w:r w:rsidRPr="00E96EC5">
        <w:t xml:space="preserve">2) прямоугольная </w:t>
      </w:r>
      <w:proofErr w:type="spellStart"/>
      <w:r w:rsidRPr="00E96EC5">
        <w:t>диметрическая</w:t>
      </w:r>
      <w:proofErr w:type="spellEnd"/>
    </w:p>
    <w:p w:rsidR="00636DAB" w:rsidRPr="00E96EC5" w:rsidRDefault="00636DAB" w:rsidP="00636DAB">
      <w:pPr>
        <w:pStyle w:val="af1"/>
      </w:pPr>
      <w:r w:rsidRPr="00E96EC5">
        <w:t>3) фронтальная изометрическая</w:t>
      </w:r>
    </w:p>
    <w:p w:rsidR="00636DAB" w:rsidRPr="00E96EC5" w:rsidRDefault="00636DAB" w:rsidP="00636DAB">
      <w:pPr>
        <w:pStyle w:val="af1"/>
      </w:pPr>
      <w:r w:rsidRPr="00E96EC5">
        <w:t xml:space="preserve">4) фронтальная </w:t>
      </w:r>
      <w:proofErr w:type="spellStart"/>
      <w:r w:rsidRPr="00E96EC5">
        <w:t>диметрическая</w:t>
      </w:r>
      <w:proofErr w:type="spellEnd"/>
    </w:p>
    <w:p w:rsidR="00636DAB" w:rsidRPr="00E96EC5" w:rsidRDefault="00636DAB" w:rsidP="00636DAB">
      <w:pPr>
        <w:pStyle w:val="af1"/>
      </w:pPr>
    </w:p>
    <w:p w:rsidR="00636DAB" w:rsidRPr="00E96EC5" w:rsidRDefault="00636DAB" w:rsidP="00636DAB">
      <w:pPr>
        <w:pStyle w:val="af3"/>
      </w:pPr>
      <w:r w:rsidRPr="00E96EC5">
        <w:t xml:space="preserve">Ответ: </w:t>
      </w:r>
    </w:p>
    <w:p w:rsidR="00742F99" w:rsidRPr="00E96EC5" w:rsidRDefault="00742F99" w:rsidP="00742F99">
      <w:pPr>
        <w:pStyle w:val="af1"/>
      </w:pPr>
    </w:p>
    <w:p w:rsidR="00636DAB" w:rsidRPr="00E96EC5" w:rsidRDefault="00636DAB" w:rsidP="00636DAB">
      <w:pPr>
        <w:pStyle w:val="af3"/>
      </w:pPr>
      <w:r w:rsidRPr="00E96EC5">
        <w:t xml:space="preserve">Обоснование: </w:t>
      </w:r>
    </w:p>
    <w:p w:rsidR="00742F99" w:rsidRPr="00E96EC5" w:rsidRDefault="00742F99" w:rsidP="00636DAB">
      <w:pPr>
        <w:pStyle w:val="af1"/>
      </w:pPr>
    </w:p>
    <w:p w:rsidR="00636DAB" w:rsidRPr="00E96EC5" w:rsidRDefault="00636DAB" w:rsidP="00FF78ED">
      <w:pPr>
        <w:pStyle w:val="aff2"/>
      </w:pPr>
      <w:r w:rsidRPr="00E96EC5">
        <w:t>Задание 34.</w:t>
      </w:r>
    </w:p>
    <w:p w:rsidR="00636DAB" w:rsidRPr="00E96EC5" w:rsidRDefault="00636DAB" w:rsidP="00636DAB">
      <w:pPr>
        <w:pStyle w:val="af6"/>
      </w:pPr>
      <w:r w:rsidRPr="00E96EC5">
        <w:t>Прочитайте текст, выберете правильный ответ и запишите аргументы, обосновывающие выбор ответа</w:t>
      </w:r>
    </w:p>
    <w:p w:rsidR="00636DAB" w:rsidRPr="00E96EC5" w:rsidRDefault="00636DAB" w:rsidP="00636DAB">
      <w:pPr>
        <w:pStyle w:val="af1"/>
      </w:pPr>
      <w:r w:rsidRPr="00E96EC5">
        <w:t>Под каким углом к рамке чертежа заштриховали фигуру сечения при выполнении разреза?</w:t>
      </w:r>
    </w:p>
    <w:p w:rsidR="00636DAB" w:rsidRPr="00E96EC5" w:rsidRDefault="00636DAB" w:rsidP="00636DAB">
      <w:pPr>
        <w:pStyle w:val="af1"/>
      </w:pPr>
    </w:p>
    <w:p w:rsidR="00636DAB" w:rsidRPr="00E96EC5" w:rsidRDefault="00636DAB" w:rsidP="00636DAB">
      <w:pPr>
        <w:pStyle w:val="af1"/>
      </w:pPr>
      <w:r w:rsidRPr="00E96EC5">
        <w:t>1) 15°</w:t>
      </w:r>
    </w:p>
    <w:p w:rsidR="00636DAB" w:rsidRPr="00E96EC5" w:rsidRDefault="00636DAB" w:rsidP="00636DAB">
      <w:pPr>
        <w:pStyle w:val="af1"/>
      </w:pPr>
      <w:r w:rsidRPr="00E96EC5">
        <w:t>2) 45°</w:t>
      </w:r>
    </w:p>
    <w:p w:rsidR="00636DAB" w:rsidRPr="00E96EC5" w:rsidRDefault="00636DAB" w:rsidP="00636DAB">
      <w:pPr>
        <w:pStyle w:val="af1"/>
      </w:pPr>
      <w:r w:rsidRPr="00E96EC5">
        <w:lastRenderedPageBreak/>
        <w:t>3) 50°</w:t>
      </w:r>
    </w:p>
    <w:p w:rsidR="00636DAB" w:rsidRPr="00E96EC5" w:rsidRDefault="00636DAB" w:rsidP="00636DAB">
      <w:pPr>
        <w:pStyle w:val="af1"/>
      </w:pPr>
      <w:r w:rsidRPr="00E96EC5">
        <w:t>4) 75°</w:t>
      </w:r>
    </w:p>
    <w:p w:rsidR="00636DAB" w:rsidRPr="00E96EC5" w:rsidRDefault="00636DAB" w:rsidP="00636DAB">
      <w:pPr>
        <w:pStyle w:val="af1"/>
      </w:pPr>
    </w:p>
    <w:p w:rsidR="00636DAB" w:rsidRPr="00E96EC5" w:rsidRDefault="00636DAB" w:rsidP="00636DAB">
      <w:pPr>
        <w:pStyle w:val="af3"/>
      </w:pPr>
      <w:r w:rsidRPr="00E96EC5">
        <w:t>Ответ:</w:t>
      </w:r>
    </w:p>
    <w:p w:rsidR="00636DAB" w:rsidRPr="00E96EC5" w:rsidRDefault="00636DAB" w:rsidP="00636DAB">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35.</w:t>
      </w:r>
    </w:p>
    <w:p w:rsidR="00636DAB" w:rsidRPr="00E96EC5" w:rsidRDefault="00636DAB" w:rsidP="00636DAB">
      <w:pPr>
        <w:pStyle w:val="af6"/>
      </w:pPr>
      <w:r w:rsidRPr="00E96EC5">
        <w:t>Прочитайте текст, выберите правильные ответы и запишите аргументы, обосновывающие выбор ответов</w:t>
      </w:r>
    </w:p>
    <w:p w:rsidR="00636DAB" w:rsidRPr="00E96EC5" w:rsidRDefault="00636DAB" w:rsidP="00636DAB">
      <w:pPr>
        <w:pStyle w:val="af1"/>
        <w:rPr>
          <w:color w:val="000000" w:themeColor="text1"/>
        </w:rPr>
      </w:pPr>
      <w:r w:rsidRPr="00E96EC5">
        <w:rPr>
          <w:color w:val="000000" w:themeColor="text1"/>
        </w:rPr>
        <w:t>Какие из перечисленных видов резьб различают в зависимости от направления нарезки (навивки)</w:t>
      </w:r>
    </w:p>
    <w:p w:rsidR="00636DAB" w:rsidRPr="00E96EC5" w:rsidRDefault="00636DAB" w:rsidP="00636DAB">
      <w:pPr>
        <w:pStyle w:val="af1"/>
        <w:rPr>
          <w:color w:val="000000" w:themeColor="text1"/>
        </w:rPr>
      </w:pPr>
    </w:p>
    <w:p w:rsidR="00636DAB" w:rsidRPr="00E96EC5" w:rsidRDefault="00636DAB" w:rsidP="00636DAB">
      <w:pPr>
        <w:pStyle w:val="af1"/>
      </w:pPr>
      <w:r w:rsidRPr="00E96EC5">
        <w:t>1) метрическая резьба</w:t>
      </w:r>
    </w:p>
    <w:p w:rsidR="00636DAB" w:rsidRPr="00E96EC5" w:rsidRDefault="00636DAB" w:rsidP="00636DAB">
      <w:pPr>
        <w:pStyle w:val="af1"/>
      </w:pPr>
      <w:r w:rsidRPr="00E96EC5">
        <w:t>2) левая резьба</w:t>
      </w:r>
    </w:p>
    <w:p w:rsidR="00636DAB" w:rsidRPr="00E96EC5" w:rsidRDefault="00636DAB" w:rsidP="00636DAB">
      <w:pPr>
        <w:pStyle w:val="af1"/>
      </w:pPr>
      <w:r w:rsidRPr="00E96EC5">
        <w:t>3) дюймовая резьба</w:t>
      </w:r>
    </w:p>
    <w:p w:rsidR="00636DAB" w:rsidRPr="00E96EC5" w:rsidRDefault="00636DAB" w:rsidP="00636DAB">
      <w:pPr>
        <w:pStyle w:val="af1"/>
      </w:pPr>
      <w:r w:rsidRPr="00E96EC5">
        <w:t>4) правая резьба</w:t>
      </w:r>
    </w:p>
    <w:p w:rsidR="00636DAB" w:rsidRPr="00E96EC5" w:rsidRDefault="00636DAB" w:rsidP="00636DAB">
      <w:pPr>
        <w:pStyle w:val="af1"/>
      </w:pPr>
    </w:p>
    <w:p w:rsidR="00636DAB" w:rsidRPr="00E96EC5" w:rsidRDefault="00636DAB" w:rsidP="00636DAB">
      <w:pPr>
        <w:pStyle w:val="af3"/>
      </w:pPr>
      <w:r w:rsidRPr="00E96EC5">
        <w:t>Ответ:</w:t>
      </w:r>
    </w:p>
    <w:p w:rsidR="00D73D4E" w:rsidRPr="00E96EC5" w:rsidRDefault="00D73D4E" w:rsidP="00D73D4E">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36.</w:t>
      </w:r>
    </w:p>
    <w:p w:rsidR="00636DAB" w:rsidRPr="00E96EC5" w:rsidRDefault="00636DAB" w:rsidP="00636DAB">
      <w:pPr>
        <w:pStyle w:val="af6"/>
      </w:pPr>
      <w:r w:rsidRPr="00E96EC5">
        <w:t>Прочитайте текст, выберите правильные ответы и запишите аргументы, обосновывающие выбор ответов</w:t>
      </w:r>
    </w:p>
    <w:p w:rsidR="00636DAB" w:rsidRPr="00E96EC5" w:rsidRDefault="00636DAB" w:rsidP="00636DAB">
      <w:pPr>
        <w:pStyle w:val="af1"/>
        <w:rPr>
          <w:color w:val="000000" w:themeColor="text1"/>
        </w:rPr>
      </w:pPr>
      <w:r w:rsidRPr="00E96EC5">
        <w:rPr>
          <w:color w:val="000000" w:themeColor="text1"/>
        </w:rPr>
        <w:t>Какие из перечисленных масштабов является стандартными?</w:t>
      </w:r>
    </w:p>
    <w:p w:rsidR="00636DAB" w:rsidRPr="00E96EC5" w:rsidRDefault="00636DAB" w:rsidP="00636DAB">
      <w:pPr>
        <w:pStyle w:val="af1"/>
        <w:rPr>
          <w:color w:val="000000" w:themeColor="text1"/>
        </w:rPr>
      </w:pPr>
    </w:p>
    <w:p w:rsidR="00636DAB" w:rsidRPr="00E96EC5" w:rsidRDefault="00636DAB" w:rsidP="00636DAB">
      <w:pPr>
        <w:pStyle w:val="af1"/>
      </w:pPr>
      <w:r w:rsidRPr="00E96EC5">
        <w:t>1) 1:2,5</w:t>
      </w:r>
    </w:p>
    <w:p w:rsidR="00636DAB" w:rsidRPr="00E96EC5" w:rsidRDefault="00636DAB" w:rsidP="00636DAB">
      <w:pPr>
        <w:pStyle w:val="af1"/>
      </w:pPr>
      <w:r w:rsidRPr="00E96EC5">
        <w:t>2) 1:3</w:t>
      </w:r>
    </w:p>
    <w:p w:rsidR="00636DAB" w:rsidRPr="00E96EC5" w:rsidRDefault="00636DAB" w:rsidP="00636DAB">
      <w:pPr>
        <w:pStyle w:val="af1"/>
      </w:pPr>
      <w:r w:rsidRPr="00E96EC5">
        <w:t>3) 5:1</w:t>
      </w:r>
    </w:p>
    <w:p w:rsidR="00636DAB" w:rsidRPr="00E96EC5" w:rsidRDefault="00636DAB" w:rsidP="00DF0C97">
      <w:pPr>
        <w:pStyle w:val="af1"/>
      </w:pPr>
      <w:r w:rsidRPr="00E96EC5">
        <w:t>4) 3:1</w:t>
      </w:r>
    </w:p>
    <w:p w:rsidR="00636DAB" w:rsidRPr="00E96EC5" w:rsidRDefault="00636DAB" w:rsidP="00636DAB">
      <w:pPr>
        <w:pStyle w:val="af1"/>
      </w:pPr>
    </w:p>
    <w:p w:rsidR="00636DAB" w:rsidRPr="00E96EC5" w:rsidRDefault="00636DAB" w:rsidP="00636DAB">
      <w:pPr>
        <w:pStyle w:val="af3"/>
      </w:pPr>
      <w:r w:rsidRPr="00E96EC5">
        <w:t xml:space="preserve">Ответ: </w:t>
      </w:r>
    </w:p>
    <w:p w:rsidR="00636DAB" w:rsidRPr="00E96EC5" w:rsidRDefault="00636DAB" w:rsidP="00636DAB">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37.</w:t>
      </w:r>
    </w:p>
    <w:p w:rsidR="00636DAB" w:rsidRPr="00E96EC5" w:rsidRDefault="00636DAB" w:rsidP="00636DAB">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636DAB" w:rsidRPr="00E96EC5" w:rsidRDefault="00636DAB" w:rsidP="00636DAB">
      <w:pPr>
        <w:pStyle w:val="af1"/>
      </w:pPr>
      <w:r w:rsidRPr="00E96EC5">
        <w:t>Что понимается под термином «эскиз»?</w:t>
      </w:r>
    </w:p>
    <w:p w:rsidR="00636DAB" w:rsidRPr="00E96EC5" w:rsidRDefault="00636DAB" w:rsidP="00636DAB">
      <w:pPr>
        <w:pStyle w:val="af1"/>
      </w:pPr>
    </w:p>
    <w:p w:rsidR="00636DAB" w:rsidRPr="00E96EC5" w:rsidRDefault="00636DAB" w:rsidP="00636DAB">
      <w:pPr>
        <w:pStyle w:val="af3"/>
      </w:pPr>
      <w:r w:rsidRPr="00E96EC5">
        <w:t>Ответ:</w:t>
      </w:r>
    </w:p>
    <w:p w:rsidR="00636DAB" w:rsidRPr="00E96EC5" w:rsidRDefault="00636DAB" w:rsidP="00636DAB">
      <w:pPr>
        <w:pStyle w:val="af1"/>
        <w:rPr>
          <w:rStyle w:val="aa"/>
          <w:rFonts w:eastAsiaTheme="majorEastAsia"/>
          <w:b w:val="0"/>
          <w:shd w:val="clear" w:color="auto" w:fill="F1F0F0"/>
        </w:rPr>
      </w:pPr>
    </w:p>
    <w:p w:rsidR="00636DAB" w:rsidRPr="00E96EC5" w:rsidRDefault="00636DAB" w:rsidP="00FF78ED">
      <w:pPr>
        <w:pStyle w:val="aff2"/>
      </w:pPr>
      <w:r w:rsidRPr="00E96EC5">
        <w:t>Задание 38.</w:t>
      </w:r>
    </w:p>
    <w:p w:rsidR="00636DAB" w:rsidRPr="00E96EC5" w:rsidRDefault="00636DAB" w:rsidP="00636DAB">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636DAB" w:rsidRPr="00E96EC5" w:rsidRDefault="00636DAB" w:rsidP="00636DAB">
      <w:pPr>
        <w:pStyle w:val="af1"/>
      </w:pPr>
      <w:r w:rsidRPr="00E96EC5">
        <w:t xml:space="preserve">Что понимается под термином «главный вид»?  </w:t>
      </w:r>
    </w:p>
    <w:p w:rsidR="00636DAB" w:rsidRPr="00E96EC5" w:rsidRDefault="00636DAB" w:rsidP="00636DAB">
      <w:pPr>
        <w:pStyle w:val="af1"/>
      </w:pPr>
    </w:p>
    <w:p w:rsidR="00636DAB" w:rsidRPr="00E96EC5" w:rsidRDefault="00636DAB" w:rsidP="00636DAB">
      <w:pPr>
        <w:pStyle w:val="af3"/>
      </w:pPr>
      <w:r w:rsidRPr="00E96EC5">
        <w:t>Ответ:</w:t>
      </w:r>
    </w:p>
    <w:p w:rsidR="003338CA" w:rsidRPr="00E96EC5" w:rsidRDefault="003338CA" w:rsidP="00CD622C">
      <w:pPr>
        <w:pStyle w:val="af1"/>
      </w:pPr>
    </w:p>
    <w:p w:rsidR="00CD622C" w:rsidRPr="00E96EC5" w:rsidRDefault="00CD622C" w:rsidP="00BD21FE">
      <w:pPr>
        <w:pStyle w:val="af3"/>
      </w:pPr>
      <w:r w:rsidRPr="00E96EC5">
        <w:t>Задание 39.</w:t>
      </w:r>
    </w:p>
    <w:p w:rsidR="00CD622C" w:rsidRPr="00E96EC5" w:rsidRDefault="00CD622C" w:rsidP="00CD622C">
      <w:pPr>
        <w:pStyle w:val="af6"/>
      </w:pPr>
      <w:r w:rsidRPr="00E96EC5">
        <w:t>Прочитайте текст и установите соответствие.</w:t>
      </w:r>
    </w:p>
    <w:p w:rsidR="00CD622C" w:rsidRPr="00E96EC5" w:rsidRDefault="00CD622C" w:rsidP="00CD622C">
      <w:pPr>
        <w:pStyle w:val="af1"/>
      </w:pPr>
      <w:r w:rsidRPr="00E96EC5">
        <w:rPr>
          <w:shd w:val="clear" w:color="auto" w:fill="FFFFFF"/>
        </w:rPr>
        <w:t xml:space="preserve">Электромонтеру необходимо уметь быстро уверенно оценивать погрешность того или иного измерения, наиболее часто встречающегося по роду его профессиональной деятельности. </w:t>
      </w:r>
      <w:r w:rsidRPr="00E96EC5">
        <w:t xml:space="preserve">Установите соответствие классификации погрешностей: </w:t>
      </w:r>
    </w:p>
    <w:p w:rsidR="00CD622C" w:rsidRPr="00E96EC5" w:rsidRDefault="00CD622C" w:rsidP="00CD622C">
      <w:pPr>
        <w:pStyle w:val="af5"/>
        <w:jc w:val="both"/>
        <w:rPr>
          <w:rFonts w:ascii="Times New Roman" w:hAnsi="Times New Roman" w:cs="Times New Roman"/>
        </w:rPr>
      </w:pPr>
    </w:p>
    <w:tbl>
      <w:tblPr>
        <w:tblStyle w:val="13"/>
        <w:tblpPr w:leftFromText="180" w:rightFromText="180" w:bottomFromText="160" w:vertAnchor="text" w:horzAnchor="margin" w:tblpY="-58"/>
        <w:tblW w:w="5000" w:type="pct"/>
        <w:tblLook w:val="04A0" w:firstRow="1" w:lastRow="0" w:firstColumn="1" w:lastColumn="0" w:noHBand="0" w:noVBand="1"/>
      </w:tblPr>
      <w:tblGrid>
        <w:gridCol w:w="876"/>
        <w:gridCol w:w="2810"/>
        <w:gridCol w:w="886"/>
        <w:gridCol w:w="5565"/>
      </w:tblGrid>
      <w:tr w:rsidR="00CD622C" w:rsidRPr="00E96EC5" w:rsidTr="002B5DB9">
        <w:trPr>
          <w:trHeight w:val="20"/>
        </w:trPr>
        <w:tc>
          <w:tcPr>
            <w:tcW w:w="1818" w:type="pct"/>
            <w:gridSpan w:val="2"/>
            <w:hideMark/>
          </w:tcPr>
          <w:p w:rsidR="00CD622C" w:rsidRPr="00E96EC5" w:rsidRDefault="00CD622C" w:rsidP="00CD6F69">
            <w:pPr>
              <w:pStyle w:val="af"/>
              <w:rPr>
                <w:color w:val="000000"/>
                <w:sz w:val="24"/>
                <w:szCs w:val="24"/>
              </w:rPr>
            </w:pPr>
            <w:r w:rsidRPr="00E96EC5">
              <w:rPr>
                <w:sz w:val="24"/>
                <w:szCs w:val="24"/>
              </w:rPr>
              <w:lastRenderedPageBreak/>
              <w:t>Вид погрешности</w:t>
            </w:r>
          </w:p>
        </w:tc>
        <w:tc>
          <w:tcPr>
            <w:tcW w:w="3182" w:type="pct"/>
            <w:gridSpan w:val="2"/>
            <w:hideMark/>
          </w:tcPr>
          <w:p w:rsidR="00CD622C" w:rsidRPr="00E96EC5" w:rsidRDefault="00CD622C" w:rsidP="00CD6F69">
            <w:pPr>
              <w:pStyle w:val="af"/>
              <w:rPr>
                <w:sz w:val="24"/>
                <w:szCs w:val="24"/>
              </w:rPr>
            </w:pPr>
            <w:r w:rsidRPr="00E96EC5">
              <w:rPr>
                <w:sz w:val="24"/>
                <w:szCs w:val="24"/>
              </w:rPr>
              <w:t xml:space="preserve">Характеристика погрешности </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А</w:t>
            </w:r>
          </w:p>
        </w:tc>
        <w:tc>
          <w:tcPr>
            <w:tcW w:w="1386" w:type="pct"/>
          </w:tcPr>
          <w:p w:rsidR="00CD622C" w:rsidRPr="00E96EC5" w:rsidRDefault="00CD622C" w:rsidP="00CD6F69">
            <w:pPr>
              <w:pStyle w:val="af"/>
              <w:rPr>
                <w:sz w:val="24"/>
                <w:szCs w:val="24"/>
              </w:rPr>
            </w:pPr>
            <w:r w:rsidRPr="00E96EC5">
              <w:rPr>
                <w:sz w:val="24"/>
                <w:szCs w:val="24"/>
              </w:rPr>
              <w:t>промах</w:t>
            </w:r>
          </w:p>
        </w:tc>
        <w:tc>
          <w:tcPr>
            <w:tcW w:w="437" w:type="pct"/>
            <w:hideMark/>
          </w:tcPr>
          <w:p w:rsidR="00CD622C" w:rsidRPr="00E96EC5" w:rsidRDefault="00CD622C" w:rsidP="00CD6F69">
            <w:pPr>
              <w:pStyle w:val="af"/>
              <w:rPr>
                <w:sz w:val="24"/>
                <w:szCs w:val="24"/>
              </w:rPr>
            </w:pPr>
            <w:r w:rsidRPr="00E96EC5">
              <w:rPr>
                <w:sz w:val="24"/>
                <w:szCs w:val="24"/>
              </w:rPr>
              <w:t>1</w:t>
            </w:r>
          </w:p>
        </w:tc>
        <w:tc>
          <w:tcPr>
            <w:tcW w:w="2745" w:type="pct"/>
          </w:tcPr>
          <w:p w:rsidR="00CD622C" w:rsidRPr="00E96EC5" w:rsidRDefault="00CD622C" w:rsidP="00CD6F69">
            <w:pPr>
              <w:pStyle w:val="af"/>
              <w:rPr>
                <w:sz w:val="24"/>
                <w:szCs w:val="24"/>
              </w:rPr>
            </w:pPr>
            <w:r w:rsidRPr="00E96EC5">
              <w:rPr>
                <w:sz w:val="24"/>
                <w:szCs w:val="24"/>
              </w:rPr>
              <w:t>погрешность средств измерения, которые находятся в нормальных условиях эксплуатации</w:t>
            </w:r>
          </w:p>
        </w:tc>
      </w:tr>
      <w:tr w:rsidR="00CD622C" w:rsidRPr="00E96EC5" w:rsidTr="002B5DB9">
        <w:trPr>
          <w:trHeight w:val="430"/>
        </w:trPr>
        <w:tc>
          <w:tcPr>
            <w:tcW w:w="432" w:type="pct"/>
            <w:hideMark/>
          </w:tcPr>
          <w:p w:rsidR="00CD622C" w:rsidRPr="00E96EC5" w:rsidRDefault="00CD622C" w:rsidP="00CD6F69">
            <w:pPr>
              <w:pStyle w:val="af"/>
              <w:rPr>
                <w:sz w:val="24"/>
                <w:szCs w:val="24"/>
              </w:rPr>
            </w:pPr>
            <w:r w:rsidRPr="00E96EC5">
              <w:rPr>
                <w:sz w:val="24"/>
                <w:szCs w:val="24"/>
              </w:rPr>
              <w:t>Б</w:t>
            </w:r>
          </w:p>
        </w:tc>
        <w:tc>
          <w:tcPr>
            <w:tcW w:w="1386" w:type="pct"/>
          </w:tcPr>
          <w:p w:rsidR="00CD622C" w:rsidRPr="00E96EC5" w:rsidRDefault="00CD622C" w:rsidP="00CD6F69">
            <w:pPr>
              <w:pStyle w:val="af"/>
              <w:rPr>
                <w:sz w:val="24"/>
                <w:szCs w:val="24"/>
              </w:rPr>
            </w:pPr>
            <w:r w:rsidRPr="00E96EC5">
              <w:rPr>
                <w:sz w:val="24"/>
                <w:szCs w:val="24"/>
              </w:rPr>
              <w:t>основная</w:t>
            </w:r>
          </w:p>
        </w:tc>
        <w:tc>
          <w:tcPr>
            <w:tcW w:w="437" w:type="pct"/>
            <w:hideMark/>
          </w:tcPr>
          <w:p w:rsidR="00CD622C" w:rsidRPr="00E96EC5" w:rsidRDefault="00CD622C" w:rsidP="00CD6F69">
            <w:pPr>
              <w:pStyle w:val="af"/>
              <w:rPr>
                <w:sz w:val="24"/>
                <w:szCs w:val="24"/>
              </w:rPr>
            </w:pPr>
            <w:r w:rsidRPr="00E96EC5">
              <w:rPr>
                <w:sz w:val="24"/>
                <w:szCs w:val="24"/>
              </w:rPr>
              <w:t>2</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средств измерений, возникающая дополнительно к основной</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В</w:t>
            </w:r>
          </w:p>
        </w:tc>
        <w:tc>
          <w:tcPr>
            <w:tcW w:w="1386" w:type="pct"/>
          </w:tcPr>
          <w:p w:rsidR="00CD622C" w:rsidRPr="00E96EC5" w:rsidRDefault="00CD622C" w:rsidP="00CD6F69">
            <w:pPr>
              <w:pStyle w:val="af"/>
              <w:rPr>
                <w:sz w:val="24"/>
                <w:szCs w:val="24"/>
              </w:rPr>
            </w:pPr>
            <w:r w:rsidRPr="00E96EC5">
              <w:rPr>
                <w:sz w:val="24"/>
                <w:szCs w:val="24"/>
              </w:rPr>
              <w:t>систематическая</w:t>
            </w:r>
          </w:p>
        </w:tc>
        <w:tc>
          <w:tcPr>
            <w:tcW w:w="437" w:type="pct"/>
            <w:hideMark/>
          </w:tcPr>
          <w:p w:rsidR="00CD622C" w:rsidRPr="00E96EC5" w:rsidRDefault="00CD622C" w:rsidP="00CD6F69">
            <w:pPr>
              <w:pStyle w:val="af"/>
              <w:rPr>
                <w:sz w:val="24"/>
                <w:szCs w:val="24"/>
              </w:rPr>
            </w:pPr>
            <w:r w:rsidRPr="00E96EC5">
              <w:rPr>
                <w:sz w:val="24"/>
                <w:szCs w:val="24"/>
              </w:rPr>
              <w:t>3</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остающаяся постоянной или изменяющаяся по известной закономерности во все время проведения измерений.</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Г</w:t>
            </w:r>
          </w:p>
        </w:tc>
        <w:tc>
          <w:tcPr>
            <w:tcW w:w="1386" w:type="pct"/>
          </w:tcPr>
          <w:p w:rsidR="00CD622C" w:rsidRPr="00E96EC5" w:rsidRDefault="00CD622C" w:rsidP="00CD6F69">
            <w:pPr>
              <w:pStyle w:val="af"/>
              <w:rPr>
                <w:sz w:val="24"/>
                <w:szCs w:val="24"/>
              </w:rPr>
            </w:pPr>
            <w:r w:rsidRPr="00E96EC5">
              <w:rPr>
                <w:sz w:val="24"/>
                <w:szCs w:val="24"/>
              </w:rPr>
              <w:t>дополнительная</w:t>
            </w:r>
          </w:p>
        </w:tc>
        <w:tc>
          <w:tcPr>
            <w:tcW w:w="437" w:type="pct"/>
            <w:hideMark/>
          </w:tcPr>
          <w:p w:rsidR="00CD622C" w:rsidRPr="00E96EC5" w:rsidRDefault="00CD622C" w:rsidP="00CD6F69">
            <w:pPr>
              <w:pStyle w:val="af"/>
              <w:rPr>
                <w:sz w:val="24"/>
                <w:szCs w:val="24"/>
              </w:rPr>
            </w:pPr>
            <w:r w:rsidRPr="00E96EC5">
              <w:rPr>
                <w:sz w:val="24"/>
                <w:szCs w:val="24"/>
              </w:rPr>
              <w:t>4</w:t>
            </w:r>
          </w:p>
        </w:tc>
        <w:tc>
          <w:tcPr>
            <w:tcW w:w="2745" w:type="pct"/>
          </w:tcPr>
          <w:p w:rsidR="00CD622C" w:rsidRPr="00E96EC5" w:rsidRDefault="00CD622C" w:rsidP="00CD6F69">
            <w:pPr>
              <w:pStyle w:val="af"/>
              <w:rPr>
                <w:sz w:val="24"/>
                <w:szCs w:val="24"/>
              </w:rPr>
            </w:pPr>
            <w:r w:rsidRPr="00E96EC5">
              <w:rPr>
                <w:sz w:val="24"/>
                <w:szCs w:val="24"/>
              </w:rPr>
              <w:t>грубые погрешности, связанные с ошибками оператора или неучтенными внешними воздействиями.</w:t>
            </w:r>
          </w:p>
        </w:tc>
      </w:tr>
      <w:tr w:rsidR="00CD622C" w:rsidRPr="00E96EC5" w:rsidTr="002B5DB9">
        <w:trPr>
          <w:trHeight w:val="20"/>
        </w:trPr>
        <w:tc>
          <w:tcPr>
            <w:tcW w:w="432" w:type="pct"/>
          </w:tcPr>
          <w:p w:rsidR="00CD622C" w:rsidRPr="00E96EC5" w:rsidRDefault="00CD622C" w:rsidP="00CD6F69">
            <w:pPr>
              <w:pStyle w:val="af"/>
              <w:rPr>
                <w:sz w:val="24"/>
                <w:szCs w:val="24"/>
              </w:rPr>
            </w:pPr>
          </w:p>
        </w:tc>
        <w:tc>
          <w:tcPr>
            <w:tcW w:w="1386" w:type="pct"/>
          </w:tcPr>
          <w:p w:rsidR="00CD622C" w:rsidRPr="00E96EC5" w:rsidRDefault="00CD622C" w:rsidP="00CD6F69">
            <w:pPr>
              <w:pStyle w:val="af"/>
              <w:rPr>
                <w:sz w:val="24"/>
                <w:szCs w:val="24"/>
              </w:rPr>
            </w:pPr>
          </w:p>
        </w:tc>
        <w:tc>
          <w:tcPr>
            <w:tcW w:w="437" w:type="pct"/>
            <w:hideMark/>
          </w:tcPr>
          <w:p w:rsidR="00CD622C" w:rsidRPr="00E96EC5" w:rsidRDefault="00CD622C" w:rsidP="00CD6F69">
            <w:pPr>
              <w:pStyle w:val="af"/>
              <w:rPr>
                <w:sz w:val="24"/>
                <w:szCs w:val="24"/>
              </w:rPr>
            </w:pPr>
            <w:r w:rsidRPr="00E96EC5">
              <w:rPr>
                <w:sz w:val="24"/>
                <w:szCs w:val="24"/>
              </w:rPr>
              <w:t>5</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результата измерения, изменяющаяся случайным образом (по знаку и значению) в серии повторных измерений одного и того же размера величины с одинаковой тщательностью.</w:t>
            </w:r>
          </w:p>
        </w:tc>
      </w:tr>
    </w:tbl>
    <w:p w:rsidR="00CD622C" w:rsidRPr="00E96EC5" w:rsidRDefault="00CD622C" w:rsidP="00CD622C">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CD622C" w:rsidRPr="00E96EC5" w:rsidTr="002B5DB9">
        <w:tc>
          <w:tcPr>
            <w:tcW w:w="1250" w:type="pct"/>
            <w:hideMark/>
          </w:tcPr>
          <w:p w:rsidR="00CD622C" w:rsidRPr="00E96EC5" w:rsidRDefault="00CD622C" w:rsidP="00CD6F69">
            <w:pPr>
              <w:pStyle w:val="af"/>
              <w:rPr>
                <w:sz w:val="24"/>
                <w:szCs w:val="24"/>
              </w:rPr>
            </w:pPr>
            <w:r w:rsidRPr="00E96EC5">
              <w:rPr>
                <w:sz w:val="24"/>
                <w:szCs w:val="24"/>
              </w:rPr>
              <w:t>А</w:t>
            </w:r>
          </w:p>
        </w:tc>
        <w:tc>
          <w:tcPr>
            <w:tcW w:w="1250" w:type="pct"/>
            <w:hideMark/>
          </w:tcPr>
          <w:p w:rsidR="00CD622C" w:rsidRPr="00E96EC5" w:rsidRDefault="00CD622C" w:rsidP="00CD6F69">
            <w:pPr>
              <w:pStyle w:val="af"/>
              <w:rPr>
                <w:sz w:val="24"/>
                <w:szCs w:val="24"/>
              </w:rPr>
            </w:pPr>
            <w:r w:rsidRPr="00E96EC5">
              <w:rPr>
                <w:sz w:val="24"/>
                <w:szCs w:val="24"/>
              </w:rPr>
              <w:t>Б</w:t>
            </w:r>
          </w:p>
        </w:tc>
        <w:tc>
          <w:tcPr>
            <w:tcW w:w="1250" w:type="pct"/>
            <w:hideMark/>
          </w:tcPr>
          <w:p w:rsidR="00CD622C" w:rsidRPr="00E96EC5" w:rsidRDefault="00CD622C" w:rsidP="00CD6F69">
            <w:pPr>
              <w:pStyle w:val="af"/>
              <w:rPr>
                <w:sz w:val="24"/>
                <w:szCs w:val="24"/>
              </w:rPr>
            </w:pPr>
            <w:r w:rsidRPr="00E96EC5">
              <w:rPr>
                <w:sz w:val="24"/>
                <w:szCs w:val="24"/>
              </w:rPr>
              <w:t>В</w:t>
            </w:r>
          </w:p>
        </w:tc>
        <w:tc>
          <w:tcPr>
            <w:tcW w:w="1250" w:type="pct"/>
            <w:hideMark/>
          </w:tcPr>
          <w:p w:rsidR="00CD622C" w:rsidRPr="00E96EC5" w:rsidRDefault="00CD622C" w:rsidP="00CD6F69">
            <w:pPr>
              <w:pStyle w:val="af"/>
              <w:rPr>
                <w:sz w:val="24"/>
                <w:szCs w:val="24"/>
              </w:rPr>
            </w:pPr>
            <w:r w:rsidRPr="00E96EC5">
              <w:rPr>
                <w:sz w:val="24"/>
                <w:szCs w:val="24"/>
              </w:rPr>
              <w:t>Г</w:t>
            </w:r>
          </w:p>
        </w:tc>
      </w:tr>
      <w:tr w:rsidR="00CD622C" w:rsidRPr="00E96EC5" w:rsidTr="00FB4614">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r>
    </w:tbl>
    <w:p w:rsidR="00CD622C" w:rsidRPr="00E96EC5" w:rsidRDefault="00CD622C" w:rsidP="00CD622C">
      <w:pPr>
        <w:pStyle w:val="af1"/>
      </w:pPr>
    </w:p>
    <w:p w:rsidR="00261D60" w:rsidRPr="00E96EC5" w:rsidRDefault="00261D60" w:rsidP="00FF78ED">
      <w:pPr>
        <w:pStyle w:val="aff2"/>
      </w:pPr>
      <w:r w:rsidRPr="00E96EC5">
        <w:t>Задание 40.</w:t>
      </w:r>
    </w:p>
    <w:p w:rsidR="00261D60" w:rsidRPr="00E96EC5" w:rsidRDefault="00261D60" w:rsidP="00261D60">
      <w:pPr>
        <w:jc w:val="both"/>
        <w:rPr>
          <w:rFonts w:ascii="Times New Roman" w:eastAsia="Times New Roman" w:hAnsi="Times New Roman" w:cs="Times New Roman"/>
          <w:i/>
          <w:iCs/>
        </w:rPr>
      </w:pPr>
      <w:r w:rsidRPr="00E96EC5">
        <w:rPr>
          <w:rFonts w:ascii="Times New Roman" w:eastAsia="Times New Roman" w:hAnsi="Times New Roman" w:cs="Times New Roman"/>
          <w:i/>
          <w:iCs/>
        </w:rPr>
        <w:t>Прочитайте текст и установите последовательность.</w:t>
      </w:r>
    </w:p>
    <w:p w:rsidR="00261D60" w:rsidRPr="00E96EC5" w:rsidRDefault="00261D60" w:rsidP="00FB4614">
      <w:pPr>
        <w:pStyle w:val="af1"/>
      </w:pPr>
      <w:r w:rsidRPr="00E96EC5">
        <w:rPr>
          <w:shd w:val="clear" w:color="auto" w:fill="FFFFFF"/>
        </w:rPr>
        <w:t xml:space="preserve">Система сертификации– совокупность правил выполнения работ по сертификации, ее участников и правил функционирования систем сертификации в целом. Существуют стандарты разных уровней. </w:t>
      </w:r>
      <w:r w:rsidRPr="00E96EC5">
        <w:t>Расположите стандарты сертификации от более значимых к менее значимым и более локальным:</w:t>
      </w:r>
    </w:p>
    <w:p w:rsidR="00FB4614" w:rsidRPr="00E96EC5" w:rsidRDefault="00FB4614" w:rsidP="00FB4614">
      <w:pPr>
        <w:pStyle w:val="af1"/>
      </w:pP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1) Национальные стандарты</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2) Системы добровольной сертификации</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3) Стандарты организаций</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4) Система обязательной сертификации</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 xml:space="preserve">5) Международные стандарты </w:t>
      </w:r>
    </w:p>
    <w:p w:rsidR="00261D60" w:rsidRPr="00E96EC5" w:rsidRDefault="00261D60" w:rsidP="00261D60">
      <w:pPr>
        <w:shd w:val="clear" w:color="auto" w:fill="FFFFFF"/>
        <w:jc w:val="both"/>
        <w:rPr>
          <w:rFonts w:ascii="Times New Roman" w:eastAsia="Times New Roman" w:hAnsi="Times New Roman" w:cs="Times New Roman"/>
          <w:bCs/>
        </w:rPr>
      </w:pPr>
    </w:p>
    <w:p w:rsidR="00261D60" w:rsidRPr="00E96EC5" w:rsidRDefault="00261D60" w:rsidP="00261D60">
      <w:pPr>
        <w:jc w:val="both"/>
        <w:rPr>
          <w:rFonts w:ascii="Times New Roman" w:eastAsia="Times New Roman" w:hAnsi="Times New Roman" w:cs="Times New Roman"/>
          <w:b/>
          <w:bCs/>
          <w:shd w:val="clear" w:color="auto" w:fill="FFFFFF"/>
        </w:rPr>
      </w:pPr>
      <w:r w:rsidRPr="00E96EC5">
        <w:rPr>
          <w:rFonts w:ascii="Times New Roman" w:eastAsia="Times New Roman" w:hAnsi="Times New Roman" w:cs="Times New Roman"/>
          <w:b/>
          <w:bCs/>
          <w:shd w:val="clear" w:color="auto" w:fill="FFFFFF"/>
        </w:rPr>
        <w:t>Запишите соответствующую последовательность цифр слева направо</w:t>
      </w:r>
    </w:p>
    <w:tbl>
      <w:tblPr>
        <w:tblStyle w:val="13"/>
        <w:tblW w:w="5000" w:type="pct"/>
        <w:tblLook w:val="04A0" w:firstRow="1" w:lastRow="0" w:firstColumn="1" w:lastColumn="0" w:noHBand="0" w:noVBand="1"/>
      </w:tblPr>
      <w:tblGrid>
        <w:gridCol w:w="2028"/>
        <w:gridCol w:w="2028"/>
        <w:gridCol w:w="2027"/>
        <w:gridCol w:w="2029"/>
        <w:gridCol w:w="2025"/>
      </w:tblGrid>
      <w:tr w:rsidR="00261D60" w:rsidRPr="00E96EC5" w:rsidTr="00FB4614">
        <w:trPr>
          <w:trHeight w:val="20"/>
        </w:trPr>
        <w:tc>
          <w:tcPr>
            <w:tcW w:w="1000" w:type="pct"/>
          </w:tcPr>
          <w:p w:rsidR="00261D60" w:rsidRPr="00E96EC5" w:rsidRDefault="00261D60" w:rsidP="00CD6F69">
            <w:pPr>
              <w:pStyle w:val="af"/>
              <w:rPr>
                <w:sz w:val="24"/>
                <w:szCs w:val="24"/>
              </w:rPr>
            </w:pPr>
          </w:p>
        </w:tc>
        <w:tc>
          <w:tcPr>
            <w:tcW w:w="1000" w:type="pct"/>
          </w:tcPr>
          <w:p w:rsidR="00261D60" w:rsidRPr="00E96EC5" w:rsidRDefault="00261D60" w:rsidP="00CD6F69">
            <w:pPr>
              <w:pStyle w:val="af"/>
              <w:rPr>
                <w:sz w:val="24"/>
                <w:szCs w:val="24"/>
              </w:rPr>
            </w:pPr>
          </w:p>
        </w:tc>
        <w:tc>
          <w:tcPr>
            <w:tcW w:w="1000" w:type="pct"/>
          </w:tcPr>
          <w:p w:rsidR="00261D60" w:rsidRPr="00E96EC5" w:rsidRDefault="00261D60" w:rsidP="00CD6F69">
            <w:pPr>
              <w:pStyle w:val="af"/>
              <w:rPr>
                <w:sz w:val="24"/>
                <w:szCs w:val="24"/>
              </w:rPr>
            </w:pPr>
          </w:p>
        </w:tc>
        <w:tc>
          <w:tcPr>
            <w:tcW w:w="1001" w:type="pct"/>
          </w:tcPr>
          <w:p w:rsidR="00261D60" w:rsidRPr="00E96EC5" w:rsidRDefault="00261D60" w:rsidP="00CD6F69">
            <w:pPr>
              <w:pStyle w:val="af"/>
              <w:rPr>
                <w:sz w:val="24"/>
                <w:szCs w:val="24"/>
              </w:rPr>
            </w:pPr>
          </w:p>
        </w:tc>
        <w:tc>
          <w:tcPr>
            <w:tcW w:w="999" w:type="pct"/>
          </w:tcPr>
          <w:p w:rsidR="00261D60" w:rsidRPr="00E96EC5" w:rsidRDefault="00261D60" w:rsidP="00CD6F69">
            <w:pPr>
              <w:pStyle w:val="af"/>
              <w:rPr>
                <w:sz w:val="24"/>
                <w:szCs w:val="24"/>
              </w:rPr>
            </w:pPr>
          </w:p>
        </w:tc>
      </w:tr>
    </w:tbl>
    <w:p w:rsidR="00261D60" w:rsidRPr="00E96EC5" w:rsidRDefault="00261D60" w:rsidP="00261D60">
      <w:pPr>
        <w:shd w:val="clear" w:color="auto" w:fill="FFFFFF"/>
        <w:jc w:val="both"/>
        <w:rPr>
          <w:rFonts w:ascii="Times New Roman" w:eastAsia="Times New Roman" w:hAnsi="Times New Roman" w:cs="Times New Roman"/>
          <w:bCs/>
        </w:rPr>
      </w:pPr>
    </w:p>
    <w:p w:rsidR="001B73F4" w:rsidRPr="00E96EC5" w:rsidRDefault="001B73F4" w:rsidP="00FF78ED">
      <w:pPr>
        <w:pStyle w:val="aff2"/>
      </w:pPr>
      <w:r w:rsidRPr="00E96EC5">
        <w:t>Задание 41.</w:t>
      </w:r>
    </w:p>
    <w:p w:rsidR="001B73F4" w:rsidRPr="00E96EC5" w:rsidRDefault="001B73F4" w:rsidP="001B73F4">
      <w:pPr>
        <w:pStyle w:val="af6"/>
      </w:pPr>
      <w:r w:rsidRPr="00E96EC5">
        <w:t>Прочитайте текст, выберите правильный ответ и запишите аргументы, обосновывающие выбор ответа</w:t>
      </w:r>
    </w:p>
    <w:p w:rsidR="001B73F4" w:rsidRPr="00E96EC5" w:rsidRDefault="001B73F4" w:rsidP="001B73F4">
      <w:pPr>
        <w:pStyle w:val="af1"/>
        <w:rPr>
          <w:i/>
        </w:rPr>
      </w:pPr>
      <w:r w:rsidRPr="00E96EC5">
        <w:t>Разработка предложений по формированию единой политики сертификации продукции для потенциально опасных промышленных производств, объектов и работ является компетенцией</w:t>
      </w:r>
    </w:p>
    <w:p w:rsidR="001B73F4" w:rsidRPr="00E96EC5" w:rsidRDefault="001B73F4" w:rsidP="001B73F4">
      <w:pPr>
        <w:pStyle w:val="af1"/>
        <w:rPr>
          <w:rFonts w:eastAsiaTheme="minorHAnsi"/>
        </w:rPr>
      </w:pPr>
    </w:p>
    <w:p w:rsidR="001B73F4" w:rsidRPr="00E96EC5" w:rsidRDefault="001B73F4" w:rsidP="001B73F4">
      <w:pPr>
        <w:pStyle w:val="af1"/>
        <w:rPr>
          <w:color w:val="000000" w:themeColor="text1"/>
        </w:rPr>
      </w:pPr>
      <w:r w:rsidRPr="00E96EC5">
        <w:rPr>
          <w:color w:val="000000" w:themeColor="text1"/>
        </w:rPr>
        <w:t>1) Координационного совета</w:t>
      </w:r>
    </w:p>
    <w:p w:rsidR="001B73F4" w:rsidRPr="00E96EC5" w:rsidRDefault="001B73F4" w:rsidP="001B73F4">
      <w:pPr>
        <w:pStyle w:val="af1"/>
        <w:rPr>
          <w:color w:val="000000" w:themeColor="text1"/>
        </w:rPr>
      </w:pPr>
      <w:r w:rsidRPr="00E96EC5">
        <w:rPr>
          <w:color w:val="000000" w:themeColor="text1"/>
        </w:rPr>
        <w:t>2) Совета по сертификации</w:t>
      </w:r>
    </w:p>
    <w:p w:rsidR="001B73F4" w:rsidRPr="00E96EC5" w:rsidRDefault="001B73F4" w:rsidP="001B73F4">
      <w:pPr>
        <w:pStyle w:val="af1"/>
        <w:rPr>
          <w:color w:val="000000" w:themeColor="text1"/>
        </w:rPr>
      </w:pPr>
      <w:r w:rsidRPr="00E96EC5">
        <w:rPr>
          <w:color w:val="000000" w:themeColor="text1"/>
        </w:rPr>
        <w:t>3) Научно-методического центра</w:t>
      </w:r>
    </w:p>
    <w:p w:rsidR="001B73F4" w:rsidRPr="00E96EC5" w:rsidRDefault="001B73F4" w:rsidP="001B73F4">
      <w:pPr>
        <w:pStyle w:val="af1"/>
        <w:rPr>
          <w:color w:val="000000" w:themeColor="text1"/>
        </w:rPr>
      </w:pPr>
      <w:r w:rsidRPr="00E96EC5">
        <w:rPr>
          <w:color w:val="000000" w:themeColor="text1"/>
        </w:rPr>
        <w:t>4) Национального органа по сертификации</w:t>
      </w:r>
    </w:p>
    <w:p w:rsidR="001B73F4" w:rsidRPr="00E96EC5" w:rsidRDefault="001B73F4" w:rsidP="001B73F4">
      <w:pPr>
        <w:pStyle w:val="af1"/>
      </w:pPr>
    </w:p>
    <w:p w:rsidR="001B73F4" w:rsidRPr="00E96EC5" w:rsidRDefault="001B73F4" w:rsidP="001B73F4">
      <w:pPr>
        <w:pStyle w:val="af3"/>
      </w:pPr>
      <w:r w:rsidRPr="00E96EC5">
        <w:t>Ответ:</w:t>
      </w:r>
    </w:p>
    <w:p w:rsidR="001B73F4" w:rsidRPr="00E96EC5" w:rsidRDefault="001B73F4" w:rsidP="001B73F4">
      <w:pPr>
        <w:pStyle w:val="af1"/>
        <w:rPr>
          <w:rFonts w:eastAsiaTheme="minorHAnsi"/>
        </w:rPr>
      </w:pPr>
    </w:p>
    <w:p w:rsidR="001B73F4" w:rsidRPr="00E96EC5" w:rsidRDefault="001B73F4" w:rsidP="001B73F4">
      <w:pPr>
        <w:pStyle w:val="af3"/>
      </w:pPr>
      <w:r w:rsidRPr="00E96EC5">
        <w:t>Обоснование:</w:t>
      </w:r>
    </w:p>
    <w:p w:rsidR="00CD622C" w:rsidRPr="00E96EC5" w:rsidRDefault="00CD622C" w:rsidP="001B73F4">
      <w:pPr>
        <w:pStyle w:val="af1"/>
      </w:pPr>
    </w:p>
    <w:p w:rsidR="001B73F4" w:rsidRPr="00E96EC5" w:rsidRDefault="001B73F4" w:rsidP="00FF78ED">
      <w:pPr>
        <w:pStyle w:val="aff2"/>
      </w:pPr>
      <w:r w:rsidRPr="00E96EC5">
        <w:t>Задание 42.</w:t>
      </w:r>
    </w:p>
    <w:p w:rsidR="001B73F4" w:rsidRPr="00E96EC5" w:rsidRDefault="001B73F4" w:rsidP="001B73F4">
      <w:pPr>
        <w:pStyle w:val="af6"/>
      </w:pPr>
      <w:r w:rsidRPr="00E96EC5">
        <w:t>Прочитайте текст и запишите развернутый обоснованный ответ</w:t>
      </w:r>
    </w:p>
    <w:p w:rsidR="001B73F4" w:rsidRPr="00E96EC5" w:rsidRDefault="001B73F4" w:rsidP="001B73F4">
      <w:pPr>
        <w:pStyle w:val="af1"/>
      </w:pPr>
      <w:r w:rsidRPr="00E96EC5">
        <w:lastRenderedPageBreak/>
        <w:t>Милливольтметр термоэлектрического термометра класса точности 0,5 с пр</w:t>
      </w:r>
      <w:r w:rsidR="00A23802" w:rsidRPr="00E96EC5">
        <w:t>еделами измерения от 200 до 800</w:t>
      </w:r>
      <w:r w:rsidRPr="00E96EC5">
        <w:rPr>
          <w:vertAlign w:val="superscript"/>
        </w:rPr>
        <w:t>0</w:t>
      </w:r>
      <w:r w:rsidR="00A23802" w:rsidRPr="00E96EC5">
        <w:t>С, показывает 300</w:t>
      </w:r>
      <w:r w:rsidRPr="00E96EC5">
        <w:rPr>
          <w:vertAlign w:val="superscript"/>
        </w:rPr>
        <w:t>0</w:t>
      </w:r>
      <w:r w:rsidRPr="00E96EC5">
        <w:t>С. Укажите предел допускаемой погрешности прибора в градусах Цельсия</w:t>
      </w:r>
    </w:p>
    <w:p w:rsidR="001B73F4" w:rsidRPr="00E96EC5" w:rsidRDefault="001B73F4" w:rsidP="001B73F4">
      <w:pPr>
        <w:pStyle w:val="af1"/>
      </w:pPr>
    </w:p>
    <w:p w:rsidR="001B73F4" w:rsidRPr="00E96EC5" w:rsidRDefault="00FB4614" w:rsidP="001B73F4">
      <w:pPr>
        <w:pStyle w:val="af3"/>
      </w:pPr>
      <w:r w:rsidRPr="00E96EC5">
        <w:t>Ответ:</w:t>
      </w:r>
    </w:p>
    <w:p w:rsidR="001B73F4" w:rsidRPr="00E96EC5" w:rsidRDefault="001B73F4" w:rsidP="001B73F4">
      <w:pPr>
        <w:pStyle w:val="af1"/>
      </w:pPr>
    </w:p>
    <w:p w:rsidR="001B73F4" w:rsidRPr="00E96EC5" w:rsidRDefault="001B73F4" w:rsidP="00FF78ED">
      <w:pPr>
        <w:pStyle w:val="aff2"/>
      </w:pPr>
      <w:r w:rsidRPr="00E96EC5">
        <w:t>Задание 43.</w:t>
      </w:r>
    </w:p>
    <w:p w:rsidR="001B73F4" w:rsidRPr="00E96EC5" w:rsidRDefault="001B73F4" w:rsidP="001B73F4">
      <w:pPr>
        <w:pStyle w:val="af6"/>
      </w:pPr>
      <w:r w:rsidRPr="00E96EC5">
        <w:t>Прочитайте текст и запишите развернутый обоснованный ответ</w:t>
      </w:r>
    </w:p>
    <w:p w:rsidR="001B73F4" w:rsidRPr="00E96EC5" w:rsidRDefault="001B73F4" w:rsidP="001B73F4">
      <w:pPr>
        <w:pStyle w:val="af1"/>
      </w:pPr>
      <w:r w:rsidRPr="00E96EC5">
        <w:t>Комплекс нормативных документов межгосударственного и межотраслевого уровней, устанавливающих правила, нормы, требования, направленные на достижение и поддержание единства измерений в стране, называется…</w:t>
      </w:r>
    </w:p>
    <w:p w:rsidR="001B73F4" w:rsidRPr="00E96EC5" w:rsidRDefault="001B73F4" w:rsidP="001B73F4">
      <w:pPr>
        <w:pStyle w:val="af1"/>
      </w:pPr>
    </w:p>
    <w:p w:rsidR="001B73F4" w:rsidRPr="00E96EC5" w:rsidRDefault="001B73F4" w:rsidP="001B73F4">
      <w:pPr>
        <w:pStyle w:val="af3"/>
      </w:pPr>
      <w:r w:rsidRPr="00E96EC5">
        <w:t>Ответ:</w:t>
      </w:r>
    </w:p>
    <w:p w:rsidR="001B73F4" w:rsidRPr="00E96EC5" w:rsidRDefault="001B73F4" w:rsidP="001B73F4">
      <w:pPr>
        <w:pStyle w:val="af1"/>
      </w:pPr>
    </w:p>
    <w:p w:rsidR="007020F7" w:rsidRPr="00E96EC5" w:rsidRDefault="00FF78ED" w:rsidP="00FF78ED">
      <w:pPr>
        <w:pStyle w:val="aff2"/>
      </w:pPr>
      <w:r w:rsidRPr="00E96EC5">
        <w:rPr>
          <w:shd w:val="clear" w:color="auto" w:fill="FFFFFF"/>
        </w:rPr>
        <w:t>Задание 44.</w:t>
      </w:r>
    </w:p>
    <w:p w:rsidR="007020F7" w:rsidRPr="00E96EC5" w:rsidRDefault="007020F7" w:rsidP="00B56B89">
      <w:pPr>
        <w:pStyle w:val="af6"/>
      </w:pPr>
      <w:r w:rsidRPr="00E96EC5">
        <w:t>Прочитайте текст и установите соответствие.</w:t>
      </w:r>
    </w:p>
    <w:p w:rsidR="007020F7" w:rsidRPr="00E96EC5" w:rsidRDefault="007020F7" w:rsidP="00FE1068">
      <w:pPr>
        <w:pStyle w:val="af1"/>
        <w:rPr>
          <w:iCs/>
          <w:color w:val="212529"/>
          <w:shd w:val="clear" w:color="auto" w:fill="FFFFFF"/>
        </w:rPr>
      </w:pPr>
      <w:r w:rsidRPr="00E96EC5">
        <w:t xml:space="preserve">Протокол - это система правил, определяющая, как данные обмениваются внутри или между компьютерами. Для связи между устройствами требуется согласование формата данных, которые будут использоваться для обмена.  </w:t>
      </w:r>
      <w:r w:rsidRPr="00E96EC5">
        <w:rPr>
          <w:iCs/>
          <w:color w:val="212529"/>
          <w:shd w:val="clear" w:color="auto" w:fill="FFFFFF"/>
        </w:rPr>
        <w:t>Установите соответствие между протоколом и его назначением:</w:t>
      </w:r>
    </w:p>
    <w:p w:rsidR="00F21085" w:rsidRPr="00E96EC5" w:rsidRDefault="00F21085" w:rsidP="00FE1068">
      <w:pPr>
        <w:pStyle w:val="af1"/>
      </w:pPr>
    </w:p>
    <w:tbl>
      <w:tblPr>
        <w:tblStyle w:val="13"/>
        <w:tblW w:w="5000" w:type="pct"/>
        <w:tblLook w:val="04A0" w:firstRow="1" w:lastRow="0" w:firstColumn="1" w:lastColumn="0" w:noHBand="0" w:noVBand="1"/>
      </w:tblPr>
      <w:tblGrid>
        <w:gridCol w:w="716"/>
        <w:gridCol w:w="3659"/>
        <w:gridCol w:w="667"/>
        <w:gridCol w:w="5095"/>
      </w:tblGrid>
      <w:tr w:rsidR="002D2193" w:rsidRPr="00E96EC5" w:rsidTr="002B5DB9">
        <w:tc>
          <w:tcPr>
            <w:tcW w:w="2158" w:type="pct"/>
            <w:gridSpan w:val="2"/>
          </w:tcPr>
          <w:p w:rsidR="002D2193" w:rsidRPr="00E96EC5" w:rsidRDefault="002D2193" w:rsidP="00CD6F69">
            <w:pPr>
              <w:pStyle w:val="af"/>
              <w:rPr>
                <w:sz w:val="24"/>
                <w:szCs w:val="24"/>
              </w:rPr>
            </w:pPr>
            <w:r w:rsidRPr="00E96EC5">
              <w:rPr>
                <w:sz w:val="24"/>
                <w:szCs w:val="24"/>
              </w:rPr>
              <w:t>Наименование протокола</w:t>
            </w:r>
          </w:p>
        </w:tc>
        <w:tc>
          <w:tcPr>
            <w:tcW w:w="2842" w:type="pct"/>
            <w:gridSpan w:val="2"/>
          </w:tcPr>
          <w:p w:rsidR="002D2193" w:rsidRPr="00E96EC5" w:rsidRDefault="002D2193" w:rsidP="00CD6F69">
            <w:pPr>
              <w:pStyle w:val="af"/>
              <w:rPr>
                <w:sz w:val="24"/>
                <w:szCs w:val="24"/>
              </w:rPr>
            </w:pPr>
            <w:r w:rsidRPr="00E96EC5">
              <w:rPr>
                <w:sz w:val="24"/>
                <w:szCs w:val="24"/>
              </w:rPr>
              <w:t>Характеристика</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А</w:t>
            </w:r>
          </w:p>
        </w:tc>
        <w:tc>
          <w:tcPr>
            <w:tcW w:w="1805" w:type="pct"/>
          </w:tcPr>
          <w:p w:rsidR="00451540" w:rsidRPr="00E96EC5" w:rsidRDefault="00451540" w:rsidP="00CD6F69">
            <w:pPr>
              <w:pStyle w:val="af"/>
              <w:rPr>
                <w:sz w:val="24"/>
                <w:szCs w:val="24"/>
              </w:rPr>
            </w:pPr>
            <w:r w:rsidRPr="00E96EC5">
              <w:rPr>
                <w:sz w:val="24"/>
                <w:szCs w:val="24"/>
                <w:lang w:val="en-US"/>
              </w:rPr>
              <w:t>IMAP</w:t>
            </w:r>
          </w:p>
        </w:tc>
        <w:tc>
          <w:tcPr>
            <w:tcW w:w="329" w:type="pct"/>
          </w:tcPr>
          <w:p w:rsidR="00451540" w:rsidRPr="00E96EC5" w:rsidRDefault="002D2193" w:rsidP="00CD6F69">
            <w:pPr>
              <w:pStyle w:val="af"/>
              <w:rPr>
                <w:sz w:val="24"/>
                <w:szCs w:val="24"/>
              </w:rPr>
            </w:pPr>
            <w:r w:rsidRPr="00E96EC5">
              <w:rPr>
                <w:sz w:val="24"/>
                <w:szCs w:val="24"/>
              </w:rPr>
              <w:t>1</w:t>
            </w:r>
          </w:p>
        </w:tc>
        <w:tc>
          <w:tcPr>
            <w:tcW w:w="2513" w:type="pct"/>
          </w:tcPr>
          <w:p w:rsidR="00451540" w:rsidRPr="00E96EC5" w:rsidRDefault="002D2193" w:rsidP="00CD6F69">
            <w:pPr>
              <w:pStyle w:val="af"/>
              <w:rPr>
                <w:sz w:val="24"/>
                <w:szCs w:val="24"/>
              </w:rPr>
            </w:pPr>
            <w:r w:rsidRPr="00E96EC5">
              <w:rPr>
                <w:sz w:val="24"/>
                <w:szCs w:val="24"/>
              </w:rPr>
              <w:t>Протокол для отправки почты</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Б</w:t>
            </w:r>
          </w:p>
        </w:tc>
        <w:tc>
          <w:tcPr>
            <w:tcW w:w="1805" w:type="pct"/>
          </w:tcPr>
          <w:p w:rsidR="00451540" w:rsidRPr="00E96EC5" w:rsidRDefault="00451540" w:rsidP="00CD6F69">
            <w:pPr>
              <w:pStyle w:val="af"/>
              <w:rPr>
                <w:sz w:val="24"/>
                <w:szCs w:val="24"/>
              </w:rPr>
            </w:pPr>
            <w:r w:rsidRPr="00E96EC5">
              <w:rPr>
                <w:sz w:val="24"/>
                <w:szCs w:val="24"/>
                <w:lang w:val="en-US"/>
              </w:rPr>
              <w:t>FTP</w:t>
            </w:r>
          </w:p>
        </w:tc>
        <w:tc>
          <w:tcPr>
            <w:tcW w:w="329" w:type="pct"/>
          </w:tcPr>
          <w:p w:rsidR="00451540" w:rsidRPr="00E96EC5" w:rsidRDefault="002D2193" w:rsidP="00CD6F69">
            <w:pPr>
              <w:pStyle w:val="af"/>
              <w:rPr>
                <w:sz w:val="24"/>
                <w:szCs w:val="24"/>
              </w:rPr>
            </w:pPr>
            <w:r w:rsidRPr="00E96EC5">
              <w:rPr>
                <w:sz w:val="24"/>
                <w:szCs w:val="24"/>
              </w:rPr>
              <w:t>2</w:t>
            </w:r>
          </w:p>
        </w:tc>
        <w:tc>
          <w:tcPr>
            <w:tcW w:w="2513" w:type="pct"/>
          </w:tcPr>
          <w:p w:rsidR="00451540" w:rsidRPr="00E96EC5" w:rsidRDefault="002D2193" w:rsidP="00CD6F69">
            <w:pPr>
              <w:pStyle w:val="af"/>
              <w:rPr>
                <w:sz w:val="24"/>
                <w:szCs w:val="24"/>
              </w:rPr>
            </w:pPr>
            <w:r w:rsidRPr="00E96EC5">
              <w:rPr>
                <w:sz w:val="24"/>
                <w:szCs w:val="24"/>
              </w:rPr>
              <w:t>Протокол для приёма почты</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В</w:t>
            </w:r>
          </w:p>
        </w:tc>
        <w:tc>
          <w:tcPr>
            <w:tcW w:w="1805" w:type="pct"/>
          </w:tcPr>
          <w:p w:rsidR="00451540" w:rsidRPr="00E96EC5" w:rsidRDefault="00451540" w:rsidP="00CD6F69">
            <w:pPr>
              <w:pStyle w:val="af"/>
              <w:rPr>
                <w:sz w:val="24"/>
                <w:szCs w:val="24"/>
              </w:rPr>
            </w:pPr>
            <w:r w:rsidRPr="00E96EC5">
              <w:rPr>
                <w:sz w:val="24"/>
                <w:szCs w:val="24"/>
                <w:lang w:val="en-US"/>
              </w:rPr>
              <w:t>SMPT</w:t>
            </w:r>
          </w:p>
        </w:tc>
        <w:tc>
          <w:tcPr>
            <w:tcW w:w="329" w:type="pct"/>
          </w:tcPr>
          <w:p w:rsidR="00451540" w:rsidRPr="00E96EC5" w:rsidRDefault="002D2193" w:rsidP="00CD6F69">
            <w:pPr>
              <w:pStyle w:val="af"/>
              <w:rPr>
                <w:sz w:val="24"/>
                <w:szCs w:val="24"/>
              </w:rPr>
            </w:pPr>
            <w:r w:rsidRPr="00E96EC5">
              <w:rPr>
                <w:sz w:val="24"/>
                <w:szCs w:val="24"/>
              </w:rPr>
              <w:t>3</w:t>
            </w:r>
          </w:p>
        </w:tc>
        <w:tc>
          <w:tcPr>
            <w:tcW w:w="2513" w:type="pct"/>
          </w:tcPr>
          <w:p w:rsidR="00451540" w:rsidRPr="00E96EC5" w:rsidRDefault="002D2193" w:rsidP="00CD6F69">
            <w:pPr>
              <w:pStyle w:val="af"/>
              <w:rPr>
                <w:sz w:val="24"/>
                <w:szCs w:val="24"/>
              </w:rPr>
            </w:pPr>
            <w:r w:rsidRPr="00E96EC5">
              <w:rPr>
                <w:sz w:val="24"/>
                <w:szCs w:val="24"/>
              </w:rPr>
              <w:t>Протокол передачи файлов</w:t>
            </w:r>
          </w:p>
        </w:tc>
      </w:tr>
      <w:tr w:rsidR="00000D6B" w:rsidRPr="00E96EC5" w:rsidTr="002B5DB9">
        <w:tc>
          <w:tcPr>
            <w:tcW w:w="353" w:type="pct"/>
          </w:tcPr>
          <w:p w:rsidR="00000D6B" w:rsidRPr="00E96EC5" w:rsidRDefault="00000D6B" w:rsidP="00CD6F69">
            <w:pPr>
              <w:pStyle w:val="af"/>
              <w:rPr>
                <w:sz w:val="24"/>
                <w:szCs w:val="24"/>
              </w:rPr>
            </w:pPr>
          </w:p>
        </w:tc>
        <w:tc>
          <w:tcPr>
            <w:tcW w:w="1805" w:type="pct"/>
          </w:tcPr>
          <w:p w:rsidR="00000D6B" w:rsidRPr="00E96EC5" w:rsidRDefault="00000D6B" w:rsidP="00CD6F69">
            <w:pPr>
              <w:pStyle w:val="af"/>
              <w:rPr>
                <w:sz w:val="24"/>
                <w:szCs w:val="24"/>
                <w:lang w:val="en-US"/>
              </w:rPr>
            </w:pPr>
          </w:p>
        </w:tc>
        <w:tc>
          <w:tcPr>
            <w:tcW w:w="329" w:type="pct"/>
          </w:tcPr>
          <w:p w:rsidR="00000D6B" w:rsidRPr="00E96EC5" w:rsidRDefault="00000D6B" w:rsidP="00CD6F69">
            <w:pPr>
              <w:pStyle w:val="af"/>
              <w:rPr>
                <w:sz w:val="24"/>
                <w:szCs w:val="24"/>
              </w:rPr>
            </w:pPr>
            <w:r w:rsidRPr="00E96EC5">
              <w:rPr>
                <w:sz w:val="24"/>
                <w:szCs w:val="24"/>
              </w:rPr>
              <w:t>4</w:t>
            </w:r>
          </w:p>
        </w:tc>
        <w:tc>
          <w:tcPr>
            <w:tcW w:w="2513" w:type="pct"/>
          </w:tcPr>
          <w:p w:rsidR="00000D6B" w:rsidRPr="00E96EC5" w:rsidRDefault="00000D6B" w:rsidP="00CD6F69">
            <w:pPr>
              <w:pStyle w:val="af"/>
              <w:rPr>
                <w:sz w:val="24"/>
                <w:szCs w:val="24"/>
              </w:rPr>
            </w:pPr>
            <w:r w:rsidRPr="00E96EC5">
              <w:rPr>
                <w:sz w:val="24"/>
                <w:szCs w:val="24"/>
              </w:rPr>
              <w:t>Протокол информационный</w:t>
            </w:r>
          </w:p>
        </w:tc>
      </w:tr>
    </w:tbl>
    <w:p w:rsidR="00FE1068" w:rsidRPr="00E96EC5" w:rsidRDefault="00FE1068" w:rsidP="00F21085">
      <w:pPr>
        <w:pStyle w:val="af1"/>
        <w:rPr>
          <w:shd w:val="clear" w:color="auto" w:fill="FFFFFF"/>
        </w:rPr>
      </w:pPr>
    </w:p>
    <w:p w:rsidR="001D6704" w:rsidRPr="00E96EC5" w:rsidRDefault="001D6704" w:rsidP="00FE1068">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13"/>
        <w:tblW w:w="5000" w:type="pct"/>
        <w:tblLook w:val="04A0" w:firstRow="1" w:lastRow="0" w:firstColumn="1" w:lastColumn="0" w:noHBand="0" w:noVBand="1"/>
      </w:tblPr>
      <w:tblGrid>
        <w:gridCol w:w="3379"/>
        <w:gridCol w:w="3380"/>
        <w:gridCol w:w="3378"/>
      </w:tblGrid>
      <w:tr w:rsidR="007020F7" w:rsidRPr="00E96EC5" w:rsidTr="002B5DB9">
        <w:tc>
          <w:tcPr>
            <w:tcW w:w="1667" w:type="pct"/>
          </w:tcPr>
          <w:p w:rsidR="007020F7" w:rsidRPr="00E96EC5" w:rsidRDefault="007020F7" w:rsidP="00CD6F69">
            <w:pPr>
              <w:pStyle w:val="af"/>
              <w:rPr>
                <w:sz w:val="24"/>
                <w:szCs w:val="24"/>
              </w:rPr>
            </w:pPr>
            <w:r w:rsidRPr="00E96EC5">
              <w:rPr>
                <w:sz w:val="24"/>
                <w:szCs w:val="24"/>
              </w:rPr>
              <w:t>А</w:t>
            </w:r>
          </w:p>
        </w:tc>
        <w:tc>
          <w:tcPr>
            <w:tcW w:w="1667" w:type="pct"/>
          </w:tcPr>
          <w:p w:rsidR="007020F7" w:rsidRPr="00E96EC5" w:rsidRDefault="007020F7" w:rsidP="00CD6F69">
            <w:pPr>
              <w:pStyle w:val="af"/>
              <w:rPr>
                <w:sz w:val="24"/>
                <w:szCs w:val="24"/>
              </w:rPr>
            </w:pPr>
            <w:r w:rsidRPr="00E96EC5">
              <w:rPr>
                <w:sz w:val="24"/>
                <w:szCs w:val="24"/>
              </w:rPr>
              <w:t>Б</w:t>
            </w:r>
          </w:p>
        </w:tc>
        <w:tc>
          <w:tcPr>
            <w:tcW w:w="1667" w:type="pct"/>
          </w:tcPr>
          <w:p w:rsidR="007020F7" w:rsidRPr="00E96EC5" w:rsidRDefault="007020F7" w:rsidP="00CD6F69">
            <w:pPr>
              <w:pStyle w:val="af"/>
              <w:rPr>
                <w:sz w:val="24"/>
                <w:szCs w:val="24"/>
              </w:rPr>
            </w:pPr>
            <w:r w:rsidRPr="00E96EC5">
              <w:rPr>
                <w:sz w:val="24"/>
                <w:szCs w:val="24"/>
              </w:rPr>
              <w:t>В</w:t>
            </w:r>
          </w:p>
        </w:tc>
      </w:tr>
      <w:tr w:rsidR="007020F7" w:rsidRPr="00E96EC5" w:rsidTr="002B5DB9">
        <w:tc>
          <w:tcPr>
            <w:tcW w:w="1667" w:type="pct"/>
          </w:tcPr>
          <w:p w:rsidR="007020F7" w:rsidRPr="00E96EC5" w:rsidRDefault="007020F7" w:rsidP="00CD6F69">
            <w:pPr>
              <w:pStyle w:val="af"/>
              <w:rPr>
                <w:sz w:val="24"/>
                <w:szCs w:val="24"/>
              </w:rPr>
            </w:pPr>
          </w:p>
        </w:tc>
        <w:tc>
          <w:tcPr>
            <w:tcW w:w="1667" w:type="pct"/>
          </w:tcPr>
          <w:p w:rsidR="007020F7" w:rsidRPr="00E96EC5" w:rsidRDefault="007020F7" w:rsidP="00CD6F69">
            <w:pPr>
              <w:pStyle w:val="af"/>
              <w:rPr>
                <w:sz w:val="24"/>
                <w:szCs w:val="24"/>
              </w:rPr>
            </w:pPr>
          </w:p>
        </w:tc>
        <w:tc>
          <w:tcPr>
            <w:tcW w:w="1667" w:type="pct"/>
          </w:tcPr>
          <w:p w:rsidR="007020F7" w:rsidRPr="00E96EC5" w:rsidRDefault="007020F7" w:rsidP="00CD6F69">
            <w:pPr>
              <w:pStyle w:val="af"/>
              <w:rPr>
                <w:sz w:val="24"/>
                <w:szCs w:val="24"/>
              </w:rPr>
            </w:pPr>
          </w:p>
        </w:tc>
      </w:tr>
    </w:tbl>
    <w:p w:rsidR="00DB48C1" w:rsidRPr="00E96EC5" w:rsidRDefault="00DB48C1" w:rsidP="00F21085">
      <w:pPr>
        <w:pStyle w:val="af1"/>
      </w:pPr>
    </w:p>
    <w:p w:rsidR="008F170A" w:rsidRPr="00E96EC5" w:rsidRDefault="00FF78ED" w:rsidP="00FF78ED">
      <w:pPr>
        <w:pStyle w:val="aff2"/>
        <w:rPr>
          <w:rFonts w:eastAsia="Calibri"/>
        </w:rPr>
      </w:pPr>
      <w:r w:rsidRPr="00E96EC5">
        <w:t>Задание 45.</w:t>
      </w:r>
    </w:p>
    <w:p w:rsidR="008F170A" w:rsidRPr="00E96EC5" w:rsidRDefault="008F170A" w:rsidP="00B56B89">
      <w:pPr>
        <w:pStyle w:val="af6"/>
      </w:pPr>
      <w:r w:rsidRPr="00E96EC5">
        <w:t>Прочитайте текст и установите последовательность.</w:t>
      </w:r>
    </w:p>
    <w:p w:rsidR="008F170A" w:rsidRPr="00E96EC5" w:rsidRDefault="008F170A" w:rsidP="00FE1068">
      <w:pPr>
        <w:pStyle w:val="af1"/>
      </w:pPr>
      <w:r w:rsidRPr="00E96EC5">
        <w:t>Математическое моделирование — это замена исходного объекта его математической моделью и дальнейшее изучение модели на компьютерах с помощью вычислительных алгоритмов. Укажите правильный порядок этапов математического моделирования процесса:</w:t>
      </w:r>
    </w:p>
    <w:p w:rsidR="008F170A" w:rsidRPr="00E96EC5" w:rsidRDefault="008F170A" w:rsidP="00FE1068">
      <w:pPr>
        <w:pStyle w:val="af1"/>
      </w:pPr>
      <w:r w:rsidRPr="00E96EC5">
        <w:t>1) анализ результата</w:t>
      </w:r>
    </w:p>
    <w:p w:rsidR="008F170A" w:rsidRPr="00E96EC5" w:rsidRDefault="008F170A" w:rsidP="00FE1068">
      <w:pPr>
        <w:pStyle w:val="af1"/>
      </w:pPr>
      <w:r w:rsidRPr="00E96EC5">
        <w:t>2) определение целей моделирования</w:t>
      </w:r>
    </w:p>
    <w:p w:rsidR="008F170A" w:rsidRPr="00E96EC5" w:rsidRDefault="008F170A" w:rsidP="00FE1068">
      <w:pPr>
        <w:pStyle w:val="af1"/>
      </w:pPr>
      <w:r w:rsidRPr="00E96EC5">
        <w:t>3) проведение исследования</w:t>
      </w:r>
    </w:p>
    <w:p w:rsidR="008F170A" w:rsidRPr="00E96EC5" w:rsidRDefault="008F170A" w:rsidP="00FE1068">
      <w:pPr>
        <w:pStyle w:val="af1"/>
      </w:pPr>
      <w:r w:rsidRPr="00E96EC5">
        <w:t>4) поиск математического описания</w:t>
      </w:r>
    </w:p>
    <w:p w:rsidR="008F170A" w:rsidRPr="00E96EC5" w:rsidRDefault="008F170A" w:rsidP="00F21085">
      <w:pPr>
        <w:pStyle w:val="af1"/>
      </w:pPr>
    </w:p>
    <w:p w:rsidR="00FE1068" w:rsidRPr="00E96EC5" w:rsidRDefault="00FE1068" w:rsidP="00FE1068">
      <w:pPr>
        <w:pStyle w:val="af3"/>
        <w:rPr>
          <w:rFonts w:eastAsia="Calibri"/>
          <w:shd w:val="clear" w:color="auto" w:fill="FFFFFF"/>
        </w:rPr>
      </w:pPr>
      <w:r w:rsidRPr="00E96EC5">
        <w:rPr>
          <w:rFonts w:eastAsia="Calibri"/>
          <w:shd w:val="clear" w:color="auto" w:fill="FFFFFF"/>
        </w:rPr>
        <w:t>Запишите соответствующую последовательность цифр слева направо</w:t>
      </w:r>
    </w:p>
    <w:tbl>
      <w:tblPr>
        <w:tblStyle w:val="13"/>
        <w:tblW w:w="0" w:type="auto"/>
        <w:tblLook w:val="04A0" w:firstRow="1" w:lastRow="0" w:firstColumn="1" w:lastColumn="0" w:noHBand="0" w:noVBand="1"/>
      </w:tblPr>
      <w:tblGrid>
        <w:gridCol w:w="2263"/>
        <w:gridCol w:w="2410"/>
        <w:gridCol w:w="2268"/>
        <w:gridCol w:w="2404"/>
      </w:tblGrid>
      <w:tr w:rsidR="008F170A" w:rsidRPr="00E96EC5" w:rsidTr="002B5DB9">
        <w:tc>
          <w:tcPr>
            <w:tcW w:w="2263" w:type="dxa"/>
          </w:tcPr>
          <w:p w:rsidR="008F170A" w:rsidRPr="00E96EC5" w:rsidRDefault="008F170A" w:rsidP="00CD6F69">
            <w:pPr>
              <w:pStyle w:val="af"/>
              <w:rPr>
                <w:rFonts w:eastAsia="Calibri"/>
                <w:sz w:val="24"/>
                <w:szCs w:val="24"/>
                <w:lang w:bidi="ar-SA"/>
              </w:rPr>
            </w:pPr>
          </w:p>
        </w:tc>
        <w:tc>
          <w:tcPr>
            <w:tcW w:w="2410" w:type="dxa"/>
          </w:tcPr>
          <w:p w:rsidR="008F170A" w:rsidRPr="00E96EC5" w:rsidRDefault="008F170A" w:rsidP="00CD6F69">
            <w:pPr>
              <w:pStyle w:val="af"/>
              <w:rPr>
                <w:rFonts w:eastAsia="Calibri"/>
                <w:sz w:val="24"/>
                <w:szCs w:val="24"/>
                <w:lang w:bidi="ar-SA"/>
              </w:rPr>
            </w:pPr>
          </w:p>
        </w:tc>
        <w:tc>
          <w:tcPr>
            <w:tcW w:w="2268" w:type="dxa"/>
          </w:tcPr>
          <w:p w:rsidR="008F170A" w:rsidRPr="00E96EC5" w:rsidRDefault="008F170A" w:rsidP="00CD6F69">
            <w:pPr>
              <w:pStyle w:val="af"/>
              <w:rPr>
                <w:rFonts w:eastAsia="Calibri"/>
                <w:sz w:val="24"/>
                <w:szCs w:val="24"/>
                <w:lang w:bidi="ar-SA"/>
              </w:rPr>
            </w:pPr>
          </w:p>
        </w:tc>
        <w:tc>
          <w:tcPr>
            <w:tcW w:w="2404" w:type="dxa"/>
          </w:tcPr>
          <w:p w:rsidR="008F170A" w:rsidRPr="00E96EC5" w:rsidRDefault="008F170A" w:rsidP="00CD6F69">
            <w:pPr>
              <w:pStyle w:val="af"/>
              <w:rPr>
                <w:rFonts w:eastAsia="Calibri"/>
                <w:sz w:val="24"/>
                <w:szCs w:val="24"/>
                <w:lang w:bidi="ar-SA"/>
              </w:rPr>
            </w:pPr>
          </w:p>
        </w:tc>
      </w:tr>
    </w:tbl>
    <w:p w:rsidR="008F170A" w:rsidRPr="00E96EC5" w:rsidRDefault="008F170A" w:rsidP="00FE1068">
      <w:pPr>
        <w:pStyle w:val="af1"/>
        <w:rPr>
          <w:rFonts w:eastAsia="Calibri"/>
          <w:shd w:val="clear" w:color="auto" w:fill="FFFFFF"/>
          <w:lang w:eastAsia="en-US"/>
        </w:rPr>
      </w:pPr>
    </w:p>
    <w:p w:rsidR="00702C46" w:rsidRPr="00E96EC5" w:rsidRDefault="00FF78ED" w:rsidP="00FF78ED">
      <w:pPr>
        <w:pStyle w:val="aff2"/>
        <w:rPr>
          <w:rFonts w:eastAsia="Calibri"/>
        </w:rPr>
      </w:pPr>
      <w:r w:rsidRPr="00E96EC5">
        <w:rPr>
          <w:rFonts w:eastAsia="Calibri"/>
          <w:shd w:val="clear" w:color="auto" w:fill="FFFFFF"/>
        </w:rPr>
        <w:t>Задание 46.</w:t>
      </w:r>
    </w:p>
    <w:p w:rsidR="00702C46" w:rsidRPr="00E96EC5" w:rsidRDefault="00702C46" w:rsidP="00B56B89">
      <w:pPr>
        <w:pStyle w:val="af6"/>
        <w:rPr>
          <w:rFonts w:eastAsia="Calibri"/>
        </w:rPr>
      </w:pPr>
      <w:r w:rsidRPr="00E96EC5">
        <w:rPr>
          <w:rFonts w:eastAsia="Calibri"/>
        </w:rPr>
        <w:t>Прочитайте текст</w:t>
      </w:r>
      <w:r w:rsidRPr="00E96EC5">
        <w:rPr>
          <w:rStyle w:val="af7"/>
          <w:rFonts w:eastAsia="Calibri"/>
          <w:i/>
          <w:iCs/>
          <w:shd w:val="clear" w:color="auto" w:fill="auto"/>
        </w:rPr>
        <w:t>, выберите правильный ответ и запишите аргументы, обосновывающие выбор</w:t>
      </w:r>
      <w:r w:rsidRPr="00E96EC5">
        <w:rPr>
          <w:rFonts w:eastAsia="Calibri"/>
        </w:rPr>
        <w:t xml:space="preserve"> ответа. </w:t>
      </w: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t>Ссылки необходимы пользователям для мгновенного перехода от одного ресурса к другому, загрузки файлов, обмена информацией. Она необходима для быстрого поиска информации. Как называется текст, в котором содержаться ссылки на другие документы:</w:t>
      </w:r>
    </w:p>
    <w:p w:rsidR="00CB3CE6" w:rsidRPr="00E96EC5" w:rsidRDefault="00CB3CE6" w:rsidP="00FE1068">
      <w:pPr>
        <w:pStyle w:val="af1"/>
        <w:rPr>
          <w:rFonts w:eastAsia="Calibri"/>
          <w:shd w:val="clear" w:color="auto" w:fill="FFFFFF"/>
          <w:lang w:eastAsia="en-US"/>
        </w:rPr>
      </w:pP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t>1) локальная сеть</w:t>
      </w:r>
    </w:p>
    <w:p w:rsidR="00702C46" w:rsidRPr="00E96EC5" w:rsidRDefault="00702C46" w:rsidP="00FE1068">
      <w:pPr>
        <w:pStyle w:val="af1"/>
        <w:rPr>
          <w:rFonts w:eastAsia="Calibri"/>
          <w:lang w:eastAsia="en-US"/>
        </w:rPr>
      </w:pPr>
      <w:r w:rsidRPr="00E96EC5">
        <w:rPr>
          <w:rFonts w:eastAsia="Calibri"/>
          <w:shd w:val="clear" w:color="auto" w:fill="FFFFFF"/>
          <w:lang w:eastAsia="en-US"/>
        </w:rPr>
        <w:t>2) веб-браузер</w:t>
      </w:r>
    </w:p>
    <w:p w:rsidR="00702C46" w:rsidRPr="00E96EC5" w:rsidRDefault="00702C46" w:rsidP="00FE1068">
      <w:pPr>
        <w:pStyle w:val="af1"/>
        <w:rPr>
          <w:rFonts w:eastAsia="Calibri"/>
          <w:lang w:eastAsia="en-US"/>
        </w:rPr>
      </w:pPr>
      <w:r w:rsidRPr="00E96EC5">
        <w:rPr>
          <w:rFonts w:eastAsia="Calibri"/>
          <w:shd w:val="clear" w:color="auto" w:fill="FFFFFF"/>
          <w:lang w:eastAsia="en-US"/>
        </w:rPr>
        <w:t>3) доменное имя</w:t>
      </w: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lastRenderedPageBreak/>
        <w:t>4) гипертекст</w:t>
      </w:r>
    </w:p>
    <w:p w:rsidR="00702C46" w:rsidRPr="00E96EC5" w:rsidRDefault="00702C46" w:rsidP="00FE1068">
      <w:pPr>
        <w:pStyle w:val="af1"/>
        <w:rPr>
          <w:rFonts w:eastAsia="Calibri"/>
          <w:shd w:val="clear" w:color="auto" w:fill="FFFFFF"/>
          <w:lang w:eastAsia="en-US"/>
        </w:rPr>
      </w:pPr>
    </w:p>
    <w:p w:rsidR="00FE1068" w:rsidRPr="00E96EC5" w:rsidRDefault="00702C46" w:rsidP="00FE1068">
      <w:pPr>
        <w:pStyle w:val="af3"/>
        <w:rPr>
          <w:rFonts w:eastAsia="Calibri"/>
          <w:shd w:val="clear" w:color="auto" w:fill="FFFFFF"/>
        </w:rPr>
      </w:pPr>
      <w:r w:rsidRPr="00E96EC5">
        <w:rPr>
          <w:rFonts w:eastAsia="Calibri"/>
          <w:shd w:val="clear" w:color="auto" w:fill="FFFFFF"/>
        </w:rPr>
        <w:t xml:space="preserve">Ответ: </w:t>
      </w:r>
    </w:p>
    <w:p w:rsidR="00787748" w:rsidRPr="00E96EC5" w:rsidRDefault="00787748" w:rsidP="00787748">
      <w:pPr>
        <w:pStyle w:val="af1"/>
        <w:rPr>
          <w:rFonts w:eastAsia="Calibri"/>
          <w:shd w:val="clear" w:color="auto" w:fill="FFFFFF"/>
        </w:rPr>
      </w:pPr>
    </w:p>
    <w:p w:rsidR="00702C46" w:rsidRPr="00E96EC5" w:rsidRDefault="00702C46" w:rsidP="00FE1068">
      <w:pPr>
        <w:pStyle w:val="af3"/>
        <w:rPr>
          <w:rFonts w:eastAsia="Calibri"/>
          <w:shd w:val="clear" w:color="auto" w:fill="FFFFFF"/>
        </w:rPr>
      </w:pPr>
      <w:r w:rsidRPr="00E96EC5">
        <w:rPr>
          <w:rFonts w:eastAsia="Calibri"/>
          <w:shd w:val="clear" w:color="auto" w:fill="FFFFFF"/>
        </w:rPr>
        <w:t>Обоснование:</w:t>
      </w:r>
    </w:p>
    <w:p w:rsidR="008F170A" w:rsidRPr="00E96EC5" w:rsidRDefault="008F170A" w:rsidP="00787748">
      <w:pPr>
        <w:pStyle w:val="af1"/>
      </w:pPr>
    </w:p>
    <w:p w:rsidR="00B92C66" w:rsidRPr="00E96EC5" w:rsidRDefault="00B92C66" w:rsidP="00FF78ED">
      <w:pPr>
        <w:pStyle w:val="aff2"/>
        <w:rPr>
          <w:rFonts w:eastAsia="Calibri"/>
        </w:rPr>
      </w:pPr>
      <w:r w:rsidRPr="00E96EC5">
        <w:t>Задание 47.</w:t>
      </w:r>
    </w:p>
    <w:p w:rsidR="00B92C66" w:rsidRPr="00E96EC5" w:rsidRDefault="00B92C66" w:rsidP="00B56B89">
      <w:pPr>
        <w:pStyle w:val="af6"/>
        <w:rPr>
          <w:rFonts w:eastAsia="Calibri"/>
          <w:shd w:val="clear" w:color="auto" w:fill="FFFFFF"/>
        </w:rPr>
      </w:pPr>
      <w:r w:rsidRPr="00E96EC5">
        <w:rPr>
          <w:rFonts w:eastAsia="Calibri"/>
          <w:shd w:val="clear" w:color="auto" w:fill="FFFFFF"/>
        </w:rPr>
        <w:t xml:space="preserve">Прочитайте текст, выберите правильные ответы и запишите аргументы, обосновывающие выбор ответов. </w:t>
      </w:r>
    </w:p>
    <w:p w:rsidR="00B92C66" w:rsidRPr="00E96EC5" w:rsidRDefault="00B92C66" w:rsidP="00FE1068">
      <w:pPr>
        <w:pStyle w:val="af1"/>
      </w:pPr>
      <w:r w:rsidRPr="00E96EC5">
        <w:t>Антивирусная программа – программа, предназначенная для борьбы с компьютерными вирусами. В своей работе эти программы используют различные принципы для поиска и лечения зараженных файлов. Для нормальной работы на ПК каждый пользователь должен следить за обновлением антивирусов. К антивирусным программам НЕ относятся:</w:t>
      </w:r>
    </w:p>
    <w:p w:rsidR="00FF78ED" w:rsidRPr="00E96EC5" w:rsidRDefault="00FF78ED" w:rsidP="00FE1068">
      <w:pPr>
        <w:pStyle w:val="af1"/>
      </w:pPr>
    </w:p>
    <w:p w:rsidR="00B92C66" w:rsidRPr="00E96EC5" w:rsidRDefault="00B92C66" w:rsidP="00FE1068">
      <w:pPr>
        <w:pStyle w:val="af1"/>
      </w:pPr>
      <w:r w:rsidRPr="00E96EC5">
        <w:t xml:space="preserve">1) </w:t>
      </w:r>
      <w:proofErr w:type="spellStart"/>
      <w:r w:rsidRPr="00E96EC5">
        <w:t>WinRAR</w:t>
      </w:r>
      <w:proofErr w:type="spellEnd"/>
    </w:p>
    <w:p w:rsidR="00B92C66" w:rsidRPr="00E96EC5" w:rsidRDefault="00B92C66" w:rsidP="00FE1068">
      <w:pPr>
        <w:pStyle w:val="af1"/>
      </w:pPr>
      <w:r w:rsidRPr="00E96EC5">
        <w:t xml:space="preserve">2) </w:t>
      </w:r>
      <w:proofErr w:type="spellStart"/>
      <w:r w:rsidRPr="00E96EC5">
        <w:t>DrWe</w:t>
      </w:r>
      <w:proofErr w:type="spellEnd"/>
      <w:r w:rsidRPr="00E96EC5">
        <w:rPr>
          <w:lang w:val="en-US"/>
        </w:rPr>
        <w:t>b</w:t>
      </w:r>
    </w:p>
    <w:p w:rsidR="00B92C66" w:rsidRPr="00E96EC5" w:rsidRDefault="00B92C66" w:rsidP="00FE1068">
      <w:pPr>
        <w:pStyle w:val="af1"/>
      </w:pPr>
      <w:r w:rsidRPr="00E96EC5">
        <w:t xml:space="preserve">3) </w:t>
      </w:r>
      <w:r w:rsidRPr="00E96EC5">
        <w:rPr>
          <w:lang w:val="en-US"/>
        </w:rPr>
        <w:t>Excel</w:t>
      </w:r>
    </w:p>
    <w:p w:rsidR="00B92C66" w:rsidRPr="00E96EC5" w:rsidRDefault="00B92C66" w:rsidP="00FE1068">
      <w:pPr>
        <w:pStyle w:val="af1"/>
      </w:pPr>
      <w:r w:rsidRPr="00E96EC5">
        <w:t xml:space="preserve">4) </w:t>
      </w:r>
      <w:proofErr w:type="spellStart"/>
      <w:r w:rsidRPr="00E96EC5">
        <w:t>Avast</w:t>
      </w:r>
      <w:proofErr w:type="spellEnd"/>
    </w:p>
    <w:p w:rsidR="00B92C66" w:rsidRPr="00E96EC5" w:rsidRDefault="00B92C66" w:rsidP="00FE1068">
      <w:pPr>
        <w:pStyle w:val="af1"/>
      </w:pPr>
    </w:p>
    <w:p w:rsidR="00F21085" w:rsidRPr="00E96EC5" w:rsidRDefault="00F21085" w:rsidP="00FE1068">
      <w:pPr>
        <w:pStyle w:val="af3"/>
      </w:pPr>
      <w:r w:rsidRPr="00E96EC5">
        <w:t>Ответ:</w:t>
      </w:r>
    </w:p>
    <w:p w:rsidR="00787748" w:rsidRPr="00E96EC5" w:rsidRDefault="00787748" w:rsidP="00787748">
      <w:pPr>
        <w:pStyle w:val="af1"/>
      </w:pPr>
    </w:p>
    <w:p w:rsidR="00B92C66" w:rsidRPr="00E96EC5" w:rsidRDefault="00B92C66" w:rsidP="00FE1068">
      <w:pPr>
        <w:pStyle w:val="af3"/>
      </w:pPr>
      <w:r w:rsidRPr="00E96EC5">
        <w:t>Обоснование:</w:t>
      </w:r>
    </w:p>
    <w:p w:rsidR="00B92C66" w:rsidRPr="00E96EC5" w:rsidRDefault="00B92C66" w:rsidP="00787748">
      <w:pPr>
        <w:pStyle w:val="af1"/>
      </w:pPr>
    </w:p>
    <w:p w:rsidR="00CB3CE6" w:rsidRPr="00E96EC5" w:rsidRDefault="00FF78ED" w:rsidP="00FF78ED">
      <w:pPr>
        <w:pStyle w:val="aff2"/>
      </w:pPr>
      <w:r w:rsidRPr="00E96EC5">
        <w:t>Задание 48.</w:t>
      </w:r>
    </w:p>
    <w:p w:rsidR="00CB3CE6" w:rsidRPr="00E96EC5" w:rsidRDefault="00CB3CE6" w:rsidP="00B56B89">
      <w:pPr>
        <w:pStyle w:val="af6"/>
      </w:pPr>
      <w:r w:rsidRPr="00E96EC5">
        <w:t>Прочитайте текст и запишите развернутый обоснованный ответ.</w:t>
      </w:r>
    </w:p>
    <w:p w:rsidR="00CB3CE6" w:rsidRPr="00E96EC5" w:rsidRDefault="00CB3CE6" w:rsidP="00FE1068">
      <w:pPr>
        <w:pStyle w:val="af1"/>
        <w:rPr>
          <w:shd w:val="clear" w:color="auto" w:fill="FFFFFF"/>
        </w:rPr>
      </w:pPr>
      <w:r w:rsidRPr="00E96EC5">
        <w:rPr>
          <w:shd w:val="clear" w:color="auto" w:fill="FFFFFF"/>
        </w:rPr>
        <w:t xml:space="preserve">Всемирная сеть (WWW) — всемирная система публичных веб-страниц в сети Интернет. Опишите организацию и назначение сервиса WWW. </w:t>
      </w:r>
    </w:p>
    <w:p w:rsidR="00787748" w:rsidRPr="00E96EC5" w:rsidRDefault="00787748" w:rsidP="00FE1068">
      <w:pPr>
        <w:pStyle w:val="af1"/>
        <w:rPr>
          <w:shd w:val="clear" w:color="auto" w:fill="FFFFFF"/>
        </w:rPr>
      </w:pPr>
    </w:p>
    <w:p w:rsidR="00CB3CE6" w:rsidRPr="00E96EC5" w:rsidRDefault="00CB3CE6" w:rsidP="00FE1068">
      <w:pPr>
        <w:pStyle w:val="af3"/>
        <w:rPr>
          <w:shd w:val="clear" w:color="auto" w:fill="FFFFFF"/>
        </w:rPr>
      </w:pPr>
      <w:r w:rsidRPr="00E96EC5">
        <w:rPr>
          <w:shd w:val="clear" w:color="auto" w:fill="FFFFFF"/>
        </w:rPr>
        <w:t>Ответ:</w:t>
      </w:r>
    </w:p>
    <w:p w:rsidR="00CB3CE6" w:rsidRPr="00E96EC5" w:rsidRDefault="00CB3CE6" w:rsidP="00FE1068">
      <w:pPr>
        <w:pStyle w:val="af1"/>
      </w:pPr>
    </w:p>
    <w:p w:rsidR="00432D6B" w:rsidRPr="00E96EC5" w:rsidRDefault="00432D6B" w:rsidP="00FF78ED">
      <w:pPr>
        <w:pStyle w:val="aff2"/>
      </w:pPr>
      <w:r w:rsidRPr="00E96EC5">
        <w:t>Задание 49.</w:t>
      </w:r>
    </w:p>
    <w:p w:rsidR="00432D6B" w:rsidRPr="00E96EC5" w:rsidRDefault="00432D6B" w:rsidP="00432D6B">
      <w:pPr>
        <w:pStyle w:val="af6"/>
      </w:pPr>
      <w:r w:rsidRPr="00E96EC5">
        <w:t>Прочитайте текст и установите соответствие.</w:t>
      </w:r>
    </w:p>
    <w:p w:rsidR="00432D6B" w:rsidRPr="00E96EC5" w:rsidRDefault="00432D6B" w:rsidP="00432D6B">
      <w:pPr>
        <w:pStyle w:val="af1"/>
      </w:pPr>
      <w:r w:rsidRPr="00E96EC5">
        <w:t>Важным признаком классификации хозяйствующего субъекта в условиях рыночной экономики является его деление по признаку организационно-правовых форм предприятий. Соотнесите понятия с предложенными определениями организационно-правовых форм.</w:t>
      </w:r>
    </w:p>
    <w:p w:rsidR="00432D6B" w:rsidRPr="00E96EC5" w:rsidRDefault="00432D6B" w:rsidP="00432D6B">
      <w:pPr>
        <w:pStyle w:val="af1"/>
      </w:pPr>
      <w:r w:rsidRPr="00E96EC5">
        <w:t>К каждой позиции, данной в левом столбце, подберите соответствующую позицию из правого столбца:</w:t>
      </w:r>
    </w:p>
    <w:p w:rsidR="00432D6B" w:rsidRPr="00E96EC5" w:rsidRDefault="00432D6B" w:rsidP="00432D6B">
      <w:pPr>
        <w:pStyle w:val="af1"/>
        <w:rPr>
          <w:lang w:bidi="ru-RU"/>
        </w:rPr>
      </w:pPr>
    </w:p>
    <w:tbl>
      <w:tblPr>
        <w:tblStyle w:val="13"/>
        <w:tblW w:w="5000" w:type="pct"/>
        <w:tblLook w:val="0000" w:firstRow="0" w:lastRow="0" w:firstColumn="0" w:lastColumn="0" w:noHBand="0" w:noVBand="0"/>
      </w:tblPr>
      <w:tblGrid>
        <w:gridCol w:w="873"/>
        <w:gridCol w:w="4590"/>
        <w:gridCol w:w="1154"/>
        <w:gridCol w:w="3520"/>
      </w:tblGrid>
      <w:tr w:rsidR="00432D6B" w:rsidRPr="00E96EC5" w:rsidTr="002B5DB9">
        <w:trPr>
          <w:trHeight w:val="20"/>
        </w:trPr>
        <w:tc>
          <w:tcPr>
            <w:tcW w:w="2695" w:type="pct"/>
            <w:gridSpan w:val="2"/>
          </w:tcPr>
          <w:p w:rsidR="00432D6B" w:rsidRPr="00E96EC5" w:rsidRDefault="00432D6B" w:rsidP="00CD6F69">
            <w:pPr>
              <w:pStyle w:val="af"/>
              <w:rPr>
                <w:sz w:val="24"/>
                <w:szCs w:val="24"/>
              </w:rPr>
            </w:pPr>
            <w:r w:rsidRPr="00E96EC5">
              <w:rPr>
                <w:sz w:val="24"/>
                <w:szCs w:val="24"/>
              </w:rPr>
              <w:t>Определение организационно-правовых форм</w:t>
            </w:r>
          </w:p>
        </w:tc>
        <w:tc>
          <w:tcPr>
            <w:tcW w:w="2305" w:type="pct"/>
            <w:gridSpan w:val="2"/>
          </w:tcPr>
          <w:p w:rsidR="00432D6B" w:rsidRPr="00E96EC5" w:rsidRDefault="00432D6B" w:rsidP="00CD6F69">
            <w:pPr>
              <w:pStyle w:val="af"/>
              <w:rPr>
                <w:sz w:val="24"/>
                <w:szCs w:val="24"/>
              </w:rPr>
            </w:pPr>
            <w:r w:rsidRPr="00E96EC5">
              <w:rPr>
                <w:sz w:val="24"/>
                <w:szCs w:val="24"/>
              </w:rPr>
              <w:t>Понятие организационно-правовых форм</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А</w:t>
            </w:r>
          </w:p>
        </w:tc>
        <w:tc>
          <w:tcPr>
            <w:tcW w:w="2264" w:type="pct"/>
          </w:tcPr>
          <w:p w:rsidR="00432D6B" w:rsidRPr="00E96EC5" w:rsidRDefault="00432D6B" w:rsidP="00CD6F69">
            <w:pPr>
              <w:pStyle w:val="af"/>
              <w:rPr>
                <w:sz w:val="24"/>
                <w:szCs w:val="24"/>
              </w:rPr>
            </w:pPr>
            <w:r w:rsidRPr="00E96EC5">
              <w:rPr>
                <w:sz w:val="24"/>
                <w:szCs w:val="24"/>
              </w:rPr>
              <w:t>коммерческие организации с разделением на доли (вклады) учредителей или участников уставным капиталом. Имущество, созданное за счёт вкладов учредителей или участников, а также произведённое в последствие или приобретённое, является собственностью самого товарищества.</w:t>
            </w:r>
          </w:p>
        </w:tc>
        <w:tc>
          <w:tcPr>
            <w:tcW w:w="569" w:type="pct"/>
          </w:tcPr>
          <w:p w:rsidR="00432D6B" w:rsidRPr="00E96EC5" w:rsidRDefault="00432D6B" w:rsidP="00CD6F69">
            <w:pPr>
              <w:pStyle w:val="af"/>
              <w:rPr>
                <w:sz w:val="24"/>
                <w:szCs w:val="24"/>
              </w:rPr>
            </w:pPr>
            <w:r w:rsidRPr="00E96EC5">
              <w:rPr>
                <w:sz w:val="24"/>
                <w:szCs w:val="24"/>
              </w:rPr>
              <w:t>1</w:t>
            </w:r>
          </w:p>
        </w:tc>
        <w:tc>
          <w:tcPr>
            <w:tcW w:w="1736" w:type="pct"/>
          </w:tcPr>
          <w:p w:rsidR="00432D6B" w:rsidRPr="00E96EC5" w:rsidRDefault="00432D6B" w:rsidP="00CD6F69">
            <w:pPr>
              <w:pStyle w:val="af"/>
              <w:rPr>
                <w:sz w:val="24"/>
                <w:szCs w:val="24"/>
              </w:rPr>
            </w:pPr>
            <w:r w:rsidRPr="00E96EC5">
              <w:rPr>
                <w:sz w:val="24"/>
                <w:szCs w:val="24"/>
              </w:rPr>
              <w:t>Унитарное предприятие</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Б</w:t>
            </w:r>
          </w:p>
        </w:tc>
        <w:tc>
          <w:tcPr>
            <w:tcW w:w="2264" w:type="pct"/>
          </w:tcPr>
          <w:p w:rsidR="00432D6B" w:rsidRPr="00E96EC5" w:rsidRDefault="00432D6B" w:rsidP="00CD6F69">
            <w:pPr>
              <w:pStyle w:val="af"/>
              <w:rPr>
                <w:sz w:val="24"/>
                <w:szCs w:val="24"/>
              </w:rPr>
            </w:pPr>
            <w:r w:rsidRPr="00E96EC5">
              <w:rPr>
                <w:sz w:val="24"/>
                <w:szCs w:val="24"/>
              </w:rPr>
              <w:t xml:space="preserve">учреждённый одним или несколькими лицами хозяйствующий субъект, уставный капитал которого должен быть не менее 100-кратной величины МРЗП и разделён на доли, </w:t>
            </w:r>
            <w:r w:rsidRPr="00E96EC5">
              <w:rPr>
                <w:sz w:val="24"/>
                <w:szCs w:val="24"/>
              </w:rPr>
              <w:lastRenderedPageBreak/>
              <w:t>определённые учредительными документами. Участники не отвечает по его обязательствам, и несут риск убытков, связанных с деятельностью хозяйствующего субъекта, в пределах стоимости внесённых ими вкладов.</w:t>
            </w:r>
          </w:p>
        </w:tc>
        <w:tc>
          <w:tcPr>
            <w:tcW w:w="569" w:type="pct"/>
          </w:tcPr>
          <w:p w:rsidR="00432D6B" w:rsidRPr="00E96EC5" w:rsidRDefault="00432D6B" w:rsidP="00CD6F69">
            <w:pPr>
              <w:pStyle w:val="af"/>
              <w:rPr>
                <w:color w:val="7030A0"/>
                <w:sz w:val="24"/>
                <w:szCs w:val="24"/>
              </w:rPr>
            </w:pPr>
            <w:r w:rsidRPr="00E96EC5">
              <w:rPr>
                <w:sz w:val="24"/>
                <w:szCs w:val="24"/>
              </w:rPr>
              <w:lastRenderedPageBreak/>
              <w:t>2</w:t>
            </w:r>
          </w:p>
        </w:tc>
        <w:tc>
          <w:tcPr>
            <w:tcW w:w="1736" w:type="pct"/>
          </w:tcPr>
          <w:p w:rsidR="00432D6B" w:rsidRPr="00E96EC5" w:rsidRDefault="00432D6B" w:rsidP="00CD6F69">
            <w:pPr>
              <w:pStyle w:val="af"/>
              <w:rPr>
                <w:color w:val="7030A0"/>
                <w:sz w:val="24"/>
                <w:szCs w:val="24"/>
              </w:rPr>
            </w:pPr>
            <w:r w:rsidRPr="00E96EC5">
              <w:rPr>
                <w:sz w:val="24"/>
                <w:szCs w:val="24"/>
              </w:rPr>
              <w:t>Хозяйственные товарищества</w:t>
            </w:r>
          </w:p>
        </w:tc>
      </w:tr>
      <w:tr w:rsidR="00432D6B" w:rsidRPr="00E96EC5" w:rsidTr="00B232E5">
        <w:trPr>
          <w:trHeight w:val="20"/>
        </w:trPr>
        <w:tc>
          <w:tcPr>
            <w:tcW w:w="431" w:type="pct"/>
          </w:tcPr>
          <w:p w:rsidR="00432D6B" w:rsidRPr="00E96EC5" w:rsidRDefault="00432D6B" w:rsidP="00CD6F69">
            <w:pPr>
              <w:pStyle w:val="af"/>
              <w:rPr>
                <w:color w:val="7030A0"/>
                <w:sz w:val="24"/>
                <w:szCs w:val="24"/>
              </w:rPr>
            </w:pPr>
            <w:r w:rsidRPr="00E96EC5">
              <w:rPr>
                <w:sz w:val="24"/>
                <w:szCs w:val="24"/>
              </w:rPr>
              <w:lastRenderedPageBreak/>
              <w:t>В</w:t>
            </w:r>
          </w:p>
        </w:tc>
        <w:tc>
          <w:tcPr>
            <w:tcW w:w="2264" w:type="pct"/>
          </w:tcPr>
          <w:p w:rsidR="00432D6B" w:rsidRPr="00E96EC5" w:rsidRDefault="00432D6B" w:rsidP="00CD6F69">
            <w:pPr>
              <w:pStyle w:val="af"/>
              <w:rPr>
                <w:color w:val="7030A0"/>
                <w:sz w:val="24"/>
                <w:szCs w:val="24"/>
              </w:rPr>
            </w:pPr>
            <w:r w:rsidRPr="00E96EC5">
              <w:rPr>
                <w:sz w:val="24"/>
                <w:szCs w:val="24"/>
              </w:rPr>
              <w:t>коммерческая организация, не наделённая правом собственности на закреплённое за ней собственником имущество. Имущество является неделимым и не может быть распределено по вкладам или паям, в том числе между работниками предприятия. В данной форме могут быть созданы только государственные и муниципальные предприятия. Органом управления является руководитель, который назначается собственником и ему подчинён.</w:t>
            </w:r>
          </w:p>
        </w:tc>
        <w:tc>
          <w:tcPr>
            <w:tcW w:w="569" w:type="pct"/>
          </w:tcPr>
          <w:p w:rsidR="00432D6B" w:rsidRPr="00E96EC5" w:rsidRDefault="00432D6B" w:rsidP="00CD6F69">
            <w:pPr>
              <w:pStyle w:val="af"/>
              <w:rPr>
                <w:sz w:val="24"/>
                <w:szCs w:val="24"/>
              </w:rPr>
            </w:pPr>
            <w:r w:rsidRPr="00E96EC5">
              <w:rPr>
                <w:sz w:val="24"/>
                <w:szCs w:val="24"/>
              </w:rPr>
              <w:t>3</w:t>
            </w:r>
          </w:p>
        </w:tc>
        <w:tc>
          <w:tcPr>
            <w:tcW w:w="1736" w:type="pct"/>
          </w:tcPr>
          <w:p w:rsidR="00432D6B" w:rsidRPr="00E96EC5" w:rsidRDefault="00432D6B" w:rsidP="00CD6F69">
            <w:pPr>
              <w:pStyle w:val="af"/>
              <w:rPr>
                <w:sz w:val="24"/>
                <w:szCs w:val="24"/>
              </w:rPr>
            </w:pPr>
            <w:r w:rsidRPr="00E96EC5">
              <w:rPr>
                <w:sz w:val="24"/>
                <w:szCs w:val="24"/>
              </w:rPr>
              <w:t>Общество с ограниченной ответственностью</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Г</w:t>
            </w:r>
          </w:p>
        </w:tc>
        <w:tc>
          <w:tcPr>
            <w:tcW w:w="2264" w:type="pct"/>
          </w:tcPr>
          <w:p w:rsidR="00432D6B" w:rsidRPr="00E96EC5" w:rsidRDefault="00432D6B" w:rsidP="00CD6F69">
            <w:pPr>
              <w:pStyle w:val="af"/>
              <w:rPr>
                <w:sz w:val="24"/>
                <w:szCs w:val="24"/>
              </w:rPr>
            </w:pPr>
            <w:r w:rsidRPr="00E96EC5">
              <w:rPr>
                <w:sz w:val="24"/>
                <w:szCs w:val="24"/>
              </w:rPr>
              <w:t>коммерческая организация, уставный капитал которого разделён на определённое число акций. Участники предприятия несут ответственность, ограниченную своим вкладом.</w:t>
            </w:r>
          </w:p>
        </w:tc>
        <w:tc>
          <w:tcPr>
            <w:tcW w:w="569" w:type="pct"/>
          </w:tcPr>
          <w:p w:rsidR="00432D6B" w:rsidRPr="00E96EC5" w:rsidRDefault="00432D6B" w:rsidP="00CD6F69">
            <w:pPr>
              <w:pStyle w:val="af"/>
              <w:rPr>
                <w:sz w:val="24"/>
                <w:szCs w:val="24"/>
              </w:rPr>
            </w:pPr>
            <w:r w:rsidRPr="00E96EC5">
              <w:rPr>
                <w:sz w:val="24"/>
                <w:szCs w:val="24"/>
              </w:rPr>
              <w:t>4</w:t>
            </w:r>
          </w:p>
        </w:tc>
        <w:tc>
          <w:tcPr>
            <w:tcW w:w="1736" w:type="pct"/>
          </w:tcPr>
          <w:p w:rsidR="00432D6B" w:rsidRPr="00E96EC5" w:rsidRDefault="00432D6B" w:rsidP="00CD6F69">
            <w:pPr>
              <w:pStyle w:val="af"/>
              <w:rPr>
                <w:sz w:val="24"/>
                <w:szCs w:val="24"/>
              </w:rPr>
            </w:pPr>
            <w:r w:rsidRPr="00E96EC5">
              <w:rPr>
                <w:sz w:val="24"/>
                <w:szCs w:val="24"/>
              </w:rPr>
              <w:t>Акционерное общество</w:t>
            </w:r>
          </w:p>
        </w:tc>
      </w:tr>
      <w:tr w:rsidR="00432D6B" w:rsidRPr="00E96EC5" w:rsidTr="00B232E5">
        <w:trPr>
          <w:trHeight w:val="20"/>
        </w:trPr>
        <w:tc>
          <w:tcPr>
            <w:tcW w:w="431" w:type="pct"/>
          </w:tcPr>
          <w:p w:rsidR="00432D6B" w:rsidRPr="00E96EC5" w:rsidRDefault="00432D6B" w:rsidP="00CD6F69">
            <w:pPr>
              <w:pStyle w:val="af"/>
              <w:rPr>
                <w:sz w:val="24"/>
                <w:szCs w:val="24"/>
              </w:rPr>
            </w:pPr>
          </w:p>
        </w:tc>
        <w:tc>
          <w:tcPr>
            <w:tcW w:w="2264" w:type="pct"/>
          </w:tcPr>
          <w:p w:rsidR="00432D6B" w:rsidRPr="00E96EC5" w:rsidRDefault="00432D6B" w:rsidP="00CD6F69">
            <w:pPr>
              <w:pStyle w:val="af"/>
              <w:rPr>
                <w:sz w:val="24"/>
                <w:szCs w:val="24"/>
              </w:rPr>
            </w:pPr>
          </w:p>
        </w:tc>
        <w:tc>
          <w:tcPr>
            <w:tcW w:w="569" w:type="pct"/>
          </w:tcPr>
          <w:p w:rsidR="00432D6B" w:rsidRPr="00E96EC5" w:rsidRDefault="00432D6B" w:rsidP="00CD6F69">
            <w:pPr>
              <w:pStyle w:val="af"/>
              <w:rPr>
                <w:sz w:val="24"/>
                <w:szCs w:val="24"/>
              </w:rPr>
            </w:pPr>
            <w:r w:rsidRPr="00E96EC5">
              <w:rPr>
                <w:sz w:val="24"/>
                <w:szCs w:val="24"/>
              </w:rPr>
              <w:t>5</w:t>
            </w:r>
          </w:p>
        </w:tc>
        <w:tc>
          <w:tcPr>
            <w:tcW w:w="1736" w:type="pct"/>
          </w:tcPr>
          <w:p w:rsidR="00432D6B" w:rsidRPr="00E96EC5" w:rsidRDefault="00432D6B" w:rsidP="00CD6F69">
            <w:pPr>
              <w:pStyle w:val="af"/>
              <w:rPr>
                <w:sz w:val="24"/>
                <w:szCs w:val="24"/>
              </w:rPr>
            </w:pPr>
            <w:r w:rsidRPr="00E96EC5">
              <w:rPr>
                <w:sz w:val="24"/>
                <w:szCs w:val="24"/>
              </w:rPr>
              <w:t>Производственный кооператив</w:t>
            </w:r>
          </w:p>
        </w:tc>
      </w:tr>
    </w:tbl>
    <w:p w:rsidR="00432D6B" w:rsidRPr="00E96EC5" w:rsidRDefault="00432D6B" w:rsidP="00432D6B">
      <w:pPr>
        <w:rPr>
          <w:rFonts w:ascii="Times New Roman" w:hAnsi="Times New Roman" w:cs="Times New Roman"/>
        </w:rPr>
      </w:pPr>
    </w:p>
    <w:p w:rsidR="00432D6B" w:rsidRPr="00E96EC5" w:rsidRDefault="00DD5ACE" w:rsidP="00432D6B">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B232E5" w:rsidRPr="00E96EC5" w:rsidTr="00787748">
        <w:trPr>
          <w:trHeight w:val="20"/>
        </w:trPr>
        <w:tc>
          <w:tcPr>
            <w:tcW w:w="1250" w:type="pct"/>
          </w:tcPr>
          <w:p w:rsidR="00B232E5" w:rsidRPr="00E96EC5" w:rsidRDefault="00B232E5" w:rsidP="00CD6F69">
            <w:pPr>
              <w:pStyle w:val="af"/>
              <w:rPr>
                <w:sz w:val="24"/>
                <w:szCs w:val="24"/>
              </w:rPr>
            </w:pPr>
            <w:r w:rsidRPr="00E96EC5">
              <w:rPr>
                <w:sz w:val="24"/>
                <w:szCs w:val="24"/>
              </w:rPr>
              <w:t>А</w:t>
            </w:r>
          </w:p>
        </w:tc>
        <w:tc>
          <w:tcPr>
            <w:tcW w:w="1250" w:type="pct"/>
          </w:tcPr>
          <w:p w:rsidR="00B232E5" w:rsidRPr="00E96EC5" w:rsidRDefault="00B232E5" w:rsidP="00CD6F69">
            <w:pPr>
              <w:pStyle w:val="af"/>
              <w:rPr>
                <w:sz w:val="24"/>
                <w:szCs w:val="24"/>
              </w:rPr>
            </w:pPr>
            <w:r w:rsidRPr="00E96EC5">
              <w:rPr>
                <w:sz w:val="24"/>
                <w:szCs w:val="24"/>
              </w:rPr>
              <w:t>Б</w:t>
            </w:r>
          </w:p>
        </w:tc>
        <w:tc>
          <w:tcPr>
            <w:tcW w:w="1250" w:type="pct"/>
          </w:tcPr>
          <w:p w:rsidR="00B232E5" w:rsidRPr="00E96EC5" w:rsidRDefault="00B232E5" w:rsidP="00CD6F69">
            <w:pPr>
              <w:pStyle w:val="af"/>
              <w:rPr>
                <w:sz w:val="24"/>
                <w:szCs w:val="24"/>
              </w:rPr>
            </w:pPr>
            <w:r w:rsidRPr="00E96EC5">
              <w:rPr>
                <w:sz w:val="24"/>
                <w:szCs w:val="24"/>
              </w:rPr>
              <w:t>В</w:t>
            </w:r>
          </w:p>
        </w:tc>
        <w:tc>
          <w:tcPr>
            <w:tcW w:w="1250" w:type="pct"/>
          </w:tcPr>
          <w:p w:rsidR="00B232E5" w:rsidRPr="00E96EC5" w:rsidRDefault="00B232E5" w:rsidP="00CD6F69">
            <w:pPr>
              <w:pStyle w:val="af"/>
              <w:rPr>
                <w:sz w:val="24"/>
                <w:szCs w:val="24"/>
              </w:rPr>
            </w:pPr>
            <w:r w:rsidRPr="00E96EC5">
              <w:rPr>
                <w:sz w:val="24"/>
                <w:szCs w:val="24"/>
              </w:rPr>
              <w:t>Г</w:t>
            </w:r>
          </w:p>
        </w:tc>
      </w:tr>
      <w:tr w:rsidR="00B232E5" w:rsidRPr="00E96EC5" w:rsidTr="00787748">
        <w:trPr>
          <w:trHeight w:val="20"/>
        </w:trPr>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r>
    </w:tbl>
    <w:p w:rsidR="00B232E5" w:rsidRPr="00E96EC5" w:rsidRDefault="00B232E5" w:rsidP="00857882">
      <w:pPr>
        <w:pStyle w:val="af3"/>
        <w:rPr>
          <w:bCs w:val="0"/>
          <w:color w:val="000000"/>
          <w:lang w:eastAsia="ru-RU" w:bidi="ru-RU"/>
        </w:rPr>
      </w:pPr>
    </w:p>
    <w:p w:rsidR="00857882" w:rsidRPr="00E96EC5" w:rsidRDefault="00857882" w:rsidP="00FF78ED">
      <w:pPr>
        <w:pStyle w:val="aff2"/>
      </w:pPr>
      <w:r w:rsidRPr="00E96EC5">
        <w:t>Задание 50.</w:t>
      </w:r>
    </w:p>
    <w:p w:rsidR="00857882" w:rsidRPr="00E96EC5" w:rsidRDefault="00857882" w:rsidP="00857882">
      <w:pPr>
        <w:pStyle w:val="af6"/>
      </w:pPr>
      <w:r w:rsidRPr="00E96EC5">
        <w:t>Прочитайте текст и установите последовательность.</w:t>
      </w:r>
    </w:p>
    <w:p w:rsidR="00857882" w:rsidRPr="00E96EC5" w:rsidRDefault="00857882" w:rsidP="00857882">
      <w:pPr>
        <w:pStyle w:val="af1"/>
      </w:pPr>
      <w:r w:rsidRPr="00E96EC5">
        <w:rPr>
          <w:rStyle w:val="af2"/>
          <w:bCs/>
          <w:shd w:val="clear" w:color="auto" w:fill="auto"/>
        </w:rPr>
        <w:t>Предприятие – это обособленный хозяйствующий субъект, использующий материальные и информационные ресурсы для производства пользующейся спросом продукции, выполнения работ и оказания услуг. Оно самостоятельно осуществляет свою деятельность, распоряжается своей продукцией и прибылью, которая остаётся после уплаты налогов, других обязательных платежей. Предприятия является самостоятельным товаропроизводителем. Предприятие можно представить в виде рыночной модели. Укажите последовательность осуществления основных стадий</w:t>
      </w:r>
      <w:r w:rsidRPr="00E96EC5">
        <w:t xml:space="preserve"> бизнеса.</w:t>
      </w:r>
    </w:p>
    <w:p w:rsidR="00857882" w:rsidRPr="00E96EC5" w:rsidRDefault="00857882" w:rsidP="00857882">
      <w:pPr>
        <w:pStyle w:val="af1"/>
      </w:pPr>
    </w:p>
    <w:p w:rsidR="003C6156" w:rsidRPr="00E96EC5" w:rsidRDefault="00857882" w:rsidP="00857882">
      <w:pPr>
        <w:pStyle w:val="af1"/>
      </w:pPr>
      <w:r w:rsidRPr="00E96EC5">
        <w:t xml:space="preserve">1) </w:t>
      </w:r>
      <w:r w:rsidR="003C6156" w:rsidRPr="00E96EC5">
        <w:t>р</w:t>
      </w:r>
      <w:r w:rsidRPr="00E96EC5">
        <w:t xml:space="preserve">еализация товаров </w:t>
      </w:r>
    </w:p>
    <w:p w:rsidR="00857882" w:rsidRPr="00E96EC5" w:rsidRDefault="003C6156" w:rsidP="00857882">
      <w:pPr>
        <w:pStyle w:val="af1"/>
      </w:pPr>
      <w:r w:rsidRPr="00E96EC5">
        <w:t>2)</w:t>
      </w:r>
      <w:r w:rsidR="00857882" w:rsidRPr="00E96EC5">
        <w:t xml:space="preserve"> получение взамен денег</w:t>
      </w:r>
    </w:p>
    <w:p w:rsidR="003C6156" w:rsidRPr="00E96EC5" w:rsidRDefault="003C6156" w:rsidP="00857882">
      <w:pPr>
        <w:pStyle w:val="af1"/>
      </w:pPr>
      <w:r w:rsidRPr="00E96EC5">
        <w:t>3</w:t>
      </w:r>
      <w:r w:rsidR="00857882" w:rsidRPr="00E96EC5">
        <w:t xml:space="preserve">) </w:t>
      </w:r>
      <w:r w:rsidRPr="00E96EC5">
        <w:t>п</w:t>
      </w:r>
      <w:r w:rsidR="00857882" w:rsidRPr="00E96EC5">
        <w:t>реобразование ресурсов</w:t>
      </w:r>
    </w:p>
    <w:p w:rsidR="00857882" w:rsidRPr="00E96EC5" w:rsidRDefault="003C6156" w:rsidP="00857882">
      <w:pPr>
        <w:pStyle w:val="af1"/>
      </w:pPr>
      <w:r w:rsidRPr="00E96EC5">
        <w:t>4)</w:t>
      </w:r>
      <w:r w:rsidR="00857882" w:rsidRPr="00E96EC5">
        <w:t xml:space="preserve"> производство продукции</w:t>
      </w:r>
    </w:p>
    <w:p w:rsidR="00857882" w:rsidRPr="00E96EC5" w:rsidRDefault="003C6156" w:rsidP="00857882">
      <w:pPr>
        <w:pStyle w:val="af1"/>
      </w:pPr>
      <w:r w:rsidRPr="00E96EC5">
        <w:t>5</w:t>
      </w:r>
      <w:r w:rsidR="00857882" w:rsidRPr="00E96EC5">
        <w:t xml:space="preserve">) </w:t>
      </w:r>
      <w:r w:rsidRPr="00E96EC5">
        <w:t>п</w:t>
      </w:r>
      <w:r w:rsidR="00857882" w:rsidRPr="00E96EC5">
        <w:t>окупка факторов производства за определённую величину денег</w:t>
      </w:r>
    </w:p>
    <w:p w:rsidR="00857882" w:rsidRPr="00E96EC5" w:rsidRDefault="00857882" w:rsidP="00857882">
      <w:pPr>
        <w:pStyle w:val="af1"/>
      </w:pPr>
    </w:p>
    <w:p w:rsidR="00857882" w:rsidRPr="00E96EC5" w:rsidRDefault="00857882" w:rsidP="00857882">
      <w:pPr>
        <w:pStyle w:val="af3"/>
      </w:pPr>
      <w:r w:rsidRPr="00E96EC5">
        <w:t>Запишите соответствующую последовательность цифр слева направо:</w:t>
      </w:r>
    </w:p>
    <w:tbl>
      <w:tblPr>
        <w:tblStyle w:val="13"/>
        <w:tblW w:w="5000" w:type="pct"/>
        <w:tblLook w:val="0000" w:firstRow="0" w:lastRow="0" w:firstColumn="0" w:lastColumn="0" w:noHBand="0" w:noVBand="0"/>
      </w:tblPr>
      <w:tblGrid>
        <w:gridCol w:w="2028"/>
        <w:gridCol w:w="2028"/>
        <w:gridCol w:w="2027"/>
        <w:gridCol w:w="2027"/>
        <w:gridCol w:w="2027"/>
      </w:tblGrid>
      <w:tr w:rsidR="00663689" w:rsidRPr="00E96EC5" w:rsidTr="00663689">
        <w:trPr>
          <w:trHeight w:val="20"/>
        </w:trPr>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r>
    </w:tbl>
    <w:p w:rsidR="00857882" w:rsidRPr="00E96EC5" w:rsidRDefault="00857882" w:rsidP="00857882">
      <w:pPr>
        <w:jc w:val="both"/>
        <w:rPr>
          <w:rFonts w:ascii="Times New Roman" w:eastAsia="Times New Roman" w:hAnsi="Times New Roman" w:cs="Times New Roman"/>
          <w:b/>
          <w:bCs/>
        </w:rPr>
      </w:pPr>
    </w:p>
    <w:p w:rsidR="00857882" w:rsidRPr="00E96EC5" w:rsidRDefault="00857882" w:rsidP="00FF78ED">
      <w:pPr>
        <w:pStyle w:val="aff2"/>
      </w:pPr>
      <w:r w:rsidRPr="00E96EC5">
        <w:t>Задание 51.</w:t>
      </w:r>
    </w:p>
    <w:p w:rsidR="00857882" w:rsidRPr="00E96EC5" w:rsidRDefault="00857882" w:rsidP="00857882">
      <w:pPr>
        <w:pStyle w:val="af6"/>
      </w:pPr>
      <w:r w:rsidRPr="00E96EC5">
        <w:t>Прочитайте текст, выберите правильный ответ и запишите аргументы, обосновывающие выбор ответа</w:t>
      </w:r>
    </w:p>
    <w:p w:rsidR="00857882" w:rsidRPr="00E96EC5" w:rsidRDefault="00857882" w:rsidP="00857882">
      <w:pPr>
        <w:pStyle w:val="af1"/>
      </w:pPr>
      <w:r w:rsidRPr="00E96EC5">
        <w:lastRenderedPageBreak/>
        <w:t>Фондоотдача - наиболее общий показатель использования основных фондов предприятия. Стоимость основных средств предприятия – 120 млн. руб., а продукции выпущено за год на 240 млн. руб. Какова будет фондоотдача?</w:t>
      </w:r>
    </w:p>
    <w:p w:rsidR="00857882" w:rsidRPr="00E96EC5" w:rsidRDefault="00857882" w:rsidP="00857882">
      <w:pPr>
        <w:pStyle w:val="af1"/>
      </w:pPr>
    </w:p>
    <w:p w:rsidR="00857882" w:rsidRPr="00E96EC5" w:rsidRDefault="00857882" w:rsidP="00857882">
      <w:pPr>
        <w:pStyle w:val="af1"/>
      </w:pPr>
      <w:r w:rsidRPr="00E96EC5">
        <w:t>1) 0,5 руб.</w:t>
      </w:r>
    </w:p>
    <w:p w:rsidR="00857882" w:rsidRPr="00E96EC5" w:rsidRDefault="00857882" w:rsidP="00857882">
      <w:pPr>
        <w:pStyle w:val="af1"/>
      </w:pPr>
      <w:r w:rsidRPr="00E96EC5">
        <w:t>2) 2 руб.</w:t>
      </w:r>
    </w:p>
    <w:p w:rsidR="00857882" w:rsidRPr="00E96EC5" w:rsidRDefault="00857882" w:rsidP="00857882">
      <w:pPr>
        <w:pStyle w:val="af1"/>
      </w:pPr>
      <w:r w:rsidRPr="00E96EC5">
        <w:t>3) 2,5 руб.</w:t>
      </w:r>
    </w:p>
    <w:p w:rsidR="00857882" w:rsidRPr="00E96EC5" w:rsidRDefault="00857882" w:rsidP="00857882">
      <w:pPr>
        <w:pStyle w:val="af1"/>
      </w:pPr>
      <w:r w:rsidRPr="00E96EC5">
        <w:t>4) 3 руб.</w:t>
      </w:r>
    </w:p>
    <w:p w:rsidR="00857882" w:rsidRPr="00E96EC5" w:rsidRDefault="00857882" w:rsidP="00857882">
      <w:pPr>
        <w:jc w:val="both"/>
        <w:rPr>
          <w:rFonts w:ascii="Times New Roman" w:eastAsia="Times New Roman" w:hAnsi="Times New Roman" w:cs="Times New Roman"/>
        </w:rPr>
      </w:pPr>
    </w:p>
    <w:p w:rsidR="00857882" w:rsidRPr="00E96EC5" w:rsidRDefault="00857882" w:rsidP="00857882">
      <w:pPr>
        <w:pStyle w:val="af3"/>
      </w:pPr>
      <w:r w:rsidRPr="00E96EC5">
        <w:t>Ответ:</w:t>
      </w:r>
    </w:p>
    <w:p w:rsidR="00787748" w:rsidRPr="00E96EC5" w:rsidRDefault="00787748" w:rsidP="00787748">
      <w:pPr>
        <w:pStyle w:val="af1"/>
      </w:pPr>
    </w:p>
    <w:p w:rsidR="00857882" w:rsidRPr="00E96EC5" w:rsidRDefault="00857882" w:rsidP="00857882">
      <w:pPr>
        <w:pStyle w:val="af3"/>
      </w:pPr>
      <w:r w:rsidRPr="00E96EC5">
        <w:t>Обоснование:</w:t>
      </w:r>
    </w:p>
    <w:p w:rsidR="00857882" w:rsidRPr="00E96EC5" w:rsidRDefault="00857882" w:rsidP="00857882">
      <w:pPr>
        <w:pStyle w:val="af1"/>
      </w:pPr>
    </w:p>
    <w:p w:rsidR="00857882" w:rsidRPr="00E96EC5" w:rsidRDefault="00857882" w:rsidP="00FF78ED">
      <w:pPr>
        <w:pStyle w:val="aff2"/>
      </w:pPr>
      <w:r w:rsidRPr="00E96EC5">
        <w:t>Задание 52.</w:t>
      </w:r>
    </w:p>
    <w:p w:rsidR="00857882" w:rsidRPr="00E96EC5" w:rsidRDefault="00857882" w:rsidP="00857882">
      <w:pPr>
        <w:pStyle w:val="af6"/>
      </w:pPr>
      <w:r w:rsidRPr="00E96EC5">
        <w:t>Прочитайте текст, выберите правильные ответы и запишите аргументы, обосновывающие выбор ответов</w:t>
      </w:r>
    </w:p>
    <w:p w:rsidR="00857882" w:rsidRPr="00E96EC5" w:rsidRDefault="00857882" w:rsidP="00857882">
      <w:pPr>
        <w:pStyle w:val="af1"/>
      </w:pPr>
      <w:r w:rsidRPr="00E96EC5">
        <w:t>Основные фонды предприятия – это часть средств производства, которая участвует во многих производственных циклах, переносит свою стоимость на готовый продукт частями, по мере износа, и сохраняет свою натуральную форму в течении срока службы. В зависимости от характера функционирования они разделяются на производственные и непроизводственные. Укажите, что относится к основным производственным фондами предприятия:</w:t>
      </w:r>
    </w:p>
    <w:p w:rsidR="00857882" w:rsidRPr="00E96EC5" w:rsidRDefault="00857882" w:rsidP="00857882">
      <w:pPr>
        <w:pStyle w:val="af1"/>
      </w:pPr>
    </w:p>
    <w:p w:rsidR="00857882" w:rsidRPr="00E96EC5" w:rsidRDefault="00857882" w:rsidP="00857882">
      <w:pPr>
        <w:pStyle w:val="af1"/>
      </w:pPr>
      <w:r w:rsidRPr="00E96EC5">
        <w:t>1) здание цеха</w:t>
      </w:r>
    </w:p>
    <w:p w:rsidR="00857882" w:rsidRPr="00E96EC5" w:rsidRDefault="00857882" w:rsidP="00857882">
      <w:pPr>
        <w:pStyle w:val="af1"/>
      </w:pPr>
      <w:r w:rsidRPr="00E96EC5">
        <w:t>2) спортзал</w:t>
      </w:r>
    </w:p>
    <w:p w:rsidR="00857882" w:rsidRPr="00E96EC5" w:rsidRDefault="00857882" w:rsidP="00857882">
      <w:pPr>
        <w:pStyle w:val="af1"/>
      </w:pPr>
      <w:r w:rsidRPr="00E96EC5">
        <w:t>3) административные здания</w:t>
      </w:r>
    </w:p>
    <w:p w:rsidR="00857882" w:rsidRPr="00E96EC5" w:rsidRDefault="00857882" w:rsidP="00857882">
      <w:pPr>
        <w:pStyle w:val="af1"/>
      </w:pPr>
      <w:r w:rsidRPr="00E96EC5">
        <w:t>4) медпункт</w:t>
      </w:r>
      <w:r w:rsidRPr="00E96EC5">
        <w:cr/>
      </w:r>
    </w:p>
    <w:p w:rsidR="00857882" w:rsidRPr="00E96EC5" w:rsidRDefault="00857882" w:rsidP="00857882">
      <w:pPr>
        <w:pStyle w:val="af3"/>
      </w:pPr>
      <w:r w:rsidRPr="00E96EC5">
        <w:t>Ответ:</w:t>
      </w:r>
    </w:p>
    <w:p w:rsidR="00857882" w:rsidRPr="00E96EC5" w:rsidRDefault="00857882" w:rsidP="00857882">
      <w:pPr>
        <w:pStyle w:val="af1"/>
      </w:pPr>
    </w:p>
    <w:p w:rsidR="00857882" w:rsidRPr="00E96EC5" w:rsidRDefault="00857882" w:rsidP="00857882">
      <w:pPr>
        <w:pStyle w:val="af3"/>
      </w:pPr>
      <w:r w:rsidRPr="00E96EC5">
        <w:t>Обоснование:</w:t>
      </w:r>
    </w:p>
    <w:p w:rsidR="00857882" w:rsidRPr="00E96EC5" w:rsidRDefault="00857882" w:rsidP="00857882">
      <w:pPr>
        <w:pStyle w:val="af1"/>
        <w:rPr>
          <w:b/>
        </w:rPr>
      </w:pPr>
    </w:p>
    <w:p w:rsidR="00857882" w:rsidRPr="00E96EC5" w:rsidRDefault="00857882" w:rsidP="00FF78ED">
      <w:pPr>
        <w:pStyle w:val="aff2"/>
      </w:pPr>
      <w:r w:rsidRPr="00E96EC5">
        <w:t>Задание 53.</w:t>
      </w:r>
    </w:p>
    <w:p w:rsidR="00857882" w:rsidRPr="00E96EC5" w:rsidRDefault="00857882" w:rsidP="00857882">
      <w:pPr>
        <w:pStyle w:val="af6"/>
      </w:pPr>
      <w:r w:rsidRPr="00E96EC5">
        <w:t>Прочитайте текст и запишите развернутый обоснованный ответ</w:t>
      </w:r>
    </w:p>
    <w:p w:rsidR="00857882" w:rsidRPr="00E96EC5" w:rsidRDefault="00857882" w:rsidP="00857882">
      <w:pPr>
        <w:pStyle w:val="af1"/>
      </w:pPr>
      <w:r w:rsidRPr="00E96EC5">
        <w:t>Рассчитать объем валовой продукции, если произведено 1000 единиц изделий по цене 500 руб., затраты на незавершенное производство составили на начало года 5 тыс. руб., на конец отчетного периода 70 тыс. руб.</w:t>
      </w:r>
    </w:p>
    <w:p w:rsidR="00857882" w:rsidRPr="00E96EC5" w:rsidRDefault="00857882" w:rsidP="00857882">
      <w:pPr>
        <w:pStyle w:val="af1"/>
      </w:pPr>
    </w:p>
    <w:p w:rsidR="00857882" w:rsidRPr="00E96EC5" w:rsidRDefault="00857882" w:rsidP="00857882">
      <w:pPr>
        <w:pStyle w:val="af3"/>
      </w:pPr>
      <w:r w:rsidRPr="00E96EC5">
        <w:t>Ответ:</w:t>
      </w:r>
    </w:p>
    <w:p w:rsidR="00CB3CE6" w:rsidRPr="00E96EC5" w:rsidRDefault="00CB3CE6" w:rsidP="00594C5A">
      <w:pPr>
        <w:pStyle w:val="af1"/>
      </w:pPr>
    </w:p>
    <w:p w:rsidR="00836EA9" w:rsidRPr="00E96EC5" w:rsidRDefault="00836EA9" w:rsidP="00FF78ED">
      <w:pPr>
        <w:pStyle w:val="aff2"/>
      </w:pPr>
      <w:r w:rsidRPr="00E96EC5">
        <w:t>Задание 54</w:t>
      </w:r>
      <w:r w:rsidR="00594C5A" w:rsidRPr="00E96EC5">
        <w:t>.</w:t>
      </w:r>
    </w:p>
    <w:p w:rsidR="00836EA9" w:rsidRPr="00E96EC5" w:rsidRDefault="00836EA9" w:rsidP="00836EA9">
      <w:pPr>
        <w:pStyle w:val="af6"/>
      </w:pPr>
      <w:r w:rsidRPr="00E96EC5">
        <w:t>Прочитайте текст и установите соответствие.</w:t>
      </w:r>
    </w:p>
    <w:p w:rsidR="00836EA9" w:rsidRPr="00E96EC5" w:rsidRDefault="00836EA9" w:rsidP="00836EA9">
      <w:pPr>
        <w:pStyle w:val="af1"/>
      </w:pPr>
      <w:r w:rsidRPr="00E96EC5">
        <w:t>Информация определяется как сведения о лицах, предметах, фактах, событиях, явлениях и процессах независимо от формы их представления. При этом, объектом правового регулирования выступают конкретные формы существования информации. Соотнесите понятия с предложенными формулировками объектов правового регулирования.</w:t>
      </w:r>
    </w:p>
    <w:p w:rsidR="00836EA9" w:rsidRPr="00E96EC5" w:rsidRDefault="00836EA9" w:rsidP="00836EA9">
      <w:pPr>
        <w:pStyle w:val="af1"/>
      </w:pPr>
      <w:r w:rsidRPr="00E96EC5">
        <w:t>К каждой позиции, данной в левом столбце, подберите соответствующую позицию из правого столбца:</w:t>
      </w:r>
    </w:p>
    <w:p w:rsidR="00836EA9" w:rsidRPr="00E96EC5" w:rsidRDefault="00836EA9" w:rsidP="00836EA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836EA9" w:rsidRPr="00E96EC5" w:rsidTr="00836EA9">
        <w:trPr>
          <w:trHeight w:val="20"/>
        </w:trPr>
        <w:tc>
          <w:tcPr>
            <w:tcW w:w="2695" w:type="pct"/>
            <w:gridSpan w:val="2"/>
            <w:shd w:val="clear" w:color="auto" w:fill="FFFFFF"/>
          </w:tcPr>
          <w:p w:rsidR="00836EA9" w:rsidRPr="00E96EC5" w:rsidRDefault="00836EA9" w:rsidP="00CD6F69">
            <w:pPr>
              <w:pStyle w:val="af"/>
            </w:pPr>
            <w:r w:rsidRPr="00E96EC5">
              <w:t>Формулировки объектов правового регулирования</w:t>
            </w:r>
          </w:p>
        </w:tc>
        <w:tc>
          <w:tcPr>
            <w:tcW w:w="2305" w:type="pct"/>
            <w:gridSpan w:val="2"/>
            <w:shd w:val="clear" w:color="auto" w:fill="FFFFFF"/>
          </w:tcPr>
          <w:p w:rsidR="00836EA9" w:rsidRPr="00E96EC5" w:rsidRDefault="00836EA9" w:rsidP="00CD6F69">
            <w:pPr>
              <w:pStyle w:val="af"/>
            </w:pPr>
            <w:r w:rsidRPr="00E96EC5">
              <w:t>Понятия правового регулирования</w:t>
            </w:r>
          </w:p>
        </w:tc>
      </w:tr>
      <w:tr w:rsidR="00836EA9" w:rsidRPr="00E96EC5" w:rsidTr="00836EA9">
        <w:trPr>
          <w:trHeight w:val="20"/>
        </w:trPr>
        <w:tc>
          <w:tcPr>
            <w:tcW w:w="432" w:type="pct"/>
            <w:shd w:val="clear" w:color="auto" w:fill="FFFFFF"/>
            <w:vAlign w:val="center"/>
          </w:tcPr>
          <w:p w:rsidR="00836EA9" w:rsidRPr="00E96EC5" w:rsidRDefault="00836EA9" w:rsidP="00CD6F69">
            <w:pPr>
              <w:pStyle w:val="af"/>
            </w:pPr>
            <w:r w:rsidRPr="00E96EC5">
              <w:t>А</w:t>
            </w:r>
          </w:p>
        </w:tc>
        <w:tc>
          <w:tcPr>
            <w:tcW w:w="2263" w:type="pct"/>
            <w:shd w:val="clear" w:color="auto" w:fill="FFFFFF"/>
            <w:vAlign w:val="center"/>
          </w:tcPr>
          <w:p w:rsidR="00836EA9" w:rsidRPr="00E96EC5" w:rsidRDefault="00836EA9" w:rsidP="00CD6F69">
            <w:pPr>
              <w:pStyle w:val="af"/>
            </w:pPr>
            <w:r w:rsidRPr="00E96EC5">
              <w:t>законы, другие нормативные акты, правила, процедуры и мероприятия, обеспечивающие защиту информации на правовой основе.</w:t>
            </w:r>
          </w:p>
        </w:tc>
        <w:tc>
          <w:tcPr>
            <w:tcW w:w="569" w:type="pct"/>
            <w:shd w:val="clear" w:color="auto" w:fill="FFFFFF"/>
            <w:vAlign w:val="center"/>
          </w:tcPr>
          <w:p w:rsidR="00836EA9" w:rsidRPr="00E96EC5" w:rsidRDefault="00836EA9" w:rsidP="00CD6F69">
            <w:pPr>
              <w:pStyle w:val="af"/>
            </w:pPr>
            <w:r w:rsidRPr="00E96EC5">
              <w:t>1</w:t>
            </w:r>
          </w:p>
        </w:tc>
        <w:tc>
          <w:tcPr>
            <w:tcW w:w="1737" w:type="pct"/>
            <w:shd w:val="clear" w:color="auto" w:fill="FFFFFF"/>
          </w:tcPr>
          <w:p w:rsidR="00836EA9" w:rsidRPr="00E96EC5" w:rsidRDefault="00836EA9" w:rsidP="00CD6F69">
            <w:pPr>
              <w:pStyle w:val="af"/>
            </w:pPr>
            <w:r w:rsidRPr="00E96EC5">
              <w:t>документированная информация (документ)</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lastRenderedPageBreak/>
              <w:t>Б</w:t>
            </w:r>
          </w:p>
        </w:tc>
        <w:tc>
          <w:tcPr>
            <w:tcW w:w="2263" w:type="pct"/>
            <w:shd w:val="clear" w:color="auto" w:fill="FFFFFF"/>
            <w:vAlign w:val="bottom"/>
          </w:tcPr>
          <w:p w:rsidR="00836EA9" w:rsidRPr="00E96EC5" w:rsidRDefault="00836EA9" w:rsidP="00CD6F69">
            <w:pPr>
              <w:pStyle w:val="af"/>
            </w:pPr>
            <w:r w:rsidRPr="00E96EC5">
              <w:t>организационно упорядоченная совокупность документов и информационных технологий, в том числе с использованием средств вычислительной техники и связи, реализующих информационные процессы</w:t>
            </w:r>
          </w:p>
        </w:tc>
        <w:tc>
          <w:tcPr>
            <w:tcW w:w="569" w:type="pct"/>
            <w:shd w:val="clear" w:color="auto" w:fill="FFFFFF"/>
            <w:vAlign w:val="center"/>
          </w:tcPr>
          <w:p w:rsidR="00836EA9" w:rsidRPr="00E96EC5" w:rsidRDefault="00836EA9" w:rsidP="00CD6F69">
            <w:pPr>
              <w:pStyle w:val="af"/>
            </w:pPr>
            <w:r w:rsidRPr="00E96EC5">
              <w:t>2</w:t>
            </w:r>
          </w:p>
        </w:tc>
        <w:tc>
          <w:tcPr>
            <w:tcW w:w="1737" w:type="pct"/>
            <w:shd w:val="clear" w:color="auto" w:fill="FFFFFF"/>
          </w:tcPr>
          <w:p w:rsidR="00836EA9" w:rsidRPr="00E96EC5" w:rsidRDefault="00836EA9" w:rsidP="00CD6F69">
            <w:pPr>
              <w:pStyle w:val="af"/>
            </w:pPr>
            <w:r w:rsidRPr="00E96EC5">
              <w:t>информационные ресурсы</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t>В</w:t>
            </w:r>
          </w:p>
        </w:tc>
        <w:tc>
          <w:tcPr>
            <w:tcW w:w="2263" w:type="pct"/>
            <w:shd w:val="clear" w:color="auto" w:fill="FFFFFF"/>
            <w:vAlign w:val="bottom"/>
          </w:tcPr>
          <w:p w:rsidR="00836EA9" w:rsidRPr="00E96EC5" w:rsidRDefault="00836EA9" w:rsidP="00CD6F69">
            <w:pPr>
              <w:pStyle w:val="af"/>
            </w:pPr>
            <w:r w:rsidRPr="00E96EC5">
              <w:t>отдельные документы и массивы документов в информационных системах (библиотеках, архивах, фондах, банках данных, других информационных системах)</w:t>
            </w:r>
          </w:p>
        </w:tc>
        <w:tc>
          <w:tcPr>
            <w:tcW w:w="569" w:type="pct"/>
            <w:shd w:val="clear" w:color="auto" w:fill="FFFFFF"/>
          </w:tcPr>
          <w:p w:rsidR="00836EA9" w:rsidRPr="00E96EC5" w:rsidRDefault="00836EA9" w:rsidP="00CD6F69">
            <w:pPr>
              <w:pStyle w:val="af"/>
            </w:pPr>
            <w:r w:rsidRPr="00E96EC5">
              <w:t>3</w:t>
            </w:r>
          </w:p>
        </w:tc>
        <w:tc>
          <w:tcPr>
            <w:tcW w:w="1737" w:type="pct"/>
            <w:shd w:val="clear" w:color="auto" w:fill="FFFFFF"/>
          </w:tcPr>
          <w:p w:rsidR="00836EA9" w:rsidRPr="00E96EC5" w:rsidRDefault="00836EA9" w:rsidP="00CD6F69">
            <w:pPr>
              <w:pStyle w:val="af"/>
            </w:pPr>
            <w:r w:rsidRPr="00E96EC5">
              <w:t>правовая защита информации</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t>Г</w:t>
            </w:r>
          </w:p>
        </w:tc>
        <w:tc>
          <w:tcPr>
            <w:tcW w:w="2263" w:type="pct"/>
            <w:shd w:val="clear" w:color="auto" w:fill="FFFFFF"/>
            <w:vAlign w:val="bottom"/>
          </w:tcPr>
          <w:p w:rsidR="00836EA9" w:rsidRPr="00E96EC5" w:rsidRDefault="00836EA9" w:rsidP="00CD6F69">
            <w:pPr>
              <w:pStyle w:val="af"/>
            </w:pPr>
            <w:r w:rsidRPr="00E96EC5">
              <w:t>зафиксированная на материальном носителе информация с реквизитами, позволяющими ее идентифицировать</w:t>
            </w:r>
          </w:p>
        </w:tc>
        <w:tc>
          <w:tcPr>
            <w:tcW w:w="569" w:type="pct"/>
            <w:shd w:val="clear" w:color="auto" w:fill="FFFFFF"/>
          </w:tcPr>
          <w:p w:rsidR="00836EA9" w:rsidRPr="00E96EC5" w:rsidRDefault="00836EA9" w:rsidP="00CD6F69">
            <w:pPr>
              <w:pStyle w:val="af"/>
            </w:pPr>
            <w:r w:rsidRPr="00E96EC5">
              <w:t>4</w:t>
            </w:r>
          </w:p>
        </w:tc>
        <w:tc>
          <w:tcPr>
            <w:tcW w:w="1737" w:type="pct"/>
            <w:shd w:val="clear" w:color="auto" w:fill="FFFFFF"/>
          </w:tcPr>
          <w:p w:rsidR="00836EA9" w:rsidRPr="00E96EC5" w:rsidRDefault="00836EA9" w:rsidP="00CD6F69">
            <w:pPr>
              <w:pStyle w:val="af"/>
            </w:pPr>
            <w:r w:rsidRPr="00E96EC5">
              <w:t>информационная система</w:t>
            </w:r>
          </w:p>
        </w:tc>
      </w:tr>
      <w:tr w:rsidR="00836EA9" w:rsidRPr="00E96EC5" w:rsidTr="00836EA9">
        <w:trPr>
          <w:trHeight w:val="20"/>
        </w:trPr>
        <w:tc>
          <w:tcPr>
            <w:tcW w:w="432" w:type="pct"/>
            <w:shd w:val="clear" w:color="auto" w:fill="FFFFFF"/>
          </w:tcPr>
          <w:p w:rsidR="00836EA9" w:rsidRPr="00E96EC5" w:rsidRDefault="00836EA9" w:rsidP="00CD6F69">
            <w:pPr>
              <w:pStyle w:val="af"/>
            </w:pPr>
          </w:p>
        </w:tc>
        <w:tc>
          <w:tcPr>
            <w:tcW w:w="2263" w:type="pct"/>
            <w:shd w:val="clear" w:color="auto" w:fill="FFFFFF"/>
          </w:tcPr>
          <w:p w:rsidR="00836EA9" w:rsidRPr="00E96EC5" w:rsidRDefault="00836EA9" w:rsidP="00CD6F69">
            <w:pPr>
              <w:pStyle w:val="af"/>
            </w:pPr>
          </w:p>
        </w:tc>
        <w:tc>
          <w:tcPr>
            <w:tcW w:w="569" w:type="pct"/>
            <w:shd w:val="clear" w:color="auto" w:fill="FFFFFF"/>
            <w:vAlign w:val="bottom"/>
          </w:tcPr>
          <w:p w:rsidR="00836EA9" w:rsidRPr="00E96EC5" w:rsidRDefault="00836EA9" w:rsidP="00CD6F69">
            <w:pPr>
              <w:pStyle w:val="af"/>
            </w:pPr>
            <w:r w:rsidRPr="00E96EC5">
              <w:t>5</w:t>
            </w:r>
          </w:p>
        </w:tc>
        <w:tc>
          <w:tcPr>
            <w:tcW w:w="1737" w:type="pct"/>
            <w:shd w:val="clear" w:color="auto" w:fill="FFFFFF"/>
          </w:tcPr>
          <w:p w:rsidR="00836EA9" w:rsidRPr="00E96EC5" w:rsidRDefault="00836EA9" w:rsidP="00CD6F69">
            <w:pPr>
              <w:pStyle w:val="af"/>
            </w:pPr>
            <w:r w:rsidRPr="00E96EC5">
              <w:t>персональные данные</w:t>
            </w:r>
          </w:p>
        </w:tc>
      </w:tr>
    </w:tbl>
    <w:p w:rsidR="00836EA9" w:rsidRPr="00E96EC5" w:rsidRDefault="00836EA9" w:rsidP="00836EA9">
      <w:pPr>
        <w:rPr>
          <w:rFonts w:ascii="Times New Roman" w:hAnsi="Times New Roman" w:cs="Times New Roman"/>
        </w:rPr>
      </w:pPr>
    </w:p>
    <w:p w:rsidR="00836EA9" w:rsidRPr="00E96EC5" w:rsidRDefault="00DD5ACE" w:rsidP="00836EA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836EA9" w:rsidRPr="00E96EC5" w:rsidTr="001523E2">
        <w:trPr>
          <w:trHeight w:val="20"/>
        </w:trPr>
        <w:tc>
          <w:tcPr>
            <w:tcW w:w="1250" w:type="pct"/>
            <w:shd w:val="clear" w:color="auto" w:fill="FFFFFF"/>
            <w:vAlign w:val="bottom"/>
          </w:tcPr>
          <w:p w:rsidR="00836EA9" w:rsidRPr="00E96EC5" w:rsidRDefault="00836EA9" w:rsidP="00CD6F69">
            <w:pPr>
              <w:pStyle w:val="af"/>
            </w:pPr>
            <w:r w:rsidRPr="00E96EC5">
              <w:t>А</w:t>
            </w:r>
          </w:p>
        </w:tc>
        <w:tc>
          <w:tcPr>
            <w:tcW w:w="1250" w:type="pct"/>
            <w:shd w:val="clear" w:color="auto" w:fill="FFFFFF"/>
            <w:vAlign w:val="bottom"/>
          </w:tcPr>
          <w:p w:rsidR="00836EA9" w:rsidRPr="00E96EC5" w:rsidRDefault="00836EA9" w:rsidP="00CD6F69">
            <w:pPr>
              <w:pStyle w:val="af"/>
            </w:pPr>
            <w:r w:rsidRPr="00E96EC5">
              <w:t>Б</w:t>
            </w:r>
          </w:p>
        </w:tc>
        <w:tc>
          <w:tcPr>
            <w:tcW w:w="1250" w:type="pct"/>
            <w:shd w:val="clear" w:color="auto" w:fill="FFFFFF"/>
            <w:vAlign w:val="bottom"/>
          </w:tcPr>
          <w:p w:rsidR="00836EA9" w:rsidRPr="00E96EC5" w:rsidRDefault="00836EA9" w:rsidP="00CD6F69">
            <w:pPr>
              <w:pStyle w:val="af"/>
            </w:pPr>
            <w:r w:rsidRPr="00E96EC5">
              <w:t>В</w:t>
            </w:r>
          </w:p>
        </w:tc>
        <w:tc>
          <w:tcPr>
            <w:tcW w:w="1250" w:type="pct"/>
            <w:shd w:val="clear" w:color="auto" w:fill="FFFFFF"/>
            <w:vAlign w:val="bottom"/>
          </w:tcPr>
          <w:p w:rsidR="00836EA9" w:rsidRPr="00E96EC5" w:rsidRDefault="00836EA9" w:rsidP="00CD6F69">
            <w:pPr>
              <w:pStyle w:val="af"/>
            </w:pPr>
            <w:r w:rsidRPr="00E96EC5">
              <w:t>Г</w:t>
            </w:r>
          </w:p>
        </w:tc>
      </w:tr>
      <w:tr w:rsidR="00836EA9" w:rsidRPr="00E96EC5" w:rsidTr="001523E2">
        <w:trPr>
          <w:trHeight w:val="20"/>
        </w:trPr>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r>
    </w:tbl>
    <w:p w:rsidR="00836EA9" w:rsidRPr="00E96EC5" w:rsidRDefault="00836EA9" w:rsidP="00594C5A">
      <w:pPr>
        <w:pStyle w:val="af1"/>
      </w:pPr>
    </w:p>
    <w:p w:rsidR="00836EA9" w:rsidRPr="00E96EC5" w:rsidRDefault="00836EA9" w:rsidP="00FF78ED">
      <w:pPr>
        <w:pStyle w:val="aff2"/>
      </w:pPr>
      <w:r w:rsidRPr="00E96EC5">
        <w:t>Задание 55</w:t>
      </w:r>
      <w:r w:rsidR="00594C5A" w:rsidRPr="00E96EC5">
        <w:t>.</w:t>
      </w:r>
    </w:p>
    <w:p w:rsidR="00836EA9" w:rsidRPr="00E96EC5" w:rsidRDefault="00836EA9" w:rsidP="00836EA9">
      <w:pPr>
        <w:pStyle w:val="af6"/>
      </w:pPr>
      <w:r w:rsidRPr="00E96EC5">
        <w:t>Прочитайте текст и установите последовательность.</w:t>
      </w:r>
    </w:p>
    <w:p w:rsidR="00836EA9" w:rsidRPr="00E96EC5" w:rsidRDefault="00836EA9" w:rsidP="00836EA9">
      <w:pPr>
        <w:pStyle w:val="af1"/>
      </w:pPr>
      <w:r w:rsidRPr="00E96EC5">
        <w:t xml:space="preserve">Законы - это принимаемые в особом порядке и обладающие высшей юридической силой нормативно-правовые акты, выражающие государственную волю по важнейшим вопросам общественной жизни. </w:t>
      </w:r>
    </w:p>
    <w:p w:rsidR="00836EA9" w:rsidRPr="00E96EC5" w:rsidRDefault="00836EA9" w:rsidP="00836EA9">
      <w:pPr>
        <w:pStyle w:val="af1"/>
      </w:pPr>
      <w:r w:rsidRPr="00E96EC5">
        <w:t>Подзаконные акты - это обладающие меньшей юридической силой правотворческие акты компетентных органов власти, которые основаны на законе и не противоречат ему.</w:t>
      </w:r>
    </w:p>
    <w:p w:rsidR="00836EA9" w:rsidRPr="00E96EC5" w:rsidRDefault="00836EA9" w:rsidP="00836EA9">
      <w:pPr>
        <w:pStyle w:val="af1"/>
      </w:pPr>
      <w:r w:rsidRPr="00E96EC5">
        <w:t>Установите последовательность формирования нормативно-правовых актов в Российской Федерации, показывающую место нормативно-правового акта в правовой системе государства:</w:t>
      </w:r>
    </w:p>
    <w:p w:rsidR="00836EA9" w:rsidRPr="00E96EC5" w:rsidRDefault="00836EA9" w:rsidP="00836EA9">
      <w:pPr>
        <w:pStyle w:val="af1"/>
      </w:pPr>
    </w:p>
    <w:p w:rsidR="00836EA9" w:rsidRPr="00E96EC5" w:rsidRDefault="00836EA9" w:rsidP="00836EA9">
      <w:pPr>
        <w:pStyle w:val="af1"/>
      </w:pPr>
      <w:r w:rsidRPr="00E96EC5">
        <w:t>1) Постановления Правительства России</w:t>
      </w:r>
    </w:p>
    <w:p w:rsidR="00836EA9" w:rsidRPr="00E96EC5" w:rsidRDefault="00836EA9" w:rsidP="00836EA9">
      <w:pPr>
        <w:pStyle w:val="af1"/>
      </w:pPr>
      <w:r w:rsidRPr="00E96EC5">
        <w:t>2) акты местных органов исполнительной власти</w:t>
      </w:r>
    </w:p>
    <w:p w:rsidR="00836EA9" w:rsidRPr="00E96EC5" w:rsidRDefault="00836EA9" w:rsidP="00836EA9">
      <w:pPr>
        <w:pStyle w:val="af1"/>
      </w:pPr>
      <w:r w:rsidRPr="00E96EC5">
        <w:t>3) Приказы министерств и ведомств</w:t>
      </w:r>
    </w:p>
    <w:p w:rsidR="00836EA9" w:rsidRPr="00E96EC5" w:rsidRDefault="00836EA9" w:rsidP="00836EA9">
      <w:pPr>
        <w:pStyle w:val="af1"/>
      </w:pPr>
      <w:r w:rsidRPr="00E96EC5">
        <w:t>4) Указы Президента РФ</w:t>
      </w:r>
    </w:p>
    <w:p w:rsidR="00836EA9" w:rsidRPr="00E96EC5" w:rsidRDefault="00836EA9" w:rsidP="00836EA9">
      <w:pPr>
        <w:pStyle w:val="af1"/>
      </w:pPr>
      <w:r w:rsidRPr="00E96EC5">
        <w:t xml:space="preserve">5) Конституция РФ </w:t>
      </w:r>
    </w:p>
    <w:p w:rsidR="00594C5A" w:rsidRPr="00E96EC5" w:rsidRDefault="00594C5A" w:rsidP="00836EA9">
      <w:pPr>
        <w:pStyle w:val="af1"/>
      </w:pPr>
    </w:p>
    <w:p w:rsidR="00836EA9" w:rsidRPr="00E96EC5" w:rsidRDefault="00594C5A" w:rsidP="00594C5A">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836EA9" w:rsidRPr="00E96EC5" w:rsidTr="00836EA9">
        <w:trPr>
          <w:trHeight w:val="20"/>
        </w:trPr>
        <w:tc>
          <w:tcPr>
            <w:tcW w:w="1928"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r>
    </w:tbl>
    <w:p w:rsidR="00594C5A" w:rsidRPr="00E96EC5" w:rsidRDefault="00594C5A" w:rsidP="00594C5A">
      <w:pPr>
        <w:pStyle w:val="af1"/>
      </w:pPr>
    </w:p>
    <w:p w:rsidR="00836EA9" w:rsidRPr="00E96EC5" w:rsidRDefault="00836EA9" w:rsidP="00FF78ED">
      <w:pPr>
        <w:pStyle w:val="aff2"/>
      </w:pPr>
      <w:r w:rsidRPr="00E96EC5">
        <w:t>Задание 56</w:t>
      </w:r>
      <w:r w:rsidR="00594C5A" w:rsidRPr="00E96EC5">
        <w:t>.</w:t>
      </w:r>
    </w:p>
    <w:p w:rsidR="00836EA9" w:rsidRPr="00E96EC5" w:rsidRDefault="00836EA9" w:rsidP="00594C5A">
      <w:pPr>
        <w:pStyle w:val="af6"/>
      </w:pPr>
      <w:r w:rsidRPr="00E96EC5">
        <w:t>Прочитайте текст, выберите правильный ответ и запишите аргументы, обосновывающие выбор ответа</w:t>
      </w:r>
    </w:p>
    <w:p w:rsidR="00836EA9" w:rsidRPr="00E96EC5" w:rsidRDefault="00836EA9" w:rsidP="00594C5A">
      <w:pPr>
        <w:pStyle w:val="af1"/>
      </w:pPr>
      <w:r w:rsidRPr="00E96EC5">
        <w:t xml:space="preserve">Нормативно-правовой акт - это изданный или санкционированный компетентными государственными органами правовой акт, обладающий государственно-властным характером, имеющий официально-документальную форму, содержащий обязательные правила поведения и гарантированный принудительной силой государства. Какой из ниже приведенных нормативно-правовых актов относится к законам: </w:t>
      </w:r>
    </w:p>
    <w:p w:rsidR="00787748" w:rsidRPr="00E96EC5" w:rsidRDefault="00787748" w:rsidP="00594C5A">
      <w:pPr>
        <w:pStyle w:val="af1"/>
      </w:pPr>
    </w:p>
    <w:p w:rsidR="00836EA9" w:rsidRPr="00E96EC5" w:rsidRDefault="00836EA9" w:rsidP="00594C5A">
      <w:pPr>
        <w:pStyle w:val="af1"/>
      </w:pPr>
      <w:r w:rsidRPr="00E96EC5">
        <w:t>1) Указ Президента РФ</w:t>
      </w:r>
    </w:p>
    <w:p w:rsidR="00836EA9" w:rsidRPr="00E96EC5" w:rsidRDefault="00836EA9" w:rsidP="00594C5A">
      <w:pPr>
        <w:pStyle w:val="af1"/>
      </w:pPr>
      <w:r w:rsidRPr="00E96EC5">
        <w:t>2) Конституция РФ</w:t>
      </w:r>
    </w:p>
    <w:p w:rsidR="00836EA9" w:rsidRPr="00E96EC5" w:rsidRDefault="00836EA9" w:rsidP="00594C5A">
      <w:pPr>
        <w:pStyle w:val="af1"/>
      </w:pPr>
      <w:r w:rsidRPr="00E96EC5">
        <w:t>3) Постановления Правительства России</w:t>
      </w:r>
    </w:p>
    <w:p w:rsidR="00836EA9" w:rsidRPr="00E96EC5" w:rsidRDefault="00836EA9" w:rsidP="00594C5A">
      <w:pPr>
        <w:pStyle w:val="af1"/>
      </w:pPr>
      <w:r w:rsidRPr="00E96EC5">
        <w:t>4) Приказы министерств и ведомств</w:t>
      </w:r>
    </w:p>
    <w:p w:rsidR="00836EA9" w:rsidRPr="00E96EC5" w:rsidRDefault="00836EA9" w:rsidP="00594C5A">
      <w:pPr>
        <w:pStyle w:val="af1"/>
      </w:pPr>
    </w:p>
    <w:p w:rsidR="00836EA9" w:rsidRPr="00E96EC5" w:rsidRDefault="00836EA9" w:rsidP="00594C5A">
      <w:pPr>
        <w:pStyle w:val="af3"/>
      </w:pPr>
      <w:r w:rsidRPr="00E96EC5">
        <w:lastRenderedPageBreak/>
        <w:t>Ответ:</w:t>
      </w:r>
    </w:p>
    <w:p w:rsidR="00836EA9" w:rsidRPr="00E96EC5" w:rsidRDefault="00836EA9" w:rsidP="00594C5A">
      <w:pPr>
        <w:pStyle w:val="af1"/>
      </w:pPr>
    </w:p>
    <w:p w:rsidR="00836EA9" w:rsidRPr="00E96EC5" w:rsidRDefault="00836EA9" w:rsidP="00594C5A">
      <w:pPr>
        <w:pStyle w:val="af3"/>
      </w:pPr>
      <w:r w:rsidRPr="00E96EC5">
        <w:t>Обоснование:</w:t>
      </w:r>
    </w:p>
    <w:p w:rsidR="00836EA9" w:rsidRPr="00E96EC5" w:rsidRDefault="00836EA9" w:rsidP="00836EA9">
      <w:pPr>
        <w:pStyle w:val="210"/>
        <w:shd w:val="clear" w:color="auto" w:fill="auto"/>
        <w:spacing w:before="0" w:after="0" w:line="240" w:lineRule="auto"/>
        <w:rPr>
          <w:sz w:val="24"/>
          <w:szCs w:val="24"/>
        </w:rPr>
      </w:pPr>
    </w:p>
    <w:p w:rsidR="00836EA9" w:rsidRPr="00E96EC5" w:rsidRDefault="00836EA9" w:rsidP="00FF78ED">
      <w:pPr>
        <w:pStyle w:val="aff2"/>
      </w:pPr>
      <w:r w:rsidRPr="00E96EC5">
        <w:t>Задание 57</w:t>
      </w:r>
      <w:r w:rsidR="00594C5A" w:rsidRPr="00E96EC5">
        <w:t>.</w:t>
      </w:r>
    </w:p>
    <w:p w:rsidR="00836EA9" w:rsidRPr="00E96EC5" w:rsidRDefault="00836EA9" w:rsidP="00594C5A">
      <w:pPr>
        <w:pStyle w:val="af6"/>
      </w:pPr>
      <w:r w:rsidRPr="00E96EC5">
        <w:t>Прочитайте текст, выберите правильные ответы и запишите аргументы, обосновывающие выбор ответов</w:t>
      </w:r>
    </w:p>
    <w:p w:rsidR="00836EA9" w:rsidRPr="00E96EC5" w:rsidRDefault="00836EA9" w:rsidP="00594C5A">
      <w:pPr>
        <w:pStyle w:val="af1"/>
      </w:pPr>
      <w:r w:rsidRPr="00E96EC5">
        <w:t>В Российской Федерации существует определенный порядок, регламентирующий возможность обращения граждан в государственные органы. Письменное обращение гражданина должно содержать следующие сведения:</w:t>
      </w:r>
    </w:p>
    <w:p w:rsidR="00594C5A" w:rsidRPr="00E96EC5" w:rsidRDefault="00594C5A" w:rsidP="00594C5A">
      <w:pPr>
        <w:pStyle w:val="af1"/>
      </w:pPr>
    </w:p>
    <w:p w:rsidR="00836EA9" w:rsidRPr="00E96EC5" w:rsidRDefault="00836EA9" w:rsidP="00594C5A">
      <w:pPr>
        <w:pStyle w:val="af1"/>
      </w:pPr>
      <w:r w:rsidRPr="00E96EC5">
        <w:t>1) паспортные данные</w:t>
      </w:r>
    </w:p>
    <w:p w:rsidR="00836EA9" w:rsidRPr="00E96EC5" w:rsidRDefault="00836EA9" w:rsidP="00594C5A">
      <w:pPr>
        <w:pStyle w:val="af1"/>
      </w:pPr>
      <w:r w:rsidRPr="00E96EC5">
        <w:t>2</w:t>
      </w:r>
      <w:r w:rsidR="00594C5A" w:rsidRPr="00E96EC5">
        <w:t>)</w:t>
      </w:r>
      <w:r w:rsidRPr="00E96EC5">
        <w:t xml:space="preserve"> фамилию, имя и отчество,</w:t>
      </w:r>
    </w:p>
    <w:p w:rsidR="00836EA9" w:rsidRPr="00E96EC5" w:rsidRDefault="00836EA9" w:rsidP="00594C5A">
      <w:pPr>
        <w:pStyle w:val="af1"/>
      </w:pPr>
      <w:r w:rsidRPr="00E96EC5">
        <w:t>3) данные СНИЛС</w:t>
      </w:r>
    </w:p>
    <w:p w:rsidR="00836EA9" w:rsidRPr="00E96EC5" w:rsidRDefault="00836EA9" w:rsidP="00594C5A">
      <w:pPr>
        <w:pStyle w:val="af1"/>
      </w:pPr>
      <w:r w:rsidRPr="00E96EC5">
        <w:t>4</w:t>
      </w:r>
      <w:r w:rsidR="00594C5A" w:rsidRPr="00E96EC5">
        <w:t>)</w:t>
      </w:r>
      <w:r w:rsidRPr="00E96EC5">
        <w:t xml:space="preserve"> данные о месте жительства</w:t>
      </w:r>
    </w:p>
    <w:p w:rsidR="00836EA9" w:rsidRPr="00E96EC5" w:rsidRDefault="00836EA9" w:rsidP="00594C5A">
      <w:pPr>
        <w:pStyle w:val="af1"/>
      </w:pPr>
    </w:p>
    <w:p w:rsidR="00836EA9" w:rsidRPr="00E96EC5" w:rsidRDefault="00836EA9" w:rsidP="00594C5A">
      <w:pPr>
        <w:pStyle w:val="af3"/>
      </w:pPr>
      <w:r w:rsidRPr="00E96EC5">
        <w:t>Ответ:</w:t>
      </w:r>
    </w:p>
    <w:p w:rsidR="00836EA9" w:rsidRPr="00E96EC5" w:rsidRDefault="00836EA9" w:rsidP="00594C5A">
      <w:pPr>
        <w:pStyle w:val="af1"/>
      </w:pPr>
    </w:p>
    <w:p w:rsidR="00836EA9" w:rsidRPr="00E96EC5" w:rsidRDefault="00836EA9" w:rsidP="00594C5A">
      <w:pPr>
        <w:pStyle w:val="af3"/>
      </w:pPr>
      <w:r w:rsidRPr="00E96EC5">
        <w:t>Обоснование:</w:t>
      </w:r>
    </w:p>
    <w:p w:rsidR="00836EA9" w:rsidRPr="00E96EC5" w:rsidRDefault="00836EA9" w:rsidP="00594C5A">
      <w:pPr>
        <w:pStyle w:val="af1"/>
      </w:pPr>
    </w:p>
    <w:p w:rsidR="00836EA9" w:rsidRPr="00E96EC5" w:rsidRDefault="00836EA9" w:rsidP="00FF78ED">
      <w:pPr>
        <w:pStyle w:val="aff2"/>
      </w:pPr>
      <w:r w:rsidRPr="00E96EC5">
        <w:t>Задание 58</w:t>
      </w:r>
      <w:r w:rsidR="00594C5A" w:rsidRPr="00E96EC5">
        <w:t>.</w:t>
      </w:r>
    </w:p>
    <w:p w:rsidR="00836EA9" w:rsidRPr="00E96EC5" w:rsidRDefault="00836EA9" w:rsidP="00594C5A">
      <w:pPr>
        <w:pStyle w:val="af1"/>
      </w:pPr>
      <w:r w:rsidRPr="00E96EC5">
        <w:t>Прочитайте текст и запишите развернутый обоснованный ответ</w:t>
      </w:r>
    </w:p>
    <w:p w:rsidR="00836EA9" w:rsidRPr="00E96EC5" w:rsidRDefault="00836EA9" w:rsidP="00594C5A">
      <w:pPr>
        <w:pStyle w:val="af1"/>
      </w:pPr>
      <w:r w:rsidRPr="00E96EC5">
        <w:t>Предприниматель может осуществлять любые виды хозяйственной деятельности, не запрещенные законом, включая коммерческое посредничество, торгово-закупочную, консультационную и иную деятельность, а также операции с ценными бумагами. Кто признается субъектами предпринимательской деятельности?</w:t>
      </w:r>
    </w:p>
    <w:p w:rsidR="00836EA9" w:rsidRPr="00E96EC5" w:rsidRDefault="00836EA9" w:rsidP="00594C5A">
      <w:pPr>
        <w:pStyle w:val="af1"/>
      </w:pPr>
    </w:p>
    <w:p w:rsidR="00836EA9" w:rsidRPr="00E96EC5" w:rsidRDefault="00836EA9" w:rsidP="00594C5A">
      <w:pPr>
        <w:pStyle w:val="af3"/>
      </w:pPr>
      <w:r w:rsidRPr="00E96EC5">
        <w:t>Ответ:</w:t>
      </w:r>
    </w:p>
    <w:p w:rsidR="008F170A" w:rsidRPr="00E96EC5" w:rsidRDefault="008F170A" w:rsidP="00FE1068">
      <w:pPr>
        <w:pStyle w:val="af1"/>
      </w:pPr>
    </w:p>
    <w:p w:rsidR="00A5693B" w:rsidRPr="00E96EC5" w:rsidRDefault="00A5693B" w:rsidP="00FF78ED">
      <w:pPr>
        <w:pStyle w:val="aff2"/>
      </w:pPr>
      <w:r w:rsidRPr="00E96EC5">
        <w:t>Задание 59</w:t>
      </w:r>
      <w:r w:rsidR="00FF78ED"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FE1068">
      <w:pPr>
        <w:pStyle w:val="af1"/>
      </w:pPr>
      <w:r w:rsidRPr="00E96EC5">
        <w:t>При планировании собственного личностного развития необходимо учитывать тип темперамента.</w:t>
      </w:r>
    </w:p>
    <w:p w:rsidR="00A5693B" w:rsidRPr="00E96EC5" w:rsidRDefault="00A5693B" w:rsidP="00FE1068">
      <w:pPr>
        <w:pStyle w:val="af1"/>
      </w:pPr>
      <w:r w:rsidRPr="00E96EC5">
        <w:t>Русский физиолог И.П. Павлов обратил внимание на зависимость темперамента от типа нервной системы. Изучая три основных параметра процессов возбуждения и торможения нервной системы: силу — слабость; уравновешенность — неуравновешенность; подвижность — инертность, И.П. Павлов установил, что из большого числа возможных их сочетаний в природе имеются четыре основных, соответствующих четырем классическим темпераментам, названия которых исторически сохранилось.</w:t>
      </w:r>
    </w:p>
    <w:p w:rsidR="00A5693B" w:rsidRPr="00E96EC5" w:rsidRDefault="00A5693B" w:rsidP="00FE1068">
      <w:pPr>
        <w:pStyle w:val="af1"/>
      </w:pPr>
      <w:r w:rsidRPr="00E96EC5">
        <w:t>Соотнесите типы темперамента и их характеристики.</w:t>
      </w:r>
    </w:p>
    <w:p w:rsidR="00A5693B" w:rsidRPr="00E96EC5" w:rsidRDefault="00A5693B" w:rsidP="00FE1068">
      <w:pPr>
        <w:pStyle w:val="af1"/>
      </w:pPr>
      <w:r w:rsidRPr="00E96EC5">
        <w:t>К каждой позиции, данной в левом столбце, подберите соответствующую позицию из правого столбца:</w:t>
      </w:r>
    </w:p>
    <w:p w:rsidR="00A5693B" w:rsidRPr="00E96EC5" w:rsidRDefault="00A5693B" w:rsidP="00FE1068">
      <w:pPr>
        <w:pStyle w:val="af1"/>
      </w:pPr>
    </w:p>
    <w:tbl>
      <w:tblPr>
        <w:tblStyle w:val="13"/>
        <w:tblW w:w="0" w:type="auto"/>
        <w:tblLook w:val="0000" w:firstRow="0" w:lastRow="0" w:firstColumn="0" w:lastColumn="0" w:noHBand="0" w:noVBand="0"/>
      </w:tblPr>
      <w:tblGrid>
        <w:gridCol w:w="616"/>
        <w:gridCol w:w="7274"/>
        <w:gridCol w:w="568"/>
        <w:gridCol w:w="1679"/>
      </w:tblGrid>
      <w:tr w:rsidR="00A5693B" w:rsidRPr="00E96EC5" w:rsidTr="002B5DB9">
        <w:trPr>
          <w:trHeight w:val="20"/>
        </w:trPr>
        <w:tc>
          <w:tcPr>
            <w:tcW w:w="0" w:type="auto"/>
            <w:gridSpan w:val="2"/>
          </w:tcPr>
          <w:p w:rsidR="00A5693B" w:rsidRPr="00E96EC5" w:rsidRDefault="00A5693B" w:rsidP="00CD6F69">
            <w:pPr>
              <w:pStyle w:val="af"/>
              <w:rPr>
                <w:sz w:val="24"/>
                <w:szCs w:val="24"/>
              </w:rPr>
            </w:pPr>
            <w:r w:rsidRPr="00E96EC5">
              <w:rPr>
                <w:sz w:val="24"/>
                <w:szCs w:val="24"/>
              </w:rPr>
              <w:t>Характеристика типа темперамента</w:t>
            </w:r>
          </w:p>
        </w:tc>
        <w:tc>
          <w:tcPr>
            <w:tcW w:w="0" w:type="auto"/>
            <w:gridSpan w:val="2"/>
          </w:tcPr>
          <w:p w:rsidR="00A5693B" w:rsidRPr="00E96EC5" w:rsidRDefault="00A5693B" w:rsidP="00CD6F69">
            <w:pPr>
              <w:pStyle w:val="af"/>
              <w:rPr>
                <w:sz w:val="24"/>
                <w:szCs w:val="24"/>
              </w:rPr>
            </w:pPr>
            <w:r w:rsidRPr="00E96EC5">
              <w:rPr>
                <w:sz w:val="24"/>
                <w:szCs w:val="24"/>
              </w:rPr>
              <w:t>Тип темперамента</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А</w:t>
            </w:r>
          </w:p>
        </w:tc>
        <w:tc>
          <w:tcPr>
            <w:tcW w:w="7274" w:type="dxa"/>
          </w:tcPr>
          <w:p w:rsidR="00A5693B" w:rsidRPr="00E96EC5" w:rsidRDefault="00A5693B" w:rsidP="00CD6F69">
            <w:pPr>
              <w:pStyle w:val="af"/>
              <w:rPr>
                <w:sz w:val="24"/>
                <w:szCs w:val="24"/>
              </w:rPr>
            </w:pPr>
            <w:r w:rsidRPr="00E96EC5">
              <w:rPr>
                <w:sz w:val="24"/>
                <w:szCs w:val="24"/>
              </w:rPr>
              <w:t xml:space="preserve">Человек с высокой чувствительностью и малой реактивностью. Повышенная чувствительность при большой инертности приводит к тому, что незначительный повод может вызвать у него слезы, он чрезмерно обидчив, болезненно чувствителен. Мимика и движения его невыразительны, голос тихий, движения бедны. Обычно он </w:t>
            </w:r>
            <w:proofErr w:type="spellStart"/>
            <w:r w:rsidRPr="00E96EC5">
              <w:rPr>
                <w:sz w:val="24"/>
                <w:szCs w:val="24"/>
              </w:rPr>
              <w:t>неуверен</w:t>
            </w:r>
            <w:proofErr w:type="spellEnd"/>
            <w:r w:rsidRPr="00E96EC5">
              <w:rPr>
                <w:sz w:val="24"/>
                <w:szCs w:val="24"/>
              </w:rPr>
              <w:t xml:space="preserve"> в себе, робок, малейшая трудность заставляет его опускать руки. Он неэнергичен и ненастойчив, легко утомляется и мало работоспособен. Ему присуще легко отвлекаемое и неустойчивое внимание, замедленный темп всех </w:t>
            </w:r>
            <w:r w:rsidRPr="00E96EC5">
              <w:rPr>
                <w:sz w:val="24"/>
                <w:szCs w:val="24"/>
              </w:rPr>
              <w:lastRenderedPageBreak/>
              <w:t>психических процессов. Большинство из них  — интроверты</w:t>
            </w:r>
          </w:p>
        </w:tc>
        <w:tc>
          <w:tcPr>
            <w:tcW w:w="0" w:type="auto"/>
          </w:tcPr>
          <w:p w:rsidR="00A5693B" w:rsidRPr="00E96EC5" w:rsidRDefault="00A5693B" w:rsidP="00CD6F69">
            <w:pPr>
              <w:pStyle w:val="af"/>
              <w:rPr>
                <w:sz w:val="24"/>
                <w:szCs w:val="24"/>
              </w:rPr>
            </w:pPr>
            <w:r w:rsidRPr="00E96EC5">
              <w:rPr>
                <w:sz w:val="24"/>
                <w:szCs w:val="24"/>
              </w:rPr>
              <w:lastRenderedPageBreak/>
              <w:t>1</w:t>
            </w:r>
          </w:p>
        </w:tc>
        <w:tc>
          <w:tcPr>
            <w:tcW w:w="0" w:type="auto"/>
          </w:tcPr>
          <w:p w:rsidR="00A5693B" w:rsidRPr="00E96EC5" w:rsidRDefault="00A5693B" w:rsidP="00CD6F69">
            <w:pPr>
              <w:pStyle w:val="af"/>
              <w:rPr>
                <w:sz w:val="24"/>
                <w:szCs w:val="24"/>
              </w:rPr>
            </w:pPr>
            <w:r w:rsidRPr="00E96EC5">
              <w:rPr>
                <w:sz w:val="24"/>
                <w:szCs w:val="24"/>
              </w:rPr>
              <w:t>холерик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lastRenderedPageBreak/>
              <w:t>Б</w:t>
            </w:r>
          </w:p>
        </w:tc>
        <w:tc>
          <w:tcPr>
            <w:tcW w:w="7274" w:type="dxa"/>
          </w:tcPr>
          <w:p w:rsidR="00A5693B" w:rsidRPr="00E96EC5" w:rsidRDefault="00A5693B" w:rsidP="00CD6F69">
            <w:pPr>
              <w:pStyle w:val="af"/>
              <w:rPr>
                <w:sz w:val="24"/>
                <w:szCs w:val="24"/>
              </w:rPr>
            </w:pPr>
            <w:r w:rsidRPr="00E96EC5">
              <w:rPr>
                <w:sz w:val="24"/>
                <w:szCs w:val="24"/>
              </w:rPr>
              <w:t>Человек с повышенной реактивностью, но при этом активность и реактивность у него уравновешены. Он живо, возбужденно откликается на все, что привлекает его внимание, обладает живой мимикой и выразительными движениями. Обладая повышенной активностью и будучи очень энергичным и работоспособным, он активно принимается за новое дело и может долго работать, не утомляясь. Способен быстро сосредоточиться, дисциплинирован, при желании может сдерживать проявление своих чувств и непроизвольные реакции. Ему присущи быстрые движения, гибкость ума, находчивость, быстрый темп речи, быстрое включение в новую работу, экстраверт</w:t>
            </w:r>
          </w:p>
        </w:tc>
        <w:tc>
          <w:tcPr>
            <w:tcW w:w="0" w:type="auto"/>
          </w:tcPr>
          <w:p w:rsidR="00A5693B" w:rsidRPr="00E96EC5" w:rsidRDefault="00A5693B" w:rsidP="00CD6F69">
            <w:pPr>
              <w:pStyle w:val="af"/>
              <w:rPr>
                <w:sz w:val="24"/>
                <w:szCs w:val="24"/>
              </w:rPr>
            </w:pPr>
            <w:r w:rsidRPr="00E96EC5">
              <w:rPr>
                <w:sz w:val="24"/>
                <w:szCs w:val="24"/>
              </w:rPr>
              <w:t>2</w:t>
            </w:r>
          </w:p>
        </w:tc>
        <w:tc>
          <w:tcPr>
            <w:tcW w:w="0" w:type="auto"/>
          </w:tcPr>
          <w:p w:rsidR="00A5693B" w:rsidRPr="00E96EC5" w:rsidRDefault="00A5693B" w:rsidP="00CD6F69">
            <w:pPr>
              <w:pStyle w:val="af"/>
              <w:rPr>
                <w:sz w:val="24"/>
                <w:szCs w:val="24"/>
              </w:rPr>
            </w:pPr>
            <w:r w:rsidRPr="00E96EC5">
              <w:rPr>
                <w:sz w:val="24"/>
                <w:szCs w:val="24"/>
              </w:rPr>
              <w:t>меланхолик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В</w:t>
            </w:r>
          </w:p>
        </w:tc>
        <w:tc>
          <w:tcPr>
            <w:tcW w:w="7274" w:type="dxa"/>
          </w:tcPr>
          <w:p w:rsidR="00A5693B" w:rsidRPr="00E96EC5" w:rsidRDefault="00A5693B" w:rsidP="00CD6F69">
            <w:pPr>
              <w:pStyle w:val="af"/>
              <w:rPr>
                <w:sz w:val="24"/>
                <w:szCs w:val="24"/>
              </w:rPr>
            </w:pPr>
            <w:r w:rsidRPr="00E96EC5">
              <w:rPr>
                <w:sz w:val="24"/>
                <w:szCs w:val="24"/>
              </w:rPr>
              <w:t xml:space="preserve">Отличается малой чувствительностью, высокой реактивностью и активностью. Но у него реактивность явно преобладает над активностью, поэтому он </w:t>
            </w:r>
            <w:proofErr w:type="spellStart"/>
            <w:r w:rsidRPr="00E96EC5">
              <w:rPr>
                <w:sz w:val="24"/>
                <w:szCs w:val="24"/>
              </w:rPr>
              <w:t>необуздан</w:t>
            </w:r>
            <w:proofErr w:type="spellEnd"/>
            <w:r w:rsidRPr="00E96EC5">
              <w:rPr>
                <w:sz w:val="24"/>
                <w:szCs w:val="24"/>
              </w:rPr>
              <w:t xml:space="preserve">, </w:t>
            </w:r>
            <w:proofErr w:type="spellStart"/>
            <w:r w:rsidRPr="00E96EC5">
              <w:rPr>
                <w:sz w:val="24"/>
                <w:szCs w:val="24"/>
              </w:rPr>
              <w:t>несдержан</w:t>
            </w:r>
            <w:proofErr w:type="spellEnd"/>
            <w:r w:rsidRPr="00E96EC5">
              <w:rPr>
                <w:sz w:val="24"/>
                <w:szCs w:val="24"/>
              </w:rPr>
              <w:t>, нетерпелив, вспыльчив. Отсюда — большая устойчивость стремлений и интересов, большая настойчивость, возможны затруднения в переключении внимания, он скорее экстраверт</w:t>
            </w:r>
          </w:p>
        </w:tc>
        <w:tc>
          <w:tcPr>
            <w:tcW w:w="0" w:type="auto"/>
          </w:tcPr>
          <w:p w:rsidR="00A5693B" w:rsidRPr="00E96EC5" w:rsidRDefault="00A5693B" w:rsidP="00CD6F69">
            <w:pPr>
              <w:pStyle w:val="af"/>
              <w:rPr>
                <w:sz w:val="24"/>
                <w:szCs w:val="24"/>
              </w:rPr>
            </w:pPr>
            <w:r w:rsidRPr="00E96EC5">
              <w:rPr>
                <w:sz w:val="24"/>
                <w:szCs w:val="24"/>
              </w:rPr>
              <w:t>3</w:t>
            </w:r>
          </w:p>
        </w:tc>
        <w:tc>
          <w:tcPr>
            <w:tcW w:w="0" w:type="auto"/>
          </w:tcPr>
          <w:p w:rsidR="00A5693B" w:rsidRPr="00E96EC5" w:rsidRDefault="00A5693B" w:rsidP="00CD6F69">
            <w:pPr>
              <w:pStyle w:val="af"/>
              <w:rPr>
                <w:sz w:val="24"/>
                <w:szCs w:val="24"/>
              </w:rPr>
            </w:pPr>
            <w:r w:rsidRPr="00E96EC5">
              <w:rPr>
                <w:sz w:val="24"/>
                <w:szCs w:val="24"/>
              </w:rPr>
              <w:t>флегматик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Г</w:t>
            </w:r>
          </w:p>
        </w:tc>
        <w:tc>
          <w:tcPr>
            <w:tcW w:w="7274" w:type="dxa"/>
          </w:tcPr>
          <w:p w:rsidR="00A5693B" w:rsidRPr="00E96EC5" w:rsidRDefault="00A5693B" w:rsidP="00CD6F69">
            <w:pPr>
              <w:pStyle w:val="af"/>
              <w:rPr>
                <w:sz w:val="24"/>
                <w:szCs w:val="24"/>
              </w:rPr>
            </w:pPr>
            <w:r w:rsidRPr="00E96EC5">
              <w:rPr>
                <w:sz w:val="24"/>
                <w:szCs w:val="24"/>
              </w:rPr>
              <w:t>Обладает высокой активностью, значительно преобладающей над малой реактивностью, малой чувствительностью и эмоциональностью. Его трудно рассмешить и опечалить — когда вокруг громко смеются, он может оставаться невозмутимым. При больших неприятностях остается спокойным. Обычно у него бедная мимика, движения невыразительны и замедленны,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Как правило, он трудно сходится с новыми людьми, слабо откликается на внешние впечатления, интроверт</w:t>
            </w:r>
          </w:p>
        </w:tc>
        <w:tc>
          <w:tcPr>
            <w:tcW w:w="0" w:type="auto"/>
          </w:tcPr>
          <w:p w:rsidR="00A5693B" w:rsidRPr="00E96EC5" w:rsidRDefault="00A5693B" w:rsidP="00CD6F69">
            <w:pPr>
              <w:pStyle w:val="af"/>
              <w:rPr>
                <w:sz w:val="24"/>
                <w:szCs w:val="24"/>
              </w:rPr>
            </w:pPr>
            <w:r w:rsidRPr="00E96EC5">
              <w:rPr>
                <w:sz w:val="24"/>
                <w:szCs w:val="24"/>
              </w:rPr>
              <w:t>4</w:t>
            </w:r>
          </w:p>
        </w:tc>
        <w:tc>
          <w:tcPr>
            <w:tcW w:w="0" w:type="auto"/>
          </w:tcPr>
          <w:p w:rsidR="00A5693B" w:rsidRPr="00E96EC5" w:rsidRDefault="00A5693B" w:rsidP="00CD6F69">
            <w:pPr>
              <w:pStyle w:val="af"/>
              <w:rPr>
                <w:sz w:val="24"/>
                <w:szCs w:val="24"/>
              </w:rPr>
            </w:pPr>
            <w:r w:rsidRPr="00E96EC5">
              <w:rPr>
                <w:sz w:val="24"/>
                <w:szCs w:val="24"/>
              </w:rPr>
              <w:t>сангвиник</w:t>
            </w:r>
          </w:p>
        </w:tc>
      </w:tr>
      <w:tr w:rsidR="00B232E5" w:rsidRPr="00E96EC5" w:rsidTr="002B5DB9">
        <w:trPr>
          <w:trHeight w:val="20"/>
        </w:trPr>
        <w:tc>
          <w:tcPr>
            <w:tcW w:w="431" w:type="dxa"/>
          </w:tcPr>
          <w:p w:rsidR="00B232E5" w:rsidRPr="00E96EC5" w:rsidRDefault="00B232E5" w:rsidP="00CD6F69">
            <w:pPr>
              <w:pStyle w:val="af"/>
              <w:rPr>
                <w:sz w:val="24"/>
                <w:szCs w:val="24"/>
              </w:rPr>
            </w:pPr>
          </w:p>
        </w:tc>
        <w:tc>
          <w:tcPr>
            <w:tcW w:w="7274" w:type="dxa"/>
          </w:tcPr>
          <w:p w:rsidR="00B232E5" w:rsidRPr="00E96EC5" w:rsidRDefault="00B232E5" w:rsidP="00CD6F69">
            <w:pPr>
              <w:pStyle w:val="af"/>
              <w:rPr>
                <w:sz w:val="24"/>
                <w:szCs w:val="24"/>
              </w:rPr>
            </w:pPr>
          </w:p>
        </w:tc>
        <w:tc>
          <w:tcPr>
            <w:tcW w:w="0" w:type="auto"/>
          </w:tcPr>
          <w:p w:rsidR="00B232E5" w:rsidRPr="00E96EC5" w:rsidRDefault="00B232E5" w:rsidP="00CD6F69">
            <w:pPr>
              <w:pStyle w:val="af"/>
              <w:rPr>
                <w:sz w:val="24"/>
                <w:szCs w:val="24"/>
              </w:rPr>
            </w:pPr>
            <w:r w:rsidRPr="00E96EC5">
              <w:rPr>
                <w:sz w:val="24"/>
                <w:szCs w:val="24"/>
              </w:rPr>
              <w:t>5</w:t>
            </w:r>
          </w:p>
        </w:tc>
        <w:tc>
          <w:tcPr>
            <w:tcW w:w="0" w:type="auto"/>
          </w:tcPr>
          <w:p w:rsidR="00B232E5" w:rsidRPr="00E96EC5" w:rsidRDefault="00B232E5" w:rsidP="00CD6F69">
            <w:pPr>
              <w:pStyle w:val="af"/>
              <w:rPr>
                <w:sz w:val="24"/>
                <w:szCs w:val="24"/>
              </w:rPr>
            </w:pPr>
            <w:r w:rsidRPr="00E96EC5">
              <w:rPr>
                <w:sz w:val="24"/>
                <w:szCs w:val="24"/>
              </w:rPr>
              <w:t>психолог</w:t>
            </w:r>
          </w:p>
        </w:tc>
      </w:tr>
    </w:tbl>
    <w:p w:rsidR="00A5693B" w:rsidRPr="00E96EC5" w:rsidRDefault="00A5693B" w:rsidP="00F21085">
      <w:pPr>
        <w:pStyle w:val="af1"/>
      </w:pPr>
    </w:p>
    <w:p w:rsidR="00FE1068" w:rsidRPr="00E96EC5" w:rsidRDefault="00DD5ACE"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A5693B" w:rsidRPr="00E96EC5" w:rsidTr="002B5DB9">
        <w:trPr>
          <w:trHeight w:val="20"/>
        </w:trPr>
        <w:tc>
          <w:tcPr>
            <w:tcW w:w="1250" w:type="pct"/>
          </w:tcPr>
          <w:p w:rsidR="00A5693B" w:rsidRPr="00E96EC5" w:rsidRDefault="00A5693B" w:rsidP="00CD6F69">
            <w:pPr>
              <w:pStyle w:val="af"/>
              <w:rPr>
                <w:sz w:val="24"/>
                <w:szCs w:val="24"/>
              </w:rPr>
            </w:pPr>
            <w:r w:rsidRPr="00E96EC5">
              <w:rPr>
                <w:sz w:val="24"/>
                <w:szCs w:val="24"/>
              </w:rPr>
              <w:t>А</w:t>
            </w:r>
          </w:p>
        </w:tc>
        <w:tc>
          <w:tcPr>
            <w:tcW w:w="1250" w:type="pct"/>
          </w:tcPr>
          <w:p w:rsidR="00A5693B" w:rsidRPr="00E96EC5" w:rsidRDefault="00A5693B" w:rsidP="00CD6F69">
            <w:pPr>
              <w:pStyle w:val="af"/>
              <w:rPr>
                <w:sz w:val="24"/>
                <w:szCs w:val="24"/>
              </w:rPr>
            </w:pPr>
            <w:r w:rsidRPr="00E96EC5">
              <w:rPr>
                <w:sz w:val="24"/>
                <w:szCs w:val="24"/>
              </w:rPr>
              <w:t>Б</w:t>
            </w:r>
          </w:p>
        </w:tc>
        <w:tc>
          <w:tcPr>
            <w:tcW w:w="1250" w:type="pct"/>
          </w:tcPr>
          <w:p w:rsidR="00A5693B" w:rsidRPr="00E96EC5" w:rsidRDefault="00A5693B" w:rsidP="00CD6F69">
            <w:pPr>
              <w:pStyle w:val="af"/>
              <w:rPr>
                <w:sz w:val="24"/>
                <w:szCs w:val="24"/>
              </w:rPr>
            </w:pPr>
            <w:r w:rsidRPr="00E96EC5">
              <w:rPr>
                <w:sz w:val="24"/>
                <w:szCs w:val="24"/>
              </w:rPr>
              <w:t>В</w:t>
            </w:r>
          </w:p>
        </w:tc>
        <w:tc>
          <w:tcPr>
            <w:tcW w:w="1251" w:type="pct"/>
          </w:tcPr>
          <w:p w:rsidR="00A5693B" w:rsidRPr="00E96EC5" w:rsidRDefault="00A5693B" w:rsidP="00CD6F69">
            <w:pPr>
              <w:pStyle w:val="af"/>
              <w:rPr>
                <w:sz w:val="24"/>
                <w:szCs w:val="24"/>
              </w:rPr>
            </w:pPr>
            <w:r w:rsidRPr="00E96EC5">
              <w:rPr>
                <w:sz w:val="24"/>
                <w:szCs w:val="24"/>
              </w:rPr>
              <w:t>Г</w:t>
            </w:r>
          </w:p>
        </w:tc>
      </w:tr>
      <w:tr w:rsidR="00A5693B" w:rsidRPr="00E96EC5" w:rsidTr="002B5DB9">
        <w:trPr>
          <w:trHeight w:val="20"/>
        </w:trPr>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1" w:type="pct"/>
          </w:tcPr>
          <w:p w:rsidR="00A5693B" w:rsidRPr="00E96EC5" w:rsidRDefault="00A5693B" w:rsidP="00CD6F69">
            <w:pPr>
              <w:pStyle w:val="af"/>
              <w:rPr>
                <w:sz w:val="24"/>
                <w:szCs w:val="24"/>
              </w:rPr>
            </w:pPr>
          </w:p>
        </w:tc>
      </w:tr>
    </w:tbl>
    <w:p w:rsidR="00A5693B" w:rsidRPr="00E96EC5" w:rsidRDefault="00A5693B" w:rsidP="00A5693B">
      <w:pPr>
        <w:pStyle w:val="190"/>
        <w:shd w:val="clear" w:color="auto" w:fill="auto"/>
        <w:spacing w:before="0" w:after="0" w:line="240" w:lineRule="auto"/>
        <w:rPr>
          <w:bCs w:val="0"/>
          <w:sz w:val="24"/>
          <w:szCs w:val="24"/>
        </w:rPr>
      </w:pPr>
    </w:p>
    <w:p w:rsidR="00A5693B" w:rsidRPr="00E96EC5" w:rsidRDefault="00A5693B" w:rsidP="00FF78ED">
      <w:pPr>
        <w:pStyle w:val="aff2"/>
      </w:pPr>
      <w:r w:rsidRPr="00E96EC5">
        <w:t>Задание 60</w:t>
      </w:r>
      <w:r w:rsidR="00614679" w:rsidRPr="00E96EC5">
        <w:t>.</w:t>
      </w:r>
    </w:p>
    <w:p w:rsidR="00A5693B" w:rsidRPr="00E96EC5" w:rsidRDefault="00A5693B" w:rsidP="00B56B89">
      <w:pPr>
        <w:pStyle w:val="af6"/>
      </w:pPr>
      <w:r w:rsidRPr="00E96EC5">
        <w:t>Прочитайте текст, выберите правильный ответ и запишите аргументы, обосновывающие выбор ответа</w:t>
      </w:r>
    </w:p>
    <w:p w:rsidR="00A5693B" w:rsidRPr="00E96EC5" w:rsidRDefault="00A5693B" w:rsidP="00FE1068">
      <w:pPr>
        <w:pStyle w:val="af1"/>
      </w:pPr>
      <w:r w:rsidRPr="00E96EC5">
        <w:rPr>
          <w:shd w:val="clear" w:color="auto" w:fill="FFFFFF"/>
        </w:rPr>
        <w:t>Процесс развития личности – это результат взаимодействия биологических и социальных факторов. Биологические факторы определены генетическими характеристиками, которые передаются от поколения к поколению. Социальные факторы, в свою очередь, включают окружающую среду и воспитание. Это общественные влияния, которые формируются в процессе общения и социализации.</w:t>
      </w:r>
    </w:p>
    <w:p w:rsidR="00A5693B" w:rsidRPr="00E96EC5" w:rsidRDefault="00A5693B" w:rsidP="00FE1068">
      <w:pPr>
        <w:pStyle w:val="af1"/>
      </w:pPr>
      <w:r w:rsidRPr="00E96EC5">
        <w:t>Какое из свойств личности обусловлено генетическими факторами?</w:t>
      </w:r>
    </w:p>
    <w:p w:rsidR="00D03BDA" w:rsidRPr="00E96EC5" w:rsidRDefault="00D03BDA" w:rsidP="00FE1068">
      <w:pPr>
        <w:pStyle w:val="af1"/>
      </w:pPr>
    </w:p>
    <w:p w:rsidR="00A5693B" w:rsidRPr="00E96EC5" w:rsidRDefault="00A5693B" w:rsidP="00FE1068">
      <w:pPr>
        <w:pStyle w:val="af1"/>
      </w:pPr>
      <w:r w:rsidRPr="00E96EC5">
        <w:t>1) равнодушие</w:t>
      </w:r>
    </w:p>
    <w:p w:rsidR="00A5693B" w:rsidRPr="00E96EC5" w:rsidRDefault="00A5693B" w:rsidP="00FE1068">
      <w:pPr>
        <w:pStyle w:val="af1"/>
      </w:pPr>
      <w:r w:rsidRPr="00E96EC5">
        <w:t>2) воспитанность</w:t>
      </w:r>
    </w:p>
    <w:p w:rsidR="00A5693B" w:rsidRPr="00E96EC5" w:rsidRDefault="00A5693B" w:rsidP="00FE1068">
      <w:pPr>
        <w:pStyle w:val="af1"/>
      </w:pPr>
      <w:r w:rsidRPr="00E96EC5">
        <w:t>3) задатки</w:t>
      </w:r>
    </w:p>
    <w:p w:rsidR="00A5693B" w:rsidRPr="00E96EC5" w:rsidRDefault="00A5693B" w:rsidP="00FE1068">
      <w:pPr>
        <w:pStyle w:val="af1"/>
      </w:pPr>
      <w:r w:rsidRPr="00E96EC5">
        <w:t>4) авторитет</w:t>
      </w:r>
    </w:p>
    <w:p w:rsidR="00A5693B" w:rsidRPr="00E96EC5" w:rsidRDefault="00A5693B" w:rsidP="00F21085">
      <w:pPr>
        <w:pStyle w:val="af1"/>
      </w:pPr>
    </w:p>
    <w:p w:rsidR="00FE1068" w:rsidRPr="00E96EC5" w:rsidRDefault="00A5693B" w:rsidP="00F21085">
      <w:pPr>
        <w:pStyle w:val="af3"/>
      </w:pPr>
      <w:r w:rsidRPr="00E96EC5">
        <w:t>Ответ:</w:t>
      </w:r>
    </w:p>
    <w:p w:rsidR="00D03BDA" w:rsidRPr="00E96EC5" w:rsidRDefault="00D03BDA" w:rsidP="00D03BDA">
      <w:pPr>
        <w:pStyle w:val="af1"/>
      </w:pPr>
    </w:p>
    <w:p w:rsidR="00A5693B" w:rsidRPr="00E96EC5" w:rsidRDefault="00F21085" w:rsidP="00FE1068">
      <w:pPr>
        <w:pStyle w:val="af3"/>
      </w:pPr>
      <w:r w:rsidRPr="00E96EC5">
        <w:t>Обоснование:</w:t>
      </w:r>
    </w:p>
    <w:p w:rsidR="00A5693B" w:rsidRPr="00E96EC5" w:rsidRDefault="00A5693B" w:rsidP="00F21085">
      <w:pPr>
        <w:pStyle w:val="af1"/>
      </w:pPr>
    </w:p>
    <w:p w:rsidR="00A5693B" w:rsidRPr="00E96EC5" w:rsidRDefault="00A5693B" w:rsidP="00FF78ED">
      <w:pPr>
        <w:pStyle w:val="aff2"/>
      </w:pPr>
      <w:r w:rsidRPr="00E96EC5">
        <w:t>Задание 61</w:t>
      </w:r>
      <w:r w:rsidR="00D03BDA" w:rsidRPr="00E96EC5">
        <w:t>.</w:t>
      </w:r>
    </w:p>
    <w:p w:rsidR="00A5693B" w:rsidRPr="00E96EC5" w:rsidRDefault="00A5693B" w:rsidP="00B56B89">
      <w:pPr>
        <w:pStyle w:val="af6"/>
      </w:pPr>
      <w:r w:rsidRPr="00E96EC5">
        <w:t>Прочитайте текст, выберите правильные ответы и запишите аргументы, обосновывающие выбор ответов</w:t>
      </w:r>
    </w:p>
    <w:p w:rsidR="00A5693B" w:rsidRPr="00E96EC5" w:rsidRDefault="00A5693B" w:rsidP="00FE1068">
      <w:pPr>
        <w:pStyle w:val="af1"/>
        <w:rPr>
          <w:rFonts w:eastAsiaTheme="minorHAnsi"/>
          <w:shd w:val="clear" w:color="auto" w:fill="FFFFFF"/>
        </w:rPr>
      </w:pPr>
      <w:r w:rsidRPr="00E96EC5">
        <w:rPr>
          <w:rFonts w:eastAsiaTheme="minorHAnsi"/>
          <w:shd w:val="clear" w:color="auto" w:fill="FFFFFF"/>
        </w:rPr>
        <w:t>Развитие личности происходит при непосредственном влиянии коллектива. При функционировании коллектива лидер ставит цели, мотивирует членов коллектива для выполнения определенной деятельности, создает и поддерживает дух коллективного поведения. Он несет ответственность за принятые решения и конечный результат.</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Какие функции выполняет лидер в производственной группе?</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1) регулирует официальные межличностные отношения в группе;</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2) не контролирует ход выполнения производственных задач и не отвечает за качество выпускаемой продукции;</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3) обладает определенной системой различных санкций.</w:t>
      </w:r>
    </w:p>
    <w:p w:rsidR="00A5693B" w:rsidRPr="00E96EC5" w:rsidRDefault="00A5693B" w:rsidP="00FE1068">
      <w:pPr>
        <w:pStyle w:val="af1"/>
        <w:rPr>
          <w:rFonts w:eastAsiaTheme="minorHAnsi"/>
          <w:shd w:val="clear" w:color="auto" w:fill="FFFFFF"/>
        </w:rPr>
      </w:pPr>
      <w:r w:rsidRPr="00E96EC5">
        <w:rPr>
          <w:rFonts w:eastAsiaTheme="minorHAnsi"/>
          <w:shd w:val="clear" w:color="auto" w:fill="FFFFFF"/>
        </w:rPr>
        <w:t>4) организует совместную деятельность участников по достижению цели</w:t>
      </w:r>
    </w:p>
    <w:p w:rsidR="00A5693B" w:rsidRPr="00E96EC5" w:rsidRDefault="00A5693B" w:rsidP="00FE1068">
      <w:pPr>
        <w:pStyle w:val="af1"/>
        <w:rPr>
          <w:rFonts w:eastAsiaTheme="minorHAnsi"/>
          <w:shd w:val="clear" w:color="auto" w:fill="FFFFFF"/>
        </w:rPr>
      </w:pPr>
    </w:p>
    <w:p w:rsidR="00FE1068" w:rsidRPr="00E96EC5" w:rsidRDefault="00F21085" w:rsidP="00FE1068">
      <w:pPr>
        <w:pStyle w:val="af3"/>
        <w:rPr>
          <w:rFonts w:eastAsiaTheme="minorHAnsi"/>
          <w:shd w:val="clear" w:color="auto" w:fill="FFFFFF"/>
        </w:rPr>
      </w:pPr>
      <w:r w:rsidRPr="00E96EC5">
        <w:rPr>
          <w:rFonts w:eastAsiaTheme="minorHAnsi"/>
          <w:shd w:val="clear" w:color="auto" w:fill="FFFFFF"/>
        </w:rPr>
        <w:t>Ответ:</w:t>
      </w:r>
    </w:p>
    <w:p w:rsidR="00A5693B" w:rsidRPr="00E96EC5" w:rsidRDefault="00A5693B" w:rsidP="00F21085">
      <w:pPr>
        <w:pStyle w:val="af1"/>
        <w:rPr>
          <w:rFonts w:eastAsiaTheme="minorHAnsi"/>
          <w:shd w:val="clear" w:color="auto" w:fill="FFFFFF"/>
        </w:rPr>
      </w:pPr>
    </w:p>
    <w:p w:rsidR="00A5693B" w:rsidRPr="00E96EC5" w:rsidRDefault="00A5693B" w:rsidP="00FE1068">
      <w:pPr>
        <w:pStyle w:val="af3"/>
        <w:rPr>
          <w:rFonts w:eastAsiaTheme="minorHAnsi"/>
          <w:shd w:val="clear" w:color="auto" w:fill="FFFFFF"/>
        </w:rPr>
      </w:pPr>
      <w:r w:rsidRPr="00E96EC5">
        <w:t>Обоснование:</w:t>
      </w:r>
    </w:p>
    <w:p w:rsidR="00A5693B" w:rsidRPr="00E96EC5" w:rsidRDefault="00A5693B" w:rsidP="00F21085">
      <w:pPr>
        <w:pStyle w:val="af1"/>
      </w:pPr>
    </w:p>
    <w:p w:rsidR="00A5693B" w:rsidRPr="00E96EC5" w:rsidRDefault="00A5693B" w:rsidP="00FF78ED">
      <w:pPr>
        <w:pStyle w:val="aff2"/>
      </w:pPr>
      <w:r w:rsidRPr="00E96EC5">
        <w:t>Задание 62</w:t>
      </w:r>
      <w:r w:rsidR="00FF78ED"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pPr>
      <w:r w:rsidRPr="00E96EC5">
        <w:t xml:space="preserve">При планировании собственного личностного развития необходимо формирование адекватной самооценки, которая относится к общей оценке и восприятию индивидом собственной значимости, ценности и возможностей. Она играет решающую роль в формировании мыслей, эмоций, поведения и общего психологического благополучия человека. </w:t>
      </w:r>
    </w:p>
    <w:p w:rsidR="00A5693B" w:rsidRPr="00E96EC5" w:rsidRDefault="00A5693B" w:rsidP="00FE1068">
      <w:pPr>
        <w:pStyle w:val="af1"/>
      </w:pPr>
      <w:r w:rsidRPr="00E96EC5">
        <w:t>Какие функции выполняет самооценка?</w:t>
      </w:r>
    </w:p>
    <w:p w:rsidR="00A5693B" w:rsidRPr="00E96EC5" w:rsidRDefault="00A5693B" w:rsidP="00F21085">
      <w:pPr>
        <w:pStyle w:val="af1"/>
      </w:pPr>
    </w:p>
    <w:p w:rsidR="00A5693B" w:rsidRPr="00E96EC5" w:rsidRDefault="00A5693B" w:rsidP="00FE1068">
      <w:pPr>
        <w:pStyle w:val="af3"/>
      </w:pPr>
      <w:r w:rsidRPr="00E96EC5">
        <w:t>Ответ:</w:t>
      </w:r>
    </w:p>
    <w:p w:rsidR="00A5693B" w:rsidRPr="00E96EC5" w:rsidRDefault="00A5693B" w:rsidP="00F21085">
      <w:pPr>
        <w:pStyle w:val="af1"/>
      </w:pPr>
    </w:p>
    <w:p w:rsidR="00A5693B" w:rsidRPr="00E96EC5" w:rsidRDefault="00A5693B" w:rsidP="00FF78ED">
      <w:pPr>
        <w:pStyle w:val="aff2"/>
      </w:pPr>
      <w:r w:rsidRPr="00E96EC5">
        <w:t>Задание 63</w:t>
      </w:r>
      <w:r w:rsidR="00FF78ED"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pPr>
      <w:r w:rsidRPr="00E96EC5">
        <w:t>Индивид, индивидуальность, личность - эти термины часто используют как синонимы слова «человек», но между ними есть существенная разница. Первоначально слово «личность» обозначало маски, которые надевали актеры во время театрального представления в древнегреческой драме. Таким образом, с самого начала в понятие «личность» был включен внешний поверхностный социальный образ, который принимает человек, когда играет определенные жизненные роли.</w:t>
      </w:r>
    </w:p>
    <w:p w:rsidR="00A5693B" w:rsidRPr="00E96EC5" w:rsidRDefault="00A5693B" w:rsidP="00F21085">
      <w:pPr>
        <w:pStyle w:val="af1"/>
      </w:pPr>
      <w:r w:rsidRPr="00E96EC5">
        <w:rPr>
          <w:rStyle w:val="aa"/>
          <w:b w:val="0"/>
          <w:bCs/>
        </w:rPr>
        <w:t>Как соотносятся понятия "человек" и "личность"?</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F21085">
      <w:pPr>
        <w:pStyle w:val="af1"/>
      </w:pPr>
    </w:p>
    <w:p w:rsidR="00184F19" w:rsidRPr="00E96EC5" w:rsidRDefault="00184F19" w:rsidP="00FF78ED">
      <w:pPr>
        <w:pStyle w:val="aff2"/>
      </w:pPr>
      <w:r w:rsidRPr="00E96EC5">
        <w:t>Задание 64.</w:t>
      </w:r>
    </w:p>
    <w:p w:rsidR="00184F19" w:rsidRPr="00E96EC5" w:rsidRDefault="00184F19" w:rsidP="00184F19">
      <w:pPr>
        <w:pStyle w:val="af6"/>
      </w:pPr>
      <w:r w:rsidRPr="00E96EC5">
        <w:t>Прочитайте текст и установите соответствие.</w:t>
      </w:r>
    </w:p>
    <w:p w:rsidR="00184F19" w:rsidRPr="00E96EC5" w:rsidRDefault="00184F19" w:rsidP="00184F19">
      <w:pPr>
        <w:pStyle w:val="af1"/>
      </w:pPr>
      <w:r w:rsidRPr="00E96EC5">
        <w:t>При планировании личностного и профессионального развития</w:t>
      </w:r>
      <w:r w:rsidR="00B92AB7" w:rsidRPr="00E96EC5">
        <w:t xml:space="preserve"> </w:t>
      </w:r>
      <w:r w:rsidRPr="00E96EC5">
        <w:t>необходимо использовать знания по финансовой грамотности. Финансы как совокупность экономических отношений, возникающих при формировании, распределении и использовании фондов денежных ресурсов, развиваются по определенным принципам. Соотнесите принципы финансов и их характеристики.</w:t>
      </w:r>
    </w:p>
    <w:p w:rsidR="00184F19" w:rsidRPr="00E96EC5" w:rsidRDefault="00184F19" w:rsidP="00184F19">
      <w:pPr>
        <w:pStyle w:val="af8"/>
      </w:pPr>
      <w:r w:rsidRPr="00E96EC5">
        <w:t>К каждой позиции, данной в левом столбце, подберите соответствующую позицию из правого столбца:</w:t>
      </w:r>
    </w:p>
    <w:p w:rsidR="00184F19" w:rsidRPr="00E96EC5" w:rsidRDefault="00184F19" w:rsidP="00184F19">
      <w:pPr>
        <w:pStyle w:val="af1"/>
      </w:pPr>
    </w:p>
    <w:tbl>
      <w:tblPr>
        <w:tblStyle w:val="13"/>
        <w:tblW w:w="5000" w:type="pct"/>
        <w:tblLook w:val="0000" w:firstRow="0" w:lastRow="0" w:firstColumn="0" w:lastColumn="0" w:noHBand="0" w:noVBand="0"/>
      </w:tblPr>
      <w:tblGrid>
        <w:gridCol w:w="900"/>
        <w:gridCol w:w="4880"/>
        <w:gridCol w:w="732"/>
        <w:gridCol w:w="3625"/>
      </w:tblGrid>
      <w:tr w:rsidR="00184F19" w:rsidRPr="00E96EC5" w:rsidTr="002B5DB9">
        <w:trPr>
          <w:trHeight w:val="20"/>
        </w:trPr>
        <w:tc>
          <w:tcPr>
            <w:tcW w:w="2851" w:type="pct"/>
            <w:gridSpan w:val="2"/>
          </w:tcPr>
          <w:p w:rsidR="00184F19" w:rsidRPr="00E96EC5" w:rsidRDefault="00184F19" w:rsidP="00CD6F69">
            <w:pPr>
              <w:pStyle w:val="af"/>
              <w:rPr>
                <w:sz w:val="24"/>
                <w:szCs w:val="24"/>
              </w:rPr>
            </w:pPr>
            <w:r w:rsidRPr="00E96EC5">
              <w:rPr>
                <w:sz w:val="24"/>
                <w:szCs w:val="24"/>
              </w:rPr>
              <w:t>Характеристика принципов финансов</w:t>
            </w:r>
          </w:p>
        </w:tc>
        <w:tc>
          <w:tcPr>
            <w:tcW w:w="2149" w:type="pct"/>
            <w:gridSpan w:val="2"/>
          </w:tcPr>
          <w:p w:rsidR="00184F19" w:rsidRPr="00E96EC5" w:rsidRDefault="00184F19" w:rsidP="00CD6F69">
            <w:pPr>
              <w:pStyle w:val="af"/>
              <w:rPr>
                <w:sz w:val="24"/>
                <w:szCs w:val="24"/>
              </w:rPr>
            </w:pPr>
            <w:r w:rsidRPr="00E96EC5">
              <w:rPr>
                <w:sz w:val="24"/>
                <w:szCs w:val="24"/>
              </w:rPr>
              <w:t xml:space="preserve">Принцип финансов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А</w:t>
            </w:r>
          </w:p>
        </w:tc>
        <w:tc>
          <w:tcPr>
            <w:tcW w:w="2407" w:type="pct"/>
          </w:tcPr>
          <w:p w:rsidR="00184F19" w:rsidRPr="00E96EC5" w:rsidRDefault="00184F19" w:rsidP="00CD6F69">
            <w:pPr>
              <w:pStyle w:val="af"/>
              <w:rPr>
                <w:sz w:val="24"/>
                <w:szCs w:val="24"/>
              </w:rPr>
            </w:pPr>
            <w:proofErr w:type="spellStart"/>
            <w:r w:rsidRPr="00E96EC5">
              <w:rPr>
                <w:sz w:val="24"/>
                <w:szCs w:val="24"/>
              </w:rPr>
              <w:t>Унифицированность</w:t>
            </w:r>
            <w:proofErr w:type="spellEnd"/>
            <w:r w:rsidRPr="00E96EC5">
              <w:rPr>
                <w:sz w:val="24"/>
                <w:szCs w:val="24"/>
              </w:rPr>
              <w:t xml:space="preserve"> расчетов и платежей, общий порядок формирования затрат и </w:t>
            </w:r>
            <w:r w:rsidRPr="00E96EC5">
              <w:rPr>
                <w:sz w:val="24"/>
                <w:szCs w:val="24"/>
              </w:rPr>
              <w:lastRenderedPageBreak/>
              <w:t>финансовых результатов, а также применения санкций за нарушение финансовой, платежно-расчетной и налоговой дисциплины.</w:t>
            </w:r>
          </w:p>
        </w:tc>
        <w:tc>
          <w:tcPr>
            <w:tcW w:w="361" w:type="pct"/>
          </w:tcPr>
          <w:p w:rsidR="00184F19" w:rsidRPr="00E96EC5" w:rsidRDefault="00184F19" w:rsidP="00CD6F69">
            <w:pPr>
              <w:pStyle w:val="af"/>
              <w:rPr>
                <w:sz w:val="24"/>
                <w:szCs w:val="24"/>
              </w:rPr>
            </w:pPr>
            <w:r w:rsidRPr="00E96EC5">
              <w:rPr>
                <w:sz w:val="24"/>
                <w:szCs w:val="24"/>
              </w:rPr>
              <w:lastRenderedPageBreak/>
              <w:t>1</w:t>
            </w:r>
          </w:p>
        </w:tc>
        <w:tc>
          <w:tcPr>
            <w:tcW w:w="1788" w:type="pct"/>
          </w:tcPr>
          <w:p w:rsidR="00184F19" w:rsidRPr="00E96EC5" w:rsidRDefault="00184F19" w:rsidP="00CD6F69">
            <w:pPr>
              <w:pStyle w:val="af"/>
              <w:rPr>
                <w:sz w:val="24"/>
                <w:szCs w:val="24"/>
              </w:rPr>
            </w:pPr>
            <w:r w:rsidRPr="00E96EC5">
              <w:rPr>
                <w:sz w:val="24"/>
                <w:szCs w:val="24"/>
              </w:rPr>
              <w:t xml:space="preserve">целевая направленность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lastRenderedPageBreak/>
              <w:t>Б</w:t>
            </w:r>
          </w:p>
        </w:tc>
        <w:tc>
          <w:tcPr>
            <w:tcW w:w="2407" w:type="pct"/>
          </w:tcPr>
          <w:p w:rsidR="00184F19" w:rsidRPr="00E96EC5" w:rsidRDefault="00184F19" w:rsidP="00CD6F69">
            <w:pPr>
              <w:pStyle w:val="af"/>
              <w:rPr>
                <w:sz w:val="24"/>
                <w:szCs w:val="24"/>
              </w:rPr>
            </w:pPr>
            <w:r w:rsidRPr="00E96EC5">
              <w:rPr>
                <w:sz w:val="24"/>
                <w:szCs w:val="24"/>
              </w:rPr>
              <w:t>Полное и своевременное исполнение денежных обязательств и погашение задолженности. Разбалансированность выражается в росте просроченной задолженности и обязательств, оборачивающихся банкротством и требующих реструктуризации (пересмотра обязательств на иных финансовых условиях).</w:t>
            </w:r>
          </w:p>
        </w:tc>
        <w:tc>
          <w:tcPr>
            <w:tcW w:w="361" w:type="pct"/>
          </w:tcPr>
          <w:p w:rsidR="00184F19" w:rsidRPr="00E96EC5" w:rsidRDefault="00184F19" w:rsidP="00CD6F69">
            <w:pPr>
              <w:pStyle w:val="af"/>
              <w:rPr>
                <w:sz w:val="24"/>
                <w:szCs w:val="24"/>
              </w:rPr>
            </w:pPr>
            <w:r w:rsidRPr="00E96EC5">
              <w:rPr>
                <w:sz w:val="24"/>
                <w:szCs w:val="24"/>
              </w:rPr>
              <w:t>2</w:t>
            </w:r>
          </w:p>
        </w:tc>
        <w:tc>
          <w:tcPr>
            <w:tcW w:w="1788" w:type="pct"/>
          </w:tcPr>
          <w:p w:rsidR="00184F19" w:rsidRPr="00E96EC5" w:rsidRDefault="00184F19" w:rsidP="00CD6F69">
            <w:pPr>
              <w:pStyle w:val="af"/>
              <w:rPr>
                <w:sz w:val="24"/>
                <w:szCs w:val="24"/>
              </w:rPr>
            </w:pPr>
            <w:r w:rsidRPr="00E96EC5">
              <w:rPr>
                <w:sz w:val="24"/>
                <w:szCs w:val="24"/>
              </w:rPr>
              <w:t xml:space="preserve">диверсификация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В</w:t>
            </w:r>
          </w:p>
        </w:tc>
        <w:tc>
          <w:tcPr>
            <w:tcW w:w="2407" w:type="pct"/>
          </w:tcPr>
          <w:p w:rsidR="00184F19" w:rsidRPr="00E96EC5" w:rsidRDefault="00184F19" w:rsidP="00CD6F69">
            <w:pPr>
              <w:pStyle w:val="af"/>
              <w:rPr>
                <w:sz w:val="24"/>
                <w:szCs w:val="24"/>
              </w:rPr>
            </w:pPr>
            <w:r w:rsidRPr="00E96EC5">
              <w:rPr>
                <w:sz w:val="24"/>
                <w:szCs w:val="24"/>
              </w:rPr>
              <w:t xml:space="preserve">Целями коммерческой деятельности предприятий и организаций являются: извлечение прибыли, повышение рентабельности производства и производительности труда, обеспечение устойчивого положения на рынке, достаточности материальных, трудовых и финансовых ресурсов. </w:t>
            </w:r>
          </w:p>
          <w:p w:rsidR="00184F19" w:rsidRPr="00E96EC5" w:rsidRDefault="00184F19" w:rsidP="00CD6F69">
            <w:pPr>
              <w:pStyle w:val="af"/>
              <w:rPr>
                <w:sz w:val="24"/>
                <w:szCs w:val="24"/>
              </w:rPr>
            </w:pPr>
            <w:r w:rsidRPr="00E96EC5">
              <w:rPr>
                <w:sz w:val="24"/>
                <w:szCs w:val="24"/>
              </w:rPr>
              <w:t>Цели государственных финансов - привлечение доходов в форме налогов, сборов и неналоговых поступлений; перераспределение ресурсов в соответствии с утвержденными параметрами и направлениями развития социальной сферы, государственного и муниципального секторов экономики, инвестиционными программами и выполнением внутренних и внешних обязательств по заимствованиям.</w:t>
            </w:r>
          </w:p>
        </w:tc>
        <w:tc>
          <w:tcPr>
            <w:tcW w:w="361" w:type="pct"/>
          </w:tcPr>
          <w:p w:rsidR="00184F19" w:rsidRPr="00E96EC5" w:rsidRDefault="00184F19" w:rsidP="00CD6F69">
            <w:pPr>
              <w:pStyle w:val="af"/>
              <w:rPr>
                <w:sz w:val="24"/>
                <w:szCs w:val="24"/>
              </w:rPr>
            </w:pPr>
            <w:r w:rsidRPr="00E96EC5">
              <w:rPr>
                <w:sz w:val="24"/>
                <w:szCs w:val="24"/>
              </w:rPr>
              <w:t>3</w:t>
            </w:r>
          </w:p>
        </w:tc>
        <w:tc>
          <w:tcPr>
            <w:tcW w:w="1788" w:type="pct"/>
          </w:tcPr>
          <w:p w:rsidR="00184F19" w:rsidRPr="00E96EC5" w:rsidRDefault="00184F19" w:rsidP="00CD6F69">
            <w:pPr>
              <w:pStyle w:val="af"/>
              <w:rPr>
                <w:sz w:val="24"/>
                <w:szCs w:val="24"/>
              </w:rPr>
            </w:pPr>
            <w:r w:rsidRPr="00E96EC5">
              <w:rPr>
                <w:sz w:val="24"/>
                <w:szCs w:val="24"/>
              </w:rPr>
              <w:t xml:space="preserve">единство </w:t>
            </w:r>
          </w:p>
          <w:p w:rsidR="00184F19" w:rsidRPr="00E96EC5" w:rsidRDefault="00184F19" w:rsidP="00CD6F69">
            <w:pPr>
              <w:pStyle w:val="af"/>
              <w:rPr>
                <w:sz w:val="24"/>
                <w:szCs w:val="24"/>
              </w:rPr>
            </w:pP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Г</w:t>
            </w:r>
          </w:p>
        </w:tc>
        <w:tc>
          <w:tcPr>
            <w:tcW w:w="2407" w:type="pct"/>
          </w:tcPr>
          <w:p w:rsidR="00184F19" w:rsidRPr="00E96EC5" w:rsidRDefault="00184F19" w:rsidP="00CD6F69">
            <w:pPr>
              <w:pStyle w:val="af"/>
              <w:rPr>
                <w:sz w:val="24"/>
                <w:szCs w:val="24"/>
              </w:rPr>
            </w:pPr>
            <w:r w:rsidRPr="00E96EC5">
              <w:rPr>
                <w:sz w:val="24"/>
                <w:szCs w:val="24"/>
              </w:rPr>
              <w:t>Каждый участник финансовых отношений должен быть кредитором не для одного, а для нескольких заемщиков. Одновременно он должен заимствовать не у одного, а у нескольких кредиторов. Не следует делать ставку на один источник средств, каким бы крупным и надежным он ни был. В равной мере не следует осуществлять вложения средств по одному направлению, какие бы высокие прибыли оно ни приносило сегодня.</w:t>
            </w:r>
          </w:p>
        </w:tc>
        <w:tc>
          <w:tcPr>
            <w:tcW w:w="361" w:type="pct"/>
          </w:tcPr>
          <w:p w:rsidR="00184F19" w:rsidRPr="00E96EC5" w:rsidRDefault="00184F19" w:rsidP="00CD6F69">
            <w:pPr>
              <w:pStyle w:val="af"/>
              <w:rPr>
                <w:sz w:val="24"/>
                <w:szCs w:val="24"/>
              </w:rPr>
            </w:pPr>
            <w:r w:rsidRPr="00E96EC5">
              <w:rPr>
                <w:sz w:val="24"/>
                <w:szCs w:val="24"/>
              </w:rPr>
              <w:t>4</w:t>
            </w:r>
          </w:p>
        </w:tc>
        <w:tc>
          <w:tcPr>
            <w:tcW w:w="1788" w:type="pct"/>
          </w:tcPr>
          <w:p w:rsidR="00184F19" w:rsidRPr="00E96EC5" w:rsidRDefault="00184F19" w:rsidP="00CD6F69">
            <w:pPr>
              <w:pStyle w:val="af"/>
              <w:rPr>
                <w:sz w:val="24"/>
                <w:szCs w:val="24"/>
              </w:rPr>
            </w:pPr>
            <w:r w:rsidRPr="00E96EC5">
              <w:rPr>
                <w:sz w:val="24"/>
                <w:szCs w:val="24"/>
              </w:rPr>
              <w:t xml:space="preserve"> сбалансированность </w:t>
            </w:r>
          </w:p>
          <w:p w:rsidR="00184F19" w:rsidRPr="00E96EC5" w:rsidRDefault="00184F19" w:rsidP="00CD6F69">
            <w:pPr>
              <w:pStyle w:val="af"/>
              <w:rPr>
                <w:sz w:val="24"/>
                <w:szCs w:val="24"/>
              </w:rPr>
            </w:pPr>
          </w:p>
        </w:tc>
      </w:tr>
      <w:tr w:rsidR="00184F19" w:rsidRPr="00E96EC5" w:rsidTr="002B5DB9">
        <w:trPr>
          <w:trHeight w:val="20"/>
        </w:trPr>
        <w:tc>
          <w:tcPr>
            <w:tcW w:w="444" w:type="pct"/>
          </w:tcPr>
          <w:p w:rsidR="00184F19" w:rsidRPr="00E96EC5" w:rsidRDefault="00184F19" w:rsidP="00CD6F69">
            <w:pPr>
              <w:pStyle w:val="af"/>
              <w:rPr>
                <w:sz w:val="24"/>
                <w:szCs w:val="24"/>
              </w:rPr>
            </w:pPr>
          </w:p>
        </w:tc>
        <w:tc>
          <w:tcPr>
            <w:tcW w:w="2407" w:type="pct"/>
          </w:tcPr>
          <w:p w:rsidR="00184F19" w:rsidRPr="00E96EC5" w:rsidRDefault="00184F19" w:rsidP="00CD6F69">
            <w:pPr>
              <w:pStyle w:val="af"/>
              <w:rPr>
                <w:sz w:val="24"/>
                <w:szCs w:val="24"/>
              </w:rPr>
            </w:pPr>
          </w:p>
        </w:tc>
        <w:tc>
          <w:tcPr>
            <w:tcW w:w="361" w:type="pct"/>
          </w:tcPr>
          <w:p w:rsidR="00184F19" w:rsidRPr="00E96EC5" w:rsidRDefault="00184F19" w:rsidP="00CD6F69">
            <w:pPr>
              <w:pStyle w:val="af"/>
              <w:rPr>
                <w:sz w:val="24"/>
                <w:szCs w:val="24"/>
              </w:rPr>
            </w:pPr>
            <w:r w:rsidRPr="00E96EC5">
              <w:rPr>
                <w:sz w:val="24"/>
                <w:szCs w:val="24"/>
              </w:rPr>
              <w:t>5</w:t>
            </w:r>
          </w:p>
        </w:tc>
        <w:tc>
          <w:tcPr>
            <w:tcW w:w="1788" w:type="pct"/>
          </w:tcPr>
          <w:p w:rsidR="00184F19" w:rsidRPr="00E96EC5" w:rsidRDefault="00184F19" w:rsidP="00CD6F69">
            <w:pPr>
              <w:pStyle w:val="af"/>
              <w:rPr>
                <w:sz w:val="24"/>
                <w:szCs w:val="24"/>
              </w:rPr>
            </w:pPr>
            <w:r w:rsidRPr="00E96EC5">
              <w:rPr>
                <w:sz w:val="24"/>
                <w:szCs w:val="24"/>
              </w:rPr>
              <w:t>организация во времени</w:t>
            </w:r>
          </w:p>
        </w:tc>
      </w:tr>
    </w:tbl>
    <w:p w:rsidR="00184F19" w:rsidRPr="00E96EC5" w:rsidRDefault="00184F19" w:rsidP="00184F19">
      <w:pPr>
        <w:pStyle w:val="af1"/>
      </w:pPr>
    </w:p>
    <w:p w:rsidR="00184F19" w:rsidRPr="00E96EC5" w:rsidRDefault="00DD5ACE" w:rsidP="00184F19">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4"/>
        <w:gridCol w:w="2534"/>
        <w:gridCol w:w="2877"/>
        <w:gridCol w:w="2192"/>
      </w:tblGrid>
      <w:tr w:rsidR="00184F19" w:rsidRPr="00E96EC5" w:rsidTr="002B5DB9">
        <w:trPr>
          <w:trHeight w:val="20"/>
        </w:trPr>
        <w:tc>
          <w:tcPr>
            <w:tcW w:w="1250" w:type="pct"/>
          </w:tcPr>
          <w:p w:rsidR="00184F19" w:rsidRPr="00E96EC5" w:rsidRDefault="00184F19" w:rsidP="00CD6F69">
            <w:pPr>
              <w:pStyle w:val="af"/>
              <w:rPr>
                <w:sz w:val="24"/>
                <w:szCs w:val="24"/>
              </w:rPr>
            </w:pPr>
            <w:r w:rsidRPr="00E96EC5">
              <w:rPr>
                <w:sz w:val="24"/>
                <w:szCs w:val="24"/>
              </w:rPr>
              <w:t>А</w:t>
            </w:r>
          </w:p>
        </w:tc>
        <w:tc>
          <w:tcPr>
            <w:tcW w:w="1250" w:type="pct"/>
          </w:tcPr>
          <w:p w:rsidR="00184F19" w:rsidRPr="00E96EC5" w:rsidRDefault="00184F19" w:rsidP="00CD6F69">
            <w:pPr>
              <w:pStyle w:val="af"/>
              <w:rPr>
                <w:sz w:val="24"/>
                <w:szCs w:val="24"/>
              </w:rPr>
            </w:pPr>
            <w:r w:rsidRPr="00E96EC5">
              <w:rPr>
                <w:sz w:val="24"/>
                <w:szCs w:val="24"/>
              </w:rPr>
              <w:t>Б</w:t>
            </w:r>
          </w:p>
        </w:tc>
        <w:tc>
          <w:tcPr>
            <w:tcW w:w="1419" w:type="pct"/>
          </w:tcPr>
          <w:p w:rsidR="00184F19" w:rsidRPr="00E96EC5" w:rsidRDefault="00184F19" w:rsidP="00CD6F69">
            <w:pPr>
              <w:pStyle w:val="af"/>
              <w:rPr>
                <w:sz w:val="24"/>
                <w:szCs w:val="24"/>
              </w:rPr>
            </w:pPr>
            <w:r w:rsidRPr="00E96EC5">
              <w:rPr>
                <w:sz w:val="24"/>
                <w:szCs w:val="24"/>
              </w:rPr>
              <w:t>В</w:t>
            </w:r>
          </w:p>
        </w:tc>
        <w:tc>
          <w:tcPr>
            <w:tcW w:w="1081" w:type="pct"/>
          </w:tcPr>
          <w:p w:rsidR="00184F19" w:rsidRPr="00E96EC5" w:rsidRDefault="00184F19" w:rsidP="00CD6F69">
            <w:pPr>
              <w:pStyle w:val="af"/>
              <w:rPr>
                <w:sz w:val="24"/>
                <w:szCs w:val="24"/>
              </w:rPr>
            </w:pPr>
            <w:r w:rsidRPr="00E96EC5">
              <w:rPr>
                <w:sz w:val="24"/>
                <w:szCs w:val="24"/>
              </w:rPr>
              <w:t>Г</w:t>
            </w:r>
          </w:p>
        </w:tc>
      </w:tr>
      <w:tr w:rsidR="00184F19" w:rsidRPr="00E96EC5" w:rsidTr="002B5DB9">
        <w:trPr>
          <w:trHeight w:val="20"/>
        </w:trPr>
        <w:tc>
          <w:tcPr>
            <w:tcW w:w="1250" w:type="pct"/>
          </w:tcPr>
          <w:p w:rsidR="00184F19" w:rsidRPr="00E96EC5" w:rsidRDefault="00184F19" w:rsidP="00CD6F69">
            <w:pPr>
              <w:pStyle w:val="af"/>
              <w:rPr>
                <w:sz w:val="24"/>
                <w:szCs w:val="24"/>
              </w:rPr>
            </w:pPr>
          </w:p>
        </w:tc>
        <w:tc>
          <w:tcPr>
            <w:tcW w:w="1250" w:type="pct"/>
          </w:tcPr>
          <w:p w:rsidR="00184F19" w:rsidRPr="00E96EC5" w:rsidRDefault="00184F19" w:rsidP="00CD6F69">
            <w:pPr>
              <w:pStyle w:val="af"/>
              <w:rPr>
                <w:sz w:val="24"/>
                <w:szCs w:val="24"/>
              </w:rPr>
            </w:pPr>
          </w:p>
        </w:tc>
        <w:tc>
          <w:tcPr>
            <w:tcW w:w="1419" w:type="pct"/>
          </w:tcPr>
          <w:p w:rsidR="00184F19" w:rsidRPr="00E96EC5" w:rsidRDefault="00184F19" w:rsidP="00CD6F69">
            <w:pPr>
              <w:pStyle w:val="af"/>
              <w:rPr>
                <w:sz w:val="24"/>
                <w:szCs w:val="24"/>
              </w:rPr>
            </w:pPr>
          </w:p>
        </w:tc>
        <w:tc>
          <w:tcPr>
            <w:tcW w:w="1081" w:type="pct"/>
          </w:tcPr>
          <w:p w:rsidR="00184F19" w:rsidRPr="00E96EC5" w:rsidRDefault="00184F19" w:rsidP="00CD6F69">
            <w:pPr>
              <w:pStyle w:val="af"/>
              <w:rPr>
                <w:sz w:val="24"/>
                <w:szCs w:val="24"/>
              </w:rPr>
            </w:pPr>
          </w:p>
        </w:tc>
      </w:tr>
    </w:tbl>
    <w:p w:rsidR="00184F19" w:rsidRPr="00E96EC5" w:rsidRDefault="00184F19" w:rsidP="00184F19">
      <w:pPr>
        <w:pStyle w:val="af1"/>
      </w:pPr>
    </w:p>
    <w:p w:rsidR="00184F19" w:rsidRPr="00E96EC5" w:rsidRDefault="00184F19" w:rsidP="00FF78ED">
      <w:pPr>
        <w:pStyle w:val="aff2"/>
      </w:pPr>
      <w:r w:rsidRPr="00E96EC5">
        <w:t>Задание 65.</w:t>
      </w:r>
    </w:p>
    <w:p w:rsidR="00184F19" w:rsidRPr="00E96EC5" w:rsidRDefault="00184F19" w:rsidP="00184F19">
      <w:pPr>
        <w:pStyle w:val="af6"/>
      </w:pPr>
      <w:r w:rsidRPr="00E96EC5">
        <w:t>Прочитайте текст и установите соответствие.</w:t>
      </w:r>
    </w:p>
    <w:p w:rsidR="00184F19" w:rsidRPr="00E96EC5" w:rsidRDefault="00184F19" w:rsidP="00CD6F69">
      <w:pPr>
        <w:pStyle w:val="af1"/>
      </w:pPr>
      <w:r w:rsidRPr="00E96EC5">
        <w:t>При выборе способов решения задач профессиональной деятельности, необходимо знать сущность и функции денег.</w:t>
      </w:r>
      <w:r w:rsidR="00CD6F69" w:rsidRPr="00E96EC5">
        <w:t xml:space="preserve"> </w:t>
      </w:r>
      <w:r w:rsidRPr="00E96EC5">
        <w:t xml:space="preserve">Деньги – это товар особого рода, стихийно, выделившийся в общей массе товаров. Его особенность состоит в том, что он представляет собой всеобщий эквивалент, </w:t>
      </w:r>
      <w:r w:rsidRPr="00E96EC5">
        <w:lastRenderedPageBreak/>
        <w:t>с помощью которого измеряются затраты труда ассоциированных производителей. Сущность денег как экономической категории проявляется в их</w:t>
      </w:r>
      <w:r w:rsidR="00CD6F69" w:rsidRPr="00E96EC5">
        <w:t xml:space="preserve"> </w:t>
      </w:r>
      <w:r w:rsidRPr="00E96EC5">
        <w:t>функциях, которые выражают внутреннюю основу содержания денег.</w:t>
      </w:r>
      <w:r w:rsidR="00CD6F69" w:rsidRPr="00E96EC5">
        <w:t xml:space="preserve"> </w:t>
      </w:r>
      <w:r w:rsidRPr="00E96EC5">
        <w:t>Соотнесите функции денег и их характеристики.</w:t>
      </w:r>
    </w:p>
    <w:p w:rsidR="00184F19" w:rsidRPr="00E96EC5" w:rsidRDefault="00184F19" w:rsidP="00CD6F69">
      <w:pPr>
        <w:pStyle w:val="af1"/>
      </w:pPr>
      <w:r w:rsidRPr="00E96EC5">
        <w:t>К каждой позиции, данной в левом столбце, подберите соответствующую позицию из правого столбца:</w:t>
      </w:r>
    </w:p>
    <w:p w:rsidR="00184F19" w:rsidRPr="00E96EC5" w:rsidRDefault="00184F19" w:rsidP="00CD6F69">
      <w:pPr>
        <w:pStyle w:val="af1"/>
      </w:pPr>
    </w:p>
    <w:tbl>
      <w:tblPr>
        <w:tblStyle w:val="13"/>
        <w:tblW w:w="5000" w:type="pct"/>
        <w:tblLook w:val="0000" w:firstRow="0" w:lastRow="0" w:firstColumn="0" w:lastColumn="0" w:noHBand="0" w:noVBand="0"/>
      </w:tblPr>
      <w:tblGrid>
        <w:gridCol w:w="616"/>
        <w:gridCol w:w="5161"/>
        <w:gridCol w:w="849"/>
        <w:gridCol w:w="3511"/>
      </w:tblGrid>
      <w:tr w:rsidR="00184F19" w:rsidRPr="00E96EC5" w:rsidTr="002B5DB9">
        <w:trPr>
          <w:trHeight w:val="20"/>
        </w:trPr>
        <w:tc>
          <w:tcPr>
            <w:tcW w:w="2841" w:type="pct"/>
            <w:gridSpan w:val="2"/>
          </w:tcPr>
          <w:p w:rsidR="00184F19" w:rsidRPr="00E96EC5" w:rsidRDefault="00184F19" w:rsidP="00CD6F69">
            <w:pPr>
              <w:pStyle w:val="af"/>
              <w:rPr>
                <w:sz w:val="24"/>
                <w:szCs w:val="24"/>
              </w:rPr>
            </w:pPr>
            <w:r w:rsidRPr="00E96EC5">
              <w:rPr>
                <w:sz w:val="24"/>
                <w:szCs w:val="24"/>
              </w:rPr>
              <w:t xml:space="preserve">Характеристика функций </w:t>
            </w:r>
          </w:p>
        </w:tc>
        <w:tc>
          <w:tcPr>
            <w:tcW w:w="2159" w:type="pct"/>
            <w:gridSpan w:val="2"/>
          </w:tcPr>
          <w:p w:rsidR="00184F19" w:rsidRPr="00E96EC5" w:rsidRDefault="00184F19" w:rsidP="00CD6F69">
            <w:pPr>
              <w:pStyle w:val="af"/>
              <w:rPr>
                <w:sz w:val="24"/>
                <w:szCs w:val="24"/>
              </w:rPr>
            </w:pPr>
            <w:r w:rsidRPr="00E96EC5">
              <w:rPr>
                <w:sz w:val="24"/>
                <w:szCs w:val="24"/>
              </w:rPr>
              <w:t>Функции денег</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А</w:t>
            </w:r>
          </w:p>
        </w:tc>
        <w:tc>
          <w:tcPr>
            <w:tcW w:w="2549" w:type="pct"/>
          </w:tcPr>
          <w:p w:rsidR="00184F19" w:rsidRPr="00E96EC5" w:rsidRDefault="00184F19" w:rsidP="00CD6F69">
            <w:pPr>
              <w:pStyle w:val="af"/>
              <w:rPr>
                <w:sz w:val="24"/>
                <w:szCs w:val="24"/>
              </w:rPr>
            </w:pPr>
            <w:r w:rsidRPr="00E96EC5">
              <w:rPr>
                <w:sz w:val="24"/>
                <w:szCs w:val="24"/>
              </w:rPr>
              <w:t>деньги являются единицей счета, т. е. единицей, на основе которой назначаются цены и ведутся счета</w:t>
            </w:r>
          </w:p>
        </w:tc>
        <w:tc>
          <w:tcPr>
            <w:tcW w:w="423" w:type="pct"/>
          </w:tcPr>
          <w:p w:rsidR="00184F19" w:rsidRPr="00E96EC5" w:rsidRDefault="00184F19" w:rsidP="00CD6F69">
            <w:pPr>
              <w:pStyle w:val="af"/>
              <w:rPr>
                <w:sz w:val="24"/>
                <w:szCs w:val="24"/>
              </w:rPr>
            </w:pPr>
            <w:r w:rsidRPr="00E96EC5">
              <w:rPr>
                <w:sz w:val="24"/>
                <w:szCs w:val="24"/>
              </w:rPr>
              <w:t>1</w:t>
            </w:r>
          </w:p>
        </w:tc>
        <w:tc>
          <w:tcPr>
            <w:tcW w:w="1737" w:type="pct"/>
          </w:tcPr>
          <w:p w:rsidR="00184F19" w:rsidRPr="00E96EC5" w:rsidRDefault="00184F19" w:rsidP="00CD6F69">
            <w:pPr>
              <w:pStyle w:val="af"/>
              <w:rPr>
                <w:sz w:val="24"/>
                <w:szCs w:val="24"/>
              </w:rPr>
            </w:pPr>
            <w:r w:rsidRPr="00E96EC5">
              <w:rPr>
                <w:sz w:val="24"/>
                <w:szCs w:val="24"/>
              </w:rPr>
              <w:t xml:space="preserve">средство платежа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Б</w:t>
            </w:r>
          </w:p>
        </w:tc>
        <w:tc>
          <w:tcPr>
            <w:tcW w:w="2549" w:type="pct"/>
          </w:tcPr>
          <w:p w:rsidR="00184F19" w:rsidRPr="00E96EC5" w:rsidRDefault="00184F19" w:rsidP="00CD6F69">
            <w:pPr>
              <w:pStyle w:val="af"/>
              <w:rPr>
                <w:sz w:val="24"/>
                <w:szCs w:val="24"/>
              </w:rPr>
            </w:pPr>
            <w:r w:rsidRPr="00E96EC5">
              <w:rPr>
                <w:sz w:val="24"/>
                <w:szCs w:val="24"/>
              </w:rPr>
              <w:t>деньги обслуживают процесс обращения товаров и доведения товаров до потребителя</w:t>
            </w:r>
          </w:p>
        </w:tc>
        <w:tc>
          <w:tcPr>
            <w:tcW w:w="423" w:type="pct"/>
          </w:tcPr>
          <w:p w:rsidR="00184F19" w:rsidRPr="00E96EC5" w:rsidRDefault="00184F19" w:rsidP="00CD6F69">
            <w:pPr>
              <w:pStyle w:val="af"/>
              <w:rPr>
                <w:sz w:val="24"/>
                <w:szCs w:val="24"/>
              </w:rPr>
            </w:pPr>
            <w:r w:rsidRPr="00E96EC5">
              <w:rPr>
                <w:sz w:val="24"/>
                <w:szCs w:val="24"/>
              </w:rPr>
              <w:t>2</w:t>
            </w:r>
          </w:p>
        </w:tc>
        <w:tc>
          <w:tcPr>
            <w:tcW w:w="1737" w:type="pct"/>
          </w:tcPr>
          <w:p w:rsidR="00184F19" w:rsidRPr="00E96EC5" w:rsidRDefault="00184F19" w:rsidP="00CD6F69">
            <w:pPr>
              <w:pStyle w:val="af"/>
              <w:rPr>
                <w:sz w:val="24"/>
                <w:szCs w:val="24"/>
              </w:rPr>
            </w:pPr>
            <w:r w:rsidRPr="00E96EC5">
              <w:rPr>
                <w:sz w:val="24"/>
                <w:szCs w:val="24"/>
              </w:rPr>
              <w:t xml:space="preserve">мировые деньги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В</w:t>
            </w:r>
          </w:p>
        </w:tc>
        <w:tc>
          <w:tcPr>
            <w:tcW w:w="2549" w:type="pct"/>
          </w:tcPr>
          <w:p w:rsidR="00184F19" w:rsidRPr="00E96EC5" w:rsidRDefault="00184F19" w:rsidP="00CD6F69">
            <w:pPr>
              <w:pStyle w:val="af"/>
              <w:rPr>
                <w:sz w:val="24"/>
                <w:szCs w:val="24"/>
              </w:rPr>
            </w:pPr>
            <w:r w:rsidRPr="00E96EC5">
              <w:rPr>
                <w:sz w:val="24"/>
                <w:szCs w:val="24"/>
              </w:rPr>
              <w:t>деньги обслуживают сферу финансово-кредитных отношений между государством и предприятиями, банками, страховыми компаниями, населением, т. е. погашают долговые  обязательства</w:t>
            </w:r>
          </w:p>
        </w:tc>
        <w:tc>
          <w:tcPr>
            <w:tcW w:w="423" w:type="pct"/>
          </w:tcPr>
          <w:p w:rsidR="00184F19" w:rsidRPr="00E96EC5" w:rsidRDefault="00184F19" w:rsidP="00CD6F69">
            <w:pPr>
              <w:pStyle w:val="af"/>
              <w:rPr>
                <w:sz w:val="24"/>
                <w:szCs w:val="24"/>
              </w:rPr>
            </w:pPr>
            <w:r w:rsidRPr="00E96EC5">
              <w:rPr>
                <w:sz w:val="24"/>
                <w:szCs w:val="24"/>
              </w:rPr>
              <w:t>3</w:t>
            </w:r>
          </w:p>
        </w:tc>
        <w:tc>
          <w:tcPr>
            <w:tcW w:w="1737" w:type="pct"/>
          </w:tcPr>
          <w:p w:rsidR="00184F19" w:rsidRPr="00E96EC5" w:rsidRDefault="00184F19" w:rsidP="00CD6F69">
            <w:pPr>
              <w:pStyle w:val="af"/>
              <w:rPr>
                <w:sz w:val="24"/>
                <w:szCs w:val="24"/>
              </w:rPr>
            </w:pPr>
            <w:r w:rsidRPr="00E96EC5">
              <w:rPr>
                <w:sz w:val="24"/>
                <w:szCs w:val="24"/>
              </w:rPr>
              <w:t xml:space="preserve">мера стоимости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Г</w:t>
            </w:r>
          </w:p>
        </w:tc>
        <w:tc>
          <w:tcPr>
            <w:tcW w:w="2549" w:type="pct"/>
          </w:tcPr>
          <w:p w:rsidR="00184F19" w:rsidRPr="00E96EC5" w:rsidRDefault="00184F19" w:rsidP="00CD6F69">
            <w:pPr>
              <w:pStyle w:val="af"/>
              <w:rPr>
                <w:sz w:val="24"/>
                <w:szCs w:val="24"/>
              </w:rPr>
            </w:pPr>
            <w:r w:rsidRPr="00E96EC5">
              <w:rPr>
                <w:sz w:val="24"/>
                <w:szCs w:val="24"/>
              </w:rPr>
              <w:t>накопления осуществляются на расчетном, депозитном, валютном счетах, вложением в виде ценных бумаг и вложением в производственные мощности</w:t>
            </w:r>
          </w:p>
        </w:tc>
        <w:tc>
          <w:tcPr>
            <w:tcW w:w="423" w:type="pct"/>
          </w:tcPr>
          <w:p w:rsidR="00184F19" w:rsidRPr="00E96EC5" w:rsidRDefault="00184F19" w:rsidP="00CD6F69">
            <w:pPr>
              <w:pStyle w:val="af"/>
              <w:rPr>
                <w:sz w:val="24"/>
                <w:szCs w:val="24"/>
              </w:rPr>
            </w:pPr>
            <w:r w:rsidRPr="00E96EC5">
              <w:rPr>
                <w:sz w:val="24"/>
                <w:szCs w:val="24"/>
              </w:rPr>
              <w:t>4</w:t>
            </w:r>
          </w:p>
        </w:tc>
        <w:tc>
          <w:tcPr>
            <w:tcW w:w="1737" w:type="pct"/>
          </w:tcPr>
          <w:p w:rsidR="00184F19" w:rsidRPr="00E96EC5" w:rsidRDefault="00184F19" w:rsidP="00CD6F69">
            <w:pPr>
              <w:pStyle w:val="af"/>
              <w:rPr>
                <w:sz w:val="24"/>
                <w:szCs w:val="24"/>
              </w:rPr>
            </w:pPr>
            <w:r w:rsidRPr="00E96EC5">
              <w:rPr>
                <w:sz w:val="24"/>
                <w:szCs w:val="24"/>
              </w:rPr>
              <w:t xml:space="preserve">средство обращения </w:t>
            </w:r>
          </w:p>
        </w:tc>
      </w:tr>
      <w:tr w:rsidR="00184F19" w:rsidRPr="00E96EC5" w:rsidTr="002B5DB9">
        <w:trPr>
          <w:trHeight w:val="20"/>
        </w:trPr>
        <w:tc>
          <w:tcPr>
            <w:tcW w:w="291" w:type="pct"/>
          </w:tcPr>
          <w:p w:rsidR="00184F19" w:rsidRPr="00E96EC5" w:rsidRDefault="00184F19" w:rsidP="00CD6F69">
            <w:pPr>
              <w:pStyle w:val="af"/>
              <w:rPr>
                <w:sz w:val="24"/>
                <w:szCs w:val="24"/>
              </w:rPr>
            </w:pPr>
          </w:p>
        </w:tc>
        <w:tc>
          <w:tcPr>
            <w:tcW w:w="2549" w:type="pct"/>
          </w:tcPr>
          <w:p w:rsidR="00184F19" w:rsidRPr="00E96EC5" w:rsidRDefault="00184F19" w:rsidP="00CD6F69">
            <w:pPr>
              <w:pStyle w:val="af"/>
              <w:rPr>
                <w:sz w:val="24"/>
                <w:szCs w:val="24"/>
              </w:rPr>
            </w:pPr>
          </w:p>
        </w:tc>
        <w:tc>
          <w:tcPr>
            <w:tcW w:w="423" w:type="pct"/>
          </w:tcPr>
          <w:p w:rsidR="00184F19" w:rsidRPr="00E96EC5" w:rsidRDefault="00184F19" w:rsidP="00CD6F69">
            <w:pPr>
              <w:pStyle w:val="af"/>
              <w:rPr>
                <w:sz w:val="24"/>
                <w:szCs w:val="24"/>
              </w:rPr>
            </w:pPr>
            <w:r w:rsidRPr="00E96EC5">
              <w:rPr>
                <w:sz w:val="24"/>
                <w:szCs w:val="24"/>
              </w:rPr>
              <w:t>5</w:t>
            </w:r>
          </w:p>
        </w:tc>
        <w:tc>
          <w:tcPr>
            <w:tcW w:w="1737" w:type="pct"/>
          </w:tcPr>
          <w:p w:rsidR="00184F19" w:rsidRPr="00E96EC5" w:rsidRDefault="00184F19" w:rsidP="00CD6F69">
            <w:pPr>
              <w:pStyle w:val="af"/>
              <w:rPr>
                <w:sz w:val="24"/>
                <w:szCs w:val="24"/>
              </w:rPr>
            </w:pPr>
            <w:r w:rsidRPr="00E96EC5">
              <w:rPr>
                <w:sz w:val="24"/>
                <w:szCs w:val="24"/>
              </w:rPr>
              <w:t xml:space="preserve">средство накопления </w:t>
            </w:r>
          </w:p>
        </w:tc>
      </w:tr>
    </w:tbl>
    <w:p w:rsidR="00184F19" w:rsidRPr="00E96EC5" w:rsidRDefault="00184F19" w:rsidP="00184F19">
      <w:pPr>
        <w:pStyle w:val="af1"/>
      </w:pPr>
    </w:p>
    <w:p w:rsidR="00184F19" w:rsidRPr="00E96EC5" w:rsidRDefault="00DD5ACE" w:rsidP="00184F19">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897"/>
        <w:gridCol w:w="2656"/>
        <w:gridCol w:w="2654"/>
        <w:gridCol w:w="1930"/>
      </w:tblGrid>
      <w:tr w:rsidR="00B232E5" w:rsidRPr="00E96EC5" w:rsidTr="00EE37F3">
        <w:trPr>
          <w:trHeight w:val="20"/>
        </w:trPr>
        <w:tc>
          <w:tcPr>
            <w:tcW w:w="1429" w:type="pct"/>
          </w:tcPr>
          <w:p w:rsidR="00B232E5" w:rsidRPr="00E96EC5" w:rsidRDefault="00B232E5" w:rsidP="00CD6F69">
            <w:pPr>
              <w:pStyle w:val="af"/>
              <w:rPr>
                <w:sz w:val="24"/>
                <w:szCs w:val="24"/>
              </w:rPr>
            </w:pPr>
            <w:r w:rsidRPr="00E96EC5">
              <w:rPr>
                <w:sz w:val="24"/>
                <w:szCs w:val="24"/>
              </w:rPr>
              <w:t>А</w:t>
            </w:r>
          </w:p>
        </w:tc>
        <w:tc>
          <w:tcPr>
            <w:tcW w:w="1310" w:type="pct"/>
          </w:tcPr>
          <w:p w:rsidR="00B232E5" w:rsidRPr="00E96EC5" w:rsidRDefault="00B232E5" w:rsidP="00CD6F69">
            <w:pPr>
              <w:pStyle w:val="af"/>
              <w:rPr>
                <w:sz w:val="24"/>
                <w:szCs w:val="24"/>
              </w:rPr>
            </w:pPr>
            <w:r w:rsidRPr="00E96EC5">
              <w:rPr>
                <w:sz w:val="24"/>
                <w:szCs w:val="24"/>
              </w:rPr>
              <w:t>Б</w:t>
            </w:r>
          </w:p>
        </w:tc>
        <w:tc>
          <w:tcPr>
            <w:tcW w:w="1309" w:type="pct"/>
          </w:tcPr>
          <w:p w:rsidR="00B232E5" w:rsidRPr="00E96EC5" w:rsidRDefault="00B232E5" w:rsidP="00CD6F69">
            <w:pPr>
              <w:pStyle w:val="af"/>
              <w:rPr>
                <w:sz w:val="24"/>
                <w:szCs w:val="24"/>
              </w:rPr>
            </w:pPr>
            <w:r w:rsidRPr="00E96EC5">
              <w:rPr>
                <w:sz w:val="24"/>
                <w:szCs w:val="24"/>
              </w:rPr>
              <w:t>В</w:t>
            </w:r>
          </w:p>
        </w:tc>
        <w:tc>
          <w:tcPr>
            <w:tcW w:w="952" w:type="pct"/>
          </w:tcPr>
          <w:p w:rsidR="00B232E5" w:rsidRPr="00E96EC5" w:rsidRDefault="00B232E5" w:rsidP="00CD6F69">
            <w:pPr>
              <w:pStyle w:val="af"/>
              <w:rPr>
                <w:sz w:val="24"/>
                <w:szCs w:val="24"/>
              </w:rPr>
            </w:pPr>
            <w:r w:rsidRPr="00E96EC5">
              <w:rPr>
                <w:sz w:val="24"/>
                <w:szCs w:val="24"/>
              </w:rPr>
              <w:t>Г</w:t>
            </w:r>
          </w:p>
        </w:tc>
      </w:tr>
      <w:tr w:rsidR="00B232E5" w:rsidRPr="00E96EC5" w:rsidTr="00EE37F3">
        <w:trPr>
          <w:trHeight w:val="20"/>
        </w:trPr>
        <w:tc>
          <w:tcPr>
            <w:tcW w:w="1429" w:type="pct"/>
          </w:tcPr>
          <w:p w:rsidR="00B232E5" w:rsidRPr="00E96EC5" w:rsidRDefault="00B232E5" w:rsidP="00CD6F69">
            <w:pPr>
              <w:pStyle w:val="af"/>
              <w:rPr>
                <w:sz w:val="24"/>
                <w:szCs w:val="24"/>
              </w:rPr>
            </w:pPr>
          </w:p>
        </w:tc>
        <w:tc>
          <w:tcPr>
            <w:tcW w:w="1310" w:type="pct"/>
          </w:tcPr>
          <w:p w:rsidR="00B232E5" w:rsidRPr="00E96EC5" w:rsidRDefault="00B232E5" w:rsidP="00CD6F69">
            <w:pPr>
              <w:pStyle w:val="af"/>
              <w:rPr>
                <w:sz w:val="24"/>
                <w:szCs w:val="24"/>
              </w:rPr>
            </w:pPr>
          </w:p>
        </w:tc>
        <w:tc>
          <w:tcPr>
            <w:tcW w:w="1309" w:type="pct"/>
          </w:tcPr>
          <w:p w:rsidR="00B232E5" w:rsidRPr="00E96EC5" w:rsidRDefault="00B232E5" w:rsidP="00CD6F69">
            <w:pPr>
              <w:pStyle w:val="af"/>
              <w:rPr>
                <w:sz w:val="24"/>
                <w:szCs w:val="24"/>
              </w:rPr>
            </w:pPr>
          </w:p>
        </w:tc>
        <w:tc>
          <w:tcPr>
            <w:tcW w:w="952" w:type="pct"/>
          </w:tcPr>
          <w:p w:rsidR="00B232E5" w:rsidRPr="00E96EC5" w:rsidRDefault="00B232E5" w:rsidP="00CD6F69">
            <w:pPr>
              <w:pStyle w:val="af"/>
              <w:rPr>
                <w:sz w:val="24"/>
                <w:szCs w:val="24"/>
              </w:rPr>
            </w:pPr>
          </w:p>
        </w:tc>
      </w:tr>
    </w:tbl>
    <w:p w:rsidR="00CF3FC5" w:rsidRPr="00E96EC5" w:rsidRDefault="00CF3FC5" w:rsidP="00CF3FC5">
      <w:pPr>
        <w:pStyle w:val="af1"/>
      </w:pPr>
    </w:p>
    <w:p w:rsidR="00184F19" w:rsidRPr="00E96EC5" w:rsidRDefault="00184F19" w:rsidP="00FF78ED">
      <w:pPr>
        <w:pStyle w:val="aff2"/>
      </w:pPr>
      <w:r w:rsidRPr="00E96EC5">
        <w:t>Задание 66.</w:t>
      </w:r>
    </w:p>
    <w:p w:rsidR="00184F19" w:rsidRPr="00E96EC5" w:rsidRDefault="00184F19" w:rsidP="00184F19">
      <w:pPr>
        <w:pStyle w:val="170"/>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184F19" w:rsidRPr="00E96EC5" w:rsidRDefault="00184F19" w:rsidP="00CF3FC5">
      <w:pPr>
        <w:pStyle w:val="af1"/>
      </w:pPr>
      <w:r w:rsidRPr="00E96EC5">
        <w:t>Деньги – это общепризнанное средство обращения, это средство</w:t>
      </w:r>
      <w:r w:rsidR="00EE37F3" w:rsidRPr="00E96EC5">
        <w:t xml:space="preserve"> </w:t>
      </w:r>
      <w:r w:rsidRPr="00E96EC5">
        <w:t>выражения стоимости товарных ресурсов, участвующих в хозяйственной</w:t>
      </w:r>
      <w:r w:rsidR="00EE37F3" w:rsidRPr="00E96EC5">
        <w:t xml:space="preserve"> </w:t>
      </w:r>
      <w:r w:rsidRPr="00E96EC5">
        <w:t>жизни.</w:t>
      </w:r>
      <w:r w:rsidR="00EE37F3" w:rsidRPr="00E96EC5">
        <w:t xml:space="preserve"> </w:t>
      </w:r>
      <w:r w:rsidRPr="00E96EC5">
        <w:t>Деньги возникли свыше четырех тысяч лет тому назад и прошли</w:t>
      </w:r>
      <w:r w:rsidR="00EE37F3" w:rsidRPr="00E96EC5">
        <w:t xml:space="preserve"> </w:t>
      </w:r>
      <w:r w:rsidRPr="00E96EC5">
        <w:t>длительный</w:t>
      </w:r>
      <w:r w:rsidR="00EE37F3" w:rsidRPr="00E96EC5">
        <w:t xml:space="preserve"> </w:t>
      </w:r>
      <w:r w:rsidRPr="00E96EC5">
        <w:t>период</w:t>
      </w:r>
      <w:r w:rsidR="00EE37F3" w:rsidRPr="00E96EC5">
        <w:t xml:space="preserve"> </w:t>
      </w:r>
      <w:r w:rsidRPr="00E96EC5">
        <w:t>исторического</w:t>
      </w:r>
      <w:r w:rsidR="00EE37F3" w:rsidRPr="00E96EC5">
        <w:t xml:space="preserve"> </w:t>
      </w:r>
      <w:r w:rsidRPr="00E96EC5">
        <w:t>развития. В</w:t>
      </w:r>
      <w:r w:rsidR="00EE37F3" w:rsidRPr="00E96EC5">
        <w:t xml:space="preserve"> </w:t>
      </w:r>
      <w:r w:rsidRPr="00E96EC5">
        <w:t>развитии</w:t>
      </w:r>
      <w:r w:rsidR="00EE37F3" w:rsidRPr="00E96EC5">
        <w:t xml:space="preserve"> </w:t>
      </w:r>
      <w:r w:rsidRPr="00E96EC5">
        <w:t>денег</w:t>
      </w:r>
      <w:r w:rsidR="00EE37F3" w:rsidRPr="00E96EC5">
        <w:t xml:space="preserve"> </w:t>
      </w:r>
      <w:r w:rsidRPr="00E96EC5">
        <w:t>выделяют</w:t>
      </w:r>
      <w:r w:rsidR="00EE37F3" w:rsidRPr="00E96EC5">
        <w:t xml:space="preserve"> </w:t>
      </w:r>
      <w:r w:rsidRPr="00E96EC5">
        <w:t>4</w:t>
      </w:r>
      <w:r w:rsidR="00EE37F3" w:rsidRPr="00E96EC5">
        <w:t xml:space="preserve"> </w:t>
      </w:r>
      <w:r w:rsidRPr="00E96EC5">
        <w:t>этапа.</w:t>
      </w:r>
      <w:r w:rsidR="00EE37F3" w:rsidRPr="00E96EC5">
        <w:t xml:space="preserve"> </w:t>
      </w:r>
      <w:r w:rsidRPr="00E96EC5">
        <w:t>Установите последовательность возникновения денег:</w:t>
      </w:r>
    </w:p>
    <w:p w:rsidR="00CF3FC5" w:rsidRPr="00E96EC5" w:rsidRDefault="00CF3FC5" w:rsidP="00CF3FC5">
      <w:pPr>
        <w:pStyle w:val="af1"/>
      </w:pPr>
    </w:p>
    <w:p w:rsidR="00184F19" w:rsidRPr="00E96EC5" w:rsidRDefault="00184F19" w:rsidP="00CF3FC5">
      <w:pPr>
        <w:pStyle w:val="af1"/>
      </w:pPr>
      <w:r w:rsidRPr="00E96EC5">
        <w:rPr>
          <w:spacing w:val="-5"/>
        </w:rPr>
        <w:t>1) электронные</w:t>
      </w:r>
      <w:r w:rsidR="00EE37F3" w:rsidRPr="00E96EC5">
        <w:rPr>
          <w:spacing w:val="-5"/>
        </w:rPr>
        <w:t xml:space="preserve"> </w:t>
      </w:r>
      <w:r w:rsidR="00CF3FC5" w:rsidRPr="00E96EC5">
        <w:rPr>
          <w:spacing w:val="-5"/>
        </w:rPr>
        <w:t>деньги</w:t>
      </w:r>
    </w:p>
    <w:p w:rsidR="00184F19" w:rsidRPr="00E96EC5" w:rsidRDefault="00184F19" w:rsidP="00CF3FC5">
      <w:pPr>
        <w:pStyle w:val="af1"/>
      </w:pPr>
      <w:r w:rsidRPr="00E96EC5">
        <w:t>2) бумажные</w:t>
      </w:r>
      <w:r w:rsidR="00EE37F3" w:rsidRPr="00E96EC5">
        <w:t xml:space="preserve"> </w:t>
      </w:r>
      <w:r w:rsidR="00CF3FC5" w:rsidRPr="00E96EC5">
        <w:t>деньги</w:t>
      </w:r>
    </w:p>
    <w:p w:rsidR="00184F19" w:rsidRPr="00E96EC5" w:rsidRDefault="00184F19" w:rsidP="00CF3FC5">
      <w:pPr>
        <w:pStyle w:val="af1"/>
      </w:pPr>
      <w:r w:rsidRPr="00E96EC5">
        <w:t>3) монетные</w:t>
      </w:r>
      <w:r w:rsidR="00EE37F3" w:rsidRPr="00E96EC5">
        <w:t xml:space="preserve"> </w:t>
      </w:r>
      <w:r w:rsidR="00CF3FC5" w:rsidRPr="00E96EC5">
        <w:t>деньги</w:t>
      </w:r>
    </w:p>
    <w:p w:rsidR="00184F19" w:rsidRPr="00E96EC5" w:rsidRDefault="00184F19" w:rsidP="00CF3FC5">
      <w:pPr>
        <w:pStyle w:val="af1"/>
      </w:pPr>
      <w:r w:rsidRPr="00E96EC5">
        <w:t>4) товарные</w:t>
      </w:r>
      <w:r w:rsidR="00EE37F3" w:rsidRPr="00E96EC5">
        <w:t xml:space="preserve"> </w:t>
      </w:r>
      <w:r w:rsidR="00CF3FC5" w:rsidRPr="00E96EC5">
        <w:t>деньги</w:t>
      </w:r>
    </w:p>
    <w:p w:rsidR="00184F19" w:rsidRPr="00E96EC5" w:rsidRDefault="00184F19" w:rsidP="00CF3FC5">
      <w:pPr>
        <w:pStyle w:val="af1"/>
      </w:pPr>
    </w:p>
    <w:p w:rsidR="00CF3FC5" w:rsidRPr="00E96EC5" w:rsidRDefault="00CF3FC5" w:rsidP="00CF3FC5">
      <w:pPr>
        <w:pStyle w:val="af3"/>
      </w:pPr>
      <w:r w:rsidRPr="00E96EC5">
        <w:t>Запишите соответствующую последовательность цифр слева направо:</w:t>
      </w:r>
    </w:p>
    <w:tbl>
      <w:tblPr>
        <w:tblStyle w:val="13"/>
        <w:tblW w:w="9361" w:type="dxa"/>
        <w:tblLayout w:type="fixed"/>
        <w:tblLook w:val="0000" w:firstRow="0" w:lastRow="0" w:firstColumn="0" w:lastColumn="0" w:noHBand="0" w:noVBand="0"/>
      </w:tblPr>
      <w:tblGrid>
        <w:gridCol w:w="2340"/>
        <w:gridCol w:w="2340"/>
        <w:gridCol w:w="2340"/>
        <w:gridCol w:w="2341"/>
      </w:tblGrid>
      <w:tr w:rsidR="00184F19" w:rsidRPr="00E96EC5" w:rsidTr="002B5DB9">
        <w:trPr>
          <w:trHeight w:val="20"/>
        </w:trPr>
        <w:tc>
          <w:tcPr>
            <w:tcW w:w="2340" w:type="dxa"/>
          </w:tcPr>
          <w:p w:rsidR="00184F19" w:rsidRPr="00E96EC5" w:rsidRDefault="00184F19" w:rsidP="00CD6F69">
            <w:pPr>
              <w:pStyle w:val="af"/>
              <w:rPr>
                <w:sz w:val="24"/>
                <w:szCs w:val="24"/>
              </w:rPr>
            </w:pPr>
          </w:p>
        </w:tc>
        <w:tc>
          <w:tcPr>
            <w:tcW w:w="2340" w:type="dxa"/>
          </w:tcPr>
          <w:p w:rsidR="00184F19" w:rsidRPr="00E96EC5" w:rsidRDefault="00184F19" w:rsidP="00CD6F69">
            <w:pPr>
              <w:pStyle w:val="af"/>
              <w:rPr>
                <w:sz w:val="24"/>
                <w:szCs w:val="24"/>
              </w:rPr>
            </w:pPr>
          </w:p>
        </w:tc>
        <w:tc>
          <w:tcPr>
            <w:tcW w:w="2340" w:type="dxa"/>
          </w:tcPr>
          <w:p w:rsidR="00184F19" w:rsidRPr="00E96EC5" w:rsidRDefault="00184F19" w:rsidP="00CD6F69">
            <w:pPr>
              <w:pStyle w:val="af"/>
              <w:rPr>
                <w:sz w:val="24"/>
                <w:szCs w:val="24"/>
              </w:rPr>
            </w:pPr>
          </w:p>
        </w:tc>
        <w:tc>
          <w:tcPr>
            <w:tcW w:w="2341" w:type="dxa"/>
          </w:tcPr>
          <w:p w:rsidR="00184F19" w:rsidRPr="00E96EC5" w:rsidRDefault="00184F19" w:rsidP="00CD6F69">
            <w:pPr>
              <w:pStyle w:val="af"/>
              <w:rPr>
                <w:sz w:val="24"/>
                <w:szCs w:val="24"/>
              </w:rPr>
            </w:pPr>
          </w:p>
        </w:tc>
      </w:tr>
    </w:tbl>
    <w:p w:rsidR="00CF3FC5" w:rsidRPr="00E96EC5" w:rsidRDefault="00CF3FC5" w:rsidP="00CF3FC5">
      <w:pPr>
        <w:pStyle w:val="af1"/>
      </w:pPr>
    </w:p>
    <w:p w:rsidR="00184F19" w:rsidRPr="00E96EC5" w:rsidRDefault="00184F19" w:rsidP="00FF78ED">
      <w:pPr>
        <w:pStyle w:val="aff2"/>
      </w:pPr>
      <w:r w:rsidRPr="00E96EC5">
        <w:t>Задание 67.</w:t>
      </w:r>
    </w:p>
    <w:p w:rsidR="00184F19" w:rsidRPr="00E96EC5" w:rsidRDefault="00184F19" w:rsidP="00CF3FC5">
      <w:pPr>
        <w:pStyle w:val="af6"/>
      </w:pPr>
      <w:r w:rsidRPr="00E96EC5">
        <w:t>Прочитайте текст и установите последовательность.</w:t>
      </w:r>
    </w:p>
    <w:p w:rsidR="00184F19" w:rsidRPr="00E96EC5" w:rsidRDefault="00184F19" w:rsidP="00CF3FC5">
      <w:pPr>
        <w:pStyle w:val="af1"/>
      </w:pPr>
      <w:r w:rsidRPr="00E96EC5">
        <w:t>Страхование – это экономические отношения по защите имущественных интересов физических и юридических лиц при наступлении</w:t>
      </w:r>
      <w:r w:rsidR="00BF205E" w:rsidRPr="00E96EC5">
        <w:t xml:space="preserve"> </w:t>
      </w:r>
      <w:r w:rsidRPr="00E96EC5">
        <w:t>определенных событий за счет денежных фондов, формируемых из</w:t>
      </w:r>
      <w:r w:rsidR="00BF205E" w:rsidRPr="00E96EC5">
        <w:t xml:space="preserve"> </w:t>
      </w:r>
      <w:r w:rsidRPr="00E96EC5">
        <w:t>страховых</w:t>
      </w:r>
      <w:r w:rsidR="00BF205E" w:rsidRPr="00E96EC5">
        <w:t xml:space="preserve"> </w:t>
      </w:r>
      <w:r w:rsidRPr="00E96EC5">
        <w:t>взносов. Страховщик</w:t>
      </w:r>
      <w:r w:rsidR="00BF205E" w:rsidRPr="00E96EC5">
        <w:t xml:space="preserve"> </w:t>
      </w:r>
      <w:r w:rsidRPr="00E96EC5">
        <w:t>–</w:t>
      </w:r>
      <w:r w:rsidR="00BF205E" w:rsidRPr="00E96EC5">
        <w:t xml:space="preserve"> </w:t>
      </w:r>
      <w:r w:rsidRPr="00E96EC5">
        <w:t>юридическое</w:t>
      </w:r>
      <w:r w:rsidR="00BF205E" w:rsidRPr="00E96EC5">
        <w:t xml:space="preserve"> </w:t>
      </w:r>
      <w:r w:rsidRPr="00E96EC5">
        <w:t>лицо,</w:t>
      </w:r>
      <w:r w:rsidR="00BF205E" w:rsidRPr="00E96EC5">
        <w:t xml:space="preserve"> </w:t>
      </w:r>
      <w:r w:rsidRPr="00E96EC5">
        <w:t>созданное</w:t>
      </w:r>
      <w:r w:rsidR="00BF205E" w:rsidRPr="00E96EC5">
        <w:t xml:space="preserve"> </w:t>
      </w:r>
      <w:r w:rsidRPr="00E96EC5">
        <w:t>для</w:t>
      </w:r>
      <w:r w:rsidR="00BF205E" w:rsidRPr="00E96EC5">
        <w:t xml:space="preserve"> </w:t>
      </w:r>
      <w:r w:rsidRPr="00E96EC5">
        <w:t>осуществления</w:t>
      </w:r>
      <w:r w:rsidR="00BF205E" w:rsidRPr="00E96EC5">
        <w:t xml:space="preserve"> </w:t>
      </w:r>
      <w:r w:rsidRPr="00E96EC5">
        <w:rPr>
          <w:spacing w:val="-13"/>
        </w:rPr>
        <w:t>страховой деятельности и имеющее государственное разрешение (лицензию)</w:t>
      </w:r>
      <w:r w:rsidR="00BF205E" w:rsidRPr="00E96EC5">
        <w:rPr>
          <w:spacing w:val="-13"/>
        </w:rPr>
        <w:t xml:space="preserve"> </w:t>
      </w:r>
      <w:r w:rsidRPr="00E96EC5">
        <w:t>на</w:t>
      </w:r>
      <w:r w:rsidR="00BF205E" w:rsidRPr="00E96EC5">
        <w:t xml:space="preserve"> </w:t>
      </w:r>
      <w:r w:rsidRPr="00E96EC5">
        <w:t>проведение</w:t>
      </w:r>
      <w:r w:rsidR="00BF205E" w:rsidRPr="00E96EC5">
        <w:t xml:space="preserve"> </w:t>
      </w:r>
      <w:r w:rsidRPr="00E96EC5">
        <w:t>операций</w:t>
      </w:r>
      <w:r w:rsidR="00BF205E" w:rsidRPr="00E96EC5">
        <w:t xml:space="preserve"> </w:t>
      </w:r>
      <w:r w:rsidRPr="00E96EC5">
        <w:t>страхования.</w:t>
      </w:r>
      <w:r w:rsidR="00BF205E" w:rsidRPr="00E96EC5">
        <w:t xml:space="preserve"> </w:t>
      </w:r>
      <w:r w:rsidRPr="00E96EC5">
        <w:t>Установите последовательность действий страховщика при наступлении страхового случая:</w:t>
      </w:r>
    </w:p>
    <w:p w:rsidR="00CF3FC5" w:rsidRPr="00E96EC5" w:rsidRDefault="00CF3FC5" w:rsidP="00CF3FC5">
      <w:pPr>
        <w:pStyle w:val="af1"/>
      </w:pPr>
    </w:p>
    <w:p w:rsidR="00184F19" w:rsidRPr="00E96EC5" w:rsidRDefault="00CF3FC5" w:rsidP="00CF3FC5">
      <w:pPr>
        <w:pStyle w:val="af1"/>
      </w:pPr>
      <w:r w:rsidRPr="00E96EC5">
        <w:t>1) составить страховой акт</w:t>
      </w:r>
    </w:p>
    <w:p w:rsidR="00184F19" w:rsidRPr="00E96EC5" w:rsidRDefault="00184F19" w:rsidP="00CF3FC5">
      <w:pPr>
        <w:pStyle w:val="af1"/>
      </w:pPr>
      <w:r w:rsidRPr="00E96EC5">
        <w:t xml:space="preserve">2) выехать на место страхового события в сроки, предусмотренные договором </w:t>
      </w:r>
      <w:r w:rsidR="00CF3FC5" w:rsidRPr="00E96EC5">
        <w:t>страхования</w:t>
      </w:r>
    </w:p>
    <w:p w:rsidR="00184F19" w:rsidRPr="00E96EC5" w:rsidRDefault="00184F19" w:rsidP="00CF3FC5">
      <w:pPr>
        <w:pStyle w:val="af1"/>
      </w:pPr>
      <w:r w:rsidRPr="00E96EC5">
        <w:t xml:space="preserve">3) провести осмотр места страхового </w:t>
      </w:r>
      <w:r w:rsidR="00CF3FC5" w:rsidRPr="00E96EC5">
        <w:t>события</w:t>
      </w:r>
    </w:p>
    <w:p w:rsidR="00184F19" w:rsidRPr="00E96EC5" w:rsidRDefault="00184F19" w:rsidP="00CF3FC5">
      <w:pPr>
        <w:pStyle w:val="af1"/>
      </w:pPr>
      <w:r w:rsidRPr="00E96EC5">
        <w:lastRenderedPageBreak/>
        <w:t xml:space="preserve">4) собрать все документы, описывающие опасное событие и причины его </w:t>
      </w:r>
      <w:r w:rsidR="00CF3FC5" w:rsidRPr="00E96EC5">
        <w:t>наступления</w:t>
      </w:r>
    </w:p>
    <w:p w:rsidR="00184F19" w:rsidRPr="00E96EC5" w:rsidRDefault="00184F19" w:rsidP="00CF3FC5">
      <w:pPr>
        <w:pStyle w:val="af1"/>
      </w:pPr>
      <w:r w:rsidRPr="00E96EC5">
        <w:t>5) установить размер причиненного</w:t>
      </w:r>
      <w:r w:rsidR="00CF3FC5" w:rsidRPr="00E96EC5">
        <w:t xml:space="preserve"> страховым событием убытка</w:t>
      </w:r>
    </w:p>
    <w:p w:rsidR="00CF3FC5" w:rsidRPr="00E96EC5" w:rsidRDefault="00CF3FC5" w:rsidP="00CF3FC5">
      <w:pPr>
        <w:pStyle w:val="af1"/>
      </w:pPr>
    </w:p>
    <w:p w:rsidR="00CF3FC5" w:rsidRPr="00E96EC5" w:rsidRDefault="00CF3FC5" w:rsidP="00CF3FC5">
      <w:pPr>
        <w:pStyle w:val="af3"/>
      </w:pPr>
      <w:r w:rsidRPr="00E96EC5">
        <w:t>Запишите соответствующую последовательность цифр слева направо:</w:t>
      </w:r>
    </w:p>
    <w:tbl>
      <w:tblPr>
        <w:tblStyle w:val="13"/>
        <w:tblW w:w="9361" w:type="dxa"/>
        <w:tblLayout w:type="fixed"/>
        <w:tblLook w:val="0000" w:firstRow="0" w:lastRow="0" w:firstColumn="0" w:lastColumn="0" w:noHBand="0" w:noVBand="0"/>
      </w:tblPr>
      <w:tblGrid>
        <w:gridCol w:w="1928"/>
        <w:gridCol w:w="2046"/>
        <w:gridCol w:w="1812"/>
        <w:gridCol w:w="1785"/>
        <w:gridCol w:w="1790"/>
      </w:tblGrid>
      <w:tr w:rsidR="00184F19" w:rsidRPr="00E96EC5" w:rsidTr="002B5DB9">
        <w:trPr>
          <w:trHeight w:val="20"/>
        </w:trPr>
        <w:tc>
          <w:tcPr>
            <w:tcW w:w="1928" w:type="dxa"/>
          </w:tcPr>
          <w:p w:rsidR="00184F19" w:rsidRPr="00E96EC5" w:rsidRDefault="00184F19" w:rsidP="00CD6F69">
            <w:pPr>
              <w:pStyle w:val="af"/>
              <w:rPr>
                <w:sz w:val="24"/>
                <w:szCs w:val="24"/>
              </w:rPr>
            </w:pPr>
          </w:p>
        </w:tc>
        <w:tc>
          <w:tcPr>
            <w:tcW w:w="2046" w:type="dxa"/>
          </w:tcPr>
          <w:p w:rsidR="00184F19" w:rsidRPr="00E96EC5" w:rsidRDefault="00184F19" w:rsidP="00CD6F69">
            <w:pPr>
              <w:pStyle w:val="af"/>
              <w:rPr>
                <w:sz w:val="24"/>
                <w:szCs w:val="24"/>
              </w:rPr>
            </w:pPr>
          </w:p>
        </w:tc>
        <w:tc>
          <w:tcPr>
            <w:tcW w:w="1812" w:type="dxa"/>
          </w:tcPr>
          <w:p w:rsidR="00184F19" w:rsidRPr="00E96EC5" w:rsidRDefault="00184F19" w:rsidP="00CD6F69">
            <w:pPr>
              <w:pStyle w:val="af"/>
              <w:rPr>
                <w:sz w:val="24"/>
                <w:szCs w:val="24"/>
              </w:rPr>
            </w:pPr>
          </w:p>
        </w:tc>
        <w:tc>
          <w:tcPr>
            <w:tcW w:w="1785" w:type="dxa"/>
          </w:tcPr>
          <w:p w:rsidR="00184F19" w:rsidRPr="00E96EC5" w:rsidRDefault="00184F19" w:rsidP="00CD6F69">
            <w:pPr>
              <w:pStyle w:val="af"/>
              <w:rPr>
                <w:sz w:val="24"/>
                <w:szCs w:val="24"/>
              </w:rPr>
            </w:pPr>
          </w:p>
        </w:tc>
        <w:tc>
          <w:tcPr>
            <w:tcW w:w="1790" w:type="dxa"/>
          </w:tcPr>
          <w:p w:rsidR="00184F19" w:rsidRPr="00E96EC5" w:rsidRDefault="00184F19" w:rsidP="00CD6F69">
            <w:pPr>
              <w:pStyle w:val="af"/>
              <w:rPr>
                <w:sz w:val="24"/>
                <w:szCs w:val="24"/>
              </w:rPr>
            </w:pPr>
          </w:p>
        </w:tc>
      </w:tr>
    </w:tbl>
    <w:p w:rsidR="00245401" w:rsidRPr="00E96EC5" w:rsidRDefault="00245401" w:rsidP="00245401">
      <w:pPr>
        <w:pStyle w:val="af1"/>
      </w:pPr>
    </w:p>
    <w:p w:rsidR="00184F19" w:rsidRPr="00E96EC5" w:rsidRDefault="00184F19" w:rsidP="00FF78ED">
      <w:pPr>
        <w:pStyle w:val="aff2"/>
      </w:pPr>
      <w:r w:rsidRPr="00E96EC5">
        <w:t>Задание 68.</w:t>
      </w:r>
    </w:p>
    <w:p w:rsidR="00184F19" w:rsidRPr="00E96EC5" w:rsidRDefault="00184F19" w:rsidP="00245401">
      <w:pPr>
        <w:pStyle w:val="af6"/>
      </w:pPr>
      <w:r w:rsidRPr="00E96EC5">
        <w:t>Прочитайте текст, выберите правильный ответ и запишите аргументы, обосновывающие выбор ответа</w:t>
      </w:r>
    </w:p>
    <w:p w:rsidR="00184F19" w:rsidRPr="00E96EC5" w:rsidRDefault="00184F19" w:rsidP="00245401">
      <w:pPr>
        <w:pStyle w:val="af1"/>
      </w:pPr>
      <w:r w:rsidRPr="00E96EC5">
        <w:t>Бюджет</w:t>
      </w:r>
      <w:r w:rsidR="005102E5" w:rsidRPr="00E96EC5">
        <w:t xml:space="preserve"> </w:t>
      </w:r>
      <w:r w:rsidRPr="00E96EC5">
        <w:t>–</w:t>
      </w:r>
      <w:r w:rsidR="005102E5" w:rsidRPr="00E96EC5">
        <w:t xml:space="preserve"> </w:t>
      </w:r>
      <w:r w:rsidRPr="00E96EC5">
        <w:t>совокупность</w:t>
      </w:r>
      <w:r w:rsidR="005102E5" w:rsidRPr="00E96EC5">
        <w:t xml:space="preserve"> </w:t>
      </w:r>
      <w:r w:rsidRPr="00E96EC5">
        <w:t>доходов</w:t>
      </w:r>
      <w:r w:rsidR="005102E5" w:rsidRPr="00E96EC5">
        <w:t xml:space="preserve"> </w:t>
      </w:r>
      <w:r w:rsidRPr="00E96EC5">
        <w:t>и</w:t>
      </w:r>
      <w:r w:rsidR="005102E5" w:rsidRPr="00E96EC5">
        <w:t xml:space="preserve"> </w:t>
      </w:r>
      <w:r w:rsidRPr="00E96EC5">
        <w:t>расходов</w:t>
      </w:r>
      <w:r w:rsidR="005102E5" w:rsidRPr="00E96EC5">
        <w:t xml:space="preserve"> </w:t>
      </w:r>
      <w:r w:rsidRPr="00E96EC5">
        <w:t>за</w:t>
      </w:r>
      <w:r w:rsidR="005102E5" w:rsidRPr="00E96EC5">
        <w:t xml:space="preserve"> </w:t>
      </w:r>
      <w:r w:rsidRPr="00E96EC5">
        <w:t>определенный</w:t>
      </w:r>
      <w:r w:rsidR="005102E5" w:rsidRPr="00E96EC5">
        <w:t xml:space="preserve"> </w:t>
      </w:r>
      <w:r w:rsidRPr="00E96EC5">
        <w:t>период</w:t>
      </w:r>
      <w:r w:rsidR="005102E5" w:rsidRPr="00E96EC5">
        <w:t xml:space="preserve"> </w:t>
      </w:r>
      <w:r w:rsidRPr="00E96EC5">
        <w:rPr>
          <w:spacing w:val="-2"/>
        </w:rPr>
        <w:t>времени.</w:t>
      </w:r>
      <w:r w:rsidR="005102E5" w:rsidRPr="00E96EC5">
        <w:rPr>
          <w:spacing w:val="-2"/>
        </w:rPr>
        <w:t xml:space="preserve"> </w:t>
      </w:r>
      <w:proofErr w:type="spellStart"/>
      <w:r w:rsidRPr="00E96EC5">
        <w:t>Личныйбюджет</w:t>
      </w:r>
      <w:proofErr w:type="spellEnd"/>
      <w:r w:rsidRPr="00E96EC5">
        <w:t xml:space="preserve"> –</w:t>
      </w:r>
      <w:r w:rsidR="005102E5" w:rsidRPr="00E96EC5">
        <w:t xml:space="preserve"> </w:t>
      </w:r>
      <w:r w:rsidRPr="00E96EC5">
        <w:t>это</w:t>
      </w:r>
      <w:r w:rsidR="005102E5" w:rsidRPr="00E96EC5">
        <w:t xml:space="preserve"> </w:t>
      </w:r>
      <w:r w:rsidRPr="00E96EC5">
        <w:t>ваш</w:t>
      </w:r>
      <w:r w:rsidR="005102E5" w:rsidRPr="00E96EC5">
        <w:t xml:space="preserve"> </w:t>
      </w:r>
      <w:r w:rsidRPr="00E96EC5">
        <w:t>персональный</w:t>
      </w:r>
      <w:r w:rsidR="005102E5" w:rsidRPr="00E96EC5">
        <w:t xml:space="preserve"> </w:t>
      </w:r>
      <w:r w:rsidRPr="00E96EC5">
        <w:t>план</w:t>
      </w:r>
      <w:r w:rsidR="005102E5" w:rsidRPr="00E96EC5">
        <w:t xml:space="preserve"> </w:t>
      </w:r>
      <w:r w:rsidRPr="00E96EC5">
        <w:t>доходов</w:t>
      </w:r>
      <w:r w:rsidR="005102E5" w:rsidRPr="00E96EC5">
        <w:t xml:space="preserve"> </w:t>
      </w:r>
      <w:r w:rsidRPr="00E96EC5">
        <w:t>и</w:t>
      </w:r>
      <w:r w:rsidR="005102E5" w:rsidRPr="00E96EC5">
        <w:t xml:space="preserve"> </w:t>
      </w:r>
      <w:r w:rsidRPr="00E96EC5">
        <w:t>расходов</w:t>
      </w:r>
      <w:r w:rsidR="005102E5" w:rsidRPr="00E96EC5">
        <w:t xml:space="preserve"> </w:t>
      </w:r>
      <w:r w:rsidRPr="00E96EC5">
        <w:t>на определенный период – месяц, квартал, год. Доход – это</w:t>
      </w:r>
      <w:r w:rsidR="005102E5" w:rsidRPr="00E96EC5">
        <w:t xml:space="preserve"> </w:t>
      </w:r>
      <w:r w:rsidRPr="00E96EC5">
        <w:t>деньги</w:t>
      </w:r>
      <w:r w:rsidR="005102E5" w:rsidRPr="00E96EC5">
        <w:t xml:space="preserve"> </w:t>
      </w:r>
      <w:r w:rsidRPr="00E96EC5">
        <w:t>или</w:t>
      </w:r>
      <w:r w:rsidR="005102E5" w:rsidRPr="00E96EC5">
        <w:t xml:space="preserve"> </w:t>
      </w:r>
      <w:r w:rsidRPr="00E96EC5">
        <w:t>материальные</w:t>
      </w:r>
      <w:r w:rsidR="005102E5" w:rsidRPr="00E96EC5">
        <w:t xml:space="preserve"> </w:t>
      </w:r>
      <w:r w:rsidRPr="00E96EC5">
        <w:t>ценности,</w:t>
      </w:r>
      <w:r w:rsidR="005102E5" w:rsidRPr="00E96EC5">
        <w:t xml:space="preserve"> </w:t>
      </w:r>
      <w:r w:rsidRPr="00E96EC5">
        <w:t>получаемые</w:t>
      </w:r>
      <w:r w:rsidR="005102E5" w:rsidRPr="00E96EC5">
        <w:t xml:space="preserve"> </w:t>
      </w:r>
      <w:r w:rsidRPr="00E96EC5">
        <w:t>от</w:t>
      </w:r>
      <w:r w:rsidR="005102E5" w:rsidRPr="00E96EC5">
        <w:t xml:space="preserve"> </w:t>
      </w:r>
      <w:r w:rsidRPr="00E96EC5">
        <w:t>предприятия, отдельного лица или какого-либо рода деятельности. Расход</w:t>
      </w:r>
      <w:r w:rsidR="005102E5" w:rsidRPr="00E96EC5">
        <w:t xml:space="preserve"> </w:t>
      </w:r>
      <w:r w:rsidRPr="00E96EC5">
        <w:t>–</w:t>
      </w:r>
      <w:r w:rsidR="005102E5" w:rsidRPr="00E96EC5">
        <w:t xml:space="preserve"> </w:t>
      </w:r>
      <w:r w:rsidRPr="00E96EC5">
        <w:t>это</w:t>
      </w:r>
      <w:r w:rsidR="005102E5" w:rsidRPr="00E96EC5">
        <w:t xml:space="preserve"> </w:t>
      </w:r>
      <w:r w:rsidRPr="00E96EC5">
        <w:t>затраты,</w:t>
      </w:r>
      <w:r w:rsidR="005102E5" w:rsidRPr="00E96EC5">
        <w:t xml:space="preserve"> </w:t>
      </w:r>
      <w:r w:rsidRPr="00E96EC5">
        <w:t>издержки,</w:t>
      </w:r>
      <w:r w:rsidR="005102E5" w:rsidRPr="00E96EC5">
        <w:t xml:space="preserve"> </w:t>
      </w:r>
      <w:r w:rsidRPr="00E96EC5">
        <w:t>потребление</w:t>
      </w:r>
      <w:r w:rsidR="005102E5" w:rsidRPr="00E96EC5">
        <w:t xml:space="preserve"> </w:t>
      </w:r>
      <w:r w:rsidRPr="00E96EC5">
        <w:t>чего-либо</w:t>
      </w:r>
      <w:r w:rsidR="005102E5" w:rsidRPr="00E96EC5">
        <w:t xml:space="preserve"> </w:t>
      </w:r>
      <w:r w:rsidRPr="00E96EC5">
        <w:t>для</w:t>
      </w:r>
      <w:r w:rsidR="005102E5" w:rsidRPr="00E96EC5">
        <w:t xml:space="preserve"> </w:t>
      </w:r>
      <w:r w:rsidRPr="00E96EC5">
        <w:t xml:space="preserve">определенных </w:t>
      </w:r>
      <w:r w:rsidRPr="00E96EC5">
        <w:rPr>
          <w:spacing w:val="-2"/>
        </w:rPr>
        <w:t>целей.</w:t>
      </w:r>
    </w:p>
    <w:p w:rsidR="00184F19" w:rsidRPr="00E96EC5" w:rsidRDefault="00184F19" w:rsidP="00184F19">
      <w:pPr>
        <w:pStyle w:val="201"/>
        <w:shd w:val="clear" w:color="auto" w:fill="auto"/>
        <w:spacing w:before="0" w:after="0" w:line="240" w:lineRule="auto"/>
        <w:rPr>
          <w:i w:val="0"/>
          <w:sz w:val="24"/>
          <w:szCs w:val="24"/>
        </w:rPr>
      </w:pPr>
      <w:r w:rsidRPr="00E96EC5">
        <w:rPr>
          <w:i w:val="0"/>
          <w:sz w:val="24"/>
          <w:szCs w:val="24"/>
        </w:rPr>
        <w:t>Что включает в себя семейный</w:t>
      </w:r>
      <w:r w:rsidR="005102E5" w:rsidRPr="00E96EC5">
        <w:rPr>
          <w:i w:val="0"/>
          <w:sz w:val="24"/>
          <w:szCs w:val="24"/>
        </w:rPr>
        <w:t xml:space="preserve"> </w:t>
      </w:r>
      <w:r w:rsidRPr="00E96EC5">
        <w:rPr>
          <w:i w:val="0"/>
          <w:sz w:val="24"/>
          <w:szCs w:val="24"/>
        </w:rPr>
        <w:t>бюджет? Выберите правильный вариант.</w:t>
      </w:r>
    </w:p>
    <w:p w:rsidR="00245401" w:rsidRPr="00E96EC5" w:rsidRDefault="00245401" w:rsidP="00184F19">
      <w:pPr>
        <w:pStyle w:val="201"/>
        <w:shd w:val="clear" w:color="auto" w:fill="auto"/>
        <w:spacing w:before="0" w:after="0" w:line="240" w:lineRule="auto"/>
        <w:rPr>
          <w:i w:val="0"/>
          <w:sz w:val="24"/>
          <w:szCs w:val="24"/>
        </w:rPr>
      </w:pPr>
    </w:p>
    <w:p w:rsidR="00184F19" w:rsidRPr="00E96EC5" w:rsidRDefault="00184F19" w:rsidP="00245401">
      <w:pPr>
        <w:pStyle w:val="af1"/>
      </w:pPr>
      <w:r w:rsidRPr="00E96EC5">
        <w:t>1) план</w:t>
      </w:r>
      <w:r w:rsidR="005102E5" w:rsidRPr="00E96EC5">
        <w:t xml:space="preserve"> </w:t>
      </w:r>
      <w:r w:rsidRPr="00E96EC5">
        <w:t>доходов</w:t>
      </w:r>
      <w:r w:rsidR="005102E5" w:rsidRPr="00E96EC5">
        <w:t xml:space="preserve"> </w:t>
      </w:r>
      <w:r w:rsidRPr="00E96EC5">
        <w:t>на</w:t>
      </w:r>
      <w:r w:rsidR="005102E5" w:rsidRPr="00E96EC5">
        <w:t xml:space="preserve"> </w:t>
      </w:r>
      <w:r w:rsidRPr="00E96EC5">
        <w:t>год;</w:t>
      </w:r>
    </w:p>
    <w:p w:rsidR="00184F19" w:rsidRPr="00E96EC5" w:rsidRDefault="00184F19" w:rsidP="00245401">
      <w:pPr>
        <w:pStyle w:val="af1"/>
        <w:rPr>
          <w:spacing w:val="-72"/>
        </w:rPr>
      </w:pPr>
      <w:r w:rsidRPr="00E96EC5">
        <w:t>2) совокупность всех расходов семьи за длительный период;</w:t>
      </w:r>
    </w:p>
    <w:p w:rsidR="00184F19" w:rsidRPr="00E96EC5" w:rsidRDefault="00184F19" w:rsidP="00245401">
      <w:pPr>
        <w:pStyle w:val="af1"/>
      </w:pPr>
      <w:r w:rsidRPr="00E96EC5">
        <w:t>3) совокупность всех</w:t>
      </w:r>
      <w:r w:rsidR="005102E5" w:rsidRPr="00E96EC5">
        <w:t xml:space="preserve"> </w:t>
      </w:r>
      <w:r w:rsidRPr="00E96EC5">
        <w:t>доходов</w:t>
      </w:r>
      <w:r w:rsidR="005102E5" w:rsidRPr="00E96EC5">
        <w:t xml:space="preserve"> </w:t>
      </w:r>
      <w:r w:rsidRPr="00E96EC5">
        <w:t>семьи;</w:t>
      </w:r>
    </w:p>
    <w:p w:rsidR="00184F19" w:rsidRPr="00E96EC5" w:rsidRDefault="00245401" w:rsidP="00245401">
      <w:pPr>
        <w:pStyle w:val="af1"/>
      </w:pPr>
      <w:r w:rsidRPr="00E96EC5">
        <w:t xml:space="preserve">4) </w:t>
      </w:r>
      <w:r w:rsidR="00184F19" w:rsidRPr="00E96EC5">
        <w:t>совокупный</w:t>
      </w:r>
      <w:r w:rsidR="005102E5" w:rsidRPr="00E96EC5">
        <w:t xml:space="preserve"> </w:t>
      </w:r>
      <w:r w:rsidR="00184F19" w:rsidRPr="00E96EC5">
        <w:t>план</w:t>
      </w:r>
      <w:r w:rsidR="005102E5" w:rsidRPr="00E96EC5">
        <w:t xml:space="preserve"> </w:t>
      </w:r>
      <w:r w:rsidR="00184F19" w:rsidRPr="00E96EC5">
        <w:t>доходов</w:t>
      </w:r>
      <w:r w:rsidR="005102E5" w:rsidRPr="00E96EC5">
        <w:t xml:space="preserve"> </w:t>
      </w:r>
      <w:r w:rsidR="00184F19" w:rsidRPr="00E96EC5">
        <w:t>и</w:t>
      </w:r>
      <w:r w:rsidR="005102E5" w:rsidRPr="00E96EC5">
        <w:t xml:space="preserve"> </w:t>
      </w:r>
      <w:r w:rsidR="00184F19" w:rsidRPr="00E96EC5">
        <w:t>расходов</w:t>
      </w:r>
      <w:r w:rsidR="005102E5" w:rsidRPr="00E96EC5">
        <w:t xml:space="preserve"> </w:t>
      </w:r>
      <w:r w:rsidR="00184F19" w:rsidRPr="00E96EC5">
        <w:t>семьи.</w:t>
      </w:r>
    </w:p>
    <w:p w:rsidR="00245401" w:rsidRPr="00E96EC5" w:rsidRDefault="00245401" w:rsidP="00245401">
      <w:pPr>
        <w:pStyle w:val="af1"/>
      </w:pPr>
    </w:p>
    <w:p w:rsidR="00184F19" w:rsidRPr="00E96EC5" w:rsidRDefault="00184F19" w:rsidP="00245401">
      <w:pPr>
        <w:pStyle w:val="afa"/>
        <w:rPr>
          <w:sz w:val="24"/>
          <w:szCs w:val="24"/>
        </w:rPr>
      </w:pPr>
      <w:r w:rsidRPr="00E96EC5">
        <w:rPr>
          <w:sz w:val="24"/>
          <w:szCs w:val="24"/>
        </w:rPr>
        <w:t>Ответ:</w:t>
      </w:r>
    </w:p>
    <w:p w:rsidR="005102E5" w:rsidRPr="00E96EC5" w:rsidRDefault="005102E5" w:rsidP="005102E5">
      <w:pPr>
        <w:pStyle w:val="af1"/>
      </w:pPr>
    </w:p>
    <w:p w:rsidR="00184F19" w:rsidRPr="00E96EC5" w:rsidRDefault="00184F19" w:rsidP="00245401">
      <w:pPr>
        <w:pStyle w:val="af3"/>
      </w:pPr>
      <w:r w:rsidRPr="00E96EC5">
        <w:t>Обоснование:</w:t>
      </w:r>
    </w:p>
    <w:p w:rsidR="00245401" w:rsidRPr="00E96EC5" w:rsidRDefault="00245401" w:rsidP="005102E5">
      <w:pPr>
        <w:pStyle w:val="af1"/>
      </w:pPr>
    </w:p>
    <w:p w:rsidR="00184F19" w:rsidRPr="00E96EC5" w:rsidRDefault="00184F19" w:rsidP="00FF78ED">
      <w:pPr>
        <w:pStyle w:val="aff2"/>
      </w:pPr>
      <w:r w:rsidRPr="00E96EC5">
        <w:t>Задание 69.</w:t>
      </w:r>
    </w:p>
    <w:p w:rsidR="00184F19" w:rsidRPr="00E96EC5" w:rsidRDefault="00184F19" w:rsidP="00245401">
      <w:pPr>
        <w:pStyle w:val="af6"/>
      </w:pPr>
      <w:r w:rsidRPr="00E96EC5">
        <w:t>Прочитайте текст, выберите правильный ответ и запишите аргументы, обосновывающие выбор ответа</w:t>
      </w:r>
    </w:p>
    <w:p w:rsidR="00184F19" w:rsidRPr="00E96EC5" w:rsidRDefault="00184F19" w:rsidP="00245401">
      <w:pPr>
        <w:pStyle w:val="af1"/>
      </w:pPr>
      <w:r w:rsidRPr="00E96EC5">
        <w:t>Банковский вклад используют для хранения, сбережения и приумножения денежных средств. Открыть вклад в российских банках могут граждане Российской Федерации, иностранные граждане и лица без гражданства. Какое из предложенных определений депозита является верным? Выберите правильный вариант. Депозит</w:t>
      </w:r>
      <w:r w:rsidR="005102E5" w:rsidRPr="00E96EC5">
        <w:t xml:space="preserve"> </w:t>
      </w:r>
      <w:r w:rsidRPr="00E96EC5">
        <w:t>–</w:t>
      </w:r>
      <w:r w:rsidR="005102E5" w:rsidRPr="00E96EC5">
        <w:t xml:space="preserve"> </w:t>
      </w:r>
      <w:r w:rsidRPr="00E96EC5">
        <w:t>это:</w:t>
      </w:r>
    </w:p>
    <w:p w:rsidR="00245401" w:rsidRPr="00E96EC5" w:rsidRDefault="00245401" w:rsidP="00245401">
      <w:pPr>
        <w:pStyle w:val="af1"/>
      </w:pPr>
    </w:p>
    <w:p w:rsidR="00184F19" w:rsidRPr="00E96EC5" w:rsidRDefault="00184F19" w:rsidP="00245401">
      <w:pPr>
        <w:pStyle w:val="af1"/>
      </w:pPr>
      <w:r w:rsidRPr="00E96EC5">
        <w:t>1)</w:t>
      </w:r>
      <w:r w:rsidR="005102E5" w:rsidRPr="00E96EC5">
        <w:t xml:space="preserve"> </w:t>
      </w:r>
      <w:r w:rsidRPr="00E96EC5">
        <w:t>активы,</w:t>
      </w:r>
      <w:r w:rsidR="005102E5" w:rsidRPr="00E96EC5">
        <w:t xml:space="preserve"> </w:t>
      </w:r>
      <w:r w:rsidRPr="00E96EC5">
        <w:t>размещенные</w:t>
      </w:r>
      <w:r w:rsidR="005102E5" w:rsidRPr="00E96EC5">
        <w:t xml:space="preserve"> </w:t>
      </w:r>
      <w:r w:rsidRPr="00E96EC5">
        <w:t>на</w:t>
      </w:r>
      <w:r w:rsidR="005102E5" w:rsidRPr="00E96EC5">
        <w:t xml:space="preserve"> </w:t>
      </w:r>
      <w:r w:rsidRPr="00E96EC5">
        <w:t>хранение;</w:t>
      </w:r>
    </w:p>
    <w:p w:rsidR="00184F19" w:rsidRPr="00E96EC5" w:rsidRDefault="00184F19" w:rsidP="00245401">
      <w:pPr>
        <w:pStyle w:val="af1"/>
      </w:pPr>
      <w:r w:rsidRPr="00E96EC5">
        <w:t>2) запись, используемая для учёта финансовых операций;</w:t>
      </w:r>
    </w:p>
    <w:p w:rsidR="00184F19" w:rsidRPr="00E96EC5" w:rsidRDefault="00184F19" w:rsidP="00245401">
      <w:pPr>
        <w:pStyle w:val="af1"/>
      </w:pPr>
      <w:r w:rsidRPr="00E96EC5">
        <w:t>3)деньги,</w:t>
      </w:r>
      <w:r w:rsidR="005102E5" w:rsidRPr="00E96EC5">
        <w:t xml:space="preserve"> </w:t>
      </w:r>
      <w:r w:rsidRPr="00E96EC5">
        <w:t>которые</w:t>
      </w:r>
      <w:r w:rsidR="005102E5" w:rsidRPr="00E96EC5">
        <w:t xml:space="preserve"> </w:t>
      </w:r>
      <w:r w:rsidRPr="00E96EC5">
        <w:t>банк дал</w:t>
      </w:r>
      <w:r w:rsidR="005102E5" w:rsidRPr="00E96EC5">
        <w:t xml:space="preserve"> </w:t>
      </w:r>
      <w:r w:rsidRPr="00E96EC5">
        <w:t>в</w:t>
      </w:r>
      <w:r w:rsidR="005102E5" w:rsidRPr="00E96EC5">
        <w:t xml:space="preserve"> </w:t>
      </w:r>
      <w:r w:rsidRPr="00E96EC5">
        <w:t>кредит фирме;</w:t>
      </w:r>
    </w:p>
    <w:p w:rsidR="00184F19" w:rsidRPr="00E96EC5" w:rsidRDefault="00184F19" w:rsidP="00245401">
      <w:pPr>
        <w:pStyle w:val="af1"/>
      </w:pPr>
      <w:r w:rsidRPr="00E96EC5">
        <w:t>4)процент,</w:t>
      </w:r>
      <w:r w:rsidR="005102E5" w:rsidRPr="00E96EC5">
        <w:t xml:space="preserve"> </w:t>
      </w:r>
      <w:r w:rsidRPr="00E96EC5">
        <w:t>под</w:t>
      </w:r>
      <w:r w:rsidR="005102E5" w:rsidRPr="00E96EC5">
        <w:t xml:space="preserve"> </w:t>
      </w:r>
      <w:r w:rsidRPr="00E96EC5">
        <w:t>который</w:t>
      </w:r>
      <w:r w:rsidR="005102E5" w:rsidRPr="00E96EC5">
        <w:t xml:space="preserve"> </w:t>
      </w:r>
      <w:r w:rsidRPr="00E96EC5">
        <w:t>центральный</w:t>
      </w:r>
      <w:r w:rsidR="005102E5" w:rsidRPr="00E96EC5">
        <w:t xml:space="preserve"> </w:t>
      </w:r>
      <w:r w:rsidRPr="00E96EC5">
        <w:t>банк</w:t>
      </w:r>
      <w:r w:rsidR="005102E5" w:rsidRPr="00E96EC5">
        <w:t xml:space="preserve"> </w:t>
      </w:r>
      <w:r w:rsidRPr="00E96EC5">
        <w:t>дает</w:t>
      </w:r>
      <w:r w:rsidR="005102E5" w:rsidRPr="00E96EC5">
        <w:t xml:space="preserve"> </w:t>
      </w:r>
      <w:r w:rsidRPr="00E96EC5">
        <w:t>кредит</w:t>
      </w:r>
      <w:r w:rsidR="005102E5" w:rsidRPr="00E96EC5">
        <w:t xml:space="preserve"> </w:t>
      </w:r>
      <w:r w:rsidRPr="00E96EC5">
        <w:t>коммерческим</w:t>
      </w:r>
      <w:r w:rsidR="005102E5" w:rsidRPr="00E96EC5">
        <w:t xml:space="preserve"> </w:t>
      </w:r>
      <w:r w:rsidRPr="00E96EC5">
        <w:t>банкам.</w:t>
      </w:r>
    </w:p>
    <w:p w:rsidR="00245401" w:rsidRPr="00E96EC5" w:rsidRDefault="00245401" w:rsidP="00245401">
      <w:pPr>
        <w:pStyle w:val="af1"/>
      </w:pPr>
    </w:p>
    <w:p w:rsidR="00184F19" w:rsidRPr="00E96EC5" w:rsidRDefault="00184F19" w:rsidP="00245401">
      <w:pPr>
        <w:pStyle w:val="af3"/>
      </w:pPr>
      <w:r w:rsidRPr="00E96EC5">
        <w:t>Ответ:</w:t>
      </w:r>
    </w:p>
    <w:p w:rsidR="00184F19" w:rsidRPr="00E96EC5" w:rsidRDefault="00184F19" w:rsidP="00245401">
      <w:pPr>
        <w:pStyle w:val="af1"/>
      </w:pPr>
    </w:p>
    <w:p w:rsidR="00184F19" w:rsidRPr="00E96EC5" w:rsidRDefault="00184F19" w:rsidP="00245401">
      <w:pPr>
        <w:pStyle w:val="af3"/>
      </w:pPr>
      <w:r w:rsidRPr="00E96EC5">
        <w:t>Обоснование:</w:t>
      </w:r>
    </w:p>
    <w:p w:rsidR="00245401" w:rsidRPr="00E96EC5" w:rsidRDefault="00245401" w:rsidP="00245401">
      <w:pPr>
        <w:pStyle w:val="af1"/>
      </w:pPr>
    </w:p>
    <w:p w:rsidR="00184F19" w:rsidRPr="00E96EC5" w:rsidRDefault="00184F19" w:rsidP="00FF78ED">
      <w:pPr>
        <w:pStyle w:val="aff2"/>
      </w:pPr>
      <w:r w:rsidRPr="00E96EC5">
        <w:t>Задание 70.</w:t>
      </w:r>
    </w:p>
    <w:p w:rsidR="00184F19" w:rsidRPr="00E96EC5" w:rsidRDefault="00184F19" w:rsidP="00245401">
      <w:pPr>
        <w:pStyle w:val="af6"/>
      </w:pPr>
      <w:r w:rsidRPr="00E96EC5">
        <w:t>Прочитайте текст, выберите правильные ответы и запишите аргументы, обосновывающие выбор ответов</w:t>
      </w:r>
    </w:p>
    <w:p w:rsidR="00184F19" w:rsidRPr="00E96EC5" w:rsidRDefault="00184F19" w:rsidP="00245401">
      <w:pPr>
        <w:pStyle w:val="af1"/>
      </w:pPr>
      <w:r w:rsidRPr="00E96EC5">
        <w:t>Денежная реформа (проводиться однократно) – полное или частичное преобразование денежной системы, проводимое государством</w:t>
      </w:r>
      <w:r w:rsidR="005102E5" w:rsidRPr="00E96EC5">
        <w:t xml:space="preserve"> </w:t>
      </w:r>
      <w:r w:rsidRPr="00E96EC5">
        <w:t>с</w:t>
      </w:r>
      <w:r w:rsidR="005102E5" w:rsidRPr="00E96EC5">
        <w:t xml:space="preserve"> </w:t>
      </w:r>
      <w:r w:rsidRPr="00E96EC5">
        <w:t>целью</w:t>
      </w:r>
      <w:r w:rsidR="005102E5" w:rsidRPr="00E96EC5">
        <w:t xml:space="preserve"> </w:t>
      </w:r>
      <w:r w:rsidRPr="00E96EC5">
        <w:t>упорядочения</w:t>
      </w:r>
      <w:r w:rsidR="005102E5" w:rsidRPr="00E96EC5">
        <w:t xml:space="preserve"> </w:t>
      </w:r>
      <w:r w:rsidRPr="00E96EC5">
        <w:t>и</w:t>
      </w:r>
      <w:r w:rsidR="005102E5" w:rsidRPr="00E96EC5">
        <w:t xml:space="preserve"> </w:t>
      </w:r>
      <w:r w:rsidRPr="00E96EC5">
        <w:t>укрепления</w:t>
      </w:r>
      <w:r w:rsidR="005102E5" w:rsidRPr="00E96EC5">
        <w:t xml:space="preserve"> </w:t>
      </w:r>
      <w:r w:rsidRPr="00E96EC5">
        <w:t>денежного</w:t>
      </w:r>
      <w:r w:rsidR="005102E5" w:rsidRPr="00E96EC5">
        <w:t xml:space="preserve"> </w:t>
      </w:r>
      <w:r w:rsidRPr="00E96EC5">
        <w:t xml:space="preserve">обращения. </w:t>
      </w:r>
      <w:r w:rsidRPr="00E96EC5">
        <w:rPr>
          <w:shd w:val="clear" w:color="auto" w:fill="FFFFFF"/>
        </w:rPr>
        <w:t>Назовите</w:t>
      </w:r>
      <w:r w:rsidRPr="00E96EC5">
        <w:t xml:space="preserve"> методы</w:t>
      </w:r>
      <w:r w:rsidR="005102E5" w:rsidRPr="00E96EC5">
        <w:t xml:space="preserve"> </w:t>
      </w:r>
      <w:r w:rsidRPr="00E96EC5">
        <w:t>проведения</w:t>
      </w:r>
      <w:r w:rsidR="005102E5" w:rsidRPr="00E96EC5">
        <w:t xml:space="preserve"> </w:t>
      </w:r>
      <w:r w:rsidRPr="00E96EC5">
        <w:t>денежной</w:t>
      </w:r>
      <w:r w:rsidR="005102E5" w:rsidRPr="00E96EC5">
        <w:t xml:space="preserve"> </w:t>
      </w:r>
      <w:r w:rsidRPr="00E96EC5">
        <w:t>реформы:</w:t>
      </w:r>
    </w:p>
    <w:p w:rsidR="00245401" w:rsidRPr="00E96EC5" w:rsidRDefault="00245401" w:rsidP="00245401">
      <w:pPr>
        <w:pStyle w:val="af1"/>
      </w:pPr>
    </w:p>
    <w:p w:rsidR="00184F19" w:rsidRPr="00E96EC5" w:rsidRDefault="00245401" w:rsidP="00184F19">
      <w:pPr>
        <w:jc w:val="both"/>
        <w:rPr>
          <w:rFonts w:ascii="Times New Roman" w:hAnsi="Times New Roman" w:cs="Times New Roman"/>
        </w:rPr>
      </w:pPr>
      <w:r w:rsidRPr="00E96EC5">
        <w:rPr>
          <w:rFonts w:ascii="Times New Roman" w:hAnsi="Times New Roman" w:cs="Times New Roman"/>
        </w:rPr>
        <w:t>1) нуллификация</w:t>
      </w:r>
    </w:p>
    <w:p w:rsidR="00184F19" w:rsidRPr="00E96EC5" w:rsidRDefault="00245401" w:rsidP="00184F19">
      <w:pPr>
        <w:jc w:val="both"/>
        <w:rPr>
          <w:rFonts w:ascii="Times New Roman" w:hAnsi="Times New Roman" w:cs="Times New Roman"/>
        </w:rPr>
      </w:pPr>
      <w:r w:rsidRPr="00E96EC5">
        <w:rPr>
          <w:rFonts w:ascii="Times New Roman" w:hAnsi="Times New Roman" w:cs="Times New Roman"/>
        </w:rPr>
        <w:t>2) реструктуризация</w:t>
      </w:r>
    </w:p>
    <w:p w:rsidR="00184F19" w:rsidRPr="00E96EC5" w:rsidRDefault="00184F19" w:rsidP="00184F19">
      <w:pPr>
        <w:jc w:val="both"/>
        <w:rPr>
          <w:rFonts w:ascii="Times New Roman" w:hAnsi="Times New Roman" w:cs="Times New Roman"/>
        </w:rPr>
      </w:pPr>
      <w:r w:rsidRPr="00E96EC5">
        <w:rPr>
          <w:rFonts w:ascii="Times New Roman" w:hAnsi="Times New Roman" w:cs="Times New Roman"/>
        </w:rPr>
        <w:t>3) деноминация</w:t>
      </w:r>
    </w:p>
    <w:p w:rsidR="00184F19" w:rsidRPr="00E96EC5" w:rsidRDefault="00184F19" w:rsidP="00184F19">
      <w:pPr>
        <w:jc w:val="both"/>
        <w:rPr>
          <w:rFonts w:ascii="Times New Roman" w:hAnsi="Times New Roman" w:cs="Times New Roman"/>
        </w:rPr>
      </w:pPr>
      <w:r w:rsidRPr="00E96EC5">
        <w:rPr>
          <w:rFonts w:ascii="Times New Roman" w:hAnsi="Times New Roman" w:cs="Times New Roman"/>
        </w:rPr>
        <w:t>4) фальсификация</w:t>
      </w:r>
    </w:p>
    <w:p w:rsidR="00245401" w:rsidRPr="00E96EC5" w:rsidRDefault="00245401" w:rsidP="00184F19">
      <w:pPr>
        <w:jc w:val="both"/>
        <w:rPr>
          <w:rFonts w:ascii="Times New Roman" w:hAnsi="Times New Roman" w:cs="Times New Roman"/>
        </w:rPr>
      </w:pPr>
    </w:p>
    <w:p w:rsidR="00184F19" w:rsidRPr="00E96EC5" w:rsidRDefault="00184F19" w:rsidP="00245401">
      <w:pPr>
        <w:pStyle w:val="af3"/>
        <w:rPr>
          <w:rFonts w:eastAsiaTheme="minorHAnsi"/>
          <w:shd w:val="clear" w:color="auto" w:fill="FFFFFF"/>
        </w:rPr>
      </w:pPr>
      <w:r w:rsidRPr="00E96EC5">
        <w:rPr>
          <w:rFonts w:eastAsiaTheme="minorHAnsi"/>
          <w:shd w:val="clear" w:color="auto" w:fill="FFFFFF"/>
        </w:rPr>
        <w:lastRenderedPageBreak/>
        <w:t>Ответ:</w:t>
      </w:r>
    </w:p>
    <w:p w:rsidR="00184F19" w:rsidRPr="00E96EC5" w:rsidRDefault="00184F19" w:rsidP="00245401">
      <w:pPr>
        <w:pStyle w:val="af1"/>
        <w:rPr>
          <w:rFonts w:eastAsiaTheme="minorHAnsi"/>
          <w:shd w:val="clear" w:color="auto" w:fill="FFFFFF"/>
        </w:rPr>
      </w:pPr>
    </w:p>
    <w:p w:rsidR="00184F19" w:rsidRPr="00E96EC5" w:rsidRDefault="00184F19" w:rsidP="00245401">
      <w:pPr>
        <w:pStyle w:val="af3"/>
        <w:rPr>
          <w:rFonts w:eastAsiaTheme="minorHAnsi"/>
          <w:shd w:val="clear" w:color="auto" w:fill="FFFFFF"/>
        </w:rPr>
      </w:pPr>
      <w:r w:rsidRPr="00E96EC5">
        <w:t>Обоснование:</w:t>
      </w:r>
    </w:p>
    <w:p w:rsidR="00184F19" w:rsidRPr="00E96EC5" w:rsidRDefault="00184F19" w:rsidP="00FF78ED">
      <w:pPr>
        <w:pStyle w:val="af1"/>
      </w:pPr>
    </w:p>
    <w:p w:rsidR="00184F19" w:rsidRPr="00E96EC5" w:rsidRDefault="00184F19" w:rsidP="00FF78ED">
      <w:pPr>
        <w:pStyle w:val="aff2"/>
      </w:pPr>
      <w:r w:rsidRPr="00E96EC5">
        <w:t>Задание 71.</w:t>
      </w:r>
    </w:p>
    <w:p w:rsidR="00184F19" w:rsidRPr="00E96EC5" w:rsidRDefault="00184F19" w:rsidP="00184F19">
      <w:pPr>
        <w:pStyle w:val="201"/>
        <w:shd w:val="clear" w:color="auto" w:fill="auto"/>
        <w:spacing w:before="0" w:after="0" w:line="240" w:lineRule="auto"/>
        <w:rPr>
          <w:sz w:val="24"/>
          <w:szCs w:val="24"/>
        </w:rPr>
      </w:pPr>
      <w:r w:rsidRPr="00E96EC5">
        <w:rPr>
          <w:sz w:val="24"/>
          <w:szCs w:val="24"/>
        </w:rPr>
        <w:t>Прочитайте текст, выберите правильные ответы и запишите аргументы, обосновывающие выбор ответов</w:t>
      </w:r>
    </w:p>
    <w:p w:rsidR="00184F19" w:rsidRPr="00E96EC5" w:rsidRDefault="00184F19" w:rsidP="00245401">
      <w:pPr>
        <w:pStyle w:val="af1"/>
      </w:pPr>
      <w:r w:rsidRPr="00E96EC5">
        <w:t>Доход</w:t>
      </w:r>
      <w:r w:rsidR="005102E5" w:rsidRPr="00E96EC5">
        <w:t xml:space="preserve"> </w:t>
      </w:r>
      <w:r w:rsidRPr="00E96EC5">
        <w:t>–</w:t>
      </w:r>
      <w:r w:rsidR="005102E5" w:rsidRPr="00E96EC5">
        <w:t xml:space="preserve"> </w:t>
      </w:r>
      <w:r w:rsidRPr="00E96EC5">
        <w:t>это</w:t>
      </w:r>
      <w:r w:rsidR="005102E5" w:rsidRPr="00E96EC5">
        <w:t xml:space="preserve"> </w:t>
      </w:r>
      <w:r w:rsidRPr="00E96EC5">
        <w:t>деньги</w:t>
      </w:r>
      <w:r w:rsidR="005102E5" w:rsidRPr="00E96EC5">
        <w:t xml:space="preserve"> </w:t>
      </w:r>
      <w:r w:rsidRPr="00E96EC5">
        <w:t>или</w:t>
      </w:r>
      <w:r w:rsidR="005102E5" w:rsidRPr="00E96EC5">
        <w:t xml:space="preserve"> </w:t>
      </w:r>
      <w:r w:rsidRPr="00E96EC5">
        <w:t>материальные</w:t>
      </w:r>
      <w:r w:rsidR="005102E5" w:rsidRPr="00E96EC5">
        <w:t xml:space="preserve"> </w:t>
      </w:r>
      <w:r w:rsidRPr="00E96EC5">
        <w:t>ценности,</w:t>
      </w:r>
      <w:r w:rsidR="005102E5" w:rsidRPr="00E96EC5">
        <w:t xml:space="preserve"> </w:t>
      </w:r>
      <w:r w:rsidRPr="00E96EC5">
        <w:t>получаемые</w:t>
      </w:r>
      <w:r w:rsidR="005102E5" w:rsidRPr="00E96EC5">
        <w:t xml:space="preserve"> </w:t>
      </w:r>
      <w:r w:rsidRPr="00E96EC5">
        <w:t>от</w:t>
      </w:r>
      <w:r w:rsidR="005102E5" w:rsidRPr="00E96EC5">
        <w:t xml:space="preserve"> </w:t>
      </w:r>
      <w:r w:rsidRPr="00E96EC5">
        <w:t>предприятия,</w:t>
      </w:r>
      <w:r w:rsidR="005102E5" w:rsidRPr="00E96EC5">
        <w:t xml:space="preserve"> </w:t>
      </w:r>
      <w:r w:rsidRPr="00E96EC5">
        <w:t>отдельного</w:t>
      </w:r>
      <w:r w:rsidR="005102E5" w:rsidRPr="00E96EC5">
        <w:t xml:space="preserve"> </w:t>
      </w:r>
      <w:r w:rsidRPr="00E96EC5">
        <w:t>лица</w:t>
      </w:r>
      <w:r w:rsidR="005102E5" w:rsidRPr="00E96EC5">
        <w:t xml:space="preserve"> </w:t>
      </w:r>
      <w:r w:rsidRPr="00E96EC5">
        <w:t>или</w:t>
      </w:r>
      <w:r w:rsidR="005102E5" w:rsidRPr="00E96EC5">
        <w:t xml:space="preserve"> </w:t>
      </w:r>
      <w:r w:rsidRPr="00E96EC5">
        <w:t>какого-либо</w:t>
      </w:r>
      <w:r w:rsidR="005102E5" w:rsidRPr="00E96EC5">
        <w:t xml:space="preserve"> </w:t>
      </w:r>
      <w:r w:rsidRPr="00E96EC5">
        <w:t>рода</w:t>
      </w:r>
      <w:r w:rsidR="005102E5" w:rsidRPr="00E96EC5">
        <w:t xml:space="preserve"> </w:t>
      </w:r>
      <w:r w:rsidRPr="00E96EC5">
        <w:t>деятельности. Какие поступления</w:t>
      </w:r>
      <w:r w:rsidR="005102E5" w:rsidRPr="00E96EC5">
        <w:t xml:space="preserve"> </w:t>
      </w:r>
      <w:r w:rsidRPr="00E96EC5">
        <w:t>денег включают денежные</w:t>
      </w:r>
      <w:r w:rsidR="005102E5" w:rsidRPr="00E96EC5">
        <w:t xml:space="preserve"> </w:t>
      </w:r>
      <w:r w:rsidRPr="00E96EC5">
        <w:t>доходы</w:t>
      </w:r>
      <w:r w:rsidR="005102E5" w:rsidRPr="00E96EC5">
        <w:t xml:space="preserve"> </w:t>
      </w:r>
      <w:r w:rsidRPr="00E96EC5">
        <w:t>семьи?</w:t>
      </w:r>
    </w:p>
    <w:p w:rsidR="00245401" w:rsidRPr="00E96EC5" w:rsidRDefault="00245401" w:rsidP="00245401">
      <w:pPr>
        <w:pStyle w:val="af1"/>
      </w:pPr>
    </w:p>
    <w:p w:rsidR="00184F19" w:rsidRPr="00E96EC5" w:rsidRDefault="00184F19" w:rsidP="00245401">
      <w:pPr>
        <w:pStyle w:val="af1"/>
      </w:pPr>
      <w:r w:rsidRPr="00E96EC5">
        <w:t>1) дивиденды</w:t>
      </w:r>
      <w:r w:rsidR="005102E5" w:rsidRPr="00E96EC5">
        <w:t xml:space="preserve"> </w:t>
      </w:r>
      <w:r w:rsidRPr="00E96EC5">
        <w:t>по</w:t>
      </w:r>
      <w:r w:rsidR="005102E5" w:rsidRPr="00E96EC5">
        <w:t xml:space="preserve"> </w:t>
      </w:r>
      <w:r w:rsidRPr="00E96EC5">
        <w:t>акциям</w:t>
      </w:r>
    </w:p>
    <w:p w:rsidR="00184F19" w:rsidRPr="00E96EC5" w:rsidRDefault="00184F19" w:rsidP="00245401">
      <w:pPr>
        <w:pStyle w:val="af1"/>
        <w:rPr>
          <w:spacing w:val="-7"/>
        </w:rPr>
      </w:pPr>
      <w:r w:rsidRPr="00E96EC5">
        <w:rPr>
          <w:spacing w:val="-8"/>
        </w:rPr>
        <w:t>2) пенсионные</w:t>
      </w:r>
      <w:r w:rsidR="005102E5" w:rsidRPr="00E96EC5">
        <w:rPr>
          <w:spacing w:val="-8"/>
        </w:rPr>
        <w:t xml:space="preserve"> </w:t>
      </w:r>
      <w:r w:rsidRPr="00E96EC5">
        <w:rPr>
          <w:spacing w:val="-7"/>
        </w:rPr>
        <w:t>накопления</w:t>
      </w:r>
    </w:p>
    <w:p w:rsidR="00184F19" w:rsidRPr="00E96EC5" w:rsidRDefault="00184F19" w:rsidP="00245401">
      <w:pPr>
        <w:pStyle w:val="af1"/>
      </w:pPr>
      <w:r w:rsidRPr="00E96EC5">
        <w:t>3) стипендия</w:t>
      </w:r>
    </w:p>
    <w:p w:rsidR="00184F19" w:rsidRPr="00E96EC5" w:rsidRDefault="00184F19" w:rsidP="00245401">
      <w:pPr>
        <w:pStyle w:val="af1"/>
      </w:pPr>
      <w:r w:rsidRPr="00E96EC5">
        <w:t xml:space="preserve">4) </w:t>
      </w:r>
      <w:r w:rsidR="00A6751C" w:rsidRPr="00E96EC5">
        <w:t>доход предприятия</w:t>
      </w:r>
    </w:p>
    <w:p w:rsidR="00245401" w:rsidRPr="00E96EC5" w:rsidRDefault="00245401" w:rsidP="00245401">
      <w:pPr>
        <w:pStyle w:val="af1"/>
      </w:pPr>
    </w:p>
    <w:p w:rsidR="00184F19" w:rsidRPr="00E96EC5" w:rsidRDefault="00184F19" w:rsidP="00245401">
      <w:pPr>
        <w:pStyle w:val="af3"/>
      </w:pPr>
      <w:r w:rsidRPr="00E96EC5">
        <w:t>Ответ:</w:t>
      </w:r>
    </w:p>
    <w:p w:rsidR="005102E5" w:rsidRPr="00E96EC5" w:rsidRDefault="005102E5" w:rsidP="005102E5">
      <w:pPr>
        <w:pStyle w:val="af1"/>
      </w:pPr>
    </w:p>
    <w:p w:rsidR="00184F19" w:rsidRPr="00E96EC5" w:rsidRDefault="00184F19" w:rsidP="00245401">
      <w:pPr>
        <w:pStyle w:val="af3"/>
      </w:pPr>
      <w:r w:rsidRPr="00E96EC5">
        <w:t>Обоснование:</w:t>
      </w:r>
    </w:p>
    <w:p w:rsidR="00184F19" w:rsidRPr="00E96EC5" w:rsidRDefault="00184F19" w:rsidP="00184F19">
      <w:pPr>
        <w:jc w:val="both"/>
        <w:rPr>
          <w:rFonts w:ascii="Times New Roman" w:hAnsi="Times New Roman" w:cs="Times New Roman"/>
        </w:rPr>
      </w:pPr>
    </w:p>
    <w:p w:rsidR="00184F19" w:rsidRPr="00E96EC5" w:rsidRDefault="00184F19" w:rsidP="00FF78ED">
      <w:pPr>
        <w:pStyle w:val="aff2"/>
      </w:pPr>
      <w:r w:rsidRPr="00E96EC5">
        <w:t>Задание 72.</w:t>
      </w:r>
    </w:p>
    <w:p w:rsidR="00184F19" w:rsidRPr="00E96EC5" w:rsidRDefault="00184F19" w:rsidP="008642CD">
      <w:pPr>
        <w:pStyle w:val="af6"/>
      </w:pPr>
      <w:r w:rsidRPr="00E96EC5">
        <w:t>Прочитайте текст и запишите развернутый обоснованный ответ</w:t>
      </w:r>
    </w:p>
    <w:p w:rsidR="00184F19" w:rsidRPr="00E96EC5" w:rsidRDefault="00184F19" w:rsidP="008642CD">
      <w:pPr>
        <w:pStyle w:val="af1"/>
      </w:pPr>
      <w:r w:rsidRPr="00E96EC5">
        <w:t>Инфляция – долговременное, устойчивое повышение общего уровня цен на товары, или, другими словами, процесс постепенного обесценивания денег со временем. Назовите формы</w:t>
      </w:r>
      <w:r w:rsidR="005102E5" w:rsidRPr="00E96EC5">
        <w:t xml:space="preserve"> </w:t>
      </w:r>
      <w:r w:rsidRPr="00E96EC5">
        <w:t>проявления инфляции.</w:t>
      </w:r>
    </w:p>
    <w:p w:rsidR="008642CD" w:rsidRPr="00E96EC5" w:rsidRDefault="008642CD" w:rsidP="008642CD">
      <w:pPr>
        <w:pStyle w:val="af1"/>
      </w:pPr>
    </w:p>
    <w:p w:rsidR="00184F19" w:rsidRPr="00E96EC5" w:rsidRDefault="00184F19" w:rsidP="008642CD">
      <w:pPr>
        <w:pStyle w:val="af3"/>
      </w:pPr>
      <w:r w:rsidRPr="00E96EC5">
        <w:t>Ответ:</w:t>
      </w:r>
    </w:p>
    <w:p w:rsidR="00184F19" w:rsidRPr="00E96EC5" w:rsidRDefault="00184F19" w:rsidP="008642CD">
      <w:pPr>
        <w:pStyle w:val="af1"/>
      </w:pPr>
    </w:p>
    <w:p w:rsidR="00184F19" w:rsidRPr="00E96EC5" w:rsidRDefault="00184F19" w:rsidP="00FF78ED">
      <w:pPr>
        <w:pStyle w:val="aff2"/>
      </w:pPr>
      <w:r w:rsidRPr="00E96EC5">
        <w:t>Задание 73.</w:t>
      </w:r>
    </w:p>
    <w:p w:rsidR="00184F19" w:rsidRPr="00E96EC5" w:rsidRDefault="00184F19" w:rsidP="008642CD">
      <w:pPr>
        <w:pStyle w:val="af6"/>
      </w:pPr>
      <w:r w:rsidRPr="00E96EC5">
        <w:t>Прочитайте текст и запишите развернутый обоснованный ответ</w:t>
      </w:r>
    </w:p>
    <w:p w:rsidR="00184F19" w:rsidRPr="00E96EC5" w:rsidRDefault="00184F19" w:rsidP="008642CD">
      <w:pPr>
        <w:pStyle w:val="af1"/>
      </w:pPr>
      <w:r w:rsidRPr="00E96EC5">
        <w:t>Централизованныефинансыиспользуютсядлярегулированияэкономикиисоциальныхотношенийнамакроуровне,</w:t>
      </w:r>
      <w:r w:rsidR="008C5ABF" w:rsidRPr="00E96EC5">
        <w:t xml:space="preserve"> </w:t>
      </w:r>
      <w:r w:rsidRPr="00E96EC5">
        <w:t>а децентрализованные – финансы хозяйствующих субъектов, используемые для обеспечения воспроизводственного процесса денежными</w:t>
      </w:r>
      <w:r w:rsidR="008C5ABF" w:rsidRPr="00E96EC5">
        <w:t xml:space="preserve"> </w:t>
      </w:r>
      <w:r w:rsidRPr="00E96EC5">
        <w:t>средствами</w:t>
      </w:r>
      <w:r w:rsidR="008C5ABF" w:rsidRPr="00E96EC5">
        <w:t xml:space="preserve"> </w:t>
      </w:r>
      <w:r w:rsidRPr="00E96EC5">
        <w:t>на микроуровне. Деньги – это общепризнанное средство обращения, это средство</w:t>
      </w:r>
      <w:r w:rsidR="008C5ABF" w:rsidRPr="00E96EC5">
        <w:t xml:space="preserve"> </w:t>
      </w:r>
      <w:r w:rsidRPr="00E96EC5">
        <w:t>выражения стоимости товарных ресурсов, участвующих в хозяйственной</w:t>
      </w:r>
      <w:r w:rsidR="008C5ABF" w:rsidRPr="00E96EC5">
        <w:t xml:space="preserve"> </w:t>
      </w:r>
      <w:r w:rsidRPr="00E96EC5">
        <w:t xml:space="preserve">жизни. </w:t>
      </w:r>
      <w:r w:rsidRPr="00E96EC5">
        <w:rPr>
          <w:rStyle w:val="aa"/>
          <w:b w:val="0"/>
        </w:rPr>
        <w:t xml:space="preserve">В чем разница понятий </w:t>
      </w:r>
      <w:r w:rsidRPr="00E96EC5">
        <w:t>«финансы» и «деньги»?</w:t>
      </w:r>
    </w:p>
    <w:p w:rsidR="008642CD" w:rsidRPr="00E96EC5" w:rsidRDefault="008642CD" w:rsidP="008642CD">
      <w:pPr>
        <w:pStyle w:val="af1"/>
        <w:rPr>
          <w:i/>
        </w:rPr>
      </w:pPr>
    </w:p>
    <w:p w:rsidR="00184F19" w:rsidRPr="00E96EC5" w:rsidRDefault="00184F19" w:rsidP="008642CD">
      <w:pPr>
        <w:pStyle w:val="af3"/>
      </w:pPr>
      <w:r w:rsidRPr="00E96EC5">
        <w:t>Ответ:</w:t>
      </w:r>
    </w:p>
    <w:p w:rsidR="00184F19" w:rsidRPr="00E96EC5" w:rsidRDefault="00184F19" w:rsidP="00F21085">
      <w:pPr>
        <w:pStyle w:val="af1"/>
      </w:pPr>
    </w:p>
    <w:p w:rsidR="00B95313" w:rsidRPr="00E96EC5" w:rsidRDefault="00B95313" w:rsidP="00FF78ED">
      <w:pPr>
        <w:pStyle w:val="aff2"/>
      </w:pPr>
      <w:r w:rsidRPr="00E96EC5">
        <w:t>Задание 74.</w:t>
      </w:r>
    </w:p>
    <w:p w:rsidR="00B95313" w:rsidRPr="00E96EC5" w:rsidRDefault="00B95313" w:rsidP="00B95313">
      <w:pPr>
        <w:pStyle w:val="af6"/>
      </w:pPr>
      <w:r w:rsidRPr="00E96EC5">
        <w:t>Прочитайте текст и установите соответствие.</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нормативной документации. Установить соответствие между наименованием нормативного документа и его сферой деятельности. К каждой позиции, данной в левом столбце, подберите соответствующую позицию из правого столбца:</w:t>
      </w:r>
    </w:p>
    <w:p w:rsidR="00B95313" w:rsidRPr="00E96EC5" w:rsidRDefault="00B95313" w:rsidP="00B95313">
      <w:pPr>
        <w:pStyle w:val="af1"/>
      </w:pPr>
    </w:p>
    <w:tbl>
      <w:tblPr>
        <w:tblStyle w:val="ab"/>
        <w:tblW w:w="5000" w:type="pct"/>
        <w:tblLook w:val="04A0" w:firstRow="1" w:lastRow="0" w:firstColumn="1" w:lastColumn="0" w:noHBand="0" w:noVBand="1"/>
      </w:tblPr>
      <w:tblGrid>
        <w:gridCol w:w="618"/>
        <w:gridCol w:w="5987"/>
        <w:gridCol w:w="566"/>
        <w:gridCol w:w="2966"/>
      </w:tblGrid>
      <w:tr w:rsidR="00B95313" w:rsidRPr="00E96EC5" w:rsidTr="00DF0C97">
        <w:tc>
          <w:tcPr>
            <w:tcW w:w="3258" w:type="pct"/>
            <w:gridSpan w:val="2"/>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Сфера деятельности нормативного документа</w:t>
            </w:r>
          </w:p>
        </w:tc>
        <w:tc>
          <w:tcPr>
            <w:tcW w:w="1742" w:type="pct"/>
            <w:gridSpan w:val="2"/>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Нормативный документ</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А</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1</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устройства электроустановок (ПУЭ)</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Б</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 xml:space="preserve">правила устанавливают требования к организации технического обслуживания, планирования, подготовки, производства ремонта электроустановок </w:t>
            </w:r>
            <w:r w:rsidRPr="00E96EC5">
              <w:lastRenderedPageBreak/>
              <w:t>и электрических сетей объектов электроэнергетики</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lastRenderedPageBreak/>
              <w:t>2</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 xml:space="preserve">Правила технической эксплуатации электроустановок </w:t>
            </w:r>
            <w:r w:rsidRPr="00E96EC5">
              <w:lastRenderedPageBreak/>
              <w:t>потребителей (ПТЭЭП)</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lastRenderedPageBreak/>
              <w:t>В</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требования обеспечения надежной, безопасной и рациональной эксплуатации электроустановок и содержания их в исправном состоянии</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3</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по охране труда при эксплуатации электроустановок (ПОТЭЭ)</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Г</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принципы построения и проектирования электрических устройств, а так же основные требования к энергосистемам, электрическим узлам, элементам и коммуникациям</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4</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охраны электрических сетей</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2953"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5</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организации технического обслуживания и ремонтов объектов электроэнергетики</w:t>
            </w:r>
          </w:p>
        </w:tc>
      </w:tr>
    </w:tbl>
    <w:p w:rsidR="00B95313" w:rsidRPr="00E96EC5" w:rsidRDefault="00B95313" w:rsidP="00B95313">
      <w:pPr>
        <w:pStyle w:val="af1"/>
        <w:rPr>
          <w:lang w:bidi="ru-RU"/>
        </w:rPr>
      </w:pPr>
    </w:p>
    <w:p w:rsidR="00B95313" w:rsidRPr="00E96EC5" w:rsidRDefault="00B95313" w:rsidP="00B95313">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B95313"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Г</w:t>
            </w:r>
          </w:p>
        </w:tc>
      </w:tr>
      <w:tr w:rsidR="00B95313" w:rsidRPr="00E96EC5" w:rsidTr="008C5ABF">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r>
    </w:tbl>
    <w:p w:rsidR="00B95313" w:rsidRPr="00E96EC5" w:rsidRDefault="00B95313" w:rsidP="00B95313">
      <w:pPr>
        <w:pStyle w:val="af1"/>
      </w:pPr>
    </w:p>
    <w:p w:rsidR="00B95313" w:rsidRPr="00E96EC5" w:rsidRDefault="00B95313" w:rsidP="00FF78ED">
      <w:pPr>
        <w:pStyle w:val="aff2"/>
      </w:pPr>
      <w:r w:rsidRPr="00E96EC5">
        <w:t>Задание 75.</w:t>
      </w:r>
    </w:p>
    <w:p w:rsidR="00B95313" w:rsidRPr="00E96EC5" w:rsidRDefault="00B95313" w:rsidP="00B95313">
      <w:pPr>
        <w:pStyle w:val="af6"/>
      </w:pPr>
      <w:r w:rsidRPr="00E96EC5">
        <w:t>Прочитайте текст и установите последовательность.</w:t>
      </w:r>
    </w:p>
    <w:p w:rsidR="00B95313" w:rsidRPr="00E96EC5" w:rsidRDefault="00B95313" w:rsidP="00B95313">
      <w:pPr>
        <w:pStyle w:val="af1"/>
      </w:pPr>
      <w:r w:rsidRPr="00E96EC5">
        <w:t>Проектирование и эксплуатацию электроустановок и распределительных сетей регламентирует большое количество нормативных документов. Установите последовательность иерархии (значимости) нормативной документации в электроэнергетике:</w:t>
      </w:r>
    </w:p>
    <w:p w:rsidR="00B95313" w:rsidRPr="00E96EC5" w:rsidRDefault="00B95313" w:rsidP="00B95313">
      <w:pPr>
        <w:pStyle w:val="af1"/>
      </w:pPr>
    </w:p>
    <w:p w:rsidR="00B95313" w:rsidRPr="00E96EC5" w:rsidRDefault="00B95313" w:rsidP="00B95313">
      <w:pPr>
        <w:pStyle w:val="af1"/>
      </w:pPr>
      <w:r w:rsidRPr="00E96EC5">
        <w:t>1)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№160</w:t>
      </w:r>
    </w:p>
    <w:p w:rsidR="00B95313" w:rsidRPr="00E96EC5" w:rsidRDefault="00B95313" w:rsidP="00B95313">
      <w:pPr>
        <w:pStyle w:val="af1"/>
      </w:pPr>
      <w:r w:rsidRPr="00E96EC5">
        <w:t>2) «Правила устройства электроустановок» Приказ Минэнерго РФ от 08.07.2002 №204</w:t>
      </w:r>
    </w:p>
    <w:p w:rsidR="00B95313" w:rsidRPr="00E96EC5" w:rsidRDefault="00B95313" w:rsidP="00B95313">
      <w:pPr>
        <w:pStyle w:val="af1"/>
      </w:pPr>
      <w:r w:rsidRPr="00E96EC5">
        <w:t>3) Федеральный закон «Об электроэнергетике» от 26.03.2003 №35-ФЗ</w:t>
      </w:r>
    </w:p>
    <w:p w:rsidR="00B95313" w:rsidRPr="00E96EC5" w:rsidRDefault="00B95313" w:rsidP="00B95313">
      <w:pPr>
        <w:pStyle w:val="af1"/>
      </w:pPr>
      <w:r w:rsidRPr="00E96EC5">
        <w:t>4) «Правила по охране труда при эксплуатации электроустановок» Приказ Минтруда и социальной защиты РФ от 15.12.2020 №903н</w:t>
      </w:r>
    </w:p>
    <w:p w:rsidR="00B95313" w:rsidRPr="00E96EC5" w:rsidRDefault="00B95313" w:rsidP="00B95313">
      <w:pPr>
        <w:pStyle w:val="af1"/>
      </w:pPr>
      <w:r w:rsidRPr="00E96EC5">
        <w:t>5) «Методические указания по оценке технического состояния ВЛ и остаточного ресурса компонентов ВЛ» Стандарт организации ОАО ФСК ЕЭС СТО 56947007-29.240.55.111-2011</w:t>
      </w:r>
    </w:p>
    <w:p w:rsidR="00B95313" w:rsidRPr="00E96EC5" w:rsidRDefault="00B95313" w:rsidP="00B95313">
      <w:pPr>
        <w:pStyle w:val="af1"/>
      </w:pPr>
    </w:p>
    <w:p w:rsidR="00B95313" w:rsidRPr="00E96EC5" w:rsidRDefault="00B95313" w:rsidP="00B9531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B95313" w:rsidRPr="00E96EC5" w:rsidTr="008C5AB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r>
    </w:tbl>
    <w:p w:rsidR="00B95313" w:rsidRPr="00E96EC5" w:rsidRDefault="00B95313" w:rsidP="00B95313">
      <w:pPr>
        <w:pStyle w:val="af1"/>
      </w:pPr>
    </w:p>
    <w:p w:rsidR="00B95313" w:rsidRPr="00E96EC5" w:rsidRDefault="00B95313" w:rsidP="00FF78ED">
      <w:pPr>
        <w:pStyle w:val="aff2"/>
      </w:pPr>
      <w:r w:rsidRPr="00E96EC5">
        <w:t>Задание 76.</w:t>
      </w:r>
    </w:p>
    <w:p w:rsidR="00B95313" w:rsidRPr="00E96EC5" w:rsidRDefault="00B95313" w:rsidP="00B95313">
      <w:pPr>
        <w:pStyle w:val="af6"/>
      </w:pPr>
      <w:r w:rsidRPr="00E96EC5">
        <w:t>Прочитайте текст, выберите правильный ответ и запишите аргументы, обосновывающие выбор ответа</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нормативных документов. Какой из ниже приведенных нормативных документов устанавливает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p w:rsidR="00B95313" w:rsidRPr="00E96EC5" w:rsidRDefault="00B95313" w:rsidP="00B95313">
      <w:pPr>
        <w:pStyle w:val="af1"/>
      </w:pPr>
    </w:p>
    <w:p w:rsidR="00B95313" w:rsidRPr="00E96EC5" w:rsidRDefault="00B95313" w:rsidP="00B95313">
      <w:pPr>
        <w:pStyle w:val="af1"/>
      </w:pPr>
      <w:r w:rsidRPr="00E96EC5">
        <w:t>1) «Правила устройства электроустановок»</w:t>
      </w:r>
    </w:p>
    <w:p w:rsidR="00B95313" w:rsidRPr="00E96EC5" w:rsidRDefault="00B95313" w:rsidP="00B95313">
      <w:pPr>
        <w:pStyle w:val="af1"/>
      </w:pPr>
      <w:r w:rsidRPr="00E96EC5">
        <w:t>2) «Правила по охране труда при эксплуатации электроустановок»</w:t>
      </w:r>
    </w:p>
    <w:p w:rsidR="00B95313" w:rsidRPr="00E96EC5" w:rsidRDefault="00B95313" w:rsidP="00B95313">
      <w:pPr>
        <w:pStyle w:val="af1"/>
      </w:pPr>
      <w:r w:rsidRPr="00E96EC5">
        <w:t>3) «Правила организации технического обслуживания и ремонтов объектов электроэнергетики»</w:t>
      </w:r>
    </w:p>
    <w:p w:rsidR="00B95313" w:rsidRPr="00E96EC5" w:rsidRDefault="00B95313" w:rsidP="00B95313">
      <w:pPr>
        <w:pStyle w:val="af1"/>
      </w:pPr>
      <w:r w:rsidRPr="00E96EC5">
        <w:t>4) «Правила технической эксплуатации электроустановок потребителей»</w:t>
      </w:r>
    </w:p>
    <w:p w:rsidR="00B95313" w:rsidRPr="00E96EC5" w:rsidRDefault="00B95313" w:rsidP="00B95313">
      <w:pPr>
        <w:pStyle w:val="af1"/>
      </w:pPr>
    </w:p>
    <w:p w:rsidR="00B95313" w:rsidRPr="00E96EC5" w:rsidRDefault="00B95313" w:rsidP="00B95313">
      <w:pPr>
        <w:pStyle w:val="af3"/>
      </w:pPr>
      <w:r w:rsidRPr="00E96EC5">
        <w:t xml:space="preserve">Ответ: </w:t>
      </w:r>
    </w:p>
    <w:p w:rsidR="008C5ABF" w:rsidRPr="00E96EC5" w:rsidRDefault="008C5ABF" w:rsidP="008C5ABF">
      <w:pPr>
        <w:pStyle w:val="af1"/>
      </w:pPr>
    </w:p>
    <w:p w:rsidR="00B95313" w:rsidRPr="00E96EC5" w:rsidRDefault="00B95313" w:rsidP="00B95313">
      <w:pPr>
        <w:pStyle w:val="af3"/>
      </w:pPr>
      <w:r w:rsidRPr="00E96EC5">
        <w:lastRenderedPageBreak/>
        <w:t xml:space="preserve">Обоснование: </w:t>
      </w:r>
    </w:p>
    <w:p w:rsidR="00B95313" w:rsidRPr="00E96EC5" w:rsidRDefault="00B95313" w:rsidP="00B95313">
      <w:pPr>
        <w:pStyle w:val="af1"/>
      </w:pPr>
    </w:p>
    <w:p w:rsidR="00B95313" w:rsidRPr="00E96EC5" w:rsidRDefault="00B95313" w:rsidP="00FF78ED">
      <w:pPr>
        <w:pStyle w:val="aff2"/>
      </w:pPr>
      <w:r w:rsidRPr="00E96EC5">
        <w:t>Задание 77.</w:t>
      </w:r>
    </w:p>
    <w:p w:rsidR="00B95313" w:rsidRPr="00E96EC5" w:rsidRDefault="00B95313" w:rsidP="00B95313">
      <w:pPr>
        <w:pStyle w:val="af6"/>
      </w:pPr>
      <w:r w:rsidRPr="00E96EC5">
        <w:t>Прочитайте текст, выберите правильные ответы и запишите аргументы, обосновывающие выбор ответов</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нормативных документов. Выберите из ниже приведенных нормативных документов правила, устанавливающие требования к организации технического обслуживания и рациональной эксплуатации электроустановок и распределительных сетей:</w:t>
      </w:r>
    </w:p>
    <w:p w:rsidR="00B95313" w:rsidRPr="00E96EC5" w:rsidRDefault="00B95313" w:rsidP="00B95313">
      <w:pPr>
        <w:pStyle w:val="af1"/>
      </w:pPr>
    </w:p>
    <w:p w:rsidR="00B95313" w:rsidRPr="00E96EC5" w:rsidRDefault="00B95313" w:rsidP="00B95313">
      <w:pPr>
        <w:pStyle w:val="af1"/>
      </w:pPr>
      <w:r w:rsidRPr="00E96EC5">
        <w:t>1) «Правила устройства электроустановок»</w:t>
      </w:r>
    </w:p>
    <w:p w:rsidR="00B95313" w:rsidRPr="00E96EC5" w:rsidRDefault="00B95313" w:rsidP="00B95313">
      <w:pPr>
        <w:pStyle w:val="af1"/>
      </w:pPr>
      <w:r w:rsidRPr="00E96EC5">
        <w:t>2) «Правила по охране труда при эксплуатации электроустановок»</w:t>
      </w:r>
    </w:p>
    <w:p w:rsidR="00B95313" w:rsidRPr="00E96EC5" w:rsidRDefault="00B95313" w:rsidP="00B95313">
      <w:pPr>
        <w:pStyle w:val="af1"/>
      </w:pPr>
      <w:r w:rsidRPr="00E96EC5">
        <w:t xml:space="preserve">3) «Правила технической эксплуатации электроустановок потребителей» </w:t>
      </w:r>
    </w:p>
    <w:p w:rsidR="00B95313" w:rsidRPr="00E96EC5" w:rsidRDefault="00B95313" w:rsidP="00B95313">
      <w:pPr>
        <w:pStyle w:val="af1"/>
      </w:pPr>
      <w:r w:rsidRPr="00E96EC5">
        <w:t>4) «Правила организации технического обслуживания и ремонтов объектов электроэнергетики»</w:t>
      </w:r>
    </w:p>
    <w:p w:rsidR="00B95313" w:rsidRPr="00E96EC5" w:rsidRDefault="00B95313" w:rsidP="00B95313">
      <w:pPr>
        <w:pStyle w:val="af1"/>
      </w:pPr>
    </w:p>
    <w:p w:rsidR="00B95313" w:rsidRPr="00E96EC5" w:rsidRDefault="00B95313" w:rsidP="00B95313">
      <w:pPr>
        <w:pStyle w:val="af3"/>
      </w:pPr>
      <w:r w:rsidRPr="00E96EC5">
        <w:t xml:space="preserve">Ответ: </w:t>
      </w:r>
    </w:p>
    <w:p w:rsidR="00B95313" w:rsidRPr="00E96EC5" w:rsidRDefault="00B95313" w:rsidP="00B95313">
      <w:pPr>
        <w:pStyle w:val="af1"/>
      </w:pPr>
    </w:p>
    <w:p w:rsidR="00B95313" w:rsidRPr="00E96EC5" w:rsidRDefault="00B95313" w:rsidP="00B95313">
      <w:pPr>
        <w:pStyle w:val="af3"/>
      </w:pPr>
      <w:r w:rsidRPr="00E96EC5">
        <w:t xml:space="preserve">Обоснование: </w:t>
      </w:r>
    </w:p>
    <w:p w:rsidR="00B95313" w:rsidRPr="00E96EC5" w:rsidRDefault="00B95313" w:rsidP="00B95313">
      <w:pPr>
        <w:pStyle w:val="af1"/>
      </w:pPr>
    </w:p>
    <w:p w:rsidR="00B95313" w:rsidRPr="00E96EC5" w:rsidRDefault="00B95313" w:rsidP="00FF78ED">
      <w:pPr>
        <w:pStyle w:val="aff2"/>
      </w:pPr>
      <w:r w:rsidRPr="00E96EC5">
        <w:t>Задание 78.</w:t>
      </w:r>
    </w:p>
    <w:p w:rsidR="00B95313" w:rsidRPr="00E96EC5" w:rsidRDefault="00B95313" w:rsidP="00B95313">
      <w:pPr>
        <w:pStyle w:val="af6"/>
      </w:pPr>
      <w:r w:rsidRPr="00E96EC5">
        <w:t>Прочитайте текст и запишите развернутый обоснованный ответ</w:t>
      </w:r>
    </w:p>
    <w:p w:rsidR="00B95313" w:rsidRPr="00E96EC5" w:rsidRDefault="00B95313" w:rsidP="00B95313">
      <w:pPr>
        <w:pStyle w:val="af1"/>
      </w:pPr>
      <w:r w:rsidRPr="00E96EC5">
        <w:t xml:space="preserve">Для поддержания электрооборудования в рабочем состоянии требуются значительные капитальные затраты. Рассчитайте размер выплат по процентным ставкам после первого года кредита </w:t>
      </w:r>
      <w:proofErr w:type="spellStart"/>
      <w:r w:rsidRPr="00E96EC5">
        <w:t>энергосетевой</w:t>
      </w:r>
      <w:proofErr w:type="spellEnd"/>
      <w:r w:rsidRPr="00E96EC5">
        <w:t xml:space="preserve"> компании на поддержание электроустановок в размере 800 тыс. рублей под 15% годовых. Ответ запишите в тыс. рублей.</w:t>
      </w:r>
    </w:p>
    <w:p w:rsidR="00B95313" w:rsidRPr="00E96EC5" w:rsidRDefault="00B95313" w:rsidP="00B95313">
      <w:pPr>
        <w:pStyle w:val="af1"/>
      </w:pPr>
    </w:p>
    <w:p w:rsidR="00B95313" w:rsidRPr="00E96EC5" w:rsidRDefault="00B95313" w:rsidP="00B95313">
      <w:pPr>
        <w:pStyle w:val="af3"/>
      </w:pPr>
      <w:r w:rsidRPr="00E96EC5">
        <w:t xml:space="preserve">Ответ: </w:t>
      </w:r>
    </w:p>
    <w:p w:rsidR="00184F19" w:rsidRPr="00E96EC5" w:rsidRDefault="00184F19" w:rsidP="00F21085">
      <w:pPr>
        <w:pStyle w:val="af1"/>
      </w:pPr>
    </w:p>
    <w:p w:rsidR="00A5693B" w:rsidRPr="00E96EC5" w:rsidRDefault="00A5693B" w:rsidP="00FF78ED">
      <w:pPr>
        <w:pStyle w:val="aff2"/>
      </w:pPr>
      <w:r w:rsidRPr="00E96EC5">
        <w:t>Задание 79</w:t>
      </w:r>
      <w:r w:rsidR="00FD1B6B"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F21085">
      <w:pPr>
        <w:pStyle w:val="af1"/>
      </w:pPr>
      <w:r w:rsidRPr="00E96EC5">
        <w:rPr>
          <w:shd w:val="clear" w:color="auto" w:fill="FFFFFF"/>
        </w:rPr>
        <w:t xml:space="preserve">Конфликтное общение – </w:t>
      </w:r>
      <w:r w:rsidRPr="00E96EC5">
        <w:rPr>
          <w:rStyle w:val="w"/>
        </w:rPr>
        <w:t>это общение, в основе которого лежат объективные</w:t>
      </w:r>
      <w:r w:rsidR="008C5ABF" w:rsidRPr="00E96EC5">
        <w:rPr>
          <w:rStyle w:val="w"/>
        </w:rPr>
        <w:t xml:space="preserve"> </w:t>
      </w:r>
      <w:r w:rsidRPr="00E96EC5">
        <w:rPr>
          <w:rStyle w:val="w"/>
        </w:rPr>
        <w:t>или субъективные противоречия</w:t>
      </w:r>
      <w:r w:rsidRPr="00E96EC5">
        <w:rPr>
          <w:shd w:val="clear" w:color="auto" w:fill="FFFFFF"/>
        </w:rPr>
        <w:t xml:space="preserve">, </w:t>
      </w:r>
      <w:r w:rsidRPr="00E96EC5">
        <w:rPr>
          <w:rStyle w:val="w"/>
        </w:rPr>
        <w:t>возникающие</w:t>
      </w:r>
      <w:r w:rsidR="008C5ABF" w:rsidRPr="00E96EC5">
        <w:rPr>
          <w:rStyle w:val="w"/>
        </w:rPr>
        <w:t xml:space="preserve"> </w:t>
      </w:r>
      <w:r w:rsidRPr="00E96EC5">
        <w:rPr>
          <w:rStyle w:val="w"/>
        </w:rPr>
        <w:t>в процессе коммуникации</w:t>
      </w:r>
      <w:r w:rsidRPr="00E96EC5">
        <w:rPr>
          <w:shd w:val="clear" w:color="auto" w:fill="FFFFFF"/>
        </w:rPr>
        <w:t xml:space="preserve">, </w:t>
      </w:r>
      <w:r w:rsidRPr="00E96EC5">
        <w:rPr>
          <w:rStyle w:val="w"/>
        </w:rPr>
        <w:t>взаимодействия субъектов и восприятия ими друг друга</w:t>
      </w:r>
      <w:r w:rsidRPr="00E96EC5">
        <w:rPr>
          <w:shd w:val="clear" w:color="auto" w:fill="FFFFFF"/>
        </w:rPr>
        <w:t xml:space="preserve">. </w:t>
      </w:r>
      <w:r w:rsidRPr="00E96EC5">
        <w:rPr>
          <w:rStyle w:val="w"/>
        </w:rPr>
        <w:t>Глубинную основу конфликтного общения составляют несовпадение интересов</w:t>
      </w:r>
      <w:r w:rsidRPr="00E96EC5">
        <w:rPr>
          <w:shd w:val="clear" w:color="auto" w:fill="FFFFFF"/>
        </w:rPr>
        <w:t xml:space="preserve">, </w:t>
      </w:r>
      <w:r w:rsidRPr="00E96EC5">
        <w:rPr>
          <w:rStyle w:val="w"/>
        </w:rPr>
        <w:t>моральных</w:t>
      </w:r>
      <w:r w:rsidR="008C5ABF" w:rsidRPr="00E96EC5">
        <w:rPr>
          <w:rStyle w:val="w"/>
        </w:rPr>
        <w:t xml:space="preserve"> </w:t>
      </w:r>
      <w:r w:rsidRPr="00E96EC5">
        <w:rPr>
          <w:rStyle w:val="w"/>
        </w:rPr>
        <w:t>ориентиров</w:t>
      </w:r>
      <w:r w:rsidRPr="00E96EC5">
        <w:rPr>
          <w:shd w:val="clear" w:color="auto" w:fill="FFFFFF"/>
        </w:rPr>
        <w:t xml:space="preserve">, </w:t>
      </w:r>
      <w:r w:rsidRPr="00E96EC5">
        <w:rPr>
          <w:rStyle w:val="w"/>
        </w:rPr>
        <w:t>психол</w:t>
      </w:r>
      <w:r w:rsidRPr="00E96EC5">
        <w:rPr>
          <w:shd w:val="clear" w:color="auto" w:fill="FFFFFF"/>
        </w:rPr>
        <w:t xml:space="preserve">огическая </w:t>
      </w:r>
      <w:r w:rsidRPr="00E96EC5">
        <w:rPr>
          <w:rStyle w:val="w"/>
        </w:rPr>
        <w:t>несовместимость</w:t>
      </w:r>
      <w:r w:rsidRPr="00E96EC5">
        <w:rPr>
          <w:shd w:val="clear" w:color="auto" w:fill="FFFFFF"/>
        </w:rPr>
        <w:t xml:space="preserve">, </w:t>
      </w:r>
      <w:r w:rsidRPr="00E96EC5">
        <w:rPr>
          <w:rStyle w:val="w"/>
        </w:rPr>
        <w:t>отсутствие готовности и способности к диалогу</w:t>
      </w:r>
      <w:r w:rsidRPr="00E96EC5">
        <w:rPr>
          <w:shd w:val="clear" w:color="auto" w:fill="FFFFFF"/>
        </w:rPr>
        <w:t xml:space="preserve">, </w:t>
      </w:r>
      <w:r w:rsidRPr="00E96EC5">
        <w:rPr>
          <w:rStyle w:val="w"/>
        </w:rPr>
        <w:t>поиску путей</w:t>
      </w:r>
      <w:r w:rsidR="008C5ABF" w:rsidRPr="00E96EC5">
        <w:rPr>
          <w:rStyle w:val="w"/>
        </w:rPr>
        <w:t xml:space="preserve"> </w:t>
      </w:r>
      <w:r w:rsidRPr="00E96EC5">
        <w:rPr>
          <w:rStyle w:val="w"/>
        </w:rPr>
        <w:t>к согласию</w:t>
      </w:r>
      <w:r w:rsidR="008C5ABF" w:rsidRPr="00E96EC5">
        <w:rPr>
          <w:rStyle w:val="w"/>
        </w:rPr>
        <w:t xml:space="preserve"> </w:t>
      </w:r>
      <w:r w:rsidRPr="00E96EC5">
        <w:rPr>
          <w:rStyle w:val="w"/>
        </w:rPr>
        <w:t>или сближению</w:t>
      </w:r>
      <w:r w:rsidR="008C5ABF" w:rsidRPr="00E96EC5">
        <w:rPr>
          <w:rStyle w:val="w"/>
        </w:rPr>
        <w:t xml:space="preserve"> </w:t>
      </w:r>
      <w:r w:rsidRPr="00E96EC5">
        <w:rPr>
          <w:rStyle w:val="w"/>
        </w:rPr>
        <w:t>позиций</w:t>
      </w:r>
      <w:r w:rsidRPr="00E96EC5">
        <w:rPr>
          <w:shd w:val="clear" w:color="auto" w:fill="FFFFFF"/>
        </w:rPr>
        <w:t xml:space="preserve">. </w:t>
      </w:r>
      <w:r w:rsidRPr="00E96EC5">
        <w:t>Различают несколько видов конфликтов. Соотнесите виды конфликтов и их характеристики.</w:t>
      </w:r>
      <w:r w:rsidR="008C5ABF" w:rsidRPr="00E96EC5">
        <w:t xml:space="preserve"> </w:t>
      </w:r>
      <w:r w:rsidRPr="00E96EC5">
        <w:t>К каждой позиции, данной в левом столбце, подберите соответствующую позицию из правого столбца:</w:t>
      </w:r>
    </w:p>
    <w:p w:rsidR="00A5693B" w:rsidRPr="00E96EC5" w:rsidRDefault="00A5693B" w:rsidP="00F21085">
      <w:pPr>
        <w:pStyle w:val="af1"/>
      </w:pPr>
    </w:p>
    <w:tbl>
      <w:tblPr>
        <w:tblStyle w:val="13"/>
        <w:tblW w:w="0" w:type="auto"/>
        <w:tblLook w:val="0000" w:firstRow="0" w:lastRow="0" w:firstColumn="0" w:lastColumn="0" w:noHBand="0" w:noVBand="0"/>
      </w:tblPr>
      <w:tblGrid>
        <w:gridCol w:w="616"/>
        <w:gridCol w:w="5728"/>
        <w:gridCol w:w="562"/>
        <w:gridCol w:w="3231"/>
      </w:tblGrid>
      <w:tr w:rsidR="00A5693B" w:rsidRPr="00E96EC5" w:rsidTr="00DF0C97">
        <w:trPr>
          <w:trHeight w:val="20"/>
        </w:trPr>
        <w:tc>
          <w:tcPr>
            <w:tcW w:w="6345" w:type="dxa"/>
            <w:gridSpan w:val="2"/>
          </w:tcPr>
          <w:p w:rsidR="00A5693B" w:rsidRPr="00E96EC5" w:rsidRDefault="00A5693B" w:rsidP="00CD6F69">
            <w:pPr>
              <w:pStyle w:val="af"/>
              <w:rPr>
                <w:sz w:val="24"/>
                <w:szCs w:val="24"/>
              </w:rPr>
            </w:pPr>
            <w:r w:rsidRPr="00E96EC5">
              <w:rPr>
                <w:sz w:val="24"/>
                <w:szCs w:val="24"/>
              </w:rPr>
              <w:t>Характеристика вида конфликта</w:t>
            </w:r>
          </w:p>
        </w:tc>
        <w:tc>
          <w:tcPr>
            <w:tcW w:w="3793" w:type="dxa"/>
            <w:gridSpan w:val="2"/>
          </w:tcPr>
          <w:p w:rsidR="00A5693B" w:rsidRPr="00E96EC5" w:rsidRDefault="00A5693B" w:rsidP="00CD6F69">
            <w:pPr>
              <w:pStyle w:val="af"/>
              <w:rPr>
                <w:sz w:val="24"/>
                <w:szCs w:val="24"/>
              </w:rPr>
            </w:pPr>
            <w:r w:rsidRPr="00E96EC5">
              <w:rPr>
                <w:sz w:val="24"/>
                <w:szCs w:val="24"/>
              </w:rPr>
              <w:t>Вид конфликта</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А</w:t>
            </w:r>
          </w:p>
        </w:tc>
        <w:tc>
          <w:tcPr>
            <w:tcW w:w="5729" w:type="dxa"/>
          </w:tcPr>
          <w:p w:rsidR="00A5693B" w:rsidRPr="00E96EC5" w:rsidRDefault="00A5693B" w:rsidP="00CD6F69">
            <w:pPr>
              <w:pStyle w:val="af"/>
              <w:rPr>
                <w:sz w:val="24"/>
                <w:szCs w:val="24"/>
              </w:rPr>
            </w:pPr>
            <w:r w:rsidRPr="00E96EC5">
              <w:rPr>
                <w:sz w:val="24"/>
                <w:szCs w:val="24"/>
              </w:rPr>
              <w:t>Конфликт, возникающий между людьми из-за несовместимости их взглядов, интересов, целей</w:t>
            </w:r>
          </w:p>
        </w:tc>
        <w:tc>
          <w:tcPr>
            <w:tcW w:w="0" w:type="auto"/>
          </w:tcPr>
          <w:p w:rsidR="00A5693B" w:rsidRPr="00E96EC5" w:rsidRDefault="00A5693B" w:rsidP="00CD6F69">
            <w:pPr>
              <w:pStyle w:val="af"/>
              <w:rPr>
                <w:sz w:val="24"/>
                <w:szCs w:val="24"/>
              </w:rPr>
            </w:pPr>
            <w:r w:rsidRPr="00E96EC5">
              <w:rPr>
                <w:sz w:val="24"/>
                <w:szCs w:val="24"/>
              </w:rPr>
              <w:t>1</w:t>
            </w:r>
          </w:p>
        </w:tc>
        <w:tc>
          <w:tcPr>
            <w:tcW w:w="3231" w:type="dxa"/>
          </w:tcPr>
          <w:p w:rsidR="00A5693B" w:rsidRPr="00E96EC5" w:rsidRDefault="00A5693B" w:rsidP="00CD6F69">
            <w:pPr>
              <w:pStyle w:val="af"/>
              <w:rPr>
                <w:sz w:val="24"/>
                <w:szCs w:val="24"/>
              </w:rPr>
            </w:pPr>
            <w:r w:rsidRPr="00E96EC5">
              <w:rPr>
                <w:sz w:val="24"/>
                <w:szCs w:val="24"/>
              </w:rPr>
              <w:t>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Б</w:t>
            </w:r>
          </w:p>
        </w:tc>
        <w:tc>
          <w:tcPr>
            <w:tcW w:w="5729" w:type="dxa"/>
          </w:tcPr>
          <w:p w:rsidR="00A5693B" w:rsidRPr="00E96EC5" w:rsidRDefault="00A5693B" w:rsidP="00CD6F69">
            <w:pPr>
              <w:pStyle w:val="af"/>
              <w:rPr>
                <w:sz w:val="24"/>
                <w:szCs w:val="24"/>
              </w:rPr>
            </w:pPr>
            <w:r w:rsidRPr="00E96EC5">
              <w:rPr>
                <w:sz w:val="24"/>
                <w:szCs w:val="24"/>
              </w:rPr>
              <w:t>Противоречия, возникающие между ожиданиями отдельной личности и сложившимися в группе нормами общения</w:t>
            </w:r>
          </w:p>
        </w:tc>
        <w:tc>
          <w:tcPr>
            <w:tcW w:w="0" w:type="auto"/>
          </w:tcPr>
          <w:p w:rsidR="00A5693B" w:rsidRPr="00E96EC5" w:rsidRDefault="00A5693B" w:rsidP="00CD6F69">
            <w:pPr>
              <w:pStyle w:val="af"/>
              <w:rPr>
                <w:sz w:val="24"/>
                <w:szCs w:val="24"/>
              </w:rPr>
            </w:pPr>
            <w:r w:rsidRPr="00E96EC5">
              <w:rPr>
                <w:sz w:val="24"/>
                <w:szCs w:val="24"/>
              </w:rPr>
              <w:t>2</w:t>
            </w:r>
          </w:p>
        </w:tc>
        <w:tc>
          <w:tcPr>
            <w:tcW w:w="3231" w:type="dxa"/>
          </w:tcPr>
          <w:p w:rsidR="00A5693B" w:rsidRPr="00E96EC5" w:rsidRDefault="00A5693B" w:rsidP="00CD6F69">
            <w:pPr>
              <w:pStyle w:val="af"/>
              <w:rPr>
                <w:sz w:val="24"/>
                <w:szCs w:val="24"/>
              </w:rPr>
            </w:pPr>
            <w:proofErr w:type="spellStart"/>
            <w:r w:rsidRPr="00E96EC5">
              <w:rPr>
                <w:sz w:val="24"/>
                <w:szCs w:val="24"/>
              </w:rPr>
              <w:t>внутриличностный</w:t>
            </w:r>
            <w:proofErr w:type="spellEnd"/>
            <w:r w:rsidRPr="00E96EC5">
              <w:rPr>
                <w:sz w:val="24"/>
                <w:szCs w:val="24"/>
              </w:rPr>
              <w:t xml:space="preserve"> 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В</w:t>
            </w:r>
          </w:p>
        </w:tc>
        <w:tc>
          <w:tcPr>
            <w:tcW w:w="5729" w:type="dxa"/>
          </w:tcPr>
          <w:p w:rsidR="00A5693B" w:rsidRPr="00E96EC5" w:rsidRDefault="00A5693B" w:rsidP="00CD6F69">
            <w:pPr>
              <w:pStyle w:val="af"/>
              <w:rPr>
                <w:sz w:val="24"/>
                <w:szCs w:val="24"/>
              </w:rPr>
            </w:pPr>
            <w:r w:rsidRPr="00E96EC5">
              <w:rPr>
                <w:sz w:val="24"/>
                <w:szCs w:val="24"/>
              </w:rPr>
              <w:t>Состояние неудовлетворенности человека какими-либо обстоятельствами его жизни, связанное с наличием у него противоречащих друг другу интересов, стремлений, потребностей</w:t>
            </w:r>
          </w:p>
        </w:tc>
        <w:tc>
          <w:tcPr>
            <w:tcW w:w="0" w:type="auto"/>
          </w:tcPr>
          <w:p w:rsidR="00A5693B" w:rsidRPr="00E96EC5" w:rsidRDefault="00A5693B" w:rsidP="00CD6F69">
            <w:pPr>
              <w:pStyle w:val="af"/>
              <w:rPr>
                <w:sz w:val="24"/>
                <w:szCs w:val="24"/>
              </w:rPr>
            </w:pPr>
            <w:r w:rsidRPr="00E96EC5">
              <w:rPr>
                <w:sz w:val="24"/>
                <w:szCs w:val="24"/>
              </w:rPr>
              <w:t>3</w:t>
            </w:r>
          </w:p>
        </w:tc>
        <w:tc>
          <w:tcPr>
            <w:tcW w:w="3231" w:type="dxa"/>
          </w:tcPr>
          <w:p w:rsidR="00A5693B" w:rsidRPr="00E96EC5" w:rsidRDefault="00A5693B" w:rsidP="00CD6F69">
            <w:pPr>
              <w:pStyle w:val="af"/>
              <w:rPr>
                <w:sz w:val="24"/>
                <w:szCs w:val="24"/>
              </w:rPr>
            </w:pPr>
            <w:r w:rsidRPr="00E96EC5">
              <w:rPr>
                <w:sz w:val="24"/>
                <w:szCs w:val="24"/>
              </w:rPr>
              <w:t>конфликт между группой и личностью</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Г</w:t>
            </w:r>
          </w:p>
        </w:tc>
        <w:tc>
          <w:tcPr>
            <w:tcW w:w="5729" w:type="dxa"/>
          </w:tcPr>
          <w:p w:rsidR="00A5693B" w:rsidRPr="00E96EC5" w:rsidRDefault="00A5693B" w:rsidP="00CD6F69">
            <w:pPr>
              <w:pStyle w:val="af"/>
              <w:rPr>
                <w:sz w:val="24"/>
                <w:szCs w:val="24"/>
              </w:rPr>
            </w:pPr>
            <w:r w:rsidRPr="00E96EC5">
              <w:rPr>
                <w:sz w:val="24"/>
                <w:szCs w:val="24"/>
              </w:rPr>
              <w:t>Столкновение противоположно направленных интересов различных групп</w:t>
            </w:r>
          </w:p>
        </w:tc>
        <w:tc>
          <w:tcPr>
            <w:tcW w:w="0" w:type="auto"/>
          </w:tcPr>
          <w:p w:rsidR="00A5693B" w:rsidRPr="00E96EC5" w:rsidRDefault="00A5693B" w:rsidP="00CD6F69">
            <w:pPr>
              <w:pStyle w:val="af"/>
              <w:rPr>
                <w:sz w:val="24"/>
                <w:szCs w:val="24"/>
              </w:rPr>
            </w:pPr>
            <w:r w:rsidRPr="00E96EC5">
              <w:rPr>
                <w:sz w:val="24"/>
                <w:szCs w:val="24"/>
              </w:rPr>
              <w:t>4</w:t>
            </w:r>
          </w:p>
        </w:tc>
        <w:tc>
          <w:tcPr>
            <w:tcW w:w="3231" w:type="dxa"/>
          </w:tcPr>
          <w:p w:rsidR="00A5693B" w:rsidRPr="00E96EC5" w:rsidRDefault="00A5693B" w:rsidP="00CD6F69">
            <w:pPr>
              <w:pStyle w:val="af"/>
              <w:rPr>
                <w:sz w:val="24"/>
                <w:szCs w:val="24"/>
              </w:rPr>
            </w:pPr>
            <w:r w:rsidRPr="00E96EC5">
              <w:rPr>
                <w:sz w:val="24"/>
                <w:szCs w:val="24"/>
              </w:rPr>
              <w:t>межличностный 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p>
        </w:tc>
        <w:tc>
          <w:tcPr>
            <w:tcW w:w="5729" w:type="dxa"/>
          </w:tcPr>
          <w:p w:rsidR="00A5693B" w:rsidRPr="00E96EC5" w:rsidRDefault="00A5693B" w:rsidP="00CD6F69">
            <w:pPr>
              <w:pStyle w:val="af"/>
              <w:rPr>
                <w:sz w:val="24"/>
                <w:szCs w:val="24"/>
              </w:rPr>
            </w:pPr>
          </w:p>
        </w:tc>
        <w:tc>
          <w:tcPr>
            <w:tcW w:w="0" w:type="auto"/>
          </w:tcPr>
          <w:p w:rsidR="00A5693B" w:rsidRPr="00E96EC5" w:rsidRDefault="00A5693B" w:rsidP="00CD6F69">
            <w:pPr>
              <w:pStyle w:val="af"/>
              <w:rPr>
                <w:sz w:val="24"/>
                <w:szCs w:val="24"/>
              </w:rPr>
            </w:pPr>
            <w:r w:rsidRPr="00E96EC5">
              <w:rPr>
                <w:sz w:val="24"/>
                <w:szCs w:val="24"/>
              </w:rPr>
              <w:t>5</w:t>
            </w:r>
          </w:p>
        </w:tc>
        <w:tc>
          <w:tcPr>
            <w:tcW w:w="3231" w:type="dxa"/>
          </w:tcPr>
          <w:p w:rsidR="00A5693B" w:rsidRPr="00E96EC5" w:rsidRDefault="00A5693B" w:rsidP="00CD6F69">
            <w:pPr>
              <w:pStyle w:val="af"/>
              <w:rPr>
                <w:sz w:val="24"/>
                <w:szCs w:val="24"/>
              </w:rPr>
            </w:pPr>
            <w:r w:rsidRPr="00E96EC5">
              <w:rPr>
                <w:sz w:val="24"/>
                <w:szCs w:val="24"/>
              </w:rPr>
              <w:t>межгрупповой конфликт</w:t>
            </w:r>
          </w:p>
        </w:tc>
      </w:tr>
    </w:tbl>
    <w:p w:rsidR="00A5693B" w:rsidRPr="00E96EC5" w:rsidRDefault="00A5693B"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A5693B" w:rsidRPr="00E96EC5" w:rsidTr="002B5DB9">
        <w:trPr>
          <w:trHeight w:val="20"/>
        </w:trPr>
        <w:tc>
          <w:tcPr>
            <w:tcW w:w="1250" w:type="pct"/>
          </w:tcPr>
          <w:p w:rsidR="00A5693B" w:rsidRPr="00E96EC5" w:rsidRDefault="00A5693B" w:rsidP="00CD6F69">
            <w:pPr>
              <w:pStyle w:val="af"/>
              <w:rPr>
                <w:sz w:val="24"/>
                <w:szCs w:val="24"/>
              </w:rPr>
            </w:pPr>
            <w:r w:rsidRPr="00E96EC5">
              <w:rPr>
                <w:sz w:val="24"/>
                <w:szCs w:val="24"/>
              </w:rPr>
              <w:lastRenderedPageBreak/>
              <w:t>А</w:t>
            </w:r>
          </w:p>
        </w:tc>
        <w:tc>
          <w:tcPr>
            <w:tcW w:w="1250" w:type="pct"/>
          </w:tcPr>
          <w:p w:rsidR="00A5693B" w:rsidRPr="00E96EC5" w:rsidRDefault="00A5693B" w:rsidP="00CD6F69">
            <w:pPr>
              <w:pStyle w:val="af"/>
              <w:rPr>
                <w:sz w:val="24"/>
                <w:szCs w:val="24"/>
              </w:rPr>
            </w:pPr>
            <w:r w:rsidRPr="00E96EC5">
              <w:rPr>
                <w:sz w:val="24"/>
                <w:szCs w:val="24"/>
              </w:rPr>
              <w:t>Б</w:t>
            </w:r>
          </w:p>
        </w:tc>
        <w:tc>
          <w:tcPr>
            <w:tcW w:w="1250" w:type="pct"/>
          </w:tcPr>
          <w:p w:rsidR="00A5693B" w:rsidRPr="00E96EC5" w:rsidRDefault="00A5693B" w:rsidP="00CD6F69">
            <w:pPr>
              <w:pStyle w:val="af"/>
              <w:rPr>
                <w:sz w:val="24"/>
                <w:szCs w:val="24"/>
              </w:rPr>
            </w:pPr>
            <w:r w:rsidRPr="00E96EC5">
              <w:rPr>
                <w:sz w:val="24"/>
                <w:szCs w:val="24"/>
              </w:rPr>
              <w:t>В</w:t>
            </w:r>
          </w:p>
        </w:tc>
        <w:tc>
          <w:tcPr>
            <w:tcW w:w="1250" w:type="pct"/>
          </w:tcPr>
          <w:p w:rsidR="00A5693B" w:rsidRPr="00E96EC5" w:rsidRDefault="00A5693B" w:rsidP="00CD6F69">
            <w:pPr>
              <w:pStyle w:val="af"/>
              <w:rPr>
                <w:sz w:val="24"/>
                <w:szCs w:val="24"/>
              </w:rPr>
            </w:pPr>
            <w:r w:rsidRPr="00E96EC5">
              <w:rPr>
                <w:sz w:val="24"/>
                <w:szCs w:val="24"/>
              </w:rPr>
              <w:t>Г</w:t>
            </w:r>
          </w:p>
        </w:tc>
      </w:tr>
      <w:tr w:rsidR="00A5693B" w:rsidRPr="00E96EC5" w:rsidTr="002B5DB9">
        <w:trPr>
          <w:trHeight w:val="20"/>
        </w:trPr>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r>
    </w:tbl>
    <w:p w:rsidR="00A5693B" w:rsidRPr="00E96EC5" w:rsidRDefault="00A5693B" w:rsidP="00F21085">
      <w:pPr>
        <w:pStyle w:val="af1"/>
      </w:pPr>
    </w:p>
    <w:p w:rsidR="00A5693B" w:rsidRPr="00E96EC5" w:rsidRDefault="00A5693B" w:rsidP="00FF78ED">
      <w:pPr>
        <w:pStyle w:val="aff2"/>
      </w:pPr>
      <w:r w:rsidRPr="00E96EC5">
        <w:t>Задание 80</w:t>
      </w:r>
      <w:r w:rsidR="00FD1B6B" w:rsidRPr="00E96EC5">
        <w:t>.</w:t>
      </w:r>
    </w:p>
    <w:p w:rsidR="00A5693B" w:rsidRPr="00E96EC5" w:rsidRDefault="00A5693B" w:rsidP="00B56B89">
      <w:pPr>
        <w:pStyle w:val="af6"/>
      </w:pPr>
      <w:r w:rsidRPr="00E96EC5">
        <w:t>Прочитайте текст и установите последовательность.</w:t>
      </w:r>
    </w:p>
    <w:p w:rsidR="00A5693B" w:rsidRPr="00E96EC5" w:rsidRDefault="00A5693B" w:rsidP="00F21085">
      <w:pPr>
        <w:pStyle w:val="af1"/>
      </w:pPr>
      <w:r w:rsidRPr="00E96EC5">
        <w:t xml:space="preserve">Конфликт – это явление, представляющее собой отрезок на временной шкале. Этот отрезок может делиться на части, «начало» и «завершение» которых будут отдельными этапами конфликта. Развитие этапов и весь процесс конфликта определяют динамику конфликтного взаимодействия. </w:t>
      </w:r>
    </w:p>
    <w:p w:rsidR="00A5693B" w:rsidRPr="00E96EC5" w:rsidRDefault="00A5693B" w:rsidP="00F21085">
      <w:pPr>
        <w:pStyle w:val="af1"/>
      </w:pPr>
      <w:r w:rsidRPr="00E96EC5">
        <w:t>Установите последовательность этапов протекания конфликта:</w:t>
      </w:r>
    </w:p>
    <w:p w:rsidR="00FF78ED" w:rsidRPr="00E96EC5" w:rsidRDefault="00FF78ED" w:rsidP="00F21085">
      <w:pPr>
        <w:pStyle w:val="af1"/>
      </w:pPr>
    </w:p>
    <w:p w:rsidR="00A5693B" w:rsidRPr="00E96EC5" w:rsidRDefault="00A5693B" w:rsidP="00F21085">
      <w:pPr>
        <w:pStyle w:val="af1"/>
      </w:pPr>
      <w:r w:rsidRPr="00E96EC5">
        <w:t>1) эскалация</w:t>
      </w:r>
    </w:p>
    <w:p w:rsidR="00A5693B" w:rsidRPr="00E96EC5" w:rsidRDefault="00A5693B" w:rsidP="00F21085">
      <w:pPr>
        <w:pStyle w:val="af1"/>
      </w:pPr>
      <w:r w:rsidRPr="00E96EC5">
        <w:t>2) постконфликтная ситуация</w:t>
      </w:r>
    </w:p>
    <w:p w:rsidR="00A5693B" w:rsidRPr="00E96EC5" w:rsidRDefault="00A5693B" w:rsidP="00F21085">
      <w:pPr>
        <w:pStyle w:val="af1"/>
      </w:pPr>
      <w:r w:rsidRPr="00E96EC5">
        <w:t>3) завершение конфликта</w:t>
      </w:r>
    </w:p>
    <w:p w:rsidR="00A5693B" w:rsidRPr="00E96EC5" w:rsidRDefault="00A5693B" w:rsidP="00F21085">
      <w:pPr>
        <w:pStyle w:val="af1"/>
      </w:pPr>
      <w:r w:rsidRPr="00E96EC5">
        <w:t>4) кульминация</w:t>
      </w:r>
    </w:p>
    <w:p w:rsidR="00A5693B" w:rsidRPr="00E96EC5" w:rsidRDefault="00A5693B" w:rsidP="00F21085">
      <w:pPr>
        <w:pStyle w:val="af1"/>
      </w:pPr>
      <w:r w:rsidRPr="00E96EC5">
        <w:t xml:space="preserve">5) </w:t>
      </w:r>
      <w:proofErr w:type="spellStart"/>
      <w:r w:rsidRPr="00E96EC5">
        <w:t>предконфликтная</w:t>
      </w:r>
      <w:proofErr w:type="spellEnd"/>
      <w:r w:rsidRPr="00E96EC5">
        <w:t xml:space="preserve"> ситуация</w:t>
      </w:r>
    </w:p>
    <w:p w:rsidR="00A5693B" w:rsidRPr="00E96EC5" w:rsidRDefault="00A5693B" w:rsidP="00F21085">
      <w:pPr>
        <w:pStyle w:val="af1"/>
      </w:pPr>
    </w:p>
    <w:p w:rsidR="00F21085" w:rsidRPr="00E96EC5" w:rsidRDefault="00F21085" w:rsidP="00F2108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A5693B" w:rsidRPr="00E96EC5" w:rsidTr="00DB48C1">
        <w:trPr>
          <w:trHeight w:val="20"/>
        </w:trPr>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r>
    </w:tbl>
    <w:p w:rsidR="00A5693B" w:rsidRPr="00E96EC5" w:rsidRDefault="00A5693B" w:rsidP="00F21085">
      <w:pPr>
        <w:pStyle w:val="af1"/>
      </w:pPr>
    </w:p>
    <w:p w:rsidR="00A5693B" w:rsidRPr="00E96EC5" w:rsidRDefault="00A5693B" w:rsidP="00FF78ED">
      <w:pPr>
        <w:pStyle w:val="aff2"/>
      </w:pPr>
      <w:r w:rsidRPr="00E96EC5">
        <w:t>Задание 81</w:t>
      </w:r>
      <w:r w:rsidR="00FD1B6B" w:rsidRPr="00E96EC5">
        <w:t>.</w:t>
      </w:r>
    </w:p>
    <w:p w:rsidR="00A5693B" w:rsidRPr="00E96EC5" w:rsidRDefault="00A5693B" w:rsidP="00B56B89">
      <w:pPr>
        <w:pStyle w:val="af6"/>
      </w:pPr>
      <w:r w:rsidRPr="00E96EC5">
        <w:t>Прочитайте текст, выберите правильные ответы и запишите аргументы, обосновывающие выбор ответов</w:t>
      </w:r>
    </w:p>
    <w:p w:rsidR="00A5693B" w:rsidRPr="00E96EC5" w:rsidRDefault="00A5693B" w:rsidP="00F21085">
      <w:pPr>
        <w:pStyle w:val="af1"/>
      </w:pPr>
      <w:r w:rsidRPr="00E96EC5">
        <w:t xml:space="preserve">Речевая коммуникация как процесс предполагает взаимодействие разных видов этой деятельности в зависимости от </w:t>
      </w:r>
      <w:proofErr w:type="spellStart"/>
      <w:r w:rsidRPr="00E96EC5">
        <w:t>целеустановки</w:t>
      </w:r>
      <w:proofErr w:type="spellEnd"/>
      <w:r w:rsidRPr="00E96EC5">
        <w:t xml:space="preserve"> и условий реализации. Очень важно установление обратной связи. Слушание и говорение - две стороны одного процесса - устной речи, поэтому развитие умений в одном из этих видов речевой деятельности обязательно ведет к развитию реактивных умений. Приобретение умений активного слушания происходит в разных условиях и с разными </w:t>
      </w:r>
      <w:proofErr w:type="spellStart"/>
      <w:r w:rsidRPr="00E96EC5">
        <w:t>целеустановками</w:t>
      </w:r>
      <w:proofErr w:type="spellEnd"/>
      <w:r w:rsidRPr="00E96EC5">
        <w:t>. Каждый человек в своем речевом развитии достигает тех уровней взаимодействия и взаимопонимания, которые наиболее полно реализуют его собственные мотивы, цели, планы общения.</w:t>
      </w:r>
      <w:r w:rsidR="008C5ABF" w:rsidRPr="00E96EC5">
        <w:t xml:space="preserve"> </w:t>
      </w:r>
      <w:r w:rsidRPr="00E96EC5">
        <w:t>Как называется слушание, предполагающее установление активной обратной связи с говорящим?</w:t>
      </w:r>
    </w:p>
    <w:p w:rsidR="008C5ABF" w:rsidRPr="00E96EC5" w:rsidRDefault="008C5ABF" w:rsidP="00F21085">
      <w:pPr>
        <w:pStyle w:val="af1"/>
      </w:pPr>
    </w:p>
    <w:p w:rsidR="00A5693B" w:rsidRPr="00E96EC5" w:rsidRDefault="00A5693B" w:rsidP="00F21085">
      <w:pPr>
        <w:pStyle w:val="af1"/>
      </w:pPr>
      <w:r w:rsidRPr="00E96EC5">
        <w:t xml:space="preserve">1) активное </w:t>
      </w:r>
    </w:p>
    <w:p w:rsidR="00A5693B" w:rsidRPr="00E96EC5" w:rsidRDefault="00A5693B" w:rsidP="00F21085">
      <w:pPr>
        <w:pStyle w:val="af1"/>
      </w:pPr>
      <w:r w:rsidRPr="00E96EC5">
        <w:t xml:space="preserve">2) нерефлексивное </w:t>
      </w:r>
    </w:p>
    <w:p w:rsidR="00A5693B" w:rsidRPr="00E96EC5" w:rsidRDefault="00A5693B" w:rsidP="00F21085">
      <w:pPr>
        <w:pStyle w:val="af1"/>
      </w:pPr>
      <w:r w:rsidRPr="00E96EC5">
        <w:t xml:space="preserve">3) пассивное </w:t>
      </w:r>
    </w:p>
    <w:p w:rsidR="00A5693B" w:rsidRPr="00E96EC5" w:rsidRDefault="00A5693B" w:rsidP="00F21085">
      <w:pPr>
        <w:pStyle w:val="af1"/>
        <w:rPr>
          <w:shd w:val="clear" w:color="auto" w:fill="FFFFFF"/>
        </w:rPr>
      </w:pPr>
      <w:r w:rsidRPr="00E96EC5">
        <w:t>4) рефлексивное</w:t>
      </w:r>
    </w:p>
    <w:p w:rsidR="00A5693B" w:rsidRPr="00E96EC5" w:rsidRDefault="00A5693B" w:rsidP="00F21085">
      <w:pPr>
        <w:pStyle w:val="af1"/>
        <w:rPr>
          <w:shd w:val="clear" w:color="auto" w:fill="FFFFFF"/>
        </w:rPr>
      </w:pPr>
    </w:p>
    <w:p w:rsidR="00F21085" w:rsidRPr="00E96EC5" w:rsidRDefault="00F21085" w:rsidP="00F21085">
      <w:pPr>
        <w:pStyle w:val="af3"/>
        <w:rPr>
          <w:shd w:val="clear" w:color="auto" w:fill="FFFFFF"/>
        </w:rPr>
      </w:pPr>
      <w:r w:rsidRPr="00E96EC5">
        <w:rPr>
          <w:shd w:val="clear" w:color="auto" w:fill="FFFFFF"/>
        </w:rPr>
        <w:t>Ответ:</w:t>
      </w:r>
    </w:p>
    <w:p w:rsidR="00A5693B" w:rsidRPr="00E96EC5" w:rsidRDefault="00A5693B" w:rsidP="00F21085">
      <w:pPr>
        <w:pStyle w:val="af1"/>
        <w:rPr>
          <w:shd w:val="clear" w:color="auto" w:fill="FFFFFF"/>
        </w:rPr>
      </w:pPr>
    </w:p>
    <w:p w:rsidR="00A5693B" w:rsidRPr="00E96EC5" w:rsidRDefault="00A5693B" w:rsidP="00F21085">
      <w:pPr>
        <w:pStyle w:val="af3"/>
      </w:pPr>
      <w:r w:rsidRPr="00E96EC5">
        <w:t xml:space="preserve">Обоснование: </w:t>
      </w:r>
    </w:p>
    <w:p w:rsidR="00A5693B" w:rsidRPr="00E96EC5" w:rsidRDefault="00A5693B" w:rsidP="00F21085">
      <w:pPr>
        <w:pStyle w:val="af1"/>
      </w:pPr>
    </w:p>
    <w:p w:rsidR="00A5693B" w:rsidRPr="00E96EC5" w:rsidRDefault="00A5693B" w:rsidP="00FF78ED">
      <w:pPr>
        <w:pStyle w:val="aff2"/>
      </w:pPr>
      <w:r w:rsidRPr="00E96EC5">
        <w:t>Задание 82</w:t>
      </w:r>
      <w:r w:rsidR="00FD1B6B"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rPr>
          <w:rStyle w:val="FontStyle13"/>
          <w:sz w:val="24"/>
          <w:szCs w:val="24"/>
        </w:rPr>
      </w:pPr>
      <w:r w:rsidRPr="00E96EC5">
        <w:t>Основа конфликтных ситуаций – столкновение противоположно направленных интересов, мнений, целей, различных представлений о способе их достижения. При взаимодействии во время конфликта необходимо рассматривать его как</w:t>
      </w:r>
      <w:r w:rsidRPr="00E96EC5">
        <w:rPr>
          <w:rStyle w:val="FontStyle13"/>
          <w:sz w:val="24"/>
          <w:szCs w:val="24"/>
        </w:rPr>
        <w:t xml:space="preserve"> задачу, которая должна быть решена: в первую очередь определить причину конфликта, а затем - применить соответствующую технику решения конфликтных проблем. </w:t>
      </w:r>
    </w:p>
    <w:p w:rsidR="00A5693B" w:rsidRPr="00E96EC5" w:rsidRDefault="00A5693B" w:rsidP="00F21085">
      <w:pPr>
        <w:pStyle w:val="af1"/>
        <w:rPr>
          <w:rStyle w:val="FontStyle13"/>
          <w:sz w:val="24"/>
          <w:szCs w:val="24"/>
        </w:rPr>
      </w:pPr>
      <w:r w:rsidRPr="00E96EC5">
        <w:rPr>
          <w:rStyle w:val="FontStyle13"/>
          <w:sz w:val="24"/>
          <w:szCs w:val="24"/>
        </w:rPr>
        <w:t xml:space="preserve">Какой способ является наиболее эффективным при </w:t>
      </w:r>
      <w:r w:rsidRPr="00E96EC5">
        <w:t>разрешении конфликтных ситуаций?</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F21085">
      <w:pPr>
        <w:pStyle w:val="af1"/>
      </w:pPr>
    </w:p>
    <w:p w:rsidR="00A5693B" w:rsidRPr="00E96EC5" w:rsidRDefault="00A5693B" w:rsidP="00FF78ED">
      <w:pPr>
        <w:pStyle w:val="aff2"/>
      </w:pPr>
      <w:r w:rsidRPr="00E96EC5">
        <w:t>Задание 83</w:t>
      </w:r>
      <w:r w:rsidR="00FD1B6B" w:rsidRPr="00E96EC5">
        <w:t>.</w:t>
      </w:r>
    </w:p>
    <w:p w:rsidR="00A5693B" w:rsidRPr="00E96EC5" w:rsidRDefault="00A5693B" w:rsidP="00B56B89">
      <w:pPr>
        <w:pStyle w:val="af6"/>
      </w:pPr>
      <w:r w:rsidRPr="00E96EC5">
        <w:lastRenderedPageBreak/>
        <w:t>Прочитайте текст и запишите развернутый обоснованный ответ</w:t>
      </w:r>
    </w:p>
    <w:p w:rsidR="00A5693B" w:rsidRPr="00E96EC5" w:rsidRDefault="00A5693B" w:rsidP="00F21085">
      <w:pPr>
        <w:pStyle w:val="af1"/>
      </w:pPr>
      <w:r w:rsidRPr="00E96EC5">
        <w:t xml:space="preserve">Структура общения – это совокупность основных элементов, из которых складывается процесс общения. При этом структурная характеристика общения может быть дана и применительно к основным элементам, и относительно внутренней структуры каждого из них. </w:t>
      </w:r>
    </w:p>
    <w:p w:rsidR="00A5693B" w:rsidRPr="00E96EC5" w:rsidRDefault="00A5693B" w:rsidP="00F21085">
      <w:pPr>
        <w:pStyle w:val="af1"/>
      </w:pPr>
      <w:r w:rsidRPr="00E96EC5">
        <w:t>Какие компоненты включает структура общения?</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165030">
      <w:pPr>
        <w:pStyle w:val="190"/>
        <w:shd w:val="clear" w:color="auto" w:fill="auto"/>
        <w:spacing w:before="0" w:after="0" w:line="240" w:lineRule="auto"/>
        <w:jc w:val="left"/>
        <w:rPr>
          <w:b w:val="0"/>
          <w:bCs w:val="0"/>
          <w:sz w:val="24"/>
          <w:szCs w:val="24"/>
        </w:rPr>
      </w:pPr>
    </w:p>
    <w:p w:rsidR="00F61F2D" w:rsidRPr="00E96EC5" w:rsidRDefault="00F61F2D" w:rsidP="00FF78ED">
      <w:pPr>
        <w:pStyle w:val="aff2"/>
      </w:pPr>
      <w:r w:rsidRPr="00E96EC5">
        <w:t>Задание 84.</w:t>
      </w:r>
    </w:p>
    <w:p w:rsidR="00F61F2D" w:rsidRPr="00E96EC5" w:rsidRDefault="00F61F2D" w:rsidP="00B56B89">
      <w:pPr>
        <w:pStyle w:val="af6"/>
      </w:pPr>
      <w:r w:rsidRPr="00E96EC5">
        <w:t>Прочитайте текст и установите соответствие между понятием и определением</w:t>
      </w:r>
    </w:p>
    <w:p w:rsidR="00F61F2D" w:rsidRPr="00E96EC5" w:rsidRDefault="00F61F2D" w:rsidP="00F21085">
      <w:pPr>
        <w:pStyle w:val="af1"/>
      </w:pPr>
      <w:r w:rsidRPr="00E96EC5">
        <w:t>Речевая деятельность может быть реализована в разных аспектах. Соотнесите аспект речевой деятельности и его определение.</w:t>
      </w:r>
    </w:p>
    <w:p w:rsidR="00F61F2D" w:rsidRPr="00E96EC5" w:rsidRDefault="00F61F2D" w:rsidP="00F21085">
      <w:pPr>
        <w:pStyle w:val="af1"/>
      </w:pPr>
      <w:r w:rsidRPr="00E96EC5">
        <w:t>К каждой позиции, данной в левом столбце, подберите соответствующую позицию из правого столбца:</w:t>
      </w:r>
    </w:p>
    <w:p w:rsidR="00F61F2D" w:rsidRPr="00E96EC5" w:rsidRDefault="00F61F2D" w:rsidP="00F2108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6350"/>
        <w:gridCol w:w="419"/>
        <w:gridCol w:w="2727"/>
      </w:tblGrid>
      <w:tr w:rsidR="00F61F2D" w:rsidRPr="00E96EC5" w:rsidTr="00B55B9D">
        <w:trPr>
          <w:trHeight w:val="20"/>
        </w:trPr>
        <w:tc>
          <w:tcPr>
            <w:tcW w:w="3416" w:type="pct"/>
            <w:gridSpan w:val="2"/>
            <w:shd w:val="clear" w:color="auto" w:fill="FFFFFF"/>
          </w:tcPr>
          <w:p w:rsidR="00F61F2D" w:rsidRPr="00E96EC5" w:rsidRDefault="00F61F2D" w:rsidP="00CD6F69">
            <w:pPr>
              <w:pStyle w:val="af"/>
            </w:pPr>
            <w:r w:rsidRPr="00E96EC5">
              <w:t>Определение</w:t>
            </w:r>
          </w:p>
        </w:tc>
        <w:tc>
          <w:tcPr>
            <w:tcW w:w="1584" w:type="pct"/>
            <w:gridSpan w:val="2"/>
            <w:shd w:val="clear" w:color="auto" w:fill="FFFFFF"/>
          </w:tcPr>
          <w:p w:rsidR="00F61F2D" w:rsidRPr="00E96EC5" w:rsidRDefault="00F61F2D" w:rsidP="00CD6F69">
            <w:pPr>
              <w:pStyle w:val="af"/>
            </w:pPr>
            <w:r w:rsidRPr="00E96EC5">
              <w:t>Аспект речевой деятельности (понятие)</w:t>
            </w:r>
          </w:p>
        </w:tc>
      </w:tr>
      <w:tr w:rsidR="00F61F2D" w:rsidRPr="00E96EC5" w:rsidTr="00B55B9D">
        <w:trPr>
          <w:trHeight w:val="20"/>
        </w:trPr>
        <w:tc>
          <w:tcPr>
            <w:tcW w:w="219" w:type="pct"/>
            <w:shd w:val="clear" w:color="auto" w:fill="FFFFFF"/>
            <w:vAlign w:val="center"/>
          </w:tcPr>
          <w:p w:rsidR="00F61F2D" w:rsidRPr="00E96EC5" w:rsidRDefault="00F61F2D" w:rsidP="00CD6F69">
            <w:pPr>
              <w:pStyle w:val="af"/>
            </w:pPr>
            <w:r w:rsidRPr="00E96EC5">
              <w:t>А</w:t>
            </w:r>
          </w:p>
        </w:tc>
        <w:tc>
          <w:tcPr>
            <w:tcW w:w="3197" w:type="pct"/>
            <w:shd w:val="clear" w:color="auto" w:fill="FFFFFF"/>
            <w:vAlign w:val="center"/>
          </w:tcPr>
          <w:p w:rsidR="00F61F2D" w:rsidRPr="00E96EC5" w:rsidRDefault="00F61F2D" w:rsidP="00CD6F69">
            <w:pPr>
              <w:pStyle w:val="af"/>
            </w:pPr>
            <w:r w:rsidRPr="00E96EC5">
              <w:t>Использование языка людьми в предлагаемых обстоятельствах, совокупность речевых поступков</w:t>
            </w:r>
          </w:p>
        </w:tc>
        <w:tc>
          <w:tcPr>
            <w:tcW w:w="211" w:type="pct"/>
            <w:shd w:val="clear" w:color="auto" w:fill="FFFFFF"/>
            <w:vAlign w:val="center"/>
          </w:tcPr>
          <w:p w:rsidR="00F61F2D" w:rsidRPr="00E96EC5" w:rsidRDefault="00F61F2D" w:rsidP="00CD6F69">
            <w:pPr>
              <w:pStyle w:val="af"/>
            </w:pPr>
            <w:r w:rsidRPr="00E96EC5">
              <w:t>1</w:t>
            </w:r>
          </w:p>
        </w:tc>
        <w:tc>
          <w:tcPr>
            <w:tcW w:w="1373" w:type="pct"/>
            <w:shd w:val="clear" w:color="auto" w:fill="FFFFFF"/>
          </w:tcPr>
          <w:p w:rsidR="00F61F2D" w:rsidRPr="00E96EC5" w:rsidRDefault="00F61F2D" w:rsidP="00CD6F69">
            <w:pPr>
              <w:pStyle w:val="af"/>
            </w:pPr>
            <w:r w:rsidRPr="00E96EC5">
              <w:t>Речевая коммуникация</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Б</w:t>
            </w:r>
          </w:p>
        </w:tc>
        <w:tc>
          <w:tcPr>
            <w:tcW w:w="3197" w:type="pct"/>
            <w:shd w:val="clear" w:color="auto" w:fill="FFFFFF"/>
            <w:vAlign w:val="bottom"/>
          </w:tcPr>
          <w:p w:rsidR="00F61F2D" w:rsidRPr="00E96EC5" w:rsidRDefault="00F61F2D" w:rsidP="00CD6F69">
            <w:pPr>
              <w:pStyle w:val="af"/>
            </w:pPr>
            <w:r w:rsidRPr="00E96EC5">
              <w:t>Единство информативной и коммуникативной сторон речевой деятельности</w:t>
            </w:r>
          </w:p>
        </w:tc>
        <w:tc>
          <w:tcPr>
            <w:tcW w:w="211" w:type="pct"/>
            <w:shd w:val="clear" w:color="auto" w:fill="FFFFFF"/>
            <w:vAlign w:val="center"/>
          </w:tcPr>
          <w:p w:rsidR="00F61F2D" w:rsidRPr="00E96EC5" w:rsidRDefault="00F61F2D" w:rsidP="00CD6F69">
            <w:pPr>
              <w:pStyle w:val="af"/>
            </w:pPr>
            <w:r w:rsidRPr="00E96EC5">
              <w:t>2</w:t>
            </w:r>
          </w:p>
        </w:tc>
        <w:tc>
          <w:tcPr>
            <w:tcW w:w="1373" w:type="pct"/>
            <w:shd w:val="clear" w:color="auto" w:fill="FFFFFF"/>
          </w:tcPr>
          <w:p w:rsidR="00F61F2D" w:rsidRPr="00E96EC5" w:rsidRDefault="00F61F2D" w:rsidP="00CD6F69">
            <w:pPr>
              <w:pStyle w:val="af"/>
            </w:pPr>
            <w:r w:rsidRPr="00E96EC5">
              <w:t>Речевое общение</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В</w:t>
            </w:r>
          </w:p>
        </w:tc>
        <w:tc>
          <w:tcPr>
            <w:tcW w:w="3197" w:type="pct"/>
            <w:shd w:val="clear" w:color="auto" w:fill="FFFFFF"/>
            <w:vAlign w:val="bottom"/>
          </w:tcPr>
          <w:p w:rsidR="00F61F2D" w:rsidRPr="00E96EC5" w:rsidRDefault="00F61F2D" w:rsidP="00CD6F69">
            <w:pPr>
              <w:pStyle w:val="af"/>
            </w:pPr>
            <w:r w:rsidRPr="00E96EC5">
              <w:t>Процесс установления и поддержания целенаправленного, прямого или опосредованного контакта между людьми при помощи языка</w:t>
            </w:r>
          </w:p>
        </w:tc>
        <w:tc>
          <w:tcPr>
            <w:tcW w:w="211" w:type="pct"/>
            <w:shd w:val="clear" w:color="auto" w:fill="FFFFFF"/>
          </w:tcPr>
          <w:p w:rsidR="00F61F2D" w:rsidRPr="00E96EC5" w:rsidRDefault="00F61F2D" w:rsidP="00CD6F69">
            <w:pPr>
              <w:pStyle w:val="af"/>
            </w:pPr>
            <w:r w:rsidRPr="00E96EC5">
              <w:t>3</w:t>
            </w:r>
          </w:p>
        </w:tc>
        <w:tc>
          <w:tcPr>
            <w:tcW w:w="1373" w:type="pct"/>
            <w:shd w:val="clear" w:color="auto" w:fill="FFFFFF"/>
          </w:tcPr>
          <w:p w:rsidR="00F61F2D" w:rsidRPr="00E96EC5" w:rsidRDefault="00F61F2D" w:rsidP="00CD6F69">
            <w:pPr>
              <w:pStyle w:val="af"/>
            </w:pPr>
            <w:r w:rsidRPr="00E96EC5">
              <w:t>Речевой акт</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Г</w:t>
            </w:r>
          </w:p>
        </w:tc>
        <w:tc>
          <w:tcPr>
            <w:tcW w:w="3197" w:type="pct"/>
            <w:shd w:val="clear" w:color="auto" w:fill="FFFFFF"/>
            <w:vAlign w:val="bottom"/>
          </w:tcPr>
          <w:p w:rsidR="00F61F2D" w:rsidRPr="00E96EC5" w:rsidRDefault="00F61F2D" w:rsidP="00CD6F69">
            <w:pPr>
              <w:pStyle w:val="af"/>
            </w:pPr>
            <w:r w:rsidRPr="00E96EC5">
              <w:t>Элементарная единица речевого общения, произнесение говорящим высказывания в непосредственной ситуации общения</w:t>
            </w:r>
          </w:p>
        </w:tc>
        <w:tc>
          <w:tcPr>
            <w:tcW w:w="211" w:type="pct"/>
            <w:shd w:val="clear" w:color="auto" w:fill="FFFFFF"/>
          </w:tcPr>
          <w:p w:rsidR="00F61F2D" w:rsidRPr="00E96EC5" w:rsidRDefault="00F61F2D" w:rsidP="00CD6F69">
            <w:pPr>
              <w:pStyle w:val="af"/>
            </w:pPr>
            <w:r w:rsidRPr="00E96EC5">
              <w:t>4</w:t>
            </w:r>
          </w:p>
        </w:tc>
        <w:tc>
          <w:tcPr>
            <w:tcW w:w="1373" w:type="pct"/>
            <w:shd w:val="clear" w:color="auto" w:fill="FFFFFF"/>
          </w:tcPr>
          <w:p w:rsidR="00F61F2D" w:rsidRPr="00E96EC5" w:rsidRDefault="00F61F2D" w:rsidP="00CD6F69">
            <w:pPr>
              <w:pStyle w:val="af"/>
            </w:pPr>
            <w:r w:rsidRPr="00E96EC5">
              <w:t>Речевое поведение</w:t>
            </w:r>
          </w:p>
        </w:tc>
      </w:tr>
      <w:tr w:rsidR="00F61F2D" w:rsidRPr="00E96EC5" w:rsidTr="00B55B9D">
        <w:trPr>
          <w:trHeight w:val="20"/>
        </w:trPr>
        <w:tc>
          <w:tcPr>
            <w:tcW w:w="219" w:type="pct"/>
            <w:shd w:val="clear" w:color="auto" w:fill="FFFFFF"/>
          </w:tcPr>
          <w:p w:rsidR="00F61F2D" w:rsidRPr="00E96EC5" w:rsidRDefault="00F61F2D" w:rsidP="00CD6F69">
            <w:pPr>
              <w:pStyle w:val="af"/>
            </w:pPr>
          </w:p>
        </w:tc>
        <w:tc>
          <w:tcPr>
            <w:tcW w:w="3197" w:type="pct"/>
            <w:shd w:val="clear" w:color="auto" w:fill="FFFFFF"/>
          </w:tcPr>
          <w:p w:rsidR="00F61F2D" w:rsidRPr="00E96EC5" w:rsidRDefault="00F61F2D" w:rsidP="00CD6F69">
            <w:pPr>
              <w:pStyle w:val="af"/>
            </w:pPr>
          </w:p>
        </w:tc>
        <w:tc>
          <w:tcPr>
            <w:tcW w:w="211" w:type="pct"/>
            <w:shd w:val="clear" w:color="auto" w:fill="FFFFFF"/>
            <w:vAlign w:val="bottom"/>
          </w:tcPr>
          <w:p w:rsidR="00F61F2D" w:rsidRPr="00E96EC5" w:rsidRDefault="00F61F2D" w:rsidP="00CD6F69">
            <w:pPr>
              <w:pStyle w:val="af"/>
            </w:pPr>
            <w:r w:rsidRPr="00E96EC5">
              <w:t>5</w:t>
            </w:r>
          </w:p>
        </w:tc>
        <w:tc>
          <w:tcPr>
            <w:tcW w:w="1373" w:type="pct"/>
            <w:shd w:val="clear" w:color="auto" w:fill="FFFFFF"/>
          </w:tcPr>
          <w:p w:rsidR="00F61F2D" w:rsidRPr="00E96EC5" w:rsidRDefault="00F61F2D" w:rsidP="00CD6F69">
            <w:pPr>
              <w:pStyle w:val="af"/>
            </w:pPr>
            <w:r w:rsidRPr="00E96EC5">
              <w:t>Речевая обусловленность</w:t>
            </w:r>
          </w:p>
        </w:tc>
      </w:tr>
    </w:tbl>
    <w:p w:rsidR="002F4A07" w:rsidRPr="00E96EC5" w:rsidRDefault="002F4A07"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61F2D" w:rsidRPr="00E96EC5" w:rsidTr="002F4A07">
        <w:trPr>
          <w:trHeight w:val="20"/>
        </w:trPr>
        <w:tc>
          <w:tcPr>
            <w:tcW w:w="1250" w:type="pct"/>
            <w:shd w:val="clear" w:color="auto" w:fill="FFFFFF"/>
            <w:vAlign w:val="bottom"/>
          </w:tcPr>
          <w:p w:rsidR="00F61F2D" w:rsidRPr="00E96EC5" w:rsidRDefault="00F61F2D" w:rsidP="00CD6F69">
            <w:pPr>
              <w:pStyle w:val="af"/>
            </w:pPr>
            <w:r w:rsidRPr="00E96EC5">
              <w:t>А</w:t>
            </w:r>
          </w:p>
        </w:tc>
        <w:tc>
          <w:tcPr>
            <w:tcW w:w="1250" w:type="pct"/>
            <w:shd w:val="clear" w:color="auto" w:fill="FFFFFF"/>
            <w:vAlign w:val="bottom"/>
          </w:tcPr>
          <w:p w:rsidR="00F61F2D" w:rsidRPr="00E96EC5" w:rsidRDefault="00F61F2D" w:rsidP="00CD6F69">
            <w:pPr>
              <w:pStyle w:val="af"/>
            </w:pPr>
            <w:r w:rsidRPr="00E96EC5">
              <w:t>Б</w:t>
            </w:r>
          </w:p>
        </w:tc>
        <w:tc>
          <w:tcPr>
            <w:tcW w:w="1250" w:type="pct"/>
            <w:shd w:val="clear" w:color="auto" w:fill="FFFFFF"/>
            <w:vAlign w:val="bottom"/>
          </w:tcPr>
          <w:p w:rsidR="00F61F2D" w:rsidRPr="00E96EC5" w:rsidRDefault="00F61F2D" w:rsidP="00CD6F69">
            <w:pPr>
              <w:pStyle w:val="af"/>
            </w:pPr>
            <w:r w:rsidRPr="00E96EC5">
              <w:t>В</w:t>
            </w:r>
          </w:p>
        </w:tc>
        <w:tc>
          <w:tcPr>
            <w:tcW w:w="1250" w:type="pct"/>
            <w:shd w:val="clear" w:color="auto" w:fill="FFFFFF"/>
            <w:vAlign w:val="bottom"/>
          </w:tcPr>
          <w:p w:rsidR="00F61F2D" w:rsidRPr="00E96EC5" w:rsidRDefault="00F61F2D" w:rsidP="00CD6F69">
            <w:pPr>
              <w:pStyle w:val="af"/>
            </w:pPr>
            <w:r w:rsidRPr="00E96EC5">
              <w:t>Г</w:t>
            </w:r>
          </w:p>
        </w:tc>
      </w:tr>
      <w:tr w:rsidR="00F61F2D" w:rsidRPr="00E96EC5" w:rsidTr="002F4A07">
        <w:trPr>
          <w:trHeight w:val="20"/>
        </w:trPr>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r>
    </w:tbl>
    <w:p w:rsidR="00F61F2D" w:rsidRPr="00E96EC5" w:rsidRDefault="00F61F2D" w:rsidP="00F61F2D">
      <w:pPr>
        <w:pStyle w:val="190"/>
        <w:shd w:val="clear" w:color="auto" w:fill="auto"/>
        <w:spacing w:before="0" w:after="0" w:line="240" w:lineRule="auto"/>
        <w:jc w:val="center"/>
        <w:rPr>
          <w:bCs w:val="0"/>
          <w:sz w:val="24"/>
          <w:szCs w:val="24"/>
        </w:rPr>
      </w:pPr>
    </w:p>
    <w:p w:rsidR="00F61F2D" w:rsidRPr="00E96EC5" w:rsidRDefault="00F61F2D" w:rsidP="00FF78ED">
      <w:pPr>
        <w:pStyle w:val="aff2"/>
      </w:pPr>
      <w:r w:rsidRPr="00E96EC5">
        <w:t>Задание 85.</w:t>
      </w:r>
    </w:p>
    <w:p w:rsidR="00F61F2D" w:rsidRPr="00E96EC5" w:rsidRDefault="00F61F2D" w:rsidP="00B56B89">
      <w:pPr>
        <w:pStyle w:val="af6"/>
      </w:pPr>
      <w:r w:rsidRPr="00E96EC5">
        <w:t>Прочитайте текст, выберите правильный ответ и запишите аргументы, обосновывающие выбор ответа.</w:t>
      </w:r>
    </w:p>
    <w:p w:rsidR="00F61F2D" w:rsidRPr="00E96EC5" w:rsidRDefault="00F61F2D" w:rsidP="00F21085">
      <w:pPr>
        <w:pStyle w:val="af1"/>
      </w:pPr>
      <w:r w:rsidRPr="00E96EC5">
        <w:t xml:space="preserve">Рефлексивное слушание предполагает активную связь с говорящим. Основными видами рефлексивного слушания являются выяснение, перефразирование, отражение чувств, </w:t>
      </w:r>
      <w:proofErr w:type="spellStart"/>
      <w:r w:rsidRPr="00E96EC5">
        <w:t>резюмирование</w:t>
      </w:r>
      <w:proofErr w:type="spellEnd"/>
      <w:r w:rsidRPr="00E96EC5">
        <w:t>.</w:t>
      </w:r>
    </w:p>
    <w:p w:rsidR="00F61F2D" w:rsidRPr="00E96EC5" w:rsidRDefault="00F61F2D" w:rsidP="00F21085">
      <w:pPr>
        <w:pStyle w:val="af1"/>
      </w:pPr>
      <w:r w:rsidRPr="00E96EC5">
        <w:t>Использование фраз: «Как я понял вас…», «По вашему мнению…», «Другими словами, вы считаете…» соответствует одному из видов из видов рефлексивного слушания. Назовите его.</w:t>
      </w:r>
    </w:p>
    <w:p w:rsidR="008C5ABF" w:rsidRPr="00E96EC5" w:rsidRDefault="008C5ABF" w:rsidP="00F21085">
      <w:pPr>
        <w:pStyle w:val="af1"/>
      </w:pPr>
    </w:p>
    <w:p w:rsidR="00F61F2D" w:rsidRPr="00E96EC5" w:rsidRDefault="002D2193" w:rsidP="00F21085">
      <w:pPr>
        <w:pStyle w:val="af1"/>
      </w:pPr>
      <w:r w:rsidRPr="00E96EC5">
        <w:t xml:space="preserve">1) </w:t>
      </w:r>
      <w:r w:rsidR="00F61F2D" w:rsidRPr="00E96EC5">
        <w:t>выяснение</w:t>
      </w:r>
    </w:p>
    <w:p w:rsidR="00F61F2D" w:rsidRPr="00E96EC5" w:rsidRDefault="002D2193" w:rsidP="00F21085">
      <w:pPr>
        <w:pStyle w:val="af1"/>
      </w:pPr>
      <w:r w:rsidRPr="00E96EC5">
        <w:t xml:space="preserve">2) </w:t>
      </w:r>
      <w:r w:rsidR="00F61F2D" w:rsidRPr="00E96EC5">
        <w:t>перефразирование</w:t>
      </w:r>
    </w:p>
    <w:p w:rsidR="00F61F2D" w:rsidRPr="00E96EC5" w:rsidRDefault="002D2193" w:rsidP="00F21085">
      <w:pPr>
        <w:pStyle w:val="af1"/>
      </w:pPr>
      <w:r w:rsidRPr="00E96EC5">
        <w:t>3)</w:t>
      </w:r>
      <w:r w:rsidR="00F61F2D" w:rsidRPr="00E96EC5">
        <w:t xml:space="preserve"> отражение чувств</w:t>
      </w:r>
    </w:p>
    <w:p w:rsidR="00F61F2D" w:rsidRPr="00E96EC5" w:rsidRDefault="002D2193" w:rsidP="00F21085">
      <w:pPr>
        <w:pStyle w:val="af1"/>
      </w:pPr>
      <w:r w:rsidRPr="00E96EC5">
        <w:t>4)</w:t>
      </w:r>
      <w:proofErr w:type="spellStart"/>
      <w:r w:rsidR="00F61F2D" w:rsidRPr="00E96EC5">
        <w:t>резюмирование</w:t>
      </w:r>
      <w:proofErr w:type="spellEnd"/>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F61F2D" w:rsidRPr="00E96EC5" w:rsidRDefault="00F21085" w:rsidP="00F21085">
      <w:pPr>
        <w:pStyle w:val="af3"/>
      </w:pPr>
      <w:r w:rsidRPr="00E96EC5">
        <w:t>Обоснование:</w:t>
      </w:r>
    </w:p>
    <w:p w:rsidR="00F61F2D" w:rsidRPr="00E96EC5" w:rsidRDefault="00F61F2D" w:rsidP="00F21085">
      <w:pPr>
        <w:pStyle w:val="af1"/>
      </w:pPr>
    </w:p>
    <w:p w:rsidR="00F61F2D" w:rsidRPr="00E96EC5" w:rsidRDefault="00F61F2D" w:rsidP="00F61F2D">
      <w:pPr>
        <w:pStyle w:val="190"/>
        <w:shd w:val="clear" w:color="auto" w:fill="auto"/>
        <w:spacing w:before="0" w:after="0" w:line="240" w:lineRule="auto"/>
        <w:rPr>
          <w:sz w:val="24"/>
          <w:szCs w:val="24"/>
        </w:rPr>
      </w:pPr>
      <w:r w:rsidRPr="00E96EC5">
        <w:rPr>
          <w:sz w:val="24"/>
          <w:szCs w:val="24"/>
        </w:rPr>
        <w:t>Задание 86.</w:t>
      </w:r>
    </w:p>
    <w:p w:rsidR="00F61F2D" w:rsidRPr="00E96EC5" w:rsidRDefault="00F61F2D" w:rsidP="00B56B89">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F61F2D" w:rsidRPr="00E96EC5" w:rsidRDefault="00F61F2D" w:rsidP="00F21085">
      <w:pPr>
        <w:pStyle w:val="af1"/>
      </w:pPr>
      <w:r w:rsidRPr="00E96EC5">
        <w:t>Укажите случаи нарушения нормы сочетаемости слов. Исправьте ошибки, запишите аргументы, обосновывающие выбор ответов.</w:t>
      </w:r>
    </w:p>
    <w:p w:rsidR="008C5ABF" w:rsidRPr="00E96EC5" w:rsidRDefault="008C5ABF" w:rsidP="00F21085">
      <w:pPr>
        <w:pStyle w:val="af1"/>
      </w:pPr>
    </w:p>
    <w:p w:rsidR="00F61F2D" w:rsidRPr="00E96EC5" w:rsidRDefault="00F61F2D" w:rsidP="00F21085">
      <w:pPr>
        <w:pStyle w:val="af1"/>
      </w:pPr>
      <w:r w:rsidRPr="00E96EC5">
        <w:t>1</w:t>
      </w:r>
      <w:r w:rsidRPr="00E96EC5">
        <w:rPr>
          <w:color w:val="auto"/>
        </w:rPr>
        <w:t>)</w:t>
      </w:r>
      <w:r w:rsidR="008C5ABF" w:rsidRPr="00E96EC5">
        <w:rPr>
          <w:color w:val="auto"/>
        </w:rPr>
        <w:t xml:space="preserve"> </w:t>
      </w:r>
      <w:r w:rsidR="0032437C" w:rsidRPr="00E96EC5">
        <w:t>играть большое значение.</w:t>
      </w:r>
    </w:p>
    <w:p w:rsidR="00F61F2D" w:rsidRPr="00E96EC5" w:rsidRDefault="0032437C" w:rsidP="00F21085">
      <w:pPr>
        <w:pStyle w:val="af1"/>
      </w:pPr>
      <w:r w:rsidRPr="00E96EC5">
        <w:t>2</w:t>
      </w:r>
      <w:r w:rsidRPr="00E96EC5">
        <w:rPr>
          <w:color w:val="auto"/>
        </w:rPr>
        <w:t>)</w:t>
      </w:r>
      <w:r w:rsidRPr="00E96EC5">
        <w:t xml:space="preserve"> вручить цветы. </w:t>
      </w:r>
    </w:p>
    <w:p w:rsidR="00F61F2D" w:rsidRPr="00E96EC5" w:rsidRDefault="0032437C" w:rsidP="00F21085">
      <w:pPr>
        <w:pStyle w:val="af1"/>
      </w:pPr>
      <w:r w:rsidRPr="00E96EC5">
        <w:t>3</w:t>
      </w:r>
      <w:r w:rsidRPr="00E96EC5">
        <w:rPr>
          <w:color w:val="auto"/>
        </w:rPr>
        <w:t>)</w:t>
      </w:r>
      <w:r w:rsidRPr="00E96EC5">
        <w:t xml:space="preserve"> беспокоиться за родителей. </w:t>
      </w:r>
    </w:p>
    <w:p w:rsidR="00F61F2D" w:rsidRPr="00E96EC5" w:rsidRDefault="0032437C" w:rsidP="00F21085">
      <w:pPr>
        <w:pStyle w:val="af1"/>
      </w:pPr>
      <w:r w:rsidRPr="00E96EC5">
        <w:t>4</w:t>
      </w:r>
      <w:r w:rsidRPr="00E96EC5">
        <w:rPr>
          <w:color w:val="auto"/>
        </w:rPr>
        <w:t>)</w:t>
      </w:r>
      <w:r w:rsidRPr="00E96EC5">
        <w:t xml:space="preserve"> мириться </w:t>
      </w:r>
      <w:r w:rsidR="00F61F2D" w:rsidRPr="00E96EC5">
        <w:t>с недостатками.</w:t>
      </w:r>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F61F2D" w:rsidRPr="00E96EC5" w:rsidRDefault="00F61F2D" w:rsidP="00F21085">
      <w:pPr>
        <w:pStyle w:val="af3"/>
      </w:pPr>
      <w:r w:rsidRPr="00E96EC5">
        <w:t>Обоснование:</w:t>
      </w:r>
    </w:p>
    <w:p w:rsidR="00F61F2D" w:rsidRPr="00E96EC5" w:rsidRDefault="00F61F2D" w:rsidP="00F21085">
      <w:pPr>
        <w:pStyle w:val="af1"/>
      </w:pPr>
    </w:p>
    <w:p w:rsidR="00F61F2D" w:rsidRPr="00E96EC5" w:rsidRDefault="00F61F2D" w:rsidP="00FF78ED">
      <w:pPr>
        <w:pStyle w:val="aff2"/>
      </w:pPr>
      <w:r w:rsidRPr="00E96EC5">
        <w:t>Задание 87.</w:t>
      </w:r>
    </w:p>
    <w:p w:rsidR="00F61F2D" w:rsidRPr="00E96EC5" w:rsidRDefault="00F61F2D" w:rsidP="00B56B89">
      <w:pPr>
        <w:pStyle w:val="af6"/>
      </w:pPr>
      <w:r w:rsidRPr="00E96EC5">
        <w:t>Прочитайте текст, определите, какому функциональному стилю он соответствует,  запишите развернутый обоснованный ответ.</w:t>
      </w:r>
    </w:p>
    <w:p w:rsidR="00F61F2D" w:rsidRPr="00E96EC5" w:rsidRDefault="00F61F2D" w:rsidP="00F21085">
      <w:pPr>
        <w:pStyle w:val="af1"/>
      </w:pPr>
      <w:r w:rsidRPr="00E96EC5">
        <w:t>В быстром и сложном процессе развития современного русского языка закономерно и естественно возникают колебания, а также отрицательные явления в приемах его употребления,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литературного языка, и недостаточно бережное отношение к языковой традиции, и незнание стилистических ресурсов языка.</w:t>
      </w:r>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BA6E61" w:rsidRPr="00E96EC5" w:rsidRDefault="00BA6E61" w:rsidP="00FF78ED">
      <w:pPr>
        <w:pStyle w:val="aff2"/>
      </w:pPr>
      <w:r w:rsidRPr="00E96EC5">
        <w:t>Задание 88.</w:t>
      </w:r>
    </w:p>
    <w:p w:rsidR="00BA6E61" w:rsidRPr="00E96EC5" w:rsidRDefault="00BA6E61" w:rsidP="00BA6E61">
      <w:pPr>
        <w:pStyle w:val="af6"/>
      </w:pPr>
      <w:r w:rsidRPr="00E96EC5">
        <w:t>Прочитайте текст и установите соответствие.</w:t>
      </w:r>
    </w:p>
    <w:p w:rsidR="00BA6E61" w:rsidRPr="00E96EC5" w:rsidRDefault="00BA6E61" w:rsidP="00BA6E61">
      <w:pPr>
        <w:pStyle w:val="af1"/>
      </w:pPr>
      <w:r w:rsidRPr="00E96EC5">
        <w:t>Исходя из обслуживаемой сферы товарного обращения, цены на продукцию машиностроения подразделяются на несколько видов. Соотнесите понятия с предложенными определениями цены.</w:t>
      </w:r>
    </w:p>
    <w:p w:rsidR="00BA6E61" w:rsidRPr="00E96EC5" w:rsidRDefault="00BA6E61" w:rsidP="00BA6E61">
      <w:pPr>
        <w:pStyle w:val="af1"/>
      </w:pPr>
      <w:r w:rsidRPr="00E96EC5">
        <w:t>К каждой позиции, данной в левом столбце, подберите соответствующую позицию из правого столбца:</w:t>
      </w:r>
    </w:p>
    <w:p w:rsidR="00BA6E61" w:rsidRPr="00E96EC5" w:rsidRDefault="00BA6E61" w:rsidP="00BA6E61">
      <w:pPr>
        <w:rPr>
          <w:rFonts w:ascii="Times New Roman" w:eastAsia="Times New Roman" w:hAnsi="Times New Roman" w:cs="Times New Roman"/>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BA6E61" w:rsidRPr="00E96EC5" w:rsidTr="007A343E">
        <w:trPr>
          <w:trHeight w:val="20"/>
        </w:trPr>
        <w:tc>
          <w:tcPr>
            <w:tcW w:w="5245" w:type="dxa"/>
            <w:gridSpan w:val="2"/>
            <w:shd w:val="clear" w:color="auto" w:fill="FFFFFF"/>
          </w:tcPr>
          <w:p w:rsidR="00BA6E61" w:rsidRPr="00E96EC5" w:rsidRDefault="00BA6E61" w:rsidP="00CD6F69">
            <w:pPr>
              <w:pStyle w:val="af"/>
            </w:pPr>
            <w:r w:rsidRPr="00E96EC5">
              <w:t>Определение цены</w:t>
            </w:r>
          </w:p>
        </w:tc>
        <w:tc>
          <w:tcPr>
            <w:tcW w:w="4487" w:type="dxa"/>
            <w:gridSpan w:val="2"/>
            <w:shd w:val="clear" w:color="auto" w:fill="FFFFFF"/>
          </w:tcPr>
          <w:p w:rsidR="00BA6E61" w:rsidRPr="00E96EC5" w:rsidRDefault="00BA6E61" w:rsidP="00CD6F69">
            <w:pPr>
              <w:pStyle w:val="af"/>
            </w:pPr>
            <w:r w:rsidRPr="00E96EC5">
              <w:t>Понятие цены</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А</w:t>
            </w:r>
          </w:p>
        </w:tc>
        <w:tc>
          <w:tcPr>
            <w:tcW w:w="4405" w:type="dxa"/>
            <w:shd w:val="clear" w:color="auto" w:fill="FFFFFF"/>
            <w:vAlign w:val="center"/>
          </w:tcPr>
          <w:p w:rsidR="00BA6E61" w:rsidRPr="00E96EC5" w:rsidRDefault="00BA6E61" w:rsidP="00CD6F69">
            <w:pPr>
              <w:pStyle w:val="af"/>
            </w:pPr>
            <w:r w:rsidRPr="00E96EC5">
              <w:t>Цены, по которым предприятия и организации–потребители, оплачивают продукцию оптовым сбытовым организациям. В их состав включается оптовая цена предприятия, издержки снабженческой-сбытовой или оптовой организации, прибыль снабженческой-сбытовой или оптовой организации, акциз и НДС.</w:t>
            </w:r>
          </w:p>
        </w:tc>
        <w:tc>
          <w:tcPr>
            <w:tcW w:w="1107" w:type="dxa"/>
            <w:shd w:val="clear" w:color="auto" w:fill="FFFFFF"/>
          </w:tcPr>
          <w:p w:rsidR="00BA6E61" w:rsidRPr="00E96EC5" w:rsidRDefault="00BA6E61" w:rsidP="00CD6F69">
            <w:pPr>
              <w:pStyle w:val="af"/>
            </w:pPr>
            <w:r w:rsidRPr="00E96EC5">
              <w:t>1</w:t>
            </w:r>
          </w:p>
        </w:tc>
        <w:tc>
          <w:tcPr>
            <w:tcW w:w="3380" w:type="dxa"/>
            <w:shd w:val="clear" w:color="auto" w:fill="FFFFFF"/>
          </w:tcPr>
          <w:p w:rsidR="00BA6E61" w:rsidRPr="00E96EC5" w:rsidRDefault="00BA6E61" w:rsidP="00CD6F69">
            <w:pPr>
              <w:pStyle w:val="af"/>
            </w:pPr>
            <w:r w:rsidRPr="00E96EC5">
              <w:t>Оптовые цены на продукцию промышленности</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Б</w:t>
            </w:r>
          </w:p>
        </w:tc>
        <w:tc>
          <w:tcPr>
            <w:tcW w:w="4405" w:type="dxa"/>
            <w:shd w:val="clear" w:color="auto" w:fill="FFFFFF"/>
            <w:vAlign w:val="bottom"/>
          </w:tcPr>
          <w:p w:rsidR="00BA6E61" w:rsidRPr="00E96EC5" w:rsidRDefault="00BA6E61" w:rsidP="00CD6F69">
            <w:pPr>
              <w:pStyle w:val="af"/>
            </w:pPr>
            <w:r w:rsidRPr="00E96EC5">
              <w:t>Цены, по которым реализуется и закупается продукция предприятий, фирм и организаций независимо от форм собственности в порядке оптового оборота. Этот вид цен подразделяется на оптовые цены предприятия и промышленности.</w:t>
            </w:r>
          </w:p>
        </w:tc>
        <w:tc>
          <w:tcPr>
            <w:tcW w:w="1107" w:type="dxa"/>
            <w:shd w:val="clear" w:color="auto" w:fill="FFFFFF"/>
          </w:tcPr>
          <w:p w:rsidR="00BA6E61" w:rsidRPr="00E96EC5" w:rsidRDefault="00BA6E61" w:rsidP="00CD6F69">
            <w:pPr>
              <w:pStyle w:val="af"/>
            </w:pPr>
            <w:r w:rsidRPr="00E96EC5">
              <w:t>2</w:t>
            </w:r>
          </w:p>
        </w:tc>
        <w:tc>
          <w:tcPr>
            <w:tcW w:w="3380" w:type="dxa"/>
            <w:shd w:val="clear" w:color="auto" w:fill="FFFFFF"/>
          </w:tcPr>
          <w:p w:rsidR="00BA6E61" w:rsidRPr="00E96EC5" w:rsidRDefault="00BA6E61" w:rsidP="00CD6F69">
            <w:pPr>
              <w:pStyle w:val="af"/>
            </w:pPr>
            <w:r w:rsidRPr="00E96EC5">
              <w:t>Оптовые (отпускные) цены предприятия</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В</w:t>
            </w:r>
          </w:p>
        </w:tc>
        <w:tc>
          <w:tcPr>
            <w:tcW w:w="4405" w:type="dxa"/>
            <w:shd w:val="clear" w:color="auto" w:fill="FFFFFF"/>
            <w:vAlign w:val="bottom"/>
          </w:tcPr>
          <w:p w:rsidR="00BA6E61" w:rsidRPr="00E96EC5" w:rsidRDefault="00BA6E61" w:rsidP="00CD6F69">
            <w:pPr>
              <w:pStyle w:val="af"/>
            </w:pPr>
            <w:r w:rsidRPr="00E96EC5">
              <w:t xml:space="preserve">Цены изготовителей продукции, по которым они продают произведённую продукцию другим предприятиям или оптово-сбытовым организациям. Цена </w:t>
            </w:r>
            <w:r w:rsidRPr="00E96EC5">
              <w:lastRenderedPageBreak/>
              <w:t>включает себестоимость, прибыль, акциз, НДС.</w:t>
            </w:r>
          </w:p>
        </w:tc>
        <w:tc>
          <w:tcPr>
            <w:tcW w:w="1107" w:type="dxa"/>
            <w:shd w:val="clear" w:color="auto" w:fill="FFFFFF"/>
          </w:tcPr>
          <w:p w:rsidR="00BA6E61" w:rsidRPr="00E96EC5" w:rsidRDefault="00BA6E61" w:rsidP="00CD6F69">
            <w:pPr>
              <w:pStyle w:val="af"/>
            </w:pPr>
            <w:r w:rsidRPr="00E96EC5">
              <w:lastRenderedPageBreak/>
              <w:t>3</w:t>
            </w:r>
          </w:p>
        </w:tc>
        <w:tc>
          <w:tcPr>
            <w:tcW w:w="3380" w:type="dxa"/>
            <w:shd w:val="clear" w:color="auto" w:fill="FFFFFF"/>
          </w:tcPr>
          <w:p w:rsidR="00BA6E61" w:rsidRPr="00E96EC5" w:rsidRDefault="00BA6E61" w:rsidP="00CD6F69">
            <w:pPr>
              <w:pStyle w:val="af"/>
            </w:pPr>
            <w:r w:rsidRPr="00E96EC5">
              <w:t>Оптовые цены промышленности</w:t>
            </w:r>
          </w:p>
        </w:tc>
      </w:tr>
      <w:tr w:rsidR="00BA6E61" w:rsidRPr="00E96EC5" w:rsidTr="007A343E">
        <w:trPr>
          <w:trHeight w:val="20"/>
        </w:trPr>
        <w:tc>
          <w:tcPr>
            <w:tcW w:w="840" w:type="dxa"/>
            <w:shd w:val="clear" w:color="auto" w:fill="FFFFFF"/>
          </w:tcPr>
          <w:p w:rsidR="00BA6E61" w:rsidRPr="00E96EC5" w:rsidRDefault="00BA6E61" w:rsidP="00CD6F69">
            <w:pPr>
              <w:pStyle w:val="af"/>
            </w:pPr>
          </w:p>
        </w:tc>
        <w:tc>
          <w:tcPr>
            <w:tcW w:w="4405" w:type="dxa"/>
            <w:shd w:val="clear" w:color="auto" w:fill="FFFFFF"/>
            <w:vAlign w:val="bottom"/>
          </w:tcPr>
          <w:p w:rsidR="00BA6E61" w:rsidRPr="00E96EC5" w:rsidRDefault="00BA6E61" w:rsidP="00CD6F69">
            <w:pPr>
              <w:pStyle w:val="af"/>
            </w:pPr>
          </w:p>
        </w:tc>
        <w:tc>
          <w:tcPr>
            <w:tcW w:w="1107" w:type="dxa"/>
            <w:shd w:val="clear" w:color="auto" w:fill="FFFFFF"/>
          </w:tcPr>
          <w:p w:rsidR="00BA6E61" w:rsidRPr="00E96EC5" w:rsidRDefault="00BA6E61" w:rsidP="00CD6F69">
            <w:pPr>
              <w:pStyle w:val="af"/>
            </w:pPr>
            <w:r w:rsidRPr="00E96EC5">
              <w:t>4</w:t>
            </w:r>
          </w:p>
        </w:tc>
        <w:tc>
          <w:tcPr>
            <w:tcW w:w="3380" w:type="dxa"/>
            <w:shd w:val="clear" w:color="auto" w:fill="FFFFFF"/>
          </w:tcPr>
          <w:p w:rsidR="00BA6E61" w:rsidRPr="00E96EC5" w:rsidRDefault="00BA6E61" w:rsidP="00CD6F69">
            <w:pPr>
              <w:pStyle w:val="af"/>
            </w:pPr>
            <w:r w:rsidRPr="00E96EC5">
              <w:t>Розничные цены</w:t>
            </w:r>
          </w:p>
        </w:tc>
      </w:tr>
    </w:tbl>
    <w:p w:rsidR="00BA6E61" w:rsidRPr="00E96EC5" w:rsidRDefault="00BA6E61" w:rsidP="00BA6E61">
      <w:pPr>
        <w:pStyle w:val="af1"/>
        <w:rPr>
          <w:rFonts w:eastAsia="Arial Unicode MS"/>
        </w:rPr>
      </w:pPr>
    </w:p>
    <w:p w:rsidR="00BA6E61" w:rsidRPr="00E96EC5" w:rsidRDefault="00DD5ACE" w:rsidP="00836EA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BA6E61" w:rsidRPr="00E96EC5" w:rsidTr="00BA6E61">
        <w:trPr>
          <w:trHeight w:val="20"/>
        </w:trPr>
        <w:tc>
          <w:tcPr>
            <w:tcW w:w="1736" w:type="pct"/>
            <w:tcBorders>
              <w:top w:val="single" w:sz="4" w:space="0" w:color="auto"/>
            </w:tcBorders>
            <w:shd w:val="clear" w:color="auto" w:fill="FFFFFF"/>
            <w:vAlign w:val="bottom"/>
          </w:tcPr>
          <w:p w:rsidR="00BA6E61" w:rsidRPr="00E96EC5" w:rsidRDefault="00BA6E61" w:rsidP="00CD6F69">
            <w:pPr>
              <w:pStyle w:val="af"/>
            </w:pPr>
            <w:r w:rsidRPr="00E96EC5">
              <w:t>А</w:t>
            </w:r>
          </w:p>
        </w:tc>
        <w:tc>
          <w:tcPr>
            <w:tcW w:w="1583" w:type="pct"/>
            <w:tcBorders>
              <w:top w:val="single" w:sz="4" w:space="0" w:color="auto"/>
            </w:tcBorders>
            <w:shd w:val="clear" w:color="auto" w:fill="FFFFFF"/>
            <w:vAlign w:val="bottom"/>
          </w:tcPr>
          <w:p w:rsidR="00BA6E61" w:rsidRPr="00E96EC5" w:rsidRDefault="00BA6E61" w:rsidP="00CD6F69">
            <w:pPr>
              <w:pStyle w:val="af"/>
            </w:pPr>
            <w:r w:rsidRPr="00E96EC5">
              <w:t>Б</w:t>
            </w:r>
          </w:p>
        </w:tc>
        <w:tc>
          <w:tcPr>
            <w:tcW w:w="1681" w:type="pct"/>
            <w:tcBorders>
              <w:top w:val="single" w:sz="4" w:space="0" w:color="auto"/>
            </w:tcBorders>
            <w:shd w:val="clear" w:color="auto" w:fill="FFFFFF"/>
            <w:vAlign w:val="bottom"/>
          </w:tcPr>
          <w:p w:rsidR="00BA6E61" w:rsidRPr="00E96EC5" w:rsidRDefault="00BA6E61" w:rsidP="00CD6F69">
            <w:pPr>
              <w:pStyle w:val="af"/>
            </w:pPr>
            <w:r w:rsidRPr="00E96EC5">
              <w:t>В</w:t>
            </w:r>
          </w:p>
        </w:tc>
      </w:tr>
      <w:tr w:rsidR="00BA6E61" w:rsidRPr="00E96EC5" w:rsidTr="00BA6E61">
        <w:trPr>
          <w:trHeight w:val="20"/>
        </w:trPr>
        <w:tc>
          <w:tcPr>
            <w:tcW w:w="1736" w:type="pct"/>
            <w:shd w:val="clear" w:color="auto" w:fill="FFFFFF"/>
          </w:tcPr>
          <w:p w:rsidR="00BA6E61" w:rsidRPr="00E96EC5" w:rsidRDefault="00BA6E61" w:rsidP="00CD6F69">
            <w:pPr>
              <w:pStyle w:val="af"/>
            </w:pPr>
          </w:p>
        </w:tc>
        <w:tc>
          <w:tcPr>
            <w:tcW w:w="1583" w:type="pct"/>
            <w:shd w:val="clear" w:color="auto" w:fill="FFFFFF"/>
          </w:tcPr>
          <w:p w:rsidR="00BA6E61" w:rsidRPr="00E96EC5" w:rsidRDefault="00BA6E61" w:rsidP="00CD6F69">
            <w:pPr>
              <w:pStyle w:val="af"/>
            </w:pPr>
          </w:p>
        </w:tc>
        <w:tc>
          <w:tcPr>
            <w:tcW w:w="1681" w:type="pct"/>
            <w:shd w:val="clear" w:color="auto" w:fill="FFFFFF"/>
          </w:tcPr>
          <w:p w:rsidR="00BA6E61" w:rsidRPr="00E96EC5" w:rsidRDefault="00BA6E61" w:rsidP="00CD6F69">
            <w:pPr>
              <w:pStyle w:val="af"/>
            </w:pPr>
          </w:p>
        </w:tc>
      </w:tr>
    </w:tbl>
    <w:p w:rsidR="00BA6E61" w:rsidRPr="00E96EC5" w:rsidRDefault="00BA6E61" w:rsidP="00BA6E61">
      <w:pPr>
        <w:pStyle w:val="af1"/>
      </w:pPr>
    </w:p>
    <w:p w:rsidR="00BA6E61" w:rsidRPr="00E96EC5" w:rsidRDefault="00BA6E61" w:rsidP="00FF78ED">
      <w:pPr>
        <w:pStyle w:val="aff2"/>
      </w:pPr>
      <w:r w:rsidRPr="00E96EC5">
        <w:t>Задание 89.</w:t>
      </w:r>
    </w:p>
    <w:p w:rsidR="00BA6E61" w:rsidRPr="00E96EC5" w:rsidRDefault="00BA6E61" w:rsidP="00BA6E61">
      <w:pPr>
        <w:pStyle w:val="af6"/>
      </w:pPr>
      <w:r w:rsidRPr="00E96EC5">
        <w:t>Прочитайте текст и установите последовательность.</w:t>
      </w:r>
    </w:p>
    <w:p w:rsidR="00BA6E61" w:rsidRPr="00E96EC5" w:rsidRDefault="00BA6E61" w:rsidP="00BA6E61">
      <w:pPr>
        <w:pStyle w:val="af1"/>
      </w:pPr>
      <w:r w:rsidRPr="00E96EC5">
        <w:t>Ценообразование на предприятии представляет собой сложный процесс, состоящий из нескольких взаимосвязанных этапов. Укажите последовательность проведения процесса ценообразования.</w:t>
      </w:r>
    </w:p>
    <w:p w:rsidR="00BA6E61" w:rsidRPr="00E96EC5" w:rsidRDefault="00BA6E61" w:rsidP="00BA6E61">
      <w:pPr>
        <w:pStyle w:val="af1"/>
      </w:pPr>
    </w:p>
    <w:p w:rsidR="00BA6E61" w:rsidRPr="00E96EC5" w:rsidRDefault="00BA6E61" w:rsidP="00BA6E61">
      <w:pPr>
        <w:pStyle w:val="af1"/>
      </w:pPr>
      <w:r w:rsidRPr="00E96EC5">
        <w:t xml:space="preserve">1) </w:t>
      </w:r>
      <w:r w:rsidR="0032437C" w:rsidRPr="00E96EC5">
        <w:t>корректировки ценового поведения предприятия в зависимости от складывающейся рыночной конъюнктуры</w:t>
      </w:r>
    </w:p>
    <w:p w:rsidR="00BA6E61" w:rsidRPr="00E96EC5" w:rsidRDefault="0032437C" w:rsidP="00BA6E61">
      <w:pPr>
        <w:pStyle w:val="af1"/>
      </w:pPr>
      <w:r w:rsidRPr="00E96EC5">
        <w:t>2) установления конкретного уровня цены и формирования системы скидок и надбавок к цене</w:t>
      </w:r>
    </w:p>
    <w:p w:rsidR="00BA6E61" w:rsidRPr="00E96EC5" w:rsidRDefault="0032437C" w:rsidP="00BA6E61">
      <w:pPr>
        <w:pStyle w:val="af1"/>
      </w:pPr>
      <w:r w:rsidRPr="00E96EC5">
        <w:t>3) выбора методов ценообразования</w:t>
      </w:r>
    </w:p>
    <w:p w:rsidR="00BA6E61" w:rsidRPr="00E96EC5" w:rsidRDefault="0032437C" w:rsidP="00BA6E61">
      <w:pPr>
        <w:pStyle w:val="af1"/>
      </w:pPr>
      <w:r w:rsidRPr="00E96EC5">
        <w:t>4) обоснования основных целей ценовой политики предприятия на определённый период времени</w:t>
      </w:r>
    </w:p>
    <w:p w:rsidR="00BA6E61" w:rsidRPr="00E96EC5" w:rsidRDefault="0032437C" w:rsidP="00BA6E61">
      <w:pPr>
        <w:pStyle w:val="af1"/>
      </w:pPr>
      <w:r w:rsidRPr="00E96EC5">
        <w:t xml:space="preserve">5) сбора и </w:t>
      </w:r>
      <w:r w:rsidR="00BA6E61" w:rsidRPr="00E96EC5">
        <w:t>систематического анализа информации о рынке</w:t>
      </w:r>
    </w:p>
    <w:p w:rsidR="00BA6E61" w:rsidRPr="00E96EC5" w:rsidRDefault="00BA6E61" w:rsidP="00BA6E61">
      <w:pPr>
        <w:pStyle w:val="af1"/>
      </w:pPr>
    </w:p>
    <w:p w:rsidR="00BA6E61" w:rsidRPr="00E96EC5" w:rsidRDefault="00BA6E61" w:rsidP="00BA6E6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BA6E61" w:rsidRPr="00E96EC5" w:rsidTr="00BA6E61">
        <w:trPr>
          <w:trHeight w:val="20"/>
        </w:trPr>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r>
    </w:tbl>
    <w:p w:rsidR="00BA6E61" w:rsidRPr="00E96EC5" w:rsidRDefault="00BA6E61" w:rsidP="00BA6E61">
      <w:pPr>
        <w:pStyle w:val="af1"/>
      </w:pPr>
    </w:p>
    <w:p w:rsidR="00BA6E61" w:rsidRPr="00E96EC5" w:rsidRDefault="00BA6E61" w:rsidP="00FF78ED">
      <w:pPr>
        <w:pStyle w:val="aff2"/>
      </w:pPr>
      <w:r w:rsidRPr="00E96EC5">
        <w:t>Задание 90.</w:t>
      </w:r>
    </w:p>
    <w:p w:rsidR="00BA6E61" w:rsidRPr="00E96EC5" w:rsidRDefault="00BA6E61" w:rsidP="00BA6E61">
      <w:pPr>
        <w:pStyle w:val="af6"/>
      </w:pPr>
      <w:r w:rsidRPr="00E96EC5">
        <w:t>Прочитайте текст, выберите правильный ответ и запишите аргументы, обосновывающие выбор ответа</w:t>
      </w:r>
    </w:p>
    <w:p w:rsidR="00BA6E61" w:rsidRPr="00E96EC5" w:rsidRDefault="00BA6E61" w:rsidP="00BA6E61">
      <w:pPr>
        <w:pStyle w:val="af1"/>
      </w:pPr>
      <w:r w:rsidRPr="00E96EC5">
        <w:t>Закон спроса и предложения – это экономический принцип, описывающий взаимосвязь между ценой товара и его количеством, которое готовы приобрести покупатели (спрос) или продать продавцы (предложение). Если спрос выше предложения, то цена на товар….</w:t>
      </w:r>
    </w:p>
    <w:p w:rsidR="00BA6E61" w:rsidRPr="00E96EC5" w:rsidRDefault="00BA6E61" w:rsidP="00BA6E61">
      <w:pPr>
        <w:pStyle w:val="af1"/>
      </w:pPr>
    </w:p>
    <w:p w:rsidR="00BA6E61" w:rsidRPr="00E96EC5" w:rsidRDefault="00BA6E61" w:rsidP="00BA6E61">
      <w:pPr>
        <w:pStyle w:val="af1"/>
      </w:pPr>
      <w:r w:rsidRPr="00E96EC5">
        <w:t>1) не изменится;</w:t>
      </w:r>
    </w:p>
    <w:p w:rsidR="00BA6E61" w:rsidRPr="00E96EC5" w:rsidRDefault="00BA6E61" w:rsidP="00BA6E61">
      <w:pPr>
        <w:pStyle w:val="af1"/>
      </w:pPr>
      <w:r w:rsidRPr="00E96EC5">
        <w:t>2) вырастет;</w:t>
      </w:r>
    </w:p>
    <w:p w:rsidR="00BA6E61" w:rsidRPr="00E96EC5" w:rsidRDefault="00BA6E61" w:rsidP="00BA6E61">
      <w:pPr>
        <w:pStyle w:val="af1"/>
      </w:pPr>
      <w:r w:rsidRPr="00E96EC5">
        <w:t>3) упадет;</w:t>
      </w:r>
    </w:p>
    <w:p w:rsidR="00BA6E61" w:rsidRPr="00E96EC5" w:rsidRDefault="00BA6E61" w:rsidP="00BA6E61">
      <w:pPr>
        <w:pStyle w:val="af1"/>
      </w:pPr>
      <w:r w:rsidRPr="00E96EC5">
        <w:t>4) будет колебаться.</w:t>
      </w:r>
    </w:p>
    <w:p w:rsidR="00BA6E61" w:rsidRPr="00E96EC5" w:rsidRDefault="00BA6E61" w:rsidP="00BA6E61">
      <w:pPr>
        <w:pStyle w:val="af1"/>
      </w:pPr>
    </w:p>
    <w:p w:rsidR="00BA6E61" w:rsidRPr="00E96EC5" w:rsidRDefault="00BA6E61" w:rsidP="00BA6E61">
      <w:pPr>
        <w:pStyle w:val="af3"/>
      </w:pPr>
      <w:r w:rsidRPr="00E96EC5">
        <w:t>Ответ:</w:t>
      </w:r>
    </w:p>
    <w:p w:rsidR="00BA6E61" w:rsidRPr="00E96EC5" w:rsidRDefault="00BA6E61" w:rsidP="00BA6E61">
      <w:pPr>
        <w:pStyle w:val="af1"/>
      </w:pPr>
    </w:p>
    <w:p w:rsidR="00BA6E61" w:rsidRPr="00E96EC5" w:rsidRDefault="00BA6E61" w:rsidP="00BA6E61">
      <w:pPr>
        <w:pStyle w:val="af3"/>
      </w:pPr>
      <w:r w:rsidRPr="00E96EC5">
        <w:t>Обоснование:</w:t>
      </w:r>
    </w:p>
    <w:p w:rsidR="00BA6E61" w:rsidRPr="00E96EC5" w:rsidRDefault="00BA6E61" w:rsidP="00BA6E61">
      <w:pPr>
        <w:pStyle w:val="af1"/>
      </w:pPr>
    </w:p>
    <w:p w:rsidR="00BA6E61" w:rsidRPr="00E96EC5" w:rsidRDefault="00BA6E61" w:rsidP="00FF78ED">
      <w:pPr>
        <w:pStyle w:val="aff2"/>
      </w:pPr>
      <w:r w:rsidRPr="00E96EC5">
        <w:t>Задание 91.</w:t>
      </w:r>
    </w:p>
    <w:p w:rsidR="00BA6E61" w:rsidRPr="00E96EC5" w:rsidRDefault="00BA6E61" w:rsidP="00BA6E61">
      <w:pPr>
        <w:pStyle w:val="af6"/>
      </w:pPr>
      <w:r w:rsidRPr="00E96EC5">
        <w:t>Прочитайте текст, выберите правильные ответы и запишите аргументы, обосновывающие выбор ответов</w:t>
      </w:r>
    </w:p>
    <w:p w:rsidR="00BA6E61" w:rsidRPr="00E96EC5" w:rsidRDefault="00BA6E61" w:rsidP="003C5581">
      <w:pPr>
        <w:pStyle w:val="af1"/>
        <w:tabs>
          <w:tab w:val="left" w:pos="4962"/>
        </w:tabs>
      </w:pPr>
      <w:r w:rsidRPr="00E96EC5">
        <w:t>Функционирование механизма управления обеспечивается администрацией предприятия. Укажите элементы администрации предприятия:</w:t>
      </w:r>
    </w:p>
    <w:p w:rsidR="00BA6E61" w:rsidRPr="00E96EC5" w:rsidRDefault="00BA6E61" w:rsidP="00BA6E61">
      <w:pPr>
        <w:pStyle w:val="af1"/>
      </w:pPr>
    </w:p>
    <w:p w:rsidR="00BA6E61" w:rsidRPr="00E96EC5" w:rsidRDefault="00BA6E61" w:rsidP="00BA6E61">
      <w:pPr>
        <w:pStyle w:val="af1"/>
      </w:pPr>
      <w:r w:rsidRPr="00E96EC5">
        <w:t>1) директор</w:t>
      </w:r>
    </w:p>
    <w:p w:rsidR="00BA6E61" w:rsidRPr="00E96EC5" w:rsidRDefault="00BA6E61" w:rsidP="00BA6E61">
      <w:pPr>
        <w:pStyle w:val="af1"/>
      </w:pPr>
      <w:r w:rsidRPr="00E96EC5">
        <w:t>2) охрана</w:t>
      </w:r>
    </w:p>
    <w:p w:rsidR="00BA6E61" w:rsidRPr="00E96EC5" w:rsidRDefault="00BA6E61" w:rsidP="00BA6E61">
      <w:pPr>
        <w:pStyle w:val="af1"/>
      </w:pPr>
      <w:r w:rsidRPr="00E96EC5">
        <w:t>3) заместители и помощники директора</w:t>
      </w:r>
    </w:p>
    <w:p w:rsidR="00BA6E61" w:rsidRPr="00E96EC5" w:rsidRDefault="00087BFC" w:rsidP="00BA6E61">
      <w:pPr>
        <w:pStyle w:val="af1"/>
      </w:pPr>
      <w:r w:rsidRPr="00E96EC5">
        <w:t>4</w:t>
      </w:r>
      <w:r w:rsidR="00BA6E61" w:rsidRPr="00E96EC5">
        <w:t>) вспомогательный персонал</w:t>
      </w:r>
      <w:r w:rsidR="00BA6E61" w:rsidRPr="00E96EC5">
        <w:cr/>
      </w:r>
    </w:p>
    <w:p w:rsidR="00BA6E61" w:rsidRPr="00E96EC5" w:rsidRDefault="00BA6E61" w:rsidP="00BA6E61">
      <w:pPr>
        <w:pStyle w:val="af3"/>
      </w:pPr>
      <w:r w:rsidRPr="00E96EC5">
        <w:t>Ответ:</w:t>
      </w:r>
    </w:p>
    <w:p w:rsidR="00BA6E61" w:rsidRPr="00E96EC5" w:rsidRDefault="00BA6E61" w:rsidP="00BA6E61">
      <w:pPr>
        <w:pStyle w:val="af1"/>
      </w:pPr>
    </w:p>
    <w:p w:rsidR="00BA6E61" w:rsidRPr="00E96EC5" w:rsidRDefault="00BA6E61" w:rsidP="00BA6E61">
      <w:pPr>
        <w:pStyle w:val="af3"/>
      </w:pPr>
      <w:r w:rsidRPr="00E96EC5">
        <w:lastRenderedPageBreak/>
        <w:t>Обоснование:</w:t>
      </w:r>
    </w:p>
    <w:p w:rsidR="005D1B53" w:rsidRPr="00E96EC5" w:rsidRDefault="005D1B53" w:rsidP="00BA6E61">
      <w:pPr>
        <w:pStyle w:val="af1"/>
      </w:pPr>
    </w:p>
    <w:p w:rsidR="00BA6E61" w:rsidRPr="00E96EC5" w:rsidRDefault="00BA6E61" w:rsidP="00FF78ED">
      <w:pPr>
        <w:pStyle w:val="aff2"/>
      </w:pPr>
      <w:r w:rsidRPr="00E96EC5">
        <w:t>Задание 92.</w:t>
      </w:r>
    </w:p>
    <w:p w:rsidR="00BA6E61" w:rsidRPr="00E96EC5" w:rsidRDefault="00BA6E61" w:rsidP="00BA6E61">
      <w:pPr>
        <w:pStyle w:val="af6"/>
      </w:pPr>
      <w:r w:rsidRPr="00E96EC5">
        <w:t>Прочитайте текст и запишите развернутый обоснованный ответ</w:t>
      </w:r>
    </w:p>
    <w:p w:rsidR="00BA6E61" w:rsidRPr="00E96EC5" w:rsidRDefault="00BA6E61" w:rsidP="00BA6E61">
      <w:pPr>
        <w:pStyle w:val="af1"/>
      </w:pPr>
      <w:r w:rsidRPr="00E96EC5">
        <w:t>Спрос и предложение — две ключевые концепции, которые регулируют рыночную экономику. В соответствии с Законом спроса и предложения цена и количество товара регулируются рынком через баланс между спросом и предложением. Если спрос превышает предложение, цены растут. Если наоборот — цены падают.</w:t>
      </w:r>
      <w:r w:rsidR="00CD6F69" w:rsidRPr="00E96EC5">
        <w:t xml:space="preserve"> </w:t>
      </w:r>
      <w:r w:rsidRPr="00E96EC5">
        <w:t>Дайте определения понятиям «Спрос» и «Предложение».</w:t>
      </w:r>
    </w:p>
    <w:p w:rsidR="00BA6E61" w:rsidRPr="00E96EC5" w:rsidRDefault="00BA6E61" w:rsidP="00BA6E61">
      <w:pPr>
        <w:pStyle w:val="af1"/>
      </w:pPr>
    </w:p>
    <w:p w:rsidR="00BA6E61" w:rsidRPr="00E96EC5" w:rsidRDefault="00BA6E61" w:rsidP="00BA6E61">
      <w:pPr>
        <w:pStyle w:val="af3"/>
      </w:pPr>
      <w:r w:rsidRPr="00E96EC5">
        <w:t>Ответ:</w:t>
      </w:r>
    </w:p>
    <w:p w:rsidR="00BA6E61" w:rsidRPr="00E96EC5" w:rsidRDefault="00BA6E61" w:rsidP="00BA6E61">
      <w:pPr>
        <w:pStyle w:val="af1"/>
      </w:pPr>
    </w:p>
    <w:p w:rsidR="00594C5A" w:rsidRPr="00E96EC5" w:rsidRDefault="00594C5A" w:rsidP="00FF78ED">
      <w:pPr>
        <w:pStyle w:val="aff2"/>
      </w:pPr>
      <w:r w:rsidRPr="00E96EC5">
        <w:t>Задание 93.</w:t>
      </w:r>
    </w:p>
    <w:p w:rsidR="00594C5A" w:rsidRPr="00E96EC5" w:rsidRDefault="00594C5A" w:rsidP="00594C5A">
      <w:pPr>
        <w:pStyle w:val="af6"/>
      </w:pPr>
      <w:r w:rsidRPr="00E96EC5">
        <w:t>Прочитайте текст и установите соответствие.</w:t>
      </w:r>
    </w:p>
    <w:p w:rsidR="00594C5A" w:rsidRPr="00E96EC5" w:rsidRDefault="00594C5A" w:rsidP="00594C5A">
      <w:pPr>
        <w:pStyle w:val="af1"/>
      </w:pPr>
      <w:r w:rsidRPr="00E96EC5">
        <w:t>Многочисленные гражданско-правовые договоры обладают как общими свойствами, так и различиями, позволяющими отличать их друг от друга. Соотнесите предложенные понятия с содержанием гражданско-правовых договоров.</w:t>
      </w:r>
    </w:p>
    <w:p w:rsidR="00594C5A" w:rsidRPr="00E96EC5" w:rsidRDefault="00594C5A" w:rsidP="00594C5A">
      <w:pPr>
        <w:pStyle w:val="af1"/>
      </w:pPr>
      <w:r w:rsidRPr="00E96EC5">
        <w:t>К каждой позиции, данной в левом столбце, подберите соответствующую позицию из правого столбца:</w:t>
      </w:r>
    </w:p>
    <w:p w:rsidR="00594C5A" w:rsidRPr="00E96EC5" w:rsidRDefault="00594C5A" w:rsidP="00594C5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6"/>
        <w:gridCol w:w="4497"/>
        <w:gridCol w:w="1130"/>
        <w:gridCol w:w="3448"/>
      </w:tblGrid>
      <w:tr w:rsidR="00594C5A" w:rsidRPr="00E96EC5" w:rsidTr="00594C5A">
        <w:trPr>
          <w:trHeight w:val="20"/>
        </w:trPr>
        <w:tc>
          <w:tcPr>
            <w:tcW w:w="2695" w:type="pct"/>
            <w:gridSpan w:val="2"/>
            <w:shd w:val="clear" w:color="auto" w:fill="FFFFFF"/>
          </w:tcPr>
          <w:p w:rsidR="00594C5A" w:rsidRPr="00E96EC5" w:rsidRDefault="00594C5A" w:rsidP="00CD6F69">
            <w:pPr>
              <w:pStyle w:val="af"/>
            </w:pPr>
            <w:r w:rsidRPr="00E96EC5">
              <w:t>Содержание гражданско-правовых договоров</w:t>
            </w:r>
          </w:p>
        </w:tc>
        <w:tc>
          <w:tcPr>
            <w:tcW w:w="2305" w:type="pct"/>
            <w:gridSpan w:val="2"/>
            <w:shd w:val="clear" w:color="auto" w:fill="FFFFFF"/>
          </w:tcPr>
          <w:p w:rsidR="00594C5A" w:rsidRPr="00E96EC5" w:rsidRDefault="00594C5A" w:rsidP="00CD6F69">
            <w:pPr>
              <w:pStyle w:val="af"/>
            </w:pPr>
            <w:r w:rsidRPr="00E96EC5">
              <w:t>Понятия гражданско-правовых договоров</w:t>
            </w:r>
          </w:p>
        </w:tc>
      </w:tr>
      <w:tr w:rsidR="00594C5A" w:rsidRPr="00E96EC5" w:rsidTr="00594C5A">
        <w:trPr>
          <w:trHeight w:val="20"/>
        </w:trPr>
        <w:tc>
          <w:tcPr>
            <w:tcW w:w="431" w:type="pct"/>
            <w:shd w:val="clear" w:color="auto" w:fill="FFFFFF"/>
            <w:vAlign w:val="center"/>
          </w:tcPr>
          <w:p w:rsidR="00594C5A" w:rsidRPr="00E96EC5" w:rsidRDefault="00594C5A" w:rsidP="00CD6F69">
            <w:pPr>
              <w:pStyle w:val="af"/>
            </w:pPr>
            <w:r w:rsidRPr="00E96EC5">
              <w:t>А</w:t>
            </w:r>
          </w:p>
        </w:tc>
        <w:tc>
          <w:tcPr>
            <w:tcW w:w="2263" w:type="pct"/>
            <w:shd w:val="clear" w:color="auto" w:fill="FFFFFF"/>
            <w:vAlign w:val="center"/>
          </w:tcPr>
          <w:p w:rsidR="00594C5A" w:rsidRPr="00E96EC5" w:rsidRDefault="00594C5A" w:rsidP="00CD6F69">
            <w:pPr>
              <w:pStyle w:val="af"/>
            </w:pPr>
            <w:r w:rsidRPr="00E96EC5">
              <w:t>непосредственно порождает права и обязанности сторон, связанные с передачей имущества, выполнением работ, оказанием услуг и т.п.</w:t>
            </w:r>
          </w:p>
        </w:tc>
        <w:tc>
          <w:tcPr>
            <w:tcW w:w="569" w:type="pct"/>
            <w:shd w:val="clear" w:color="auto" w:fill="FFFFFF"/>
            <w:vAlign w:val="center"/>
          </w:tcPr>
          <w:p w:rsidR="00594C5A" w:rsidRPr="00E96EC5" w:rsidRDefault="00594C5A" w:rsidP="00CD6F69">
            <w:pPr>
              <w:pStyle w:val="af"/>
            </w:pPr>
            <w:r w:rsidRPr="00E96EC5">
              <w:t>1</w:t>
            </w:r>
          </w:p>
        </w:tc>
        <w:tc>
          <w:tcPr>
            <w:tcW w:w="1736" w:type="pct"/>
            <w:shd w:val="clear" w:color="auto" w:fill="FFFFFF"/>
          </w:tcPr>
          <w:p w:rsidR="00594C5A" w:rsidRPr="00E96EC5" w:rsidRDefault="00594C5A" w:rsidP="00CD6F69">
            <w:pPr>
              <w:pStyle w:val="af"/>
            </w:pPr>
            <w:r w:rsidRPr="00E96EC5">
              <w:t xml:space="preserve">Предварительный договор </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Б</w:t>
            </w:r>
          </w:p>
        </w:tc>
        <w:tc>
          <w:tcPr>
            <w:tcW w:w="2263" w:type="pct"/>
            <w:shd w:val="clear" w:color="auto" w:fill="FFFFFF"/>
            <w:vAlign w:val="bottom"/>
          </w:tcPr>
          <w:p w:rsidR="00594C5A" w:rsidRPr="00E96EC5" w:rsidRDefault="00594C5A" w:rsidP="00CD6F69">
            <w:pPr>
              <w:pStyle w:val="af"/>
            </w:pPr>
            <w:r w:rsidRPr="00E96EC5">
              <w:t>договор, по которому имущественное предоставление производится только одной стороной без получения встречного имущественного предоставления от другой стороны</w:t>
            </w:r>
          </w:p>
        </w:tc>
        <w:tc>
          <w:tcPr>
            <w:tcW w:w="569" w:type="pct"/>
            <w:shd w:val="clear" w:color="auto" w:fill="FFFFFF"/>
            <w:vAlign w:val="center"/>
          </w:tcPr>
          <w:p w:rsidR="00594C5A" w:rsidRPr="00E96EC5" w:rsidRDefault="00594C5A" w:rsidP="00CD6F69">
            <w:pPr>
              <w:pStyle w:val="af"/>
            </w:pPr>
            <w:r w:rsidRPr="00E96EC5">
              <w:t>2</w:t>
            </w:r>
          </w:p>
        </w:tc>
        <w:tc>
          <w:tcPr>
            <w:tcW w:w="1736" w:type="pct"/>
            <w:shd w:val="clear" w:color="auto" w:fill="FFFFFF"/>
          </w:tcPr>
          <w:p w:rsidR="00594C5A" w:rsidRPr="00E96EC5" w:rsidRDefault="00594C5A" w:rsidP="00CD6F69">
            <w:pPr>
              <w:pStyle w:val="af"/>
            </w:pPr>
            <w:r w:rsidRPr="00E96EC5">
              <w:t>Основной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В</w:t>
            </w:r>
          </w:p>
        </w:tc>
        <w:tc>
          <w:tcPr>
            <w:tcW w:w="2263" w:type="pct"/>
            <w:shd w:val="clear" w:color="auto" w:fill="FFFFFF"/>
            <w:vAlign w:val="bottom"/>
          </w:tcPr>
          <w:p w:rsidR="00594C5A" w:rsidRPr="00E96EC5" w:rsidRDefault="00594C5A" w:rsidP="00CD6F69">
            <w:pPr>
              <w:pStyle w:val="af"/>
            </w:pPr>
            <w:r w:rsidRPr="00E96EC5">
              <w:t>содержит предмет и другие существенные условия основного договора; срок, в течение которого будет заключен основной договор</w:t>
            </w:r>
          </w:p>
        </w:tc>
        <w:tc>
          <w:tcPr>
            <w:tcW w:w="569" w:type="pct"/>
            <w:shd w:val="clear" w:color="auto" w:fill="FFFFFF"/>
          </w:tcPr>
          <w:p w:rsidR="00594C5A" w:rsidRPr="00E96EC5" w:rsidRDefault="00594C5A" w:rsidP="00CD6F69">
            <w:pPr>
              <w:pStyle w:val="af"/>
            </w:pPr>
            <w:r w:rsidRPr="00E96EC5">
              <w:t>3</w:t>
            </w:r>
          </w:p>
        </w:tc>
        <w:tc>
          <w:tcPr>
            <w:tcW w:w="1736" w:type="pct"/>
            <w:shd w:val="clear" w:color="auto" w:fill="FFFFFF"/>
          </w:tcPr>
          <w:p w:rsidR="00594C5A" w:rsidRPr="00E96EC5" w:rsidRDefault="00594C5A" w:rsidP="00CD6F69">
            <w:pPr>
              <w:pStyle w:val="af"/>
            </w:pPr>
            <w:r w:rsidRPr="00E96EC5">
              <w:t>Возмездный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Г</w:t>
            </w:r>
          </w:p>
        </w:tc>
        <w:tc>
          <w:tcPr>
            <w:tcW w:w="2263" w:type="pct"/>
            <w:shd w:val="clear" w:color="auto" w:fill="FFFFFF"/>
            <w:vAlign w:val="bottom"/>
          </w:tcPr>
          <w:p w:rsidR="00594C5A" w:rsidRPr="00E96EC5" w:rsidRDefault="00594C5A" w:rsidP="00CD6F69">
            <w:pPr>
              <w:pStyle w:val="af"/>
            </w:pPr>
            <w:r w:rsidRPr="00E96EC5">
              <w:t>договор, по которому имущественное предоставление одной стороны обусловливает встречное имущественное предоставление от другой стороны</w:t>
            </w:r>
          </w:p>
        </w:tc>
        <w:tc>
          <w:tcPr>
            <w:tcW w:w="569" w:type="pct"/>
            <w:shd w:val="clear" w:color="auto" w:fill="FFFFFF"/>
          </w:tcPr>
          <w:p w:rsidR="00594C5A" w:rsidRPr="00E96EC5" w:rsidRDefault="00594C5A" w:rsidP="00CD6F69">
            <w:pPr>
              <w:pStyle w:val="af"/>
            </w:pPr>
            <w:r w:rsidRPr="00E96EC5">
              <w:t>4</w:t>
            </w:r>
          </w:p>
        </w:tc>
        <w:tc>
          <w:tcPr>
            <w:tcW w:w="1736" w:type="pct"/>
            <w:shd w:val="clear" w:color="auto" w:fill="FFFFFF"/>
          </w:tcPr>
          <w:p w:rsidR="00594C5A" w:rsidRPr="00E96EC5" w:rsidRDefault="00594C5A" w:rsidP="00CD6F69">
            <w:pPr>
              <w:pStyle w:val="af"/>
            </w:pPr>
            <w:r w:rsidRPr="00E96EC5">
              <w:t>Публичный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p>
        </w:tc>
        <w:tc>
          <w:tcPr>
            <w:tcW w:w="2263" w:type="pct"/>
            <w:shd w:val="clear" w:color="auto" w:fill="FFFFFF"/>
          </w:tcPr>
          <w:p w:rsidR="00594C5A" w:rsidRPr="00E96EC5" w:rsidRDefault="00594C5A" w:rsidP="00CD6F69">
            <w:pPr>
              <w:pStyle w:val="af"/>
            </w:pPr>
          </w:p>
        </w:tc>
        <w:tc>
          <w:tcPr>
            <w:tcW w:w="569" w:type="pct"/>
            <w:shd w:val="clear" w:color="auto" w:fill="FFFFFF"/>
            <w:vAlign w:val="bottom"/>
          </w:tcPr>
          <w:p w:rsidR="00594C5A" w:rsidRPr="00E96EC5" w:rsidRDefault="00594C5A" w:rsidP="00CD6F69">
            <w:pPr>
              <w:pStyle w:val="af"/>
            </w:pPr>
            <w:r w:rsidRPr="00E96EC5">
              <w:t>5</w:t>
            </w:r>
          </w:p>
        </w:tc>
        <w:tc>
          <w:tcPr>
            <w:tcW w:w="1736" w:type="pct"/>
            <w:shd w:val="clear" w:color="auto" w:fill="FFFFFF"/>
          </w:tcPr>
          <w:p w:rsidR="00594C5A" w:rsidRPr="00E96EC5" w:rsidRDefault="00594C5A" w:rsidP="00CD6F69">
            <w:pPr>
              <w:pStyle w:val="af"/>
            </w:pPr>
            <w:r w:rsidRPr="00E96EC5">
              <w:t>Безвозмездный договор</w:t>
            </w:r>
          </w:p>
        </w:tc>
      </w:tr>
    </w:tbl>
    <w:p w:rsidR="00594C5A" w:rsidRPr="00E96EC5" w:rsidRDefault="00594C5A" w:rsidP="00594C5A">
      <w:pPr>
        <w:pStyle w:val="af1"/>
        <w:rPr>
          <w:b/>
        </w:rPr>
      </w:pPr>
    </w:p>
    <w:p w:rsidR="00594C5A" w:rsidRPr="00E96EC5" w:rsidRDefault="00594C5A" w:rsidP="00594C5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94C5A" w:rsidRPr="00E96EC5" w:rsidTr="0032437C">
        <w:trPr>
          <w:trHeight w:val="20"/>
        </w:trPr>
        <w:tc>
          <w:tcPr>
            <w:tcW w:w="1250" w:type="pct"/>
            <w:shd w:val="clear" w:color="auto" w:fill="FFFFFF"/>
            <w:vAlign w:val="bottom"/>
          </w:tcPr>
          <w:p w:rsidR="00594C5A" w:rsidRPr="00E96EC5" w:rsidRDefault="00594C5A" w:rsidP="00CD6F69">
            <w:pPr>
              <w:pStyle w:val="af"/>
            </w:pPr>
            <w:r w:rsidRPr="00E96EC5">
              <w:t>А</w:t>
            </w:r>
          </w:p>
        </w:tc>
        <w:tc>
          <w:tcPr>
            <w:tcW w:w="1250" w:type="pct"/>
            <w:shd w:val="clear" w:color="auto" w:fill="FFFFFF"/>
            <w:vAlign w:val="bottom"/>
          </w:tcPr>
          <w:p w:rsidR="00594C5A" w:rsidRPr="00E96EC5" w:rsidRDefault="00594C5A" w:rsidP="00CD6F69">
            <w:pPr>
              <w:pStyle w:val="af"/>
            </w:pPr>
            <w:r w:rsidRPr="00E96EC5">
              <w:t>Б</w:t>
            </w:r>
          </w:p>
        </w:tc>
        <w:tc>
          <w:tcPr>
            <w:tcW w:w="1250" w:type="pct"/>
            <w:shd w:val="clear" w:color="auto" w:fill="FFFFFF"/>
            <w:vAlign w:val="bottom"/>
          </w:tcPr>
          <w:p w:rsidR="00594C5A" w:rsidRPr="00E96EC5" w:rsidRDefault="00594C5A" w:rsidP="00CD6F69">
            <w:pPr>
              <w:pStyle w:val="af"/>
            </w:pPr>
            <w:r w:rsidRPr="00E96EC5">
              <w:t>В</w:t>
            </w:r>
          </w:p>
        </w:tc>
        <w:tc>
          <w:tcPr>
            <w:tcW w:w="1250" w:type="pct"/>
            <w:shd w:val="clear" w:color="auto" w:fill="FFFFFF"/>
            <w:vAlign w:val="bottom"/>
          </w:tcPr>
          <w:p w:rsidR="00594C5A" w:rsidRPr="00E96EC5" w:rsidRDefault="00594C5A" w:rsidP="00CD6F69">
            <w:pPr>
              <w:pStyle w:val="af"/>
            </w:pPr>
            <w:r w:rsidRPr="00E96EC5">
              <w:t>Г</w:t>
            </w:r>
          </w:p>
        </w:tc>
      </w:tr>
      <w:tr w:rsidR="00594C5A" w:rsidRPr="00E96EC5" w:rsidTr="0032437C">
        <w:trPr>
          <w:trHeight w:val="20"/>
        </w:trPr>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r>
    </w:tbl>
    <w:p w:rsidR="00594C5A" w:rsidRPr="00E96EC5" w:rsidRDefault="00594C5A" w:rsidP="00594C5A">
      <w:pPr>
        <w:pStyle w:val="af1"/>
      </w:pPr>
    </w:p>
    <w:p w:rsidR="00594C5A" w:rsidRPr="00E96EC5" w:rsidRDefault="00594C5A" w:rsidP="00FF78ED">
      <w:pPr>
        <w:pStyle w:val="aff2"/>
      </w:pPr>
      <w:r w:rsidRPr="00E96EC5">
        <w:t>Задание 94.</w:t>
      </w:r>
    </w:p>
    <w:p w:rsidR="00594C5A" w:rsidRPr="00E96EC5" w:rsidRDefault="00594C5A" w:rsidP="00594C5A">
      <w:pPr>
        <w:pStyle w:val="af6"/>
      </w:pPr>
      <w:r w:rsidRPr="00E96EC5">
        <w:t>Прочитайте текст и установите последовательность.</w:t>
      </w:r>
    </w:p>
    <w:p w:rsidR="00594C5A" w:rsidRPr="00E96EC5" w:rsidRDefault="00594C5A" w:rsidP="00594C5A">
      <w:pPr>
        <w:pStyle w:val="af1"/>
      </w:pPr>
      <w:r w:rsidRPr="00E96EC5">
        <w:t xml:space="preserve">Основным нормативно-правовым актом федерального уровня является Трудовой кодекс РФ. Существуют иные нормативно-правовые документы по управлению процессом работы в коллективе. </w:t>
      </w:r>
    </w:p>
    <w:p w:rsidR="00594C5A" w:rsidRPr="00E96EC5" w:rsidRDefault="00594C5A" w:rsidP="00594C5A">
      <w:pPr>
        <w:pStyle w:val="af1"/>
      </w:pPr>
      <w:r w:rsidRPr="00E96EC5">
        <w:t>Установите последовательность нормативно-правовых документов, регламентирующих работу в коллективе:</w:t>
      </w:r>
    </w:p>
    <w:p w:rsidR="004027EB" w:rsidRPr="00E96EC5" w:rsidRDefault="004027EB" w:rsidP="00594C5A">
      <w:pPr>
        <w:pStyle w:val="af1"/>
      </w:pPr>
    </w:p>
    <w:p w:rsidR="00594C5A" w:rsidRPr="00E96EC5" w:rsidRDefault="00594C5A" w:rsidP="00594C5A">
      <w:pPr>
        <w:pStyle w:val="af1"/>
      </w:pPr>
      <w:r w:rsidRPr="00E96EC5">
        <w:t>1) Положение о подразделении</w:t>
      </w:r>
    </w:p>
    <w:p w:rsidR="00594C5A" w:rsidRPr="00E96EC5" w:rsidRDefault="00594C5A" w:rsidP="00594C5A">
      <w:pPr>
        <w:pStyle w:val="af1"/>
      </w:pPr>
      <w:r w:rsidRPr="00E96EC5">
        <w:t>2) Правила внутреннего трудового распорядка</w:t>
      </w:r>
    </w:p>
    <w:p w:rsidR="00594C5A" w:rsidRPr="00E96EC5" w:rsidRDefault="00594C5A" w:rsidP="00594C5A">
      <w:pPr>
        <w:pStyle w:val="af1"/>
      </w:pPr>
      <w:r w:rsidRPr="00E96EC5">
        <w:lastRenderedPageBreak/>
        <w:t>3) Положение о персонале</w:t>
      </w:r>
    </w:p>
    <w:p w:rsidR="00594C5A" w:rsidRPr="00E96EC5" w:rsidRDefault="00594C5A" w:rsidP="00594C5A">
      <w:pPr>
        <w:pStyle w:val="af1"/>
      </w:pPr>
      <w:r w:rsidRPr="00E96EC5">
        <w:t>4) Трудовой договор</w:t>
      </w:r>
    </w:p>
    <w:p w:rsidR="00594C5A" w:rsidRPr="00E96EC5" w:rsidRDefault="00594C5A" w:rsidP="00594C5A">
      <w:pPr>
        <w:pStyle w:val="af1"/>
      </w:pPr>
      <w:r w:rsidRPr="00E96EC5">
        <w:t>5) Должностная инструкция</w:t>
      </w:r>
    </w:p>
    <w:p w:rsidR="00594C5A" w:rsidRPr="00E96EC5" w:rsidRDefault="00594C5A" w:rsidP="00594C5A">
      <w:pPr>
        <w:pStyle w:val="af1"/>
      </w:pPr>
    </w:p>
    <w:p w:rsidR="004027EB" w:rsidRPr="00E96EC5" w:rsidRDefault="004027EB" w:rsidP="004027E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94C5A" w:rsidRPr="00E96EC5" w:rsidTr="004027EB">
        <w:trPr>
          <w:trHeight w:val="20"/>
        </w:trPr>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r>
    </w:tbl>
    <w:p w:rsidR="00594C5A" w:rsidRPr="00E96EC5" w:rsidRDefault="00594C5A" w:rsidP="00594C5A">
      <w:pPr>
        <w:pStyle w:val="af1"/>
        <w:rPr>
          <w:rStyle w:val="217pt"/>
          <w:rFonts w:ascii="Times New Roman" w:hAnsi="Times New Roman" w:cs="Times New Roman"/>
          <w:sz w:val="24"/>
          <w:szCs w:val="24"/>
        </w:rPr>
      </w:pPr>
    </w:p>
    <w:p w:rsidR="00594C5A" w:rsidRPr="00E96EC5" w:rsidRDefault="00594C5A" w:rsidP="00FF78ED">
      <w:pPr>
        <w:pStyle w:val="aff2"/>
      </w:pPr>
      <w:r w:rsidRPr="00E96EC5">
        <w:t>Задание 95</w:t>
      </w:r>
      <w:r w:rsidR="00FD1B6B" w:rsidRPr="00E96EC5">
        <w:t>.</w:t>
      </w:r>
    </w:p>
    <w:p w:rsidR="00594C5A" w:rsidRPr="00E96EC5" w:rsidRDefault="00594C5A" w:rsidP="004027EB">
      <w:pPr>
        <w:pStyle w:val="af6"/>
      </w:pPr>
      <w:r w:rsidRPr="00E96EC5">
        <w:t>Прочитайте текст, выберите правильный ответ и запишите аргументы, обосновывающие выбор ответа</w:t>
      </w:r>
    </w:p>
    <w:p w:rsidR="00594C5A" w:rsidRPr="00E96EC5" w:rsidRDefault="00594C5A" w:rsidP="00594C5A">
      <w:pPr>
        <w:pStyle w:val="af1"/>
      </w:pPr>
      <w:r w:rsidRPr="00E96EC5">
        <w:t>Норма продолжительность рабочего времени устанавливается государством и не может превышать:</w:t>
      </w:r>
    </w:p>
    <w:p w:rsidR="004027EB" w:rsidRPr="00E96EC5" w:rsidRDefault="004027EB" w:rsidP="00594C5A">
      <w:pPr>
        <w:pStyle w:val="af1"/>
      </w:pPr>
    </w:p>
    <w:p w:rsidR="00594C5A" w:rsidRPr="00E96EC5" w:rsidRDefault="00594C5A" w:rsidP="00594C5A">
      <w:pPr>
        <w:pStyle w:val="af1"/>
      </w:pPr>
      <w:r w:rsidRPr="00E96EC5">
        <w:t>1) 8 часов в день</w:t>
      </w:r>
    </w:p>
    <w:p w:rsidR="00594C5A" w:rsidRPr="00E96EC5" w:rsidRDefault="00594C5A" w:rsidP="00594C5A">
      <w:pPr>
        <w:pStyle w:val="af1"/>
      </w:pPr>
      <w:r w:rsidRPr="00E96EC5">
        <w:t>2</w:t>
      </w:r>
      <w:r w:rsidR="004027EB" w:rsidRPr="00E96EC5">
        <w:t>)</w:t>
      </w:r>
      <w:r w:rsidRPr="00E96EC5">
        <w:t xml:space="preserve"> 8 часов в смену</w:t>
      </w:r>
    </w:p>
    <w:p w:rsidR="00594C5A" w:rsidRPr="00E96EC5" w:rsidRDefault="00594C5A" w:rsidP="00594C5A">
      <w:pPr>
        <w:pStyle w:val="af1"/>
      </w:pPr>
      <w:r w:rsidRPr="00E96EC5">
        <w:t>3</w:t>
      </w:r>
      <w:r w:rsidR="004027EB" w:rsidRPr="00E96EC5">
        <w:t>)</w:t>
      </w:r>
      <w:r w:rsidRPr="00E96EC5">
        <w:t xml:space="preserve"> 40 часов в неделю</w:t>
      </w:r>
    </w:p>
    <w:p w:rsidR="00594C5A" w:rsidRPr="00E96EC5" w:rsidRDefault="00594C5A" w:rsidP="00594C5A">
      <w:pPr>
        <w:pStyle w:val="af1"/>
      </w:pPr>
      <w:r w:rsidRPr="00E96EC5">
        <w:t>4) 28 календарных дней в месяц</w:t>
      </w:r>
    </w:p>
    <w:p w:rsidR="00594C5A" w:rsidRPr="00E96EC5" w:rsidRDefault="00594C5A" w:rsidP="00594C5A">
      <w:pPr>
        <w:pStyle w:val="af1"/>
      </w:pPr>
    </w:p>
    <w:p w:rsidR="00594C5A" w:rsidRPr="00E96EC5" w:rsidRDefault="00594C5A" w:rsidP="004027EB">
      <w:pPr>
        <w:pStyle w:val="af3"/>
      </w:pPr>
      <w:r w:rsidRPr="00E96EC5">
        <w:t>Ответ:</w:t>
      </w:r>
    </w:p>
    <w:p w:rsidR="00594C5A" w:rsidRPr="00E96EC5" w:rsidRDefault="00594C5A" w:rsidP="00594C5A">
      <w:pPr>
        <w:pStyle w:val="af1"/>
      </w:pPr>
    </w:p>
    <w:p w:rsidR="00594C5A" w:rsidRPr="00E96EC5" w:rsidRDefault="00594C5A" w:rsidP="004027EB">
      <w:pPr>
        <w:pStyle w:val="af3"/>
      </w:pPr>
      <w:r w:rsidRPr="00E96EC5">
        <w:t>Обоснование:</w:t>
      </w:r>
    </w:p>
    <w:p w:rsidR="004027EB" w:rsidRPr="00E96EC5" w:rsidRDefault="004027EB" w:rsidP="00594C5A">
      <w:pPr>
        <w:pStyle w:val="af1"/>
      </w:pPr>
    </w:p>
    <w:p w:rsidR="00594C5A" w:rsidRPr="00E96EC5" w:rsidRDefault="00594C5A" w:rsidP="00FF78ED">
      <w:pPr>
        <w:pStyle w:val="aff2"/>
      </w:pPr>
      <w:r w:rsidRPr="00E96EC5">
        <w:t>Задание 96</w:t>
      </w:r>
      <w:r w:rsidR="004027EB" w:rsidRPr="00E96EC5">
        <w:t>.</w:t>
      </w:r>
    </w:p>
    <w:p w:rsidR="00594C5A" w:rsidRPr="00E96EC5" w:rsidRDefault="00594C5A" w:rsidP="004027EB">
      <w:pPr>
        <w:pStyle w:val="af6"/>
      </w:pPr>
      <w:r w:rsidRPr="00E96EC5">
        <w:t>Прочитайте текст, выберите правильные ответы и запишите аргументы, обосновывающие выбор ответов</w:t>
      </w:r>
    </w:p>
    <w:p w:rsidR="00594C5A" w:rsidRPr="00E96EC5" w:rsidRDefault="00594C5A" w:rsidP="00594C5A">
      <w:pPr>
        <w:pStyle w:val="af1"/>
      </w:pPr>
      <w:r w:rsidRPr="00E96EC5">
        <w:t>Граждане Российской Федерации имеют право на обращение в органы государственной власти. Назовите, что относится к видам обращения граждан:</w:t>
      </w:r>
    </w:p>
    <w:p w:rsidR="004027EB" w:rsidRPr="00E96EC5" w:rsidRDefault="004027EB" w:rsidP="00594C5A">
      <w:pPr>
        <w:pStyle w:val="af1"/>
      </w:pPr>
    </w:p>
    <w:p w:rsidR="00594C5A" w:rsidRPr="00E96EC5" w:rsidRDefault="00594C5A" w:rsidP="00594C5A">
      <w:pPr>
        <w:pStyle w:val="af1"/>
      </w:pPr>
      <w:r w:rsidRPr="00E96EC5">
        <w:t>1) критика</w:t>
      </w:r>
    </w:p>
    <w:p w:rsidR="00594C5A" w:rsidRPr="00E96EC5" w:rsidRDefault="00594C5A" w:rsidP="00594C5A">
      <w:pPr>
        <w:pStyle w:val="af1"/>
      </w:pPr>
      <w:r w:rsidRPr="00E96EC5">
        <w:t>2</w:t>
      </w:r>
      <w:r w:rsidR="004027EB" w:rsidRPr="00E96EC5">
        <w:t>)</w:t>
      </w:r>
      <w:r w:rsidRPr="00E96EC5">
        <w:t xml:space="preserve"> предложения</w:t>
      </w:r>
    </w:p>
    <w:p w:rsidR="00594C5A" w:rsidRPr="00E96EC5" w:rsidRDefault="00594C5A" w:rsidP="00594C5A">
      <w:pPr>
        <w:pStyle w:val="af1"/>
      </w:pPr>
      <w:r w:rsidRPr="00E96EC5">
        <w:t xml:space="preserve">3) заявления </w:t>
      </w:r>
    </w:p>
    <w:p w:rsidR="00594C5A" w:rsidRPr="00E96EC5" w:rsidRDefault="00594C5A" w:rsidP="00594C5A">
      <w:pPr>
        <w:pStyle w:val="af1"/>
      </w:pPr>
      <w:r w:rsidRPr="00E96EC5">
        <w:t>4) требования</w:t>
      </w:r>
    </w:p>
    <w:p w:rsidR="00594C5A" w:rsidRPr="00E96EC5" w:rsidRDefault="00594C5A" w:rsidP="00594C5A">
      <w:pPr>
        <w:pStyle w:val="af1"/>
      </w:pPr>
    </w:p>
    <w:p w:rsidR="00594C5A" w:rsidRPr="00E96EC5" w:rsidRDefault="00594C5A" w:rsidP="00594C5A">
      <w:pPr>
        <w:pStyle w:val="af1"/>
        <w:rPr>
          <w:b/>
        </w:rPr>
      </w:pPr>
      <w:r w:rsidRPr="00E96EC5">
        <w:rPr>
          <w:b/>
        </w:rPr>
        <w:t>Ответ:</w:t>
      </w:r>
    </w:p>
    <w:p w:rsidR="00594C5A" w:rsidRPr="00E96EC5" w:rsidRDefault="00594C5A" w:rsidP="00594C5A">
      <w:pPr>
        <w:pStyle w:val="af1"/>
      </w:pPr>
    </w:p>
    <w:p w:rsidR="00594C5A" w:rsidRPr="00E96EC5" w:rsidRDefault="00594C5A" w:rsidP="00594C5A">
      <w:pPr>
        <w:pStyle w:val="af1"/>
        <w:rPr>
          <w:b/>
        </w:rPr>
      </w:pPr>
      <w:r w:rsidRPr="00E96EC5">
        <w:rPr>
          <w:b/>
        </w:rPr>
        <w:t>Обоснование:</w:t>
      </w:r>
    </w:p>
    <w:p w:rsidR="00594C5A" w:rsidRPr="00E96EC5" w:rsidRDefault="00594C5A" w:rsidP="00594C5A">
      <w:pPr>
        <w:pStyle w:val="af1"/>
      </w:pPr>
    </w:p>
    <w:p w:rsidR="00594C5A" w:rsidRPr="00E96EC5" w:rsidRDefault="00594C5A" w:rsidP="00FF78ED">
      <w:pPr>
        <w:pStyle w:val="aff2"/>
      </w:pPr>
      <w:r w:rsidRPr="00E96EC5">
        <w:t>Задание 97</w:t>
      </w:r>
      <w:r w:rsidR="004027EB" w:rsidRPr="00E96EC5">
        <w:t>.</w:t>
      </w:r>
    </w:p>
    <w:p w:rsidR="00594C5A" w:rsidRPr="00E96EC5" w:rsidRDefault="00594C5A" w:rsidP="004027EB">
      <w:pPr>
        <w:pStyle w:val="af6"/>
      </w:pPr>
      <w:r w:rsidRPr="00E96EC5">
        <w:t>Прочитайте текст и запишите развернутый обоснованный ответ</w:t>
      </w:r>
    </w:p>
    <w:p w:rsidR="00594C5A" w:rsidRPr="00E96EC5" w:rsidRDefault="00594C5A" w:rsidP="00594C5A">
      <w:pPr>
        <w:pStyle w:val="af1"/>
      </w:pPr>
      <w:r w:rsidRPr="00E96EC5">
        <w:t>Трудовые отношения — это отношения, основанные на соглашении между работником и работодателем о выполнении определенных трудовых функций. Какие обязательства принимают на себя стороны трудовых отношений?</w:t>
      </w:r>
    </w:p>
    <w:p w:rsidR="00594C5A" w:rsidRPr="00E96EC5" w:rsidRDefault="00594C5A" w:rsidP="00594C5A">
      <w:pPr>
        <w:pStyle w:val="af1"/>
      </w:pPr>
    </w:p>
    <w:p w:rsidR="00594C5A" w:rsidRPr="00E96EC5" w:rsidRDefault="00594C5A" w:rsidP="00594C5A">
      <w:pPr>
        <w:pStyle w:val="af1"/>
        <w:rPr>
          <w:b/>
        </w:rPr>
      </w:pPr>
      <w:r w:rsidRPr="00E96EC5">
        <w:rPr>
          <w:b/>
        </w:rPr>
        <w:t>Ответ:</w:t>
      </w:r>
    </w:p>
    <w:p w:rsidR="00DE020E" w:rsidRPr="00E96EC5" w:rsidRDefault="00DE020E" w:rsidP="00F21085">
      <w:pPr>
        <w:pStyle w:val="af1"/>
      </w:pPr>
    </w:p>
    <w:p w:rsidR="007D223B" w:rsidRPr="00E96EC5" w:rsidRDefault="007D223B" w:rsidP="00FF78ED">
      <w:pPr>
        <w:pStyle w:val="aff2"/>
      </w:pPr>
      <w:r w:rsidRPr="00E96EC5">
        <w:t>Задание 98.</w:t>
      </w:r>
    </w:p>
    <w:p w:rsidR="007D223B" w:rsidRPr="00E96EC5" w:rsidRDefault="007D223B" w:rsidP="007D223B">
      <w:pPr>
        <w:pStyle w:val="af6"/>
      </w:pPr>
      <w:r w:rsidRPr="00E96EC5">
        <w:t>Прочитайте текст и установите последовательность.</w:t>
      </w:r>
    </w:p>
    <w:p w:rsidR="007D223B" w:rsidRPr="00E96EC5" w:rsidRDefault="007D223B" w:rsidP="007D223B">
      <w:pPr>
        <w:pStyle w:val="af1"/>
      </w:pPr>
      <w:r w:rsidRPr="00E96EC5">
        <w:t>Осмотр со спуском в кабельный туннель должен осуществляться в составе бригады в количестве трех работников. Установите последовательность действия членов бригады при подготовке к осмотру кабельного туннеля:</w:t>
      </w:r>
    </w:p>
    <w:p w:rsidR="007D223B" w:rsidRPr="00E96EC5" w:rsidRDefault="007D223B" w:rsidP="007D223B">
      <w:pPr>
        <w:pStyle w:val="af1"/>
      </w:pPr>
    </w:p>
    <w:p w:rsidR="007D223B" w:rsidRPr="00E96EC5" w:rsidRDefault="007D223B" w:rsidP="007D223B">
      <w:pPr>
        <w:pStyle w:val="af1"/>
      </w:pPr>
      <w:r w:rsidRPr="00E96EC5">
        <w:t>1) открытия люка кабельного туннеля двумя работниками</w:t>
      </w:r>
    </w:p>
    <w:p w:rsidR="007D223B" w:rsidRPr="00E96EC5" w:rsidRDefault="007D223B" w:rsidP="007D223B">
      <w:pPr>
        <w:pStyle w:val="af1"/>
      </w:pPr>
      <w:r w:rsidRPr="00E96EC5">
        <w:t>2) проверка отсутствия вредных газов в кабельном туннеле газоанализатором одним работником</w:t>
      </w:r>
    </w:p>
    <w:p w:rsidR="007D223B" w:rsidRPr="00E96EC5" w:rsidRDefault="007D223B" w:rsidP="007D223B">
      <w:pPr>
        <w:pStyle w:val="af1"/>
      </w:pPr>
      <w:r w:rsidRPr="00E96EC5">
        <w:lastRenderedPageBreak/>
        <w:t>3) получение наряда-допуска на выполнение работ и инструктажа по технике безопасности для всей бригады</w:t>
      </w:r>
    </w:p>
    <w:p w:rsidR="007D223B" w:rsidRPr="00E96EC5" w:rsidRDefault="007D223B" w:rsidP="007D223B">
      <w:pPr>
        <w:pStyle w:val="af1"/>
      </w:pPr>
      <w:r w:rsidRPr="00E96EC5">
        <w:t>4) организация принудительной вентиляции кабельного туннеля двумя работниками</w:t>
      </w:r>
    </w:p>
    <w:p w:rsidR="007D223B" w:rsidRPr="00E96EC5" w:rsidRDefault="007D223B" w:rsidP="007D223B">
      <w:pPr>
        <w:pStyle w:val="af1"/>
      </w:pPr>
      <w:r w:rsidRPr="00E96EC5">
        <w:t>5) установка предупредительных знаков и выполнение ограждения тремя работниками</w:t>
      </w:r>
    </w:p>
    <w:p w:rsidR="007D223B" w:rsidRPr="00E96EC5" w:rsidRDefault="007D223B" w:rsidP="007D223B">
      <w:pPr>
        <w:pStyle w:val="af1"/>
      </w:pPr>
    </w:p>
    <w:p w:rsidR="007D223B" w:rsidRPr="00E96EC5" w:rsidRDefault="007D223B" w:rsidP="007D223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D223B" w:rsidRPr="00E96EC5" w:rsidTr="006D184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r>
    </w:tbl>
    <w:p w:rsidR="00DE020E" w:rsidRPr="00E96EC5" w:rsidRDefault="00DE020E" w:rsidP="00F21085">
      <w:pPr>
        <w:pStyle w:val="af1"/>
      </w:pPr>
    </w:p>
    <w:p w:rsidR="00843577" w:rsidRPr="00E96EC5" w:rsidRDefault="00843577" w:rsidP="00FF78ED">
      <w:pPr>
        <w:pStyle w:val="aff2"/>
      </w:pPr>
      <w:r w:rsidRPr="00E96EC5">
        <w:t xml:space="preserve">Задание </w:t>
      </w:r>
      <w:r w:rsidR="00474C7F" w:rsidRPr="00E96EC5">
        <w:t>99</w:t>
      </w:r>
      <w:r w:rsidRPr="00E96EC5">
        <w:t>.</w:t>
      </w:r>
    </w:p>
    <w:p w:rsidR="00843577" w:rsidRPr="00E96EC5" w:rsidRDefault="00843577" w:rsidP="00B56B89">
      <w:pPr>
        <w:pStyle w:val="af6"/>
      </w:pPr>
      <w:r w:rsidRPr="00E96EC5">
        <w:t>Прочитайте текст и установите соответствие.</w:t>
      </w:r>
    </w:p>
    <w:p w:rsidR="00843577" w:rsidRPr="00E96EC5" w:rsidRDefault="00843577" w:rsidP="00F21085">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843577" w:rsidRPr="00E96EC5" w:rsidRDefault="00843577" w:rsidP="00F21085">
      <w:pPr>
        <w:pStyle w:val="af1"/>
        <w:rPr>
          <w:shd w:val="clear" w:color="auto" w:fill="FFFFFF"/>
        </w:rPr>
      </w:pPr>
      <w:r w:rsidRPr="00E96EC5">
        <w:rPr>
          <w:shd w:val="clear" w:color="auto" w:fill="FFFFFF"/>
        </w:rPr>
        <w:t>Установите соответствие между событиями и к каждой позиции первого столбца подберите соответствующую позицию из второго столбца:</w:t>
      </w:r>
    </w:p>
    <w:p w:rsidR="00843577" w:rsidRPr="00E96EC5" w:rsidRDefault="00843577" w:rsidP="00F2108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7"/>
        <w:gridCol w:w="5244"/>
        <w:gridCol w:w="536"/>
        <w:gridCol w:w="3414"/>
      </w:tblGrid>
      <w:tr w:rsidR="00843577" w:rsidRPr="00E96EC5" w:rsidTr="00B55B9D">
        <w:trPr>
          <w:trHeight w:val="20"/>
        </w:trPr>
        <w:tc>
          <w:tcPr>
            <w:tcW w:w="3010" w:type="pct"/>
            <w:gridSpan w:val="2"/>
            <w:shd w:val="clear" w:color="auto" w:fill="FFFFFF"/>
          </w:tcPr>
          <w:p w:rsidR="00843577" w:rsidRPr="00E96EC5" w:rsidRDefault="00843577" w:rsidP="00CD6F69">
            <w:pPr>
              <w:pStyle w:val="af"/>
            </w:pPr>
            <w:r w:rsidRPr="00E96EC5">
              <w:t>Содержание исторического события</w:t>
            </w:r>
          </w:p>
        </w:tc>
        <w:tc>
          <w:tcPr>
            <w:tcW w:w="1990" w:type="pct"/>
            <w:gridSpan w:val="2"/>
            <w:shd w:val="clear" w:color="auto" w:fill="FFFFFF"/>
          </w:tcPr>
          <w:p w:rsidR="00843577" w:rsidRPr="00E96EC5" w:rsidRDefault="00843577" w:rsidP="00CD6F69">
            <w:pPr>
              <w:pStyle w:val="af"/>
            </w:pPr>
            <w:r w:rsidRPr="00E96EC5">
              <w:t>Исторический деятель</w:t>
            </w:r>
          </w:p>
        </w:tc>
      </w:tr>
      <w:tr w:rsidR="00843577" w:rsidRPr="00E96EC5" w:rsidTr="00B55B9D">
        <w:trPr>
          <w:trHeight w:val="20"/>
        </w:trPr>
        <w:tc>
          <w:tcPr>
            <w:tcW w:w="371" w:type="pct"/>
            <w:shd w:val="clear" w:color="auto" w:fill="FFFFFF"/>
            <w:vAlign w:val="center"/>
          </w:tcPr>
          <w:p w:rsidR="00843577" w:rsidRPr="00E96EC5" w:rsidRDefault="00843577" w:rsidP="00CD6F69">
            <w:pPr>
              <w:pStyle w:val="af"/>
            </w:pPr>
            <w:r w:rsidRPr="00E96EC5">
              <w:t>А</w:t>
            </w:r>
          </w:p>
        </w:tc>
        <w:tc>
          <w:tcPr>
            <w:tcW w:w="2640" w:type="pct"/>
            <w:shd w:val="clear" w:color="auto" w:fill="FFFFFF"/>
            <w:vAlign w:val="center"/>
          </w:tcPr>
          <w:p w:rsidR="00843577" w:rsidRPr="00E96EC5" w:rsidRDefault="00843577" w:rsidP="00CD6F69">
            <w:pPr>
              <w:pStyle w:val="af"/>
            </w:pPr>
            <w:r w:rsidRPr="00E96EC5">
              <w:t>Опричнина</w:t>
            </w:r>
          </w:p>
        </w:tc>
        <w:tc>
          <w:tcPr>
            <w:tcW w:w="270" w:type="pct"/>
            <w:shd w:val="clear" w:color="auto" w:fill="FFFFFF"/>
            <w:vAlign w:val="center"/>
          </w:tcPr>
          <w:p w:rsidR="00843577" w:rsidRPr="00E96EC5" w:rsidRDefault="00843577" w:rsidP="00CD6F69">
            <w:pPr>
              <w:pStyle w:val="af"/>
            </w:pPr>
            <w:r w:rsidRPr="00E96EC5">
              <w:t>1</w:t>
            </w:r>
          </w:p>
        </w:tc>
        <w:tc>
          <w:tcPr>
            <w:tcW w:w="1720" w:type="pct"/>
            <w:shd w:val="clear" w:color="auto" w:fill="FFFFFF"/>
            <w:vAlign w:val="center"/>
          </w:tcPr>
          <w:p w:rsidR="00843577" w:rsidRPr="00E96EC5" w:rsidRDefault="00843577" w:rsidP="00CD6F69">
            <w:pPr>
              <w:pStyle w:val="af"/>
            </w:pPr>
            <w:r w:rsidRPr="00E96EC5">
              <w:t>Михаил Горбачев</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Б</w:t>
            </w:r>
          </w:p>
        </w:tc>
        <w:tc>
          <w:tcPr>
            <w:tcW w:w="2640" w:type="pct"/>
            <w:shd w:val="clear" w:color="auto" w:fill="FFFFFF"/>
            <w:vAlign w:val="bottom"/>
          </w:tcPr>
          <w:p w:rsidR="00843577" w:rsidRPr="00E96EC5" w:rsidRDefault="00843577" w:rsidP="00CD6F69">
            <w:pPr>
              <w:pStyle w:val="af"/>
            </w:pPr>
            <w:r w:rsidRPr="00E96EC5">
              <w:t>Перестройка в СССР</w:t>
            </w:r>
          </w:p>
        </w:tc>
        <w:tc>
          <w:tcPr>
            <w:tcW w:w="270" w:type="pct"/>
            <w:shd w:val="clear" w:color="auto" w:fill="FFFFFF"/>
            <w:vAlign w:val="center"/>
          </w:tcPr>
          <w:p w:rsidR="00843577" w:rsidRPr="00E96EC5" w:rsidRDefault="00843577" w:rsidP="00CD6F69">
            <w:pPr>
              <w:pStyle w:val="af"/>
            </w:pPr>
            <w:r w:rsidRPr="00E96EC5">
              <w:t>2</w:t>
            </w:r>
          </w:p>
        </w:tc>
        <w:tc>
          <w:tcPr>
            <w:tcW w:w="1720" w:type="pct"/>
            <w:shd w:val="clear" w:color="auto" w:fill="FFFFFF"/>
          </w:tcPr>
          <w:p w:rsidR="00843577" w:rsidRPr="00E96EC5" w:rsidRDefault="00843577" w:rsidP="00CD6F69">
            <w:pPr>
              <w:pStyle w:val="af"/>
            </w:pPr>
            <w:r w:rsidRPr="00E96EC5">
              <w:t>Александр Невский</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В</w:t>
            </w:r>
          </w:p>
        </w:tc>
        <w:tc>
          <w:tcPr>
            <w:tcW w:w="2640" w:type="pct"/>
            <w:shd w:val="clear" w:color="auto" w:fill="FFFFFF"/>
            <w:vAlign w:val="bottom"/>
          </w:tcPr>
          <w:p w:rsidR="00843577" w:rsidRPr="00E96EC5" w:rsidRDefault="00843577" w:rsidP="00CD6F69">
            <w:pPr>
              <w:pStyle w:val="af"/>
            </w:pPr>
            <w:r w:rsidRPr="00E96EC5">
              <w:t>Победа в Северной войне.</w:t>
            </w:r>
          </w:p>
        </w:tc>
        <w:tc>
          <w:tcPr>
            <w:tcW w:w="270" w:type="pct"/>
            <w:shd w:val="clear" w:color="auto" w:fill="FFFFFF"/>
          </w:tcPr>
          <w:p w:rsidR="00843577" w:rsidRPr="00E96EC5" w:rsidRDefault="00843577" w:rsidP="00CD6F69">
            <w:pPr>
              <w:pStyle w:val="af"/>
            </w:pPr>
            <w:r w:rsidRPr="00E96EC5">
              <w:t>3</w:t>
            </w:r>
          </w:p>
        </w:tc>
        <w:tc>
          <w:tcPr>
            <w:tcW w:w="1720" w:type="pct"/>
            <w:shd w:val="clear" w:color="auto" w:fill="FFFFFF"/>
          </w:tcPr>
          <w:p w:rsidR="00843577" w:rsidRPr="00E96EC5" w:rsidRDefault="00843577" w:rsidP="00CD6F69">
            <w:pPr>
              <w:pStyle w:val="af"/>
            </w:pPr>
            <w:r w:rsidRPr="00E96EC5">
              <w:t>Иван Грозный</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Г</w:t>
            </w:r>
          </w:p>
        </w:tc>
        <w:tc>
          <w:tcPr>
            <w:tcW w:w="2640" w:type="pct"/>
            <w:shd w:val="clear" w:color="auto" w:fill="FFFFFF"/>
            <w:vAlign w:val="bottom"/>
          </w:tcPr>
          <w:p w:rsidR="00843577" w:rsidRPr="00E96EC5" w:rsidRDefault="00843577" w:rsidP="00CD6F69">
            <w:pPr>
              <w:pStyle w:val="af"/>
            </w:pPr>
            <w:r w:rsidRPr="00E96EC5">
              <w:t>Невская битва</w:t>
            </w:r>
          </w:p>
        </w:tc>
        <w:tc>
          <w:tcPr>
            <w:tcW w:w="270" w:type="pct"/>
            <w:shd w:val="clear" w:color="auto" w:fill="FFFFFF"/>
          </w:tcPr>
          <w:p w:rsidR="00843577" w:rsidRPr="00E96EC5" w:rsidRDefault="00843577" w:rsidP="00CD6F69">
            <w:pPr>
              <w:pStyle w:val="af"/>
            </w:pPr>
            <w:r w:rsidRPr="00E96EC5">
              <w:t>4</w:t>
            </w:r>
          </w:p>
        </w:tc>
        <w:tc>
          <w:tcPr>
            <w:tcW w:w="1720" w:type="pct"/>
            <w:shd w:val="clear" w:color="auto" w:fill="FFFFFF"/>
          </w:tcPr>
          <w:p w:rsidR="00843577" w:rsidRPr="00E96EC5" w:rsidRDefault="00843577" w:rsidP="00CD6F69">
            <w:pPr>
              <w:pStyle w:val="af"/>
            </w:pPr>
            <w:r w:rsidRPr="00E96EC5">
              <w:t>Петр 1</w:t>
            </w:r>
          </w:p>
        </w:tc>
      </w:tr>
      <w:tr w:rsidR="00843577" w:rsidRPr="00E96EC5" w:rsidTr="00B55B9D">
        <w:trPr>
          <w:trHeight w:val="20"/>
        </w:trPr>
        <w:tc>
          <w:tcPr>
            <w:tcW w:w="371" w:type="pct"/>
            <w:shd w:val="clear" w:color="auto" w:fill="FFFFFF"/>
          </w:tcPr>
          <w:p w:rsidR="00843577" w:rsidRPr="00E96EC5" w:rsidRDefault="00843577" w:rsidP="00CD6F69">
            <w:pPr>
              <w:pStyle w:val="af"/>
            </w:pPr>
          </w:p>
        </w:tc>
        <w:tc>
          <w:tcPr>
            <w:tcW w:w="2640" w:type="pct"/>
            <w:shd w:val="clear" w:color="auto" w:fill="FFFFFF"/>
            <w:vAlign w:val="bottom"/>
          </w:tcPr>
          <w:p w:rsidR="00843577" w:rsidRPr="00E96EC5" w:rsidRDefault="00843577" w:rsidP="00CD6F69">
            <w:pPr>
              <w:pStyle w:val="af"/>
            </w:pPr>
          </w:p>
        </w:tc>
        <w:tc>
          <w:tcPr>
            <w:tcW w:w="270" w:type="pct"/>
            <w:shd w:val="clear" w:color="auto" w:fill="FFFFFF"/>
          </w:tcPr>
          <w:p w:rsidR="00843577" w:rsidRPr="00E96EC5" w:rsidRDefault="009905F5" w:rsidP="00CD6F69">
            <w:pPr>
              <w:pStyle w:val="af"/>
            </w:pPr>
            <w:r w:rsidRPr="00E96EC5">
              <w:t>5</w:t>
            </w:r>
          </w:p>
        </w:tc>
        <w:tc>
          <w:tcPr>
            <w:tcW w:w="1720" w:type="pct"/>
            <w:shd w:val="clear" w:color="auto" w:fill="FFFFFF"/>
          </w:tcPr>
          <w:p w:rsidR="00843577" w:rsidRPr="00E96EC5" w:rsidRDefault="00843577" w:rsidP="00CD6F69">
            <w:pPr>
              <w:pStyle w:val="af"/>
            </w:pPr>
            <w:r w:rsidRPr="00E96EC5">
              <w:t>Василий Шуйский</w:t>
            </w:r>
          </w:p>
        </w:tc>
      </w:tr>
    </w:tbl>
    <w:p w:rsidR="00843577" w:rsidRPr="00E96EC5" w:rsidRDefault="00843577"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843577" w:rsidRPr="00E96EC5" w:rsidTr="00165030">
        <w:trPr>
          <w:trHeight w:val="20"/>
        </w:trPr>
        <w:tc>
          <w:tcPr>
            <w:tcW w:w="1250" w:type="pct"/>
            <w:shd w:val="clear" w:color="auto" w:fill="FFFFFF"/>
            <w:vAlign w:val="bottom"/>
          </w:tcPr>
          <w:p w:rsidR="00843577" w:rsidRPr="00E96EC5" w:rsidRDefault="00843577" w:rsidP="00CD6F69">
            <w:pPr>
              <w:pStyle w:val="af"/>
            </w:pPr>
            <w:r w:rsidRPr="00E96EC5">
              <w:t>А</w:t>
            </w:r>
          </w:p>
        </w:tc>
        <w:tc>
          <w:tcPr>
            <w:tcW w:w="1250" w:type="pct"/>
            <w:shd w:val="clear" w:color="auto" w:fill="FFFFFF"/>
            <w:vAlign w:val="bottom"/>
          </w:tcPr>
          <w:p w:rsidR="00843577" w:rsidRPr="00E96EC5" w:rsidRDefault="00843577" w:rsidP="00CD6F69">
            <w:pPr>
              <w:pStyle w:val="af"/>
            </w:pPr>
            <w:r w:rsidRPr="00E96EC5">
              <w:t>Б</w:t>
            </w:r>
          </w:p>
        </w:tc>
        <w:tc>
          <w:tcPr>
            <w:tcW w:w="1250" w:type="pct"/>
            <w:shd w:val="clear" w:color="auto" w:fill="FFFFFF"/>
            <w:vAlign w:val="bottom"/>
          </w:tcPr>
          <w:p w:rsidR="00843577" w:rsidRPr="00E96EC5" w:rsidRDefault="00843577" w:rsidP="00CD6F69">
            <w:pPr>
              <w:pStyle w:val="af"/>
            </w:pPr>
            <w:r w:rsidRPr="00E96EC5">
              <w:t>В</w:t>
            </w:r>
          </w:p>
        </w:tc>
        <w:tc>
          <w:tcPr>
            <w:tcW w:w="1251" w:type="pct"/>
            <w:shd w:val="clear" w:color="auto" w:fill="FFFFFF"/>
            <w:vAlign w:val="bottom"/>
          </w:tcPr>
          <w:p w:rsidR="00843577" w:rsidRPr="00E96EC5" w:rsidRDefault="00843577" w:rsidP="00CD6F69">
            <w:pPr>
              <w:pStyle w:val="af"/>
            </w:pPr>
            <w:r w:rsidRPr="00E96EC5">
              <w:t>Г</w:t>
            </w:r>
          </w:p>
        </w:tc>
      </w:tr>
      <w:tr w:rsidR="00843577" w:rsidRPr="00E96EC5" w:rsidTr="00165030">
        <w:trPr>
          <w:trHeight w:val="20"/>
        </w:trPr>
        <w:tc>
          <w:tcPr>
            <w:tcW w:w="1250" w:type="pct"/>
            <w:shd w:val="clear" w:color="auto" w:fill="FFFFFF"/>
          </w:tcPr>
          <w:p w:rsidR="00843577" w:rsidRPr="00E96EC5" w:rsidRDefault="00843577" w:rsidP="00CD6F69">
            <w:pPr>
              <w:pStyle w:val="af"/>
            </w:pPr>
          </w:p>
        </w:tc>
        <w:tc>
          <w:tcPr>
            <w:tcW w:w="1250" w:type="pct"/>
            <w:shd w:val="clear" w:color="auto" w:fill="FFFFFF"/>
          </w:tcPr>
          <w:p w:rsidR="00843577" w:rsidRPr="00E96EC5" w:rsidRDefault="00843577" w:rsidP="00CD6F69">
            <w:pPr>
              <w:pStyle w:val="af"/>
            </w:pPr>
          </w:p>
        </w:tc>
        <w:tc>
          <w:tcPr>
            <w:tcW w:w="1250" w:type="pct"/>
            <w:shd w:val="clear" w:color="auto" w:fill="FFFFFF"/>
          </w:tcPr>
          <w:p w:rsidR="00843577" w:rsidRPr="00E96EC5" w:rsidRDefault="00843577" w:rsidP="00CD6F69">
            <w:pPr>
              <w:pStyle w:val="af"/>
            </w:pPr>
          </w:p>
        </w:tc>
        <w:tc>
          <w:tcPr>
            <w:tcW w:w="1251" w:type="pct"/>
            <w:shd w:val="clear" w:color="auto" w:fill="FFFFFF"/>
          </w:tcPr>
          <w:p w:rsidR="00843577" w:rsidRPr="00E96EC5" w:rsidRDefault="00843577" w:rsidP="00CD6F69">
            <w:pPr>
              <w:pStyle w:val="af"/>
            </w:pPr>
          </w:p>
        </w:tc>
      </w:tr>
    </w:tbl>
    <w:p w:rsidR="00165030" w:rsidRPr="00E96EC5" w:rsidRDefault="00165030" w:rsidP="00843577">
      <w:pPr>
        <w:rPr>
          <w:rFonts w:ascii="Times New Roman" w:hAnsi="Times New Roman" w:cs="Times New Roman"/>
          <w:color w:val="auto"/>
        </w:rPr>
      </w:pPr>
    </w:p>
    <w:p w:rsidR="00843577" w:rsidRPr="00E96EC5" w:rsidRDefault="00843577" w:rsidP="00FF78ED">
      <w:pPr>
        <w:pStyle w:val="aff2"/>
      </w:pPr>
      <w:r w:rsidRPr="00E96EC5">
        <w:t xml:space="preserve">Задание </w:t>
      </w:r>
      <w:r w:rsidR="003F55B9" w:rsidRPr="00E96EC5">
        <w:t>100</w:t>
      </w:r>
      <w:r w:rsidRPr="00E96EC5">
        <w:t>.</w:t>
      </w:r>
    </w:p>
    <w:p w:rsidR="00843577" w:rsidRPr="00E96EC5" w:rsidRDefault="00843577" w:rsidP="00B56B89">
      <w:pPr>
        <w:pStyle w:val="af6"/>
      </w:pPr>
      <w:r w:rsidRPr="00E96EC5">
        <w:t>Прочитайте текст и установите последовательность.</w:t>
      </w:r>
    </w:p>
    <w:p w:rsidR="00843577" w:rsidRPr="00E96EC5" w:rsidRDefault="00843577" w:rsidP="00F21085">
      <w:pPr>
        <w:pStyle w:val="af1"/>
      </w:pPr>
      <w:r w:rsidRPr="00E96EC5">
        <w:t xml:space="preserve">Вам перечислены важнейшие </w:t>
      </w:r>
      <w:r w:rsidR="00B56B89" w:rsidRPr="00E96EC5">
        <w:t>события отечественной</w:t>
      </w:r>
      <w:r w:rsidRPr="00E96EC5">
        <w:t xml:space="preserve"> истории, начиная от образования русского государства, советского периода и заканчивая новейшей историей.</w:t>
      </w:r>
    </w:p>
    <w:p w:rsidR="00843577" w:rsidRPr="00E96EC5" w:rsidRDefault="00843577" w:rsidP="00F21085">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843577" w:rsidRPr="00E96EC5" w:rsidRDefault="00843577" w:rsidP="00F21085">
      <w:pPr>
        <w:pStyle w:val="af1"/>
      </w:pPr>
    </w:p>
    <w:p w:rsidR="00843577" w:rsidRPr="00E96EC5" w:rsidRDefault="00843577" w:rsidP="00F21085">
      <w:pPr>
        <w:pStyle w:val="af1"/>
      </w:pPr>
      <w:r w:rsidRPr="00E96EC5">
        <w:t>1</w:t>
      </w:r>
      <w:r w:rsidR="00645F31" w:rsidRPr="00E96EC5">
        <w:t>)</w:t>
      </w:r>
      <w:r w:rsidRPr="00E96EC5">
        <w:rPr>
          <w:rFonts w:eastAsia="Arial Unicode MS"/>
        </w:rPr>
        <w:t xml:space="preserve"> Развал СССР</w:t>
      </w:r>
    </w:p>
    <w:p w:rsidR="00843577" w:rsidRPr="00E96EC5" w:rsidRDefault="00843577" w:rsidP="00F21085">
      <w:pPr>
        <w:pStyle w:val="af1"/>
      </w:pPr>
      <w:r w:rsidRPr="00E96EC5">
        <w:t>2</w:t>
      </w:r>
      <w:r w:rsidR="00645F31" w:rsidRPr="00E96EC5">
        <w:t>)</w:t>
      </w:r>
      <w:r w:rsidRPr="00E96EC5">
        <w:t xml:space="preserve"> Призвание варягов на Русь</w:t>
      </w:r>
    </w:p>
    <w:p w:rsidR="00843577" w:rsidRPr="00E96EC5" w:rsidRDefault="00843577" w:rsidP="00F21085">
      <w:pPr>
        <w:pStyle w:val="af1"/>
      </w:pPr>
      <w:r w:rsidRPr="00E96EC5">
        <w:t>3</w:t>
      </w:r>
      <w:r w:rsidR="00645F31" w:rsidRPr="00E96EC5">
        <w:t>)</w:t>
      </w:r>
      <w:r w:rsidR="00085E94" w:rsidRPr="00E96EC5">
        <w:t xml:space="preserve"> Куликовская битва</w:t>
      </w:r>
    </w:p>
    <w:p w:rsidR="00843577" w:rsidRPr="00E96EC5" w:rsidRDefault="00843577" w:rsidP="00F21085">
      <w:pPr>
        <w:pStyle w:val="af1"/>
      </w:pPr>
      <w:r w:rsidRPr="00E96EC5">
        <w:t>4</w:t>
      </w:r>
      <w:r w:rsidR="00645F31" w:rsidRPr="00E96EC5">
        <w:t>)</w:t>
      </w:r>
      <w:r w:rsidRPr="00E96EC5">
        <w:t xml:space="preserve"> Начало специальной военной операции на Украине</w:t>
      </w:r>
    </w:p>
    <w:p w:rsidR="00071094" w:rsidRPr="00E96EC5" w:rsidRDefault="00071094" w:rsidP="00F21085">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843577" w:rsidRPr="00E96EC5" w:rsidTr="00165030">
        <w:trPr>
          <w:trHeight w:val="20"/>
        </w:trPr>
        <w:tc>
          <w:tcPr>
            <w:tcW w:w="1249"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843577" w:rsidRPr="00E96EC5" w:rsidRDefault="00843577" w:rsidP="00CD6F69">
            <w:pPr>
              <w:pStyle w:val="af"/>
            </w:pPr>
          </w:p>
        </w:tc>
      </w:tr>
    </w:tbl>
    <w:p w:rsidR="00843577" w:rsidRPr="00E96EC5" w:rsidRDefault="00843577" w:rsidP="00843577">
      <w:pPr>
        <w:rPr>
          <w:rFonts w:ascii="Times New Roman" w:hAnsi="Times New Roman" w:cs="Times New Roman"/>
          <w:color w:val="auto"/>
        </w:rPr>
      </w:pPr>
    </w:p>
    <w:p w:rsidR="00843577" w:rsidRPr="00E96EC5" w:rsidRDefault="00843577" w:rsidP="00FF78ED">
      <w:pPr>
        <w:pStyle w:val="aff2"/>
      </w:pPr>
      <w:r w:rsidRPr="00E96EC5">
        <w:t xml:space="preserve">Задание </w:t>
      </w:r>
      <w:r w:rsidR="003F55B9" w:rsidRPr="00E96EC5">
        <w:t>101</w:t>
      </w:r>
      <w:r w:rsidRPr="00E96EC5">
        <w:t>.</w:t>
      </w:r>
    </w:p>
    <w:p w:rsidR="00843577" w:rsidRPr="00E96EC5" w:rsidRDefault="00843577" w:rsidP="00B56B89">
      <w:pPr>
        <w:pStyle w:val="af6"/>
      </w:pPr>
      <w:r w:rsidRPr="00E96EC5">
        <w:t>Прочитайте текст, выберите правильный вариант ответа и запишите аргументы, обосновывающие выбор ответа.</w:t>
      </w:r>
    </w:p>
    <w:p w:rsidR="00843577" w:rsidRPr="00E96EC5" w:rsidRDefault="003F55B9" w:rsidP="00071094">
      <w:pPr>
        <w:pStyle w:val="af1"/>
      </w:pPr>
      <w:r w:rsidRPr="00E96EC5">
        <w:rPr>
          <w:rStyle w:val="aa"/>
          <w:rFonts w:eastAsia="Calibri"/>
          <w:b w:val="0"/>
        </w:rPr>
        <w:t>В</w:t>
      </w:r>
      <w:r w:rsidR="00843577" w:rsidRPr="00E96EC5">
        <w:rPr>
          <w:rStyle w:val="aa"/>
          <w:rFonts w:eastAsia="Calibri"/>
          <w:b w:val="0"/>
        </w:rPr>
        <w:t xml:space="preserve"> историографии </w:t>
      </w:r>
      <w:r w:rsidR="00843577" w:rsidRPr="00E96EC5">
        <w:t>П</w:t>
      </w:r>
      <w:r w:rsidR="00843577" w:rsidRPr="00E96EC5">
        <w:rPr>
          <w:rStyle w:val="aa"/>
          <w:rFonts w:eastAsia="Calibri"/>
          <w:b w:val="0"/>
        </w:rPr>
        <w:t xml:space="preserve">ринято условное наименование группы бояр, взявшей на себя непосредственное управление русским государством в середине 1610 года, вскоре после низложения царя Василия Ивановича Шуйского. </w:t>
      </w:r>
      <w:r w:rsidR="00843577" w:rsidRPr="00E96EC5">
        <w:t>Точные численность и персональный состав этой группы неизвестны.</w:t>
      </w:r>
    </w:p>
    <w:p w:rsidR="00843577" w:rsidRPr="00E96EC5" w:rsidRDefault="00843577" w:rsidP="00071094">
      <w:pPr>
        <w:pStyle w:val="af1"/>
      </w:pPr>
      <w:r w:rsidRPr="00E96EC5">
        <w:t xml:space="preserve">Эта группа бояр организовала работу Земского собора, на котором, по-видимому, в августе 1610 года новым русским государем был избран сын польского короля Сигизмунда III — королевич Владислав при условии его перехода в православие. Их действия подвергались резкой критике со стороны патриарха </w:t>
      </w:r>
      <w:proofErr w:type="spellStart"/>
      <w:r w:rsidRPr="00E96EC5">
        <w:t>Гермогена</w:t>
      </w:r>
      <w:proofErr w:type="spellEnd"/>
      <w:r w:rsidRPr="00E96EC5">
        <w:t>.</w:t>
      </w:r>
    </w:p>
    <w:p w:rsidR="00843577" w:rsidRPr="00E96EC5" w:rsidRDefault="00843577" w:rsidP="00071094">
      <w:pPr>
        <w:pStyle w:val="af1"/>
        <w:rPr>
          <w:color w:val="auto"/>
        </w:rPr>
      </w:pPr>
      <w:r w:rsidRPr="00E96EC5">
        <w:rPr>
          <w:color w:val="auto"/>
        </w:rPr>
        <w:t>Какое из перечисленных понятий возникли для характеристики смутного времени в истории России?:</w:t>
      </w:r>
    </w:p>
    <w:p w:rsidR="00843577" w:rsidRPr="00E96EC5" w:rsidRDefault="00843577" w:rsidP="00071094">
      <w:pPr>
        <w:pStyle w:val="af1"/>
        <w:rPr>
          <w:color w:val="auto"/>
        </w:rPr>
      </w:pPr>
    </w:p>
    <w:p w:rsidR="00843577" w:rsidRPr="00E96EC5" w:rsidRDefault="00843577" w:rsidP="00071094">
      <w:pPr>
        <w:pStyle w:val="af1"/>
        <w:rPr>
          <w:color w:val="auto"/>
        </w:rPr>
      </w:pPr>
      <w:r w:rsidRPr="00E96EC5">
        <w:rPr>
          <w:color w:val="auto"/>
        </w:rPr>
        <w:t>1</w:t>
      </w:r>
      <w:r w:rsidR="00E71D8B" w:rsidRPr="00E96EC5">
        <w:rPr>
          <w:color w:val="auto"/>
        </w:rPr>
        <w:t>)</w:t>
      </w:r>
      <w:r w:rsidR="00B126E2" w:rsidRPr="00E96EC5">
        <w:rPr>
          <w:color w:val="auto"/>
        </w:rPr>
        <w:t xml:space="preserve"> коллективизация</w:t>
      </w:r>
    </w:p>
    <w:p w:rsidR="00843577" w:rsidRPr="00E96EC5" w:rsidRDefault="00B126E2" w:rsidP="00071094">
      <w:pPr>
        <w:pStyle w:val="af1"/>
        <w:rPr>
          <w:color w:val="auto"/>
        </w:rPr>
      </w:pPr>
      <w:r w:rsidRPr="00E96EC5">
        <w:rPr>
          <w:color w:val="auto"/>
        </w:rPr>
        <w:t>2) семибоярщина</w:t>
      </w:r>
    </w:p>
    <w:p w:rsidR="00843577" w:rsidRPr="00E96EC5" w:rsidRDefault="00B126E2" w:rsidP="00071094">
      <w:pPr>
        <w:pStyle w:val="af1"/>
        <w:rPr>
          <w:color w:val="auto"/>
        </w:rPr>
      </w:pPr>
      <w:r w:rsidRPr="00E96EC5">
        <w:rPr>
          <w:color w:val="auto"/>
        </w:rPr>
        <w:t>3) коллегии</w:t>
      </w:r>
    </w:p>
    <w:p w:rsidR="00843577" w:rsidRPr="00E96EC5" w:rsidRDefault="0032437C" w:rsidP="00071094">
      <w:pPr>
        <w:pStyle w:val="af1"/>
        <w:rPr>
          <w:color w:val="auto"/>
        </w:rPr>
      </w:pPr>
      <w:r w:rsidRPr="00E96EC5">
        <w:rPr>
          <w:color w:val="auto"/>
        </w:rPr>
        <w:t>4) ясак</w:t>
      </w:r>
    </w:p>
    <w:p w:rsidR="00843577" w:rsidRPr="00E96EC5" w:rsidRDefault="00843577" w:rsidP="00071094">
      <w:pPr>
        <w:pStyle w:val="af1"/>
        <w:rPr>
          <w:color w:val="auto"/>
        </w:rPr>
      </w:pPr>
    </w:p>
    <w:p w:rsidR="00071094" w:rsidRPr="00E96EC5" w:rsidRDefault="00071094" w:rsidP="00071094">
      <w:pPr>
        <w:pStyle w:val="af3"/>
      </w:pPr>
      <w:r w:rsidRPr="00E96EC5">
        <w:t>Ответ:</w:t>
      </w:r>
    </w:p>
    <w:p w:rsidR="006D184D" w:rsidRPr="00E96EC5" w:rsidRDefault="006D184D" w:rsidP="006D184D">
      <w:pPr>
        <w:pStyle w:val="af1"/>
      </w:pPr>
    </w:p>
    <w:p w:rsidR="00843577" w:rsidRPr="00E96EC5" w:rsidRDefault="00843577" w:rsidP="00071094">
      <w:pPr>
        <w:pStyle w:val="af3"/>
      </w:pPr>
      <w:r w:rsidRPr="00E96EC5">
        <w:t>Обоснование:</w:t>
      </w:r>
    </w:p>
    <w:p w:rsidR="00165030" w:rsidRPr="00E96EC5" w:rsidRDefault="00165030" w:rsidP="00071094">
      <w:pPr>
        <w:pStyle w:val="af1"/>
      </w:pPr>
    </w:p>
    <w:p w:rsidR="00E5119A" w:rsidRPr="00E96EC5" w:rsidRDefault="00E5119A" w:rsidP="00FF78ED">
      <w:pPr>
        <w:pStyle w:val="aff2"/>
      </w:pPr>
      <w:r w:rsidRPr="00E96EC5">
        <w:t xml:space="preserve">Задание </w:t>
      </w:r>
      <w:r w:rsidR="001E420B" w:rsidRPr="00E96EC5">
        <w:t>102</w:t>
      </w:r>
      <w:r w:rsidRPr="00E96EC5">
        <w:t>.</w:t>
      </w:r>
    </w:p>
    <w:p w:rsidR="00E5119A" w:rsidRPr="00E96EC5" w:rsidRDefault="00E5119A" w:rsidP="00B56B89">
      <w:pPr>
        <w:pStyle w:val="af6"/>
      </w:pPr>
      <w:r w:rsidRPr="00E96EC5">
        <w:t>Прочитайте текст и запишите развернутый обоснованный ответ</w:t>
      </w:r>
      <w:r w:rsidRPr="00E96EC5">
        <w:rPr>
          <w:shd w:val="clear" w:color="auto" w:fill="FFFFFF"/>
        </w:rPr>
        <w:t>.</w:t>
      </w:r>
    </w:p>
    <w:p w:rsidR="00843577" w:rsidRPr="00E96EC5" w:rsidRDefault="00E5119A" w:rsidP="00071094">
      <w:pPr>
        <w:pStyle w:val="af1"/>
        <w:rPr>
          <w:shd w:val="clear" w:color="auto" w:fill="FFFFFF"/>
        </w:rPr>
      </w:pPr>
      <w:r w:rsidRPr="00E96EC5">
        <w:rPr>
          <w:shd w:val="clear" w:color="auto" w:fill="FFFFFF"/>
        </w:rPr>
        <w:t>Данный</w:t>
      </w:r>
      <w:r w:rsidR="0021230C" w:rsidRPr="00E96EC5">
        <w:rPr>
          <w:shd w:val="clear" w:color="auto" w:fill="FFFFFF"/>
        </w:rPr>
        <w:t xml:space="preserve"> исторически</w:t>
      </w:r>
      <w:r w:rsidRPr="00E96EC5">
        <w:rPr>
          <w:shd w:val="clear" w:color="auto" w:fill="FFFFFF"/>
        </w:rPr>
        <w:t>й</w:t>
      </w:r>
      <w:r w:rsidR="0021230C" w:rsidRPr="00E96EC5">
        <w:rPr>
          <w:shd w:val="clear" w:color="auto" w:fill="FFFFFF"/>
        </w:rPr>
        <w:t xml:space="preserve"> термин</w:t>
      </w:r>
      <w:r w:rsidR="004673CE" w:rsidRPr="00E96EC5">
        <w:rPr>
          <w:shd w:val="clear" w:color="auto" w:fill="FFFFFF"/>
        </w:rPr>
        <w:t>,</w:t>
      </w:r>
      <w:r w:rsidR="004673CE" w:rsidRPr="00E96EC5">
        <w:t xml:space="preserve"> име</w:t>
      </w:r>
      <w:r w:rsidR="00085E94" w:rsidRPr="00E96EC5">
        <w:t>е</w:t>
      </w:r>
      <w:r w:rsidR="004673CE" w:rsidRPr="00E96EC5">
        <w:t>т отношение к истории Российского государства</w:t>
      </w:r>
      <w:r w:rsidR="0021230C" w:rsidRPr="00E96EC5">
        <w:rPr>
          <w:shd w:val="clear" w:color="auto" w:fill="FFFFFF"/>
        </w:rPr>
        <w:t xml:space="preserve">. </w:t>
      </w:r>
      <w:r w:rsidR="004673CE" w:rsidRPr="00E96EC5">
        <w:rPr>
          <w:shd w:val="clear" w:color="auto" w:fill="FFFFFF"/>
        </w:rPr>
        <w:t xml:space="preserve">Он </w:t>
      </w:r>
      <w:r w:rsidR="00843577" w:rsidRPr="00E96EC5">
        <w:rPr>
          <w:shd w:val="clear" w:color="auto" w:fill="FFFFFF"/>
        </w:rPr>
        <w:t xml:space="preserve">впервые вошел в оборот в России после прекращения ордынского владычества (1480 г.) для подчёркивания внешнего суверенитета правления Ивана III. Со времён Петра I используется как аналог европейского абсолютизма. </w:t>
      </w:r>
      <w:r w:rsidR="0021230C" w:rsidRPr="00E96EC5">
        <w:rPr>
          <w:shd w:val="clear" w:color="auto" w:fill="FFFFFF"/>
        </w:rPr>
        <w:t>Это явление с</w:t>
      </w:r>
      <w:r w:rsidR="00843577" w:rsidRPr="00E96EC5">
        <w:rPr>
          <w:shd w:val="clear" w:color="auto" w:fill="FFFFFF"/>
        </w:rPr>
        <w:t>уществовало в России до марта 1917 г</w:t>
      </w:r>
      <w:r w:rsidR="0021230C" w:rsidRPr="00E96EC5">
        <w:rPr>
          <w:shd w:val="clear" w:color="auto" w:fill="FFFFFF"/>
        </w:rPr>
        <w:t>.</w:t>
      </w:r>
    </w:p>
    <w:p w:rsidR="00E5119A" w:rsidRPr="00E96EC5" w:rsidRDefault="00E5119A" w:rsidP="00071094">
      <w:pPr>
        <w:pStyle w:val="af1"/>
        <w:rPr>
          <w:b/>
        </w:rPr>
      </w:pPr>
    </w:p>
    <w:p w:rsidR="00843577" w:rsidRPr="00E96EC5" w:rsidRDefault="00843577" w:rsidP="00071094">
      <w:pPr>
        <w:pStyle w:val="af3"/>
      </w:pPr>
      <w:r w:rsidRPr="00E96EC5">
        <w:t xml:space="preserve">Ответ: </w:t>
      </w:r>
    </w:p>
    <w:p w:rsidR="00E5119A" w:rsidRPr="00E96EC5" w:rsidRDefault="00E5119A" w:rsidP="00071094">
      <w:pPr>
        <w:pStyle w:val="af1"/>
      </w:pPr>
    </w:p>
    <w:p w:rsidR="00843577" w:rsidRPr="00E96EC5" w:rsidRDefault="00843577" w:rsidP="00FF78ED">
      <w:pPr>
        <w:pStyle w:val="aff2"/>
      </w:pPr>
      <w:r w:rsidRPr="00E96EC5">
        <w:t xml:space="preserve">Задание </w:t>
      </w:r>
      <w:r w:rsidR="001E420B" w:rsidRPr="00E96EC5">
        <w:t>103</w:t>
      </w:r>
      <w:r w:rsidRPr="00E96EC5">
        <w:t>.</w:t>
      </w:r>
    </w:p>
    <w:p w:rsidR="00843577" w:rsidRPr="00E96EC5" w:rsidRDefault="00843577" w:rsidP="00B56B89">
      <w:pPr>
        <w:pStyle w:val="af6"/>
      </w:pPr>
      <w:r w:rsidRPr="00E96EC5">
        <w:t>Прочитайте текст и запишите развернутый обоснованный ответ</w:t>
      </w:r>
      <w:r w:rsidRPr="00E96EC5">
        <w:rPr>
          <w:shd w:val="clear" w:color="auto" w:fill="FFFFFF"/>
        </w:rPr>
        <w:t>.</w:t>
      </w:r>
    </w:p>
    <w:p w:rsidR="00843577" w:rsidRPr="00E96EC5" w:rsidRDefault="00843577" w:rsidP="00071094">
      <w:pPr>
        <w:pStyle w:val="af1"/>
      </w:pPr>
      <w:r w:rsidRPr="00E96EC5">
        <w:rPr>
          <w:shd w:val="clear" w:color="auto" w:fill="FFFFFF"/>
        </w:rPr>
        <w:t>Укажите причины построения государства</w:t>
      </w:r>
      <w:r w:rsidRPr="00E96EC5">
        <w:t xml:space="preserve"> по принципу разделения властей, согласно которому законодательная, исполнительная и судебная власти должны быть независимы друг от друга</w:t>
      </w:r>
      <w:r w:rsidRPr="00E96EC5">
        <w:rPr>
          <w:shd w:val="clear" w:color="auto" w:fill="FFFFFF"/>
        </w:rPr>
        <w:t>.</w:t>
      </w:r>
    </w:p>
    <w:p w:rsidR="004A5AF7" w:rsidRPr="00E96EC5" w:rsidRDefault="004A5AF7" w:rsidP="00071094">
      <w:pPr>
        <w:pStyle w:val="af1"/>
        <w:rPr>
          <w:b/>
        </w:rPr>
      </w:pPr>
    </w:p>
    <w:p w:rsidR="00843577" w:rsidRPr="00E96EC5" w:rsidRDefault="00085E94" w:rsidP="00071094">
      <w:pPr>
        <w:pStyle w:val="af3"/>
      </w:pPr>
      <w:r w:rsidRPr="00E96EC5">
        <w:t>Ответ:</w:t>
      </w:r>
    </w:p>
    <w:p w:rsidR="00843577" w:rsidRPr="00E96EC5" w:rsidRDefault="00843577" w:rsidP="00071094">
      <w:pPr>
        <w:pStyle w:val="af1"/>
        <w:rPr>
          <w:color w:val="auto"/>
        </w:rPr>
      </w:pPr>
    </w:p>
    <w:p w:rsidR="00541CDE" w:rsidRPr="00E96EC5" w:rsidRDefault="00541CDE" w:rsidP="00FF78ED">
      <w:pPr>
        <w:pStyle w:val="aff2"/>
      </w:pPr>
      <w:r w:rsidRPr="00E96EC5">
        <w:t>Задание 104.</w:t>
      </w:r>
    </w:p>
    <w:p w:rsidR="00541CDE" w:rsidRPr="00E96EC5" w:rsidRDefault="00541CDE" w:rsidP="00541CDE">
      <w:pPr>
        <w:pStyle w:val="af6"/>
      </w:pPr>
      <w:r w:rsidRPr="00E96EC5">
        <w:t>Прочитайте текст и установите соответствие.</w:t>
      </w:r>
    </w:p>
    <w:p w:rsidR="00541CDE" w:rsidRPr="00E96EC5" w:rsidRDefault="00541CDE" w:rsidP="00541CDE">
      <w:pPr>
        <w:pStyle w:val="af1"/>
      </w:pPr>
      <w:r w:rsidRPr="00E96EC5">
        <w:t>Внимательно прочитайте предложения. Рассмотрите структуру предложений, обратите внимание на оформление прямой речи, причастных и деепричастных оборотов.</w:t>
      </w:r>
      <w:r w:rsidR="00CD6F69" w:rsidRPr="00E96EC5">
        <w:t xml:space="preserve"> </w:t>
      </w:r>
      <w:r w:rsidRPr="00E96EC5">
        <w:t>Установите соответствие между текстом предложения и грамматической ошибкой, допущенной в нем. К каждой позиции, данной в левом столбце, подберите соответствующую позицию из правого столбца:</w:t>
      </w:r>
    </w:p>
    <w:p w:rsidR="00541CDE" w:rsidRPr="00E96EC5" w:rsidRDefault="00541CDE" w:rsidP="00541CD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5"/>
        <w:gridCol w:w="3371"/>
        <w:gridCol w:w="876"/>
        <w:gridCol w:w="4819"/>
      </w:tblGrid>
      <w:tr w:rsidR="00541CDE" w:rsidRPr="00E96EC5" w:rsidTr="00541CDE">
        <w:trPr>
          <w:trHeight w:val="372"/>
        </w:trPr>
        <w:tc>
          <w:tcPr>
            <w:tcW w:w="2132" w:type="pct"/>
            <w:gridSpan w:val="2"/>
            <w:shd w:val="clear" w:color="auto" w:fill="FFFFFF"/>
          </w:tcPr>
          <w:p w:rsidR="00541CDE" w:rsidRPr="00E96EC5" w:rsidRDefault="00541CDE" w:rsidP="00CD6F69">
            <w:pPr>
              <w:pStyle w:val="af"/>
            </w:pPr>
            <w:r w:rsidRPr="00E96EC5">
              <w:t>Грамматические ошибки</w:t>
            </w:r>
          </w:p>
        </w:tc>
        <w:tc>
          <w:tcPr>
            <w:tcW w:w="2868" w:type="pct"/>
            <w:gridSpan w:val="2"/>
            <w:shd w:val="clear" w:color="auto" w:fill="FFFFFF"/>
          </w:tcPr>
          <w:p w:rsidR="00541CDE" w:rsidRPr="00E96EC5" w:rsidRDefault="00541CDE" w:rsidP="00CD6F69">
            <w:pPr>
              <w:pStyle w:val="af"/>
            </w:pPr>
            <w:r w:rsidRPr="00E96EC5">
              <w:t>Предложения</w:t>
            </w:r>
          </w:p>
        </w:tc>
      </w:tr>
      <w:tr w:rsidR="00541CDE" w:rsidRPr="00E96EC5" w:rsidTr="00541CDE">
        <w:trPr>
          <w:trHeight w:val="20"/>
        </w:trPr>
        <w:tc>
          <w:tcPr>
            <w:tcW w:w="436" w:type="pct"/>
            <w:shd w:val="clear" w:color="auto" w:fill="FFFFFF"/>
            <w:vAlign w:val="center"/>
          </w:tcPr>
          <w:p w:rsidR="00541CDE" w:rsidRPr="00E96EC5" w:rsidRDefault="00541CDE" w:rsidP="00CD6F69">
            <w:pPr>
              <w:pStyle w:val="af"/>
            </w:pPr>
            <w:r w:rsidRPr="00E96EC5">
              <w:t>А</w:t>
            </w:r>
          </w:p>
        </w:tc>
        <w:tc>
          <w:tcPr>
            <w:tcW w:w="1697" w:type="pct"/>
            <w:shd w:val="clear" w:color="auto" w:fill="FFFFFF"/>
            <w:vAlign w:val="center"/>
          </w:tcPr>
          <w:p w:rsidR="00541CDE" w:rsidRPr="00E96EC5" w:rsidRDefault="00541CDE" w:rsidP="00CD6F69">
            <w:pPr>
              <w:pStyle w:val="af"/>
            </w:pPr>
            <w:r w:rsidRPr="00E96EC5">
              <w:t>неправильное построение предложения с</w:t>
            </w:r>
            <w:r w:rsidR="00CD6F69" w:rsidRPr="00E96EC5">
              <w:t xml:space="preserve"> </w:t>
            </w:r>
            <w:r w:rsidRPr="00E96EC5">
              <w:t>косвенной речью</w:t>
            </w:r>
          </w:p>
        </w:tc>
        <w:tc>
          <w:tcPr>
            <w:tcW w:w="441" w:type="pct"/>
            <w:shd w:val="clear" w:color="auto" w:fill="FFFFFF"/>
            <w:vAlign w:val="center"/>
          </w:tcPr>
          <w:p w:rsidR="00541CDE" w:rsidRPr="00E96EC5" w:rsidRDefault="00541CDE" w:rsidP="00CD6F69">
            <w:pPr>
              <w:pStyle w:val="af"/>
            </w:pPr>
            <w:r w:rsidRPr="00E96EC5">
              <w:t>1</w:t>
            </w:r>
          </w:p>
        </w:tc>
        <w:tc>
          <w:tcPr>
            <w:tcW w:w="2426" w:type="pct"/>
            <w:shd w:val="clear" w:color="auto" w:fill="FFFFFF"/>
          </w:tcPr>
          <w:p w:rsidR="00541CDE" w:rsidRPr="00E96EC5" w:rsidRDefault="00541CDE" w:rsidP="00CD6F69">
            <w:pPr>
              <w:pStyle w:val="af"/>
            </w:pPr>
            <w:r w:rsidRPr="00E96EC5">
              <w:t>Оплачивая проезд в общественном транспорте во время командировки, потом будет получена компенсация.</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Б</w:t>
            </w:r>
          </w:p>
        </w:tc>
        <w:tc>
          <w:tcPr>
            <w:tcW w:w="1697" w:type="pct"/>
            <w:shd w:val="clear" w:color="auto" w:fill="FFFFFF"/>
            <w:vAlign w:val="bottom"/>
          </w:tcPr>
          <w:p w:rsidR="00541CDE" w:rsidRPr="00E96EC5" w:rsidRDefault="00541CDE" w:rsidP="00CD6F69">
            <w:pPr>
              <w:pStyle w:val="af"/>
            </w:pPr>
            <w:r w:rsidRPr="00E96EC5">
              <w:t>нарушение связи между подлежащим и сказуемым</w:t>
            </w:r>
          </w:p>
        </w:tc>
        <w:tc>
          <w:tcPr>
            <w:tcW w:w="441" w:type="pct"/>
            <w:shd w:val="clear" w:color="auto" w:fill="FFFFFF"/>
            <w:vAlign w:val="center"/>
          </w:tcPr>
          <w:p w:rsidR="00541CDE" w:rsidRPr="00E96EC5" w:rsidRDefault="00541CDE" w:rsidP="00CD6F69">
            <w:pPr>
              <w:pStyle w:val="af"/>
            </w:pPr>
            <w:r w:rsidRPr="00E96EC5">
              <w:t>2</w:t>
            </w:r>
          </w:p>
        </w:tc>
        <w:tc>
          <w:tcPr>
            <w:tcW w:w="2426" w:type="pct"/>
            <w:shd w:val="clear" w:color="auto" w:fill="FFFFFF"/>
          </w:tcPr>
          <w:p w:rsidR="00541CDE" w:rsidRPr="00E96EC5" w:rsidRDefault="00541CDE" w:rsidP="00CD6F69">
            <w:pPr>
              <w:pStyle w:val="af"/>
            </w:pPr>
            <w:r w:rsidRPr="00E96EC5">
              <w:t>Природа не только подарила жизнь человеку, а также научила его красоте и мудрости.</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В</w:t>
            </w:r>
          </w:p>
        </w:tc>
        <w:tc>
          <w:tcPr>
            <w:tcW w:w="1697" w:type="pct"/>
            <w:shd w:val="clear" w:color="auto" w:fill="FFFFFF"/>
            <w:vAlign w:val="bottom"/>
          </w:tcPr>
          <w:p w:rsidR="00541CDE" w:rsidRPr="00E96EC5" w:rsidRDefault="00541CDE" w:rsidP="00CD6F69">
            <w:pPr>
              <w:pStyle w:val="af"/>
            </w:pPr>
            <w:r w:rsidRPr="00E96EC5">
              <w:t>неправильное построение предложения с причастным оборотом</w:t>
            </w:r>
          </w:p>
        </w:tc>
        <w:tc>
          <w:tcPr>
            <w:tcW w:w="441" w:type="pct"/>
            <w:shd w:val="clear" w:color="auto" w:fill="FFFFFF"/>
          </w:tcPr>
          <w:p w:rsidR="00541CDE" w:rsidRPr="00E96EC5" w:rsidRDefault="00541CDE" w:rsidP="00CD6F69">
            <w:pPr>
              <w:pStyle w:val="af"/>
            </w:pPr>
            <w:r w:rsidRPr="00E96EC5">
              <w:t>3</w:t>
            </w:r>
          </w:p>
        </w:tc>
        <w:tc>
          <w:tcPr>
            <w:tcW w:w="2426" w:type="pct"/>
            <w:shd w:val="clear" w:color="auto" w:fill="FFFFFF"/>
          </w:tcPr>
          <w:p w:rsidR="00541CDE" w:rsidRPr="00E96EC5" w:rsidRDefault="00541CDE" w:rsidP="00CD6F69">
            <w:pPr>
              <w:pStyle w:val="af"/>
            </w:pPr>
            <w:r w:rsidRPr="00E96EC5">
              <w:t>Сергей попросил Лену, что сможешь ли ты помочь мне сделать домашнее задание по математике.</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Г</w:t>
            </w:r>
          </w:p>
        </w:tc>
        <w:tc>
          <w:tcPr>
            <w:tcW w:w="1697" w:type="pct"/>
            <w:shd w:val="clear" w:color="auto" w:fill="FFFFFF"/>
            <w:vAlign w:val="bottom"/>
          </w:tcPr>
          <w:p w:rsidR="00541CDE" w:rsidRPr="00E96EC5" w:rsidRDefault="00541CDE" w:rsidP="00CD6F69">
            <w:pPr>
              <w:pStyle w:val="af"/>
            </w:pPr>
            <w:r w:rsidRPr="00E96EC5">
              <w:t>неправильное построение предложения с</w:t>
            </w:r>
          </w:p>
          <w:p w:rsidR="00541CDE" w:rsidRPr="00E96EC5" w:rsidRDefault="00541CDE" w:rsidP="00CD6F69">
            <w:pPr>
              <w:pStyle w:val="af"/>
            </w:pPr>
            <w:r w:rsidRPr="00E96EC5">
              <w:t>деепричастным оборотом</w:t>
            </w:r>
          </w:p>
        </w:tc>
        <w:tc>
          <w:tcPr>
            <w:tcW w:w="441" w:type="pct"/>
            <w:shd w:val="clear" w:color="auto" w:fill="FFFFFF"/>
          </w:tcPr>
          <w:p w:rsidR="00541CDE" w:rsidRPr="00E96EC5" w:rsidRDefault="00541CDE" w:rsidP="00CD6F69">
            <w:pPr>
              <w:pStyle w:val="af"/>
            </w:pPr>
            <w:r w:rsidRPr="00E96EC5">
              <w:t>4</w:t>
            </w:r>
          </w:p>
        </w:tc>
        <w:tc>
          <w:tcPr>
            <w:tcW w:w="2426" w:type="pct"/>
            <w:shd w:val="clear" w:color="auto" w:fill="FFFFFF"/>
          </w:tcPr>
          <w:p w:rsidR="00541CDE" w:rsidRPr="00E96EC5" w:rsidRDefault="00541CDE" w:rsidP="00CD6F69">
            <w:pPr>
              <w:pStyle w:val="af"/>
            </w:pPr>
            <w:r w:rsidRPr="00E96EC5">
              <w:t>Приехавшие корреспонденты в редакцию газеты  подготовили новые материалы</w:t>
            </w:r>
          </w:p>
        </w:tc>
      </w:tr>
      <w:tr w:rsidR="00541CDE" w:rsidRPr="00E96EC5" w:rsidTr="00541CDE">
        <w:trPr>
          <w:trHeight w:val="20"/>
        </w:trPr>
        <w:tc>
          <w:tcPr>
            <w:tcW w:w="436" w:type="pct"/>
            <w:shd w:val="clear" w:color="auto" w:fill="FFFFFF"/>
          </w:tcPr>
          <w:p w:rsidR="00541CDE" w:rsidRPr="00E96EC5" w:rsidRDefault="00541CDE" w:rsidP="00CD6F69">
            <w:pPr>
              <w:pStyle w:val="af"/>
            </w:pPr>
          </w:p>
        </w:tc>
        <w:tc>
          <w:tcPr>
            <w:tcW w:w="1697" w:type="pct"/>
            <w:shd w:val="clear" w:color="auto" w:fill="FFFFFF"/>
          </w:tcPr>
          <w:p w:rsidR="00541CDE" w:rsidRPr="00E96EC5" w:rsidRDefault="00541CDE" w:rsidP="00CD6F69">
            <w:pPr>
              <w:pStyle w:val="af"/>
            </w:pPr>
          </w:p>
        </w:tc>
        <w:tc>
          <w:tcPr>
            <w:tcW w:w="441" w:type="pct"/>
            <w:shd w:val="clear" w:color="auto" w:fill="FFFFFF"/>
            <w:vAlign w:val="bottom"/>
          </w:tcPr>
          <w:p w:rsidR="00541CDE" w:rsidRPr="00E96EC5" w:rsidRDefault="00541CDE" w:rsidP="00CD6F69">
            <w:pPr>
              <w:pStyle w:val="af"/>
            </w:pPr>
            <w:r w:rsidRPr="00E96EC5">
              <w:t>5</w:t>
            </w:r>
          </w:p>
        </w:tc>
        <w:tc>
          <w:tcPr>
            <w:tcW w:w="2426" w:type="pct"/>
            <w:shd w:val="clear" w:color="auto" w:fill="FFFFFF"/>
          </w:tcPr>
          <w:p w:rsidR="00541CDE" w:rsidRPr="00E96EC5" w:rsidRDefault="00541CDE" w:rsidP="00CD6F69">
            <w:pPr>
              <w:pStyle w:val="af"/>
            </w:pPr>
            <w:r w:rsidRPr="00E96EC5">
              <w:t>Кое-кто из пассажиров делились своими впечатлениями об экскурсии</w:t>
            </w:r>
          </w:p>
        </w:tc>
      </w:tr>
    </w:tbl>
    <w:p w:rsidR="00541CDE" w:rsidRPr="00E96EC5" w:rsidRDefault="00541CDE" w:rsidP="00541CDE">
      <w:pPr>
        <w:pStyle w:val="af1"/>
      </w:pPr>
    </w:p>
    <w:p w:rsidR="00541CDE" w:rsidRPr="00E96EC5" w:rsidRDefault="00541CDE" w:rsidP="00541CD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41CDE" w:rsidRPr="00E96EC5" w:rsidTr="00541CDE">
        <w:trPr>
          <w:trHeight w:val="20"/>
        </w:trPr>
        <w:tc>
          <w:tcPr>
            <w:tcW w:w="1250" w:type="pct"/>
            <w:shd w:val="clear" w:color="auto" w:fill="FFFFFF"/>
            <w:vAlign w:val="bottom"/>
          </w:tcPr>
          <w:p w:rsidR="00541CDE" w:rsidRPr="00E96EC5" w:rsidRDefault="00541CDE" w:rsidP="00CD6F69">
            <w:pPr>
              <w:pStyle w:val="af"/>
            </w:pPr>
            <w:r w:rsidRPr="00E96EC5">
              <w:t>А</w:t>
            </w:r>
          </w:p>
        </w:tc>
        <w:tc>
          <w:tcPr>
            <w:tcW w:w="1250" w:type="pct"/>
            <w:shd w:val="clear" w:color="auto" w:fill="FFFFFF"/>
            <w:vAlign w:val="bottom"/>
          </w:tcPr>
          <w:p w:rsidR="00541CDE" w:rsidRPr="00E96EC5" w:rsidRDefault="00541CDE" w:rsidP="00CD6F69">
            <w:pPr>
              <w:pStyle w:val="af"/>
            </w:pPr>
            <w:r w:rsidRPr="00E96EC5">
              <w:t>Б</w:t>
            </w:r>
          </w:p>
        </w:tc>
        <w:tc>
          <w:tcPr>
            <w:tcW w:w="1250" w:type="pct"/>
            <w:shd w:val="clear" w:color="auto" w:fill="FFFFFF"/>
            <w:vAlign w:val="bottom"/>
          </w:tcPr>
          <w:p w:rsidR="00541CDE" w:rsidRPr="00E96EC5" w:rsidRDefault="00541CDE" w:rsidP="00CD6F69">
            <w:pPr>
              <w:pStyle w:val="af"/>
            </w:pPr>
            <w:r w:rsidRPr="00E96EC5">
              <w:t>В</w:t>
            </w:r>
          </w:p>
        </w:tc>
        <w:tc>
          <w:tcPr>
            <w:tcW w:w="1250" w:type="pct"/>
            <w:shd w:val="clear" w:color="auto" w:fill="FFFFFF"/>
            <w:vAlign w:val="bottom"/>
          </w:tcPr>
          <w:p w:rsidR="00541CDE" w:rsidRPr="00E96EC5" w:rsidRDefault="00541CDE" w:rsidP="00CD6F69">
            <w:pPr>
              <w:pStyle w:val="af"/>
            </w:pPr>
            <w:r w:rsidRPr="00E96EC5">
              <w:t>Г</w:t>
            </w:r>
          </w:p>
        </w:tc>
      </w:tr>
      <w:tr w:rsidR="00541CDE" w:rsidRPr="00E96EC5" w:rsidTr="00541CDE">
        <w:trPr>
          <w:trHeight w:val="20"/>
        </w:trPr>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lastRenderedPageBreak/>
        <w:t>Задание 105.</w:t>
      </w:r>
    </w:p>
    <w:p w:rsidR="00541CDE" w:rsidRPr="00E96EC5" w:rsidRDefault="00541CDE" w:rsidP="00541CDE">
      <w:pPr>
        <w:pStyle w:val="af6"/>
      </w:pPr>
      <w:r w:rsidRPr="00E96EC5">
        <w:t>Прочитайте текст и установите соответствие.</w:t>
      </w:r>
    </w:p>
    <w:p w:rsidR="00541CDE" w:rsidRPr="00E96EC5" w:rsidRDefault="00541CDE" w:rsidP="00541CDE">
      <w:pPr>
        <w:pStyle w:val="af1"/>
      </w:pPr>
      <w:r w:rsidRPr="00E96EC5">
        <w:t>Функциональные стили обслуживают разные сферы общественной жизни и обладают рядом характеристик. Установите соответствие между функциональными стилями и характерными для них особенностями. К каждой позиции, данной в левом столбце, подберите соответствующую позицию из правого столбца</w:t>
      </w:r>
    </w:p>
    <w:p w:rsidR="00541CDE" w:rsidRPr="00E96EC5" w:rsidRDefault="00541CDE" w:rsidP="00541CD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3194"/>
        <w:gridCol w:w="1158"/>
        <w:gridCol w:w="4721"/>
      </w:tblGrid>
      <w:tr w:rsidR="00541CDE" w:rsidRPr="00E96EC5" w:rsidTr="00541CDE">
        <w:trPr>
          <w:trHeight w:val="20"/>
        </w:trPr>
        <w:tc>
          <w:tcPr>
            <w:tcW w:w="2039" w:type="pct"/>
            <w:gridSpan w:val="2"/>
            <w:shd w:val="clear" w:color="auto" w:fill="FFFFFF"/>
          </w:tcPr>
          <w:p w:rsidR="00541CDE" w:rsidRPr="00E96EC5" w:rsidRDefault="00541CDE" w:rsidP="00CD6F69">
            <w:pPr>
              <w:pStyle w:val="af"/>
            </w:pPr>
            <w:r w:rsidRPr="00E96EC5">
              <w:t>Определение</w:t>
            </w:r>
          </w:p>
        </w:tc>
        <w:tc>
          <w:tcPr>
            <w:tcW w:w="2961" w:type="pct"/>
            <w:gridSpan w:val="2"/>
            <w:shd w:val="clear" w:color="auto" w:fill="FFFFFF"/>
          </w:tcPr>
          <w:p w:rsidR="00541CDE" w:rsidRPr="00E96EC5" w:rsidRDefault="00541CDE" w:rsidP="00CD6F69">
            <w:pPr>
              <w:pStyle w:val="af"/>
            </w:pPr>
            <w:r w:rsidRPr="00E96EC5">
              <w:t>Аспект речевой деятельности (понятие)</w:t>
            </w:r>
          </w:p>
        </w:tc>
      </w:tr>
      <w:tr w:rsidR="00541CDE" w:rsidRPr="00E96EC5" w:rsidTr="00541CDE">
        <w:trPr>
          <w:trHeight w:val="20"/>
        </w:trPr>
        <w:tc>
          <w:tcPr>
            <w:tcW w:w="432" w:type="pct"/>
            <w:shd w:val="clear" w:color="auto" w:fill="FFFFFF"/>
            <w:vAlign w:val="center"/>
          </w:tcPr>
          <w:p w:rsidR="00541CDE" w:rsidRPr="00E96EC5" w:rsidRDefault="00541CDE" w:rsidP="00CD6F69">
            <w:pPr>
              <w:pStyle w:val="af"/>
            </w:pPr>
            <w:r w:rsidRPr="00E96EC5">
              <w:t>А</w:t>
            </w:r>
          </w:p>
        </w:tc>
        <w:tc>
          <w:tcPr>
            <w:tcW w:w="1608" w:type="pct"/>
            <w:shd w:val="clear" w:color="auto" w:fill="FFFFFF"/>
            <w:vAlign w:val="center"/>
          </w:tcPr>
          <w:p w:rsidR="00541CDE" w:rsidRPr="00E96EC5" w:rsidRDefault="00541CDE" w:rsidP="00CD6F69">
            <w:pPr>
              <w:pStyle w:val="af"/>
            </w:pPr>
            <w:r w:rsidRPr="00E96EC5">
              <w:t>Научный</w:t>
            </w:r>
          </w:p>
        </w:tc>
        <w:tc>
          <w:tcPr>
            <w:tcW w:w="583" w:type="pct"/>
            <w:shd w:val="clear" w:color="auto" w:fill="FFFFFF"/>
            <w:vAlign w:val="center"/>
          </w:tcPr>
          <w:p w:rsidR="00541CDE" w:rsidRPr="00E96EC5" w:rsidRDefault="00541CDE" w:rsidP="00CD6F69">
            <w:pPr>
              <w:pStyle w:val="af"/>
            </w:pPr>
            <w:r w:rsidRPr="00E96EC5">
              <w:t>1</w:t>
            </w:r>
          </w:p>
        </w:tc>
        <w:tc>
          <w:tcPr>
            <w:tcW w:w="2378" w:type="pct"/>
            <w:shd w:val="clear" w:color="auto" w:fill="FFFFFF"/>
          </w:tcPr>
          <w:p w:rsidR="00541CDE" w:rsidRPr="00E96EC5" w:rsidRDefault="00541CDE" w:rsidP="00CD6F69">
            <w:pPr>
              <w:pStyle w:val="af"/>
            </w:pPr>
            <w:r w:rsidRPr="00E96EC5">
              <w:t>Образность и эстетическая значимость каждого элемента</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Б</w:t>
            </w:r>
          </w:p>
        </w:tc>
        <w:tc>
          <w:tcPr>
            <w:tcW w:w="1608" w:type="pct"/>
            <w:shd w:val="clear" w:color="auto" w:fill="FFFFFF"/>
            <w:vAlign w:val="bottom"/>
          </w:tcPr>
          <w:p w:rsidR="00541CDE" w:rsidRPr="00E96EC5" w:rsidRDefault="00541CDE" w:rsidP="00CD6F69">
            <w:pPr>
              <w:pStyle w:val="af"/>
            </w:pPr>
            <w:r w:rsidRPr="00E96EC5">
              <w:t>Художественный</w:t>
            </w:r>
          </w:p>
        </w:tc>
        <w:tc>
          <w:tcPr>
            <w:tcW w:w="583" w:type="pct"/>
            <w:shd w:val="clear" w:color="auto" w:fill="FFFFFF"/>
            <w:vAlign w:val="center"/>
          </w:tcPr>
          <w:p w:rsidR="00541CDE" w:rsidRPr="00E96EC5" w:rsidRDefault="00541CDE" w:rsidP="00CD6F69">
            <w:pPr>
              <w:pStyle w:val="af"/>
            </w:pPr>
            <w:r w:rsidRPr="00E96EC5">
              <w:t>2</w:t>
            </w:r>
          </w:p>
        </w:tc>
        <w:tc>
          <w:tcPr>
            <w:tcW w:w="2378" w:type="pct"/>
            <w:shd w:val="clear" w:color="auto" w:fill="FFFFFF"/>
          </w:tcPr>
          <w:p w:rsidR="00541CDE" w:rsidRPr="00E96EC5" w:rsidRDefault="00541CDE" w:rsidP="00CD6F69">
            <w:pPr>
              <w:pStyle w:val="af"/>
            </w:pPr>
            <w:proofErr w:type="spellStart"/>
            <w:r w:rsidRPr="00E96EC5">
              <w:t>Долженствующе</w:t>
            </w:r>
            <w:proofErr w:type="spellEnd"/>
            <w:r w:rsidRPr="00E96EC5">
              <w:t>-предписывающий характер изложения; точность, не допускающая возможности различий в толковании, стандартность изложения.</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В</w:t>
            </w:r>
          </w:p>
        </w:tc>
        <w:tc>
          <w:tcPr>
            <w:tcW w:w="1608" w:type="pct"/>
            <w:shd w:val="clear" w:color="auto" w:fill="FFFFFF"/>
            <w:vAlign w:val="bottom"/>
          </w:tcPr>
          <w:p w:rsidR="00541CDE" w:rsidRPr="00E96EC5" w:rsidRDefault="00541CDE" w:rsidP="00CD6F69">
            <w:pPr>
              <w:pStyle w:val="af"/>
            </w:pPr>
            <w:r w:rsidRPr="00E96EC5">
              <w:t xml:space="preserve">Публицистический </w:t>
            </w:r>
          </w:p>
        </w:tc>
        <w:tc>
          <w:tcPr>
            <w:tcW w:w="583" w:type="pct"/>
            <w:shd w:val="clear" w:color="auto" w:fill="FFFFFF"/>
          </w:tcPr>
          <w:p w:rsidR="00541CDE" w:rsidRPr="00E96EC5" w:rsidRDefault="00541CDE" w:rsidP="00CD6F69">
            <w:pPr>
              <w:pStyle w:val="af"/>
            </w:pPr>
            <w:r w:rsidRPr="00E96EC5">
              <w:t>3</w:t>
            </w:r>
          </w:p>
        </w:tc>
        <w:tc>
          <w:tcPr>
            <w:tcW w:w="2378" w:type="pct"/>
            <w:shd w:val="clear" w:color="auto" w:fill="FFFFFF"/>
          </w:tcPr>
          <w:p w:rsidR="00541CDE" w:rsidRPr="00E96EC5" w:rsidRDefault="00541CDE" w:rsidP="00CD6F69">
            <w:pPr>
              <w:pStyle w:val="af"/>
            </w:pPr>
            <w:r w:rsidRPr="00E96EC5">
              <w:t>Выходит за границы книжных стилей</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Г</w:t>
            </w:r>
          </w:p>
        </w:tc>
        <w:tc>
          <w:tcPr>
            <w:tcW w:w="1608" w:type="pct"/>
            <w:shd w:val="clear" w:color="auto" w:fill="FFFFFF"/>
            <w:vAlign w:val="bottom"/>
          </w:tcPr>
          <w:p w:rsidR="00541CDE" w:rsidRPr="00E96EC5" w:rsidRDefault="00541CDE" w:rsidP="00CD6F69">
            <w:pPr>
              <w:pStyle w:val="af"/>
            </w:pPr>
            <w:r w:rsidRPr="00E96EC5">
              <w:t>Официально-деловой</w:t>
            </w:r>
          </w:p>
        </w:tc>
        <w:tc>
          <w:tcPr>
            <w:tcW w:w="583" w:type="pct"/>
            <w:shd w:val="clear" w:color="auto" w:fill="FFFFFF"/>
          </w:tcPr>
          <w:p w:rsidR="00541CDE" w:rsidRPr="00E96EC5" w:rsidRDefault="00541CDE" w:rsidP="00CD6F69">
            <w:pPr>
              <w:pStyle w:val="af"/>
            </w:pPr>
            <w:r w:rsidRPr="00E96EC5">
              <w:t>4</w:t>
            </w:r>
          </w:p>
        </w:tc>
        <w:tc>
          <w:tcPr>
            <w:tcW w:w="2378" w:type="pct"/>
            <w:shd w:val="clear" w:color="auto" w:fill="FFFFFF"/>
          </w:tcPr>
          <w:p w:rsidR="00541CDE" w:rsidRPr="00E96EC5" w:rsidRDefault="00541CDE" w:rsidP="00CD6F69">
            <w:pPr>
              <w:pStyle w:val="af"/>
            </w:pPr>
            <w:r w:rsidRPr="00E96EC5">
              <w:t>Сочетание экспрессии и стандарта, обращение к общественной проблематике</w:t>
            </w:r>
          </w:p>
        </w:tc>
      </w:tr>
      <w:tr w:rsidR="00541CDE" w:rsidRPr="00E96EC5" w:rsidTr="00541CDE">
        <w:trPr>
          <w:trHeight w:val="20"/>
        </w:trPr>
        <w:tc>
          <w:tcPr>
            <w:tcW w:w="432" w:type="pct"/>
            <w:shd w:val="clear" w:color="auto" w:fill="FFFFFF"/>
          </w:tcPr>
          <w:p w:rsidR="00541CDE" w:rsidRPr="00E96EC5" w:rsidRDefault="00541CDE" w:rsidP="00CD6F69">
            <w:pPr>
              <w:pStyle w:val="af"/>
            </w:pPr>
          </w:p>
        </w:tc>
        <w:tc>
          <w:tcPr>
            <w:tcW w:w="1608" w:type="pct"/>
            <w:shd w:val="clear" w:color="auto" w:fill="FFFFFF"/>
          </w:tcPr>
          <w:p w:rsidR="00541CDE" w:rsidRPr="00E96EC5" w:rsidRDefault="00541CDE" w:rsidP="00CD6F69">
            <w:pPr>
              <w:pStyle w:val="af"/>
            </w:pPr>
          </w:p>
        </w:tc>
        <w:tc>
          <w:tcPr>
            <w:tcW w:w="583" w:type="pct"/>
            <w:shd w:val="clear" w:color="auto" w:fill="FFFFFF"/>
            <w:vAlign w:val="bottom"/>
          </w:tcPr>
          <w:p w:rsidR="00541CDE" w:rsidRPr="00E96EC5" w:rsidRDefault="00541CDE" w:rsidP="00CD6F69">
            <w:pPr>
              <w:pStyle w:val="af"/>
            </w:pPr>
            <w:r w:rsidRPr="00E96EC5">
              <w:t>5</w:t>
            </w:r>
          </w:p>
        </w:tc>
        <w:tc>
          <w:tcPr>
            <w:tcW w:w="2378" w:type="pct"/>
            <w:shd w:val="clear" w:color="auto" w:fill="FFFFFF"/>
          </w:tcPr>
          <w:p w:rsidR="00541CDE" w:rsidRPr="00E96EC5" w:rsidRDefault="00541CDE" w:rsidP="00CD6F69">
            <w:pPr>
              <w:pStyle w:val="af"/>
            </w:pPr>
            <w:r w:rsidRPr="00E96EC5">
              <w:t>Точность, абстрактность, логичность, большое количество терминологической лексики</w:t>
            </w:r>
          </w:p>
        </w:tc>
      </w:tr>
    </w:tbl>
    <w:p w:rsidR="00541CDE" w:rsidRPr="00E96EC5" w:rsidRDefault="00541CDE" w:rsidP="00541CDE">
      <w:pPr>
        <w:pStyle w:val="af1"/>
      </w:pPr>
    </w:p>
    <w:p w:rsidR="00541CDE" w:rsidRPr="00E96EC5" w:rsidRDefault="00541CDE" w:rsidP="00541CD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41CDE" w:rsidRPr="00E96EC5" w:rsidTr="0032437C">
        <w:trPr>
          <w:trHeight w:val="20"/>
        </w:trPr>
        <w:tc>
          <w:tcPr>
            <w:tcW w:w="1250" w:type="pct"/>
            <w:shd w:val="clear" w:color="auto" w:fill="FFFFFF"/>
            <w:vAlign w:val="bottom"/>
          </w:tcPr>
          <w:p w:rsidR="00541CDE" w:rsidRPr="00E96EC5" w:rsidRDefault="00541CDE" w:rsidP="00CD6F69">
            <w:pPr>
              <w:pStyle w:val="af"/>
            </w:pPr>
            <w:r w:rsidRPr="00E96EC5">
              <w:t>А</w:t>
            </w:r>
          </w:p>
        </w:tc>
        <w:tc>
          <w:tcPr>
            <w:tcW w:w="1250" w:type="pct"/>
            <w:shd w:val="clear" w:color="auto" w:fill="FFFFFF"/>
            <w:vAlign w:val="bottom"/>
          </w:tcPr>
          <w:p w:rsidR="00541CDE" w:rsidRPr="00E96EC5" w:rsidRDefault="00541CDE" w:rsidP="00CD6F69">
            <w:pPr>
              <w:pStyle w:val="af"/>
            </w:pPr>
            <w:r w:rsidRPr="00E96EC5">
              <w:t>Б</w:t>
            </w:r>
          </w:p>
        </w:tc>
        <w:tc>
          <w:tcPr>
            <w:tcW w:w="1250" w:type="pct"/>
            <w:shd w:val="clear" w:color="auto" w:fill="FFFFFF"/>
            <w:vAlign w:val="bottom"/>
          </w:tcPr>
          <w:p w:rsidR="00541CDE" w:rsidRPr="00E96EC5" w:rsidRDefault="00541CDE" w:rsidP="00CD6F69">
            <w:pPr>
              <w:pStyle w:val="af"/>
            </w:pPr>
            <w:r w:rsidRPr="00E96EC5">
              <w:t>В</w:t>
            </w:r>
          </w:p>
        </w:tc>
        <w:tc>
          <w:tcPr>
            <w:tcW w:w="1250" w:type="pct"/>
            <w:shd w:val="clear" w:color="auto" w:fill="FFFFFF"/>
            <w:vAlign w:val="bottom"/>
          </w:tcPr>
          <w:p w:rsidR="00541CDE" w:rsidRPr="00E96EC5" w:rsidRDefault="00541CDE" w:rsidP="00CD6F69">
            <w:pPr>
              <w:pStyle w:val="af"/>
            </w:pPr>
            <w:r w:rsidRPr="00E96EC5">
              <w:t>Г</w:t>
            </w:r>
          </w:p>
        </w:tc>
      </w:tr>
      <w:tr w:rsidR="00541CDE" w:rsidRPr="00E96EC5" w:rsidTr="0032437C">
        <w:trPr>
          <w:trHeight w:val="20"/>
        </w:trPr>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t>Задание 106.</w:t>
      </w:r>
    </w:p>
    <w:p w:rsidR="00541CDE" w:rsidRPr="00E96EC5" w:rsidRDefault="00541CDE" w:rsidP="00541CDE">
      <w:pPr>
        <w:pStyle w:val="af6"/>
      </w:pPr>
      <w:r w:rsidRPr="00E96EC5">
        <w:t>Прочитайте текст и установите последовательность.</w:t>
      </w:r>
    </w:p>
    <w:p w:rsidR="00541CDE" w:rsidRPr="00E96EC5" w:rsidRDefault="00541CDE" w:rsidP="00541CDE">
      <w:pPr>
        <w:pStyle w:val="af1"/>
      </w:pPr>
      <w:r w:rsidRPr="00E96EC5">
        <w:t>Структура делового письма обычно включает в себя ряд элементов, выстроенных в определенной последовательности. Установите последовательность элементов делового письма</w:t>
      </w:r>
    </w:p>
    <w:p w:rsidR="00541CDE" w:rsidRPr="00E96EC5" w:rsidRDefault="00541CDE" w:rsidP="00541CDE">
      <w:pPr>
        <w:pStyle w:val="af1"/>
        <w:rPr>
          <w:i/>
        </w:rPr>
      </w:pPr>
    </w:p>
    <w:p w:rsidR="00541CDE" w:rsidRPr="00E96EC5" w:rsidRDefault="00541CDE" w:rsidP="00541CDE">
      <w:pPr>
        <w:pStyle w:val="af1"/>
      </w:pPr>
      <w:r w:rsidRPr="00E96EC5">
        <w:t>1</w:t>
      </w:r>
      <w:r w:rsidRPr="00E96EC5">
        <w:rPr>
          <w:color w:val="auto"/>
        </w:rPr>
        <w:t xml:space="preserve">) </w:t>
      </w:r>
      <w:r w:rsidRPr="00E96EC5">
        <w:t>Вступительное обращение - Обращение указывает официальный и почетный титул адресата.</w:t>
      </w:r>
    </w:p>
    <w:p w:rsidR="00541CDE" w:rsidRPr="00E96EC5" w:rsidRDefault="00541CDE" w:rsidP="00541CDE">
      <w:pPr>
        <w:pStyle w:val="af1"/>
      </w:pPr>
      <w:r w:rsidRPr="00E96EC5">
        <w:t>2</w:t>
      </w:r>
      <w:r w:rsidRPr="00E96EC5">
        <w:rPr>
          <w:color w:val="auto"/>
        </w:rPr>
        <w:t xml:space="preserve">) </w:t>
      </w:r>
      <w:r w:rsidRPr="00E96EC5">
        <w:t>Данные отправителя и дату подготовки письма. Дата должна включать день, месяц, год и место написания письма. Эти данные никогда не следует писать в сокращенном виде.</w:t>
      </w:r>
    </w:p>
    <w:p w:rsidR="00541CDE" w:rsidRPr="00E96EC5" w:rsidRDefault="00541CDE" w:rsidP="00541CDE">
      <w:pPr>
        <w:pStyle w:val="af1"/>
      </w:pPr>
      <w:r w:rsidRPr="00E96EC5">
        <w:t>3</w:t>
      </w:r>
      <w:r w:rsidRPr="00E96EC5">
        <w:rPr>
          <w:color w:val="auto"/>
        </w:rPr>
        <w:t xml:space="preserve">) </w:t>
      </w:r>
      <w:r w:rsidRPr="00E96EC5">
        <w:t xml:space="preserve"> Основной текст, состоящий из двух частей: в первой приведены причины или цели письма, во второй изложены выводы, просьбы или предложения.</w:t>
      </w:r>
    </w:p>
    <w:p w:rsidR="00541CDE" w:rsidRPr="00E96EC5" w:rsidRDefault="00541CDE" w:rsidP="00541CDE">
      <w:pPr>
        <w:pStyle w:val="af1"/>
      </w:pPr>
      <w:r w:rsidRPr="00E96EC5">
        <w:t>Указание на приложения к письму, если они есть.</w:t>
      </w:r>
    </w:p>
    <w:p w:rsidR="00541CDE" w:rsidRPr="00E96EC5" w:rsidRDefault="00541CDE" w:rsidP="00541CDE">
      <w:pPr>
        <w:pStyle w:val="af1"/>
      </w:pPr>
      <w:r w:rsidRPr="00E96EC5">
        <w:t>4</w:t>
      </w:r>
      <w:r w:rsidRPr="00E96EC5">
        <w:rPr>
          <w:color w:val="auto"/>
        </w:rPr>
        <w:t xml:space="preserve">) </w:t>
      </w:r>
      <w:r w:rsidRPr="00E96EC5">
        <w:t xml:space="preserve">Адрес получателя с указанием конкретного корреспондента или отдела. </w:t>
      </w:r>
    </w:p>
    <w:p w:rsidR="00541CDE" w:rsidRPr="00E96EC5" w:rsidRDefault="00541CDE" w:rsidP="00541CDE">
      <w:pPr>
        <w:pStyle w:val="af1"/>
      </w:pPr>
      <w:r w:rsidRPr="00E96EC5">
        <w:t>Адрес – полная фамилия, титул и адрес помещаются либо в левом верхнем углу листа, либо внизу страницы ниже даты письма и воспроизводятся на конверте</w:t>
      </w:r>
    </w:p>
    <w:p w:rsidR="00541CDE" w:rsidRPr="00E96EC5" w:rsidRDefault="00541CDE" w:rsidP="00541CDE">
      <w:pPr>
        <w:pStyle w:val="af1"/>
      </w:pPr>
      <w:r w:rsidRPr="00E96EC5">
        <w:t>5</w:t>
      </w:r>
      <w:r w:rsidRPr="00E96EC5">
        <w:rPr>
          <w:color w:val="auto"/>
        </w:rPr>
        <w:t xml:space="preserve">) </w:t>
      </w:r>
      <w:r w:rsidRPr="00E96EC5">
        <w:t xml:space="preserve"> Подпись отправителя и номер его телефона. Подпись – удостоверяет данный документ. Фамилия лица уполномоченного поставить свою подпись, обычно печатается в конце письма.</w:t>
      </w:r>
    </w:p>
    <w:p w:rsidR="00541CDE" w:rsidRPr="00E96EC5" w:rsidRDefault="00541CDE" w:rsidP="00541CDE">
      <w:pPr>
        <w:pStyle w:val="af1"/>
      </w:pPr>
      <w:r w:rsidRPr="00E96EC5">
        <w:t>6</w:t>
      </w:r>
      <w:r w:rsidRPr="00E96EC5">
        <w:rPr>
          <w:color w:val="auto"/>
        </w:rPr>
        <w:t xml:space="preserve">) </w:t>
      </w:r>
      <w:r w:rsidRPr="00E96EC5">
        <w:t>Заключение — «формула вежливости». Комплимент – это выражение вежливости, которым заканчивается любое письмо (например, «С глубоким уважением», «С уважением» и т. д.).</w:t>
      </w:r>
    </w:p>
    <w:p w:rsidR="00541CDE" w:rsidRPr="00E96EC5" w:rsidRDefault="00541CDE" w:rsidP="00541CDE">
      <w:pPr>
        <w:pStyle w:val="af1"/>
      </w:pPr>
    </w:p>
    <w:p w:rsidR="00541CDE" w:rsidRPr="00E96EC5" w:rsidRDefault="00541CDE" w:rsidP="00541CD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4"/>
        <w:gridCol w:w="1655"/>
        <w:gridCol w:w="1656"/>
        <w:gridCol w:w="1655"/>
        <w:gridCol w:w="1655"/>
        <w:gridCol w:w="1656"/>
      </w:tblGrid>
      <w:tr w:rsidR="00541CDE" w:rsidRPr="00E96EC5" w:rsidTr="00541CDE">
        <w:trPr>
          <w:trHeight w:val="20"/>
        </w:trPr>
        <w:tc>
          <w:tcPr>
            <w:tcW w:w="833"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4"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4"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rPr>
          <w:rStyle w:val="c3"/>
        </w:rPr>
      </w:pPr>
      <w:r w:rsidRPr="00E96EC5">
        <w:rPr>
          <w:rStyle w:val="c3"/>
        </w:rPr>
        <w:t>Задание 107.</w:t>
      </w:r>
    </w:p>
    <w:p w:rsidR="00541CDE" w:rsidRPr="00E96EC5" w:rsidRDefault="00541CDE" w:rsidP="00541CDE">
      <w:pPr>
        <w:pStyle w:val="af6"/>
      </w:pPr>
      <w:r w:rsidRPr="00E96EC5">
        <w:t>Прочитайте текст и установите последовательность.</w:t>
      </w:r>
    </w:p>
    <w:p w:rsidR="00541CDE" w:rsidRPr="00E96EC5" w:rsidRDefault="00541CDE" w:rsidP="00541CDE">
      <w:pPr>
        <w:pStyle w:val="af1"/>
      </w:pPr>
      <w:r w:rsidRPr="00E96EC5">
        <w:t>К основным единицам языка относят звуки речи, морфемы (части слова), слова, предложения. Единицы языка образуют соответствующие уровни языковой системы. Установите последовательность выстраивания системы уровней языка.</w:t>
      </w:r>
    </w:p>
    <w:p w:rsidR="00541CDE" w:rsidRPr="00E96EC5" w:rsidRDefault="00541CDE" w:rsidP="00541CDE">
      <w:pPr>
        <w:pStyle w:val="af1"/>
      </w:pPr>
    </w:p>
    <w:p w:rsidR="00541CDE" w:rsidRPr="00E96EC5" w:rsidRDefault="00541CDE" w:rsidP="00541CDE">
      <w:pPr>
        <w:pStyle w:val="af1"/>
      </w:pPr>
      <w:r w:rsidRPr="00E96EC5">
        <w:t>1) словосочетание</w:t>
      </w:r>
    </w:p>
    <w:p w:rsidR="00541CDE" w:rsidRPr="00E96EC5" w:rsidRDefault="00541CDE" w:rsidP="00541CDE">
      <w:pPr>
        <w:pStyle w:val="af1"/>
      </w:pPr>
      <w:r w:rsidRPr="00E96EC5">
        <w:lastRenderedPageBreak/>
        <w:t>2) фонема (звук)</w:t>
      </w:r>
    </w:p>
    <w:p w:rsidR="00541CDE" w:rsidRPr="00E96EC5" w:rsidRDefault="00541CDE" w:rsidP="00541CDE">
      <w:pPr>
        <w:pStyle w:val="af1"/>
      </w:pPr>
      <w:r w:rsidRPr="00E96EC5">
        <w:t>3) слово</w:t>
      </w:r>
    </w:p>
    <w:p w:rsidR="00541CDE" w:rsidRPr="00E96EC5" w:rsidRDefault="00541CDE" w:rsidP="00541CDE">
      <w:pPr>
        <w:pStyle w:val="af1"/>
      </w:pPr>
      <w:r w:rsidRPr="00E96EC5">
        <w:t>4) морфема</w:t>
      </w:r>
    </w:p>
    <w:p w:rsidR="00541CDE" w:rsidRPr="00E96EC5" w:rsidRDefault="00541CDE" w:rsidP="00541CDE">
      <w:pPr>
        <w:pStyle w:val="af1"/>
      </w:pPr>
      <w:r w:rsidRPr="00E96EC5">
        <w:t>5) предложение</w:t>
      </w:r>
    </w:p>
    <w:p w:rsidR="00541CDE" w:rsidRPr="00E96EC5" w:rsidRDefault="00541CDE" w:rsidP="00541CDE">
      <w:pPr>
        <w:pStyle w:val="af1"/>
      </w:pPr>
    </w:p>
    <w:p w:rsidR="00541CDE" w:rsidRPr="00E96EC5" w:rsidRDefault="00541CDE" w:rsidP="00541CDE">
      <w:pPr>
        <w:pStyle w:val="af3"/>
      </w:pPr>
      <w:r w:rsidRPr="00E96EC5">
        <w:t>Запишите соответствующую последовательность цифр слева направо:</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1608"/>
        <w:gridCol w:w="1607"/>
        <w:gridCol w:w="2413"/>
        <w:gridCol w:w="1984"/>
      </w:tblGrid>
      <w:tr w:rsidR="00541CDE" w:rsidRPr="00E96EC5" w:rsidTr="00FD1B6B">
        <w:trPr>
          <w:trHeight w:val="20"/>
        </w:trPr>
        <w:tc>
          <w:tcPr>
            <w:tcW w:w="1607" w:type="dxa"/>
            <w:shd w:val="clear" w:color="auto" w:fill="FFFFFF"/>
          </w:tcPr>
          <w:p w:rsidR="00541CDE" w:rsidRPr="00E96EC5" w:rsidRDefault="00541CDE" w:rsidP="00CD6F69">
            <w:pPr>
              <w:pStyle w:val="af"/>
            </w:pPr>
          </w:p>
        </w:tc>
        <w:tc>
          <w:tcPr>
            <w:tcW w:w="1608" w:type="dxa"/>
            <w:shd w:val="clear" w:color="auto" w:fill="FFFFFF"/>
          </w:tcPr>
          <w:p w:rsidR="00541CDE" w:rsidRPr="00E96EC5" w:rsidRDefault="00541CDE" w:rsidP="00CD6F69">
            <w:pPr>
              <w:pStyle w:val="af"/>
            </w:pPr>
          </w:p>
        </w:tc>
        <w:tc>
          <w:tcPr>
            <w:tcW w:w="1607" w:type="dxa"/>
            <w:shd w:val="clear" w:color="auto" w:fill="FFFFFF"/>
          </w:tcPr>
          <w:p w:rsidR="00541CDE" w:rsidRPr="00E96EC5" w:rsidRDefault="00541CDE" w:rsidP="00CD6F69">
            <w:pPr>
              <w:pStyle w:val="af"/>
            </w:pPr>
          </w:p>
        </w:tc>
        <w:tc>
          <w:tcPr>
            <w:tcW w:w="2413" w:type="dxa"/>
            <w:shd w:val="clear" w:color="auto" w:fill="FFFFFF"/>
          </w:tcPr>
          <w:p w:rsidR="00541CDE" w:rsidRPr="00E96EC5" w:rsidRDefault="00541CDE" w:rsidP="00CD6F69">
            <w:pPr>
              <w:pStyle w:val="af"/>
            </w:pPr>
          </w:p>
        </w:tc>
        <w:tc>
          <w:tcPr>
            <w:tcW w:w="1984" w:type="dxa"/>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t>Задание 108.</w:t>
      </w:r>
    </w:p>
    <w:p w:rsidR="00541CDE" w:rsidRPr="00E96EC5" w:rsidRDefault="00541CDE" w:rsidP="00541CDE">
      <w:pPr>
        <w:pStyle w:val="af6"/>
      </w:pPr>
      <w:r w:rsidRPr="00E96EC5">
        <w:t xml:space="preserve">Прочитайте текст, выберите правильный ответ и запишите аргументы, обосновывающие выбор ответа </w:t>
      </w:r>
    </w:p>
    <w:p w:rsidR="00541CDE" w:rsidRPr="00E96EC5" w:rsidRDefault="00541CDE" w:rsidP="00541CDE">
      <w:pPr>
        <w:pStyle w:val="af1"/>
        <w:rPr>
          <w:i/>
        </w:rPr>
      </w:pPr>
      <w:r w:rsidRPr="00E96EC5">
        <w:t>Кроме функциональных стилей тексты характеризуются типом повествования. Прочитайте текст. Определите стиль и тип речи, выберите один правильный ответ и запишите аргументы, обосновывающие выбор ответа.</w:t>
      </w:r>
    </w:p>
    <w:p w:rsidR="00541CDE" w:rsidRPr="00E96EC5" w:rsidRDefault="00541CDE" w:rsidP="00541CDE">
      <w:pPr>
        <w:pStyle w:val="af1"/>
      </w:pPr>
      <w:r w:rsidRPr="00E96EC5">
        <w:t>Словарь – собрание слов (обычно в алфавитном порядке), устойчивых выражений с пояснениями, толкованиями или с переводом на другой язык; совокупность слов какого-нибудь языка, а также слов, употреблённых в одном произведении, произведении какого-нибудь писателя или вообще употребляемых кем-нибудь.</w:t>
      </w:r>
    </w:p>
    <w:p w:rsidR="00541CDE" w:rsidRPr="00E96EC5" w:rsidRDefault="00541CDE" w:rsidP="00541CDE">
      <w:pPr>
        <w:pStyle w:val="af1"/>
      </w:pPr>
    </w:p>
    <w:p w:rsidR="00541CDE" w:rsidRPr="00E96EC5" w:rsidRDefault="00541CDE" w:rsidP="00541CDE">
      <w:pPr>
        <w:pStyle w:val="af1"/>
      </w:pPr>
      <w:r w:rsidRPr="00E96EC5">
        <w:t>1) публицистический, повествование</w:t>
      </w:r>
    </w:p>
    <w:p w:rsidR="00541CDE" w:rsidRPr="00E96EC5" w:rsidRDefault="00541CDE" w:rsidP="00541CDE">
      <w:pPr>
        <w:pStyle w:val="af1"/>
      </w:pPr>
      <w:r w:rsidRPr="00E96EC5">
        <w:t>2) публицистический, рассуждение</w:t>
      </w:r>
    </w:p>
    <w:p w:rsidR="00541CDE" w:rsidRPr="00E96EC5" w:rsidRDefault="00541CDE" w:rsidP="00541CDE">
      <w:pPr>
        <w:pStyle w:val="af1"/>
      </w:pPr>
      <w:r w:rsidRPr="00E96EC5">
        <w:t>3) научный, описание</w:t>
      </w:r>
    </w:p>
    <w:p w:rsidR="00541CDE" w:rsidRPr="00E96EC5" w:rsidRDefault="00541CDE" w:rsidP="00541CDE">
      <w:pPr>
        <w:pStyle w:val="af1"/>
      </w:pPr>
      <w:r w:rsidRPr="00E96EC5">
        <w:t>4) научный, рассуждение</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rPr>
          <w:b/>
        </w:rPr>
      </w:pPr>
    </w:p>
    <w:p w:rsidR="00541CDE" w:rsidRPr="00E96EC5" w:rsidRDefault="00541CDE" w:rsidP="00FF78ED">
      <w:pPr>
        <w:pStyle w:val="aff2"/>
        <w:rPr>
          <w:i/>
        </w:rPr>
      </w:pPr>
      <w:r w:rsidRPr="00E96EC5">
        <w:t>Задание 109.</w:t>
      </w:r>
    </w:p>
    <w:p w:rsidR="00541CDE" w:rsidRPr="00E96EC5" w:rsidRDefault="00541CDE" w:rsidP="00541CDE">
      <w:pPr>
        <w:pStyle w:val="af6"/>
      </w:pPr>
      <w:r w:rsidRPr="00E96EC5">
        <w:t>Прочитайте текст, выберите правильный ответ и запишите аргументы, обосновывающие выбор ответа.</w:t>
      </w:r>
    </w:p>
    <w:p w:rsidR="00541CDE" w:rsidRPr="00E96EC5" w:rsidRDefault="00541CDE" w:rsidP="00541CDE">
      <w:pPr>
        <w:pStyle w:val="af1"/>
      </w:pPr>
      <w:r w:rsidRPr="00E96EC5">
        <w:t>Культура речи предполагает умение решать коммуникативную задачу – использование определенных языковых средств в определенной ситуации.</w:t>
      </w:r>
      <w:r w:rsidR="00BA0DED" w:rsidRPr="00E96EC5">
        <w:t xml:space="preserve"> </w:t>
      </w:r>
      <w:r w:rsidRPr="00E96EC5">
        <w:t>Использование языковых моделей «Нам хотелось бы привлечь Вас…; сообщите нам, пожалуйста… » решает следующую коммуникативную задачу:</w:t>
      </w:r>
    </w:p>
    <w:p w:rsidR="00541CDE" w:rsidRPr="00E96EC5" w:rsidRDefault="00541CDE" w:rsidP="00541CDE">
      <w:pPr>
        <w:pStyle w:val="af1"/>
      </w:pPr>
    </w:p>
    <w:p w:rsidR="00541CDE" w:rsidRPr="00E96EC5" w:rsidRDefault="00541CDE" w:rsidP="00541CDE">
      <w:pPr>
        <w:pStyle w:val="af1"/>
      </w:pPr>
      <w:r w:rsidRPr="00E96EC5">
        <w:t>1) придание юридического статуса чему-либо</w:t>
      </w:r>
    </w:p>
    <w:p w:rsidR="00541CDE" w:rsidRPr="00E96EC5" w:rsidRDefault="00541CDE" w:rsidP="00541CDE">
      <w:pPr>
        <w:pStyle w:val="af1"/>
      </w:pPr>
      <w:r w:rsidRPr="00E96EC5">
        <w:t>2) информирование</w:t>
      </w:r>
    </w:p>
    <w:p w:rsidR="00541CDE" w:rsidRPr="00E96EC5" w:rsidRDefault="00541CDE" w:rsidP="00541CDE">
      <w:pPr>
        <w:pStyle w:val="af1"/>
      </w:pPr>
      <w:r w:rsidRPr="00E96EC5">
        <w:t>3) инициирование, поддержание отношений</w:t>
      </w:r>
    </w:p>
    <w:p w:rsidR="00541CDE" w:rsidRPr="00E96EC5" w:rsidRDefault="00541CDE" w:rsidP="00541CDE">
      <w:pPr>
        <w:pStyle w:val="af1"/>
      </w:pPr>
      <w:r w:rsidRPr="00E96EC5">
        <w:t>4) убеждение</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pPr>
    </w:p>
    <w:p w:rsidR="00541CDE" w:rsidRPr="00E96EC5" w:rsidRDefault="00541CDE" w:rsidP="00FF78ED">
      <w:pPr>
        <w:pStyle w:val="aff2"/>
        <w:rPr>
          <w:i/>
        </w:rPr>
      </w:pPr>
      <w:r w:rsidRPr="00E96EC5">
        <w:t>Задание 110.</w:t>
      </w:r>
    </w:p>
    <w:p w:rsidR="00541CDE" w:rsidRPr="00E96EC5" w:rsidRDefault="00541CDE" w:rsidP="00541CDE">
      <w:pPr>
        <w:pStyle w:val="af6"/>
      </w:pPr>
      <w:r w:rsidRPr="00E96EC5">
        <w:t>Прочитайте текст, выберите правильные ответы и запишите аргументы, обосновывающие выбор ответов</w:t>
      </w:r>
    </w:p>
    <w:p w:rsidR="00541CDE" w:rsidRPr="00E96EC5" w:rsidRDefault="00541CDE" w:rsidP="00541CDE">
      <w:pPr>
        <w:pStyle w:val="af1"/>
      </w:pPr>
      <w:r w:rsidRPr="00E96EC5">
        <w:t xml:space="preserve">Речевая недостаточность связана с пропуском какого – либо слова в предложении, что приводит в речевым и грамматическим ошибкам. Прочитайте предложения. Определите, в каких предложениях допущена речевая недостаточность, выберите несколько вариантов ответа, дайте обоснование. </w:t>
      </w:r>
    </w:p>
    <w:p w:rsidR="00541CDE" w:rsidRPr="00E96EC5" w:rsidRDefault="00541CDE" w:rsidP="00541CDE">
      <w:pPr>
        <w:pStyle w:val="af1"/>
      </w:pPr>
    </w:p>
    <w:p w:rsidR="00541CDE" w:rsidRPr="00E96EC5" w:rsidRDefault="00541CDE" w:rsidP="00541CDE">
      <w:pPr>
        <w:pStyle w:val="af1"/>
      </w:pPr>
      <w:r w:rsidRPr="00E96EC5">
        <w:t>1</w:t>
      </w:r>
      <w:r w:rsidRPr="00E96EC5">
        <w:rPr>
          <w:color w:val="auto"/>
        </w:rPr>
        <w:t xml:space="preserve">) </w:t>
      </w:r>
      <w:r w:rsidRPr="00E96EC5">
        <w:t xml:space="preserve">Неаполь – портовый город, куда прибывают и отбывают торговые суда; </w:t>
      </w:r>
    </w:p>
    <w:p w:rsidR="00541CDE" w:rsidRPr="00E96EC5" w:rsidRDefault="00541CDE" w:rsidP="00541CDE">
      <w:pPr>
        <w:pStyle w:val="af1"/>
      </w:pPr>
      <w:r w:rsidRPr="00E96EC5">
        <w:lastRenderedPageBreak/>
        <w:t>2</w:t>
      </w:r>
      <w:r w:rsidRPr="00E96EC5">
        <w:rPr>
          <w:color w:val="auto"/>
        </w:rPr>
        <w:t xml:space="preserve">) </w:t>
      </w:r>
      <w:r w:rsidRPr="00E96EC5">
        <w:t xml:space="preserve">Физические упражнения благотворно воздействуют на нервную систему; </w:t>
      </w:r>
    </w:p>
    <w:p w:rsidR="00541CDE" w:rsidRPr="00E96EC5" w:rsidRDefault="00541CDE" w:rsidP="00541CDE">
      <w:pPr>
        <w:pStyle w:val="af1"/>
      </w:pPr>
      <w:r w:rsidRPr="00E96EC5">
        <w:t>3</w:t>
      </w:r>
      <w:r w:rsidRPr="00E96EC5">
        <w:rPr>
          <w:color w:val="auto"/>
        </w:rPr>
        <w:t xml:space="preserve">) </w:t>
      </w:r>
      <w:r w:rsidRPr="00E96EC5">
        <w:t xml:space="preserve">Говорят, мои стихи похожи на Ахматову; </w:t>
      </w:r>
    </w:p>
    <w:p w:rsidR="00541CDE" w:rsidRPr="00E96EC5" w:rsidRDefault="00541CDE" w:rsidP="00541CDE">
      <w:pPr>
        <w:pStyle w:val="af1"/>
      </w:pPr>
      <w:r w:rsidRPr="00E96EC5">
        <w:t>4</w:t>
      </w:r>
      <w:r w:rsidRPr="00E96EC5">
        <w:rPr>
          <w:color w:val="auto"/>
        </w:rPr>
        <w:t xml:space="preserve">) </w:t>
      </w:r>
      <w:r w:rsidRPr="00E96EC5">
        <w:t>Часто жарким летним днем, оказавшись у водоема, люди теряют чувство меры и забывают о возможности переохлаждения организма</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pPr>
    </w:p>
    <w:p w:rsidR="00541CDE" w:rsidRPr="00E96EC5" w:rsidRDefault="00541CDE" w:rsidP="00FF78ED">
      <w:pPr>
        <w:pStyle w:val="aff2"/>
      </w:pPr>
      <w:r w:rsidRPr="00E96EC5">
        <w:t>Задание 111.</w:t>
      </w:r>
    </w:p>
    <w:p w:rsidR="00541CDE" w:rsidRPr="00E96EC5" w:rsidRDefault="00541CDE" w:rsidP="00541CDE">
      <w:pPr>
        <w:pStyle w:val="af6"/>
      </w:pPr>
      <w:r w:rsidRPr="00E96EC5">
        <w:t>Прочитайте текст, выберите правильные ответы и запишите аргументы, обосновывающие выбор ответов</w:t>
      </w:r>
    </w:p>
    <w:p w:rsidR="00541CDE" w:rsidRPr="00E96EC5" w:rsidRDefault="00541CDE" w:rsidP="00541CDE">
      <w:pPr>
        <w:pStyle w:val="af1"/>
      </w:pPr>
      <w:r w:rsidRPr="00E96EC5">
        <w:t>Лексическая сочетаемость представляет способность слов сочетаться друг с другом с точки зрения грамматики и по смыслу, поэтому нарушение сочетаемости ведет к логическим или лингвистическим ошибкам. Лексическая сочетаемость нарушена в выражениях:</w:t>
      </w:r>
    </w:p>
    <w:p w:rsidR="00541CDE" w:rsidRPr="00E96EC5" w:rsidRDefault="00541CDE" w:rsidP="00541CDE">
      <w:pPr>
        <w:pStyle w:val="af1"/>
        <w:rPr>
          <w:b/>
        </w:rPr>
      </w:pPr>
    </w:p>
    <w:p w:rsidR="00541CDE" w:rsidRPr="00E96EC5" w:rsidRDefault="00541CDE" w:rsidP="00541CDE">
      <w:pPr>
        <w:pStyle w:val="af1"/>
        <w:rPr>
          <w:b/>
        </w:rPr>
      </w:pPr>
      <w:r w:rsidRPr="00E96EC5">
        <w:t>1) Гуманитарный профиль образования;</w:t>
      </w:r>
    </w:p>
    <w:p w:rsidR="00541CDE" w:rsidRPr="00E96EC5" w:rsidRDefault="00541CDE" w:rsidP="00541CDE">
      <w:pPr>
        <w:pStyle w:val="af1"/>
        <w:rPr>
          <w:b/>
        </w:rPr>
      </w:pPr>
      <w:r w:rsidRPr="00E96EC5">
        <w:t xml:space="preserve">2) Не успел спросить вопрос; </w:t>
      </w:r>
    </w:p>
    <w:p w:rsidR="00541CDE" w:rsidRPr="00E96EC5" w:rsidRDefault="00541CDE" w:rsidP="00541CDE">
      <w:pPr>
        <w:pStyle w:val="af1"/>
        <w:rPr>
          <w:b/>
        </w:rPr>
      </w:pPr>
      <w:r w:rsidRPr="00E96EC5">
        <w:t>3) В докладе содержится широкая информация;</w:t>
      </w:r>
    </w:p>
    <w:p w:rsidR="00541CDE" w:rsidRPr="00E96EC5" w:rsidRDefault="00541CDE" w:rsidP="00541CDE">
      <w:pPr>
        <w:pStyle w:val="af1"/>
        <w:rPr>
          <w:b/>
          <w:i/>
        </w:rPr>
      </w:pPr>
      <w:r w:rsidRPr="00E96EC5">
        <w:t>4) Не проронить ни фразы</w:t>
      </w:r>
    </w:p>
    <w:p w:rsidR="00541CDE" w:rsidRPr="00E96EC5" w:rsidRDefault="00541CDE" w:rsidP="00541CDE">
      <w:pPr>
        <w:pStyle w:val="af1"/>
        <w:rPr>
          <w:b/>
        </w:rPr>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 xml:space="preserve">Обоснование: </w:t>
      </w:r>
    </w:p>
    <w:p w:rsidR="00541CDE" w:rsidRPr="00E96EC5" w:rsidRDefault="00541CDE" w:rsidP="00541CDE">
      <w:pPr>
        <w:pStyle w:val="af1"/>
        <w:rPr>
          <w:b/>
        </w:rPr>
      </w:pPr>
    </w:p>
    <w:p w:rsidR="00541CDE" w:rsidRPr="00E96EC5" w:rsidRDefault="00541CDE" w:rsidP="00FF78ED">
      <w:pPr>
        <w:pStyle w:val="aff2"/>
      </w:pPr>
      <w:r w:rsidRPr="00E96EC5">
        <w:t>Задание 112.</w:t>
      </w:r>
    </w:p>
    <w:p w:rsidR="00541CDE" w:rsidRPr="00E96EC5" w:rsidRDefault="00541CDE" w:rsidP="00541CDE">
      <w:pPr>
        <w:pStyle w:val="af1"/>
        <w:rPr>
          <w:i/>
          <w:iCs/>
          <w:color w:val="auto"/>
          <w:lang w:eastAsia="en-US"/>
        </w:rPr>
      </w:pPr>
      <w:r w:rsidRPr="00E96EC5">
        <w:rPr>
          <w:i/>
          <w:iCs/>
          <w:color w:val="auto"/>
          <w:lang w:eastAsia="en-US"/>
        </w:rPr>
        <w:t xml:space="preserve">Прочитайте текст и запишите развернутый обоснованный ответ </w:t>
      </w:r>
    </w:p>
    <w:p w:rsidR="00541CDE" w:rsidRPr="00E96EC5" w:rsidRDefault="00541CDE" w:rsidP="00541CDE">
      <w:pPr>
        <w:pStyle w:val="af1"/>
      </w:pPr>
      <w:r w:rsidRPr="00E96EC5">
        <w:t>Речевая избыточность является нарушением языковой нормы. Прочитайте предложение, исправьте лексическую ошибку, связанную с речевой избыточностью, исключив лишнее</w:t>
      </w:r>
      <w:r w:rsidR="00184B99" w:rsidRPr="00E96EC5">
        <w:t xml:space="preserve"> </w:t>
      </w:r>
      <w:r w:rsidRPr="00E96EC5">
        <w:t>слово. Выпишите</w:t>
      </w:r>
      <w:r w:rsidR="00184B99" w:rsidRPr="00E96EC5">
        <w:t xml:space="preserve"> </w:t>
      </w:r>
      <w:r w:rsidRPr="00E96EC5">
        <w:t xml:space="preserve">это слово. </w:t>
      </w:r>
    </w:p>
    <w:p w:rsidR="00541CDE" w:rsidRPr="00E96EC5" w:rsidRDefault="00541CDE" w:rsidP="00541CDE">
      <w:pPr>
        <w:pStyle w:val="af1"/>
      </w:pPr>
      <w:r w:rsidRPr="00E96EC5">
        <w:t>Тем временем Леонид Николаевич почувствовал себя весьма значительным человеком и даже распорядился изменить внутренний интерьер своего загородного дома.</w:t>
      </w:r>
    </w:p>
    <w:p w:rsidR="00541CDE" w:rsidRPr="00E96EC5" w:rsidRDefault="00541CDE" w:rsidP="00541CDE">
      <w:pPr>
        <w:pStyle w:val="af1"/>
        <w:rPr>
          <w:b/>
        </w:rPr>
      </w:pPr>
    </w:p>
    <w:p w:rsidR="00541CDE" w:rsidRPr="00E96EC5" w:rsidRDefault="00541CDE" w:rsidP="00541CDE">
      <w:pPr>
        <w:pStyle w:val="af1"/>
        <w:rPr>
          <w:b/>
        </w:rPr>
      </w:pPr>
      <w:r w:rsidRPr="00E96EC5">
        <w:rPr>
          <w:b/>
        </w:rPr>
        <w:t>Ответ:</w:t>
      </w:r>
    </w:p>
    <w:p w:rsidR="00541CDE" w:rsidRPr="00E96EC5" w:rsidRDefault="00541CDE" w:rsidP="00541CDE">
      <w:pPr>
        <w:pStyle w:val="af1"/>
        <w:rPr>
          <w:b/>
        </w:rPr>
      </w:pPr>
    </w:p>
    <w:p w:rsidR="00541CDE" w:rsidRPr="00E96EC5" w:rsidRDefault="00541CDE" w:rsidP="00FF78ED">
      <w:pPr>
        <w:pStyle w:val="aff2"/>
        <w:rPr>
          <w:rStyle w:val="19"/>
          <w:rFonts w:eastAsia="Arial Unicode MS"/>
          <w:sz w:val="24"/>
          <w:szCs w:val="24"/>
        </w:rPr>
      </w:pPr>
      <w:r w:rsidRPr="00E96EC5">
        <w:t>Задание 113</w:t>
      </w:r>
      <w:r w:rsidR="0099526B" w:rsidRPr="00E96EC5">
        <w:rPr>
          <w:rStyle w:val="19"/>
          <w:rFonts w:eastAsia="Arial Unicode MS"/>
          <w:sz w:val="24"/>
          <w:szCs w:val="24"/>
        </w:rPr>
        <w:t>.</w:t>
      </w:r>
    </w:p>
    <w:p w:rsidR="00541CDE" w:rsidRPr="00E96EC5" w:rsidRDefault="00541CDE" w:rsidP="0099526B">
      <w:pPr>
        <w:pStyle w:val="af6"/>
      </w:pPr>
      <w:r w:rsidRPr="00E96EC5">
        <w:t xml:space="preserve">Прочитайте текст и запишите развернутый обоснованный ответ </w:t>
      </w:r>
    </w:p>
    <w:p w:rsidR="00541CDE" w:rsidRPr="00E96EC5" w:rsidRDefault="00541CDE" w:rsidP="0099526B">
      <w:pPr>
        <w:pStyle w:val="af1"/>
      </w:pPr>
      <w:r w:rsidRPr="00E96EC5">
        <w:rPr>
          <w:rStyle w:val="aa"/>
          <w:b w:val="0"/>
          <w:bCs/>
        </w:rPr>
        <w:t>Речевые ошибки</w:t>
      </w:r>
      <w:r w:rsidRPr="00E96EC5">
        <w:t xml:space="preserve"> — это нарушение законов употребления в речи языковых единиц (использование слов в несвойственном значении, нарушение лексической сочетаемости и т.д.), а также недочёты в образовании синтаксических конструкций. Укажите номера тех предложений, в которых допущены речевые ошибки. Отредактируйте предложения:</w:t>
      </w:r>
    </w:p>
    <w:p w:rsidR="0099526B" w:rsidRPr="00E96EC5" w:rsidRDefault="0099526B" w:rsidP="0099526B">
      <w:pPr>
        <w:pStyle w:val="af1"/>
      </w:pPr>
    </w:p>
    <w:p w:rsidR="00541CDE" w:rsidRPr="00E96EC5" w:rsidRDefault="00541CDE" w:rsidP="0099526B">
      <w:pPr>
        <w:pStyle w:val="af1"/>
      </w:pPr>
      <w:r w:rsidRPr="00E96EC5">
        <w:t>1) Мне посчастливилось встретиться с этим человеком.</w:t>
      </w:r>
    </w:p>
    <w:p w:rsidR="00541CDE" w:rsidRPr="00E96EC5" w:rsidRDefault="00541CDE" w:rsidP="0099526B">
      <w:pPr>
        <w:pStyle w:val="af1"/>
      </w:pPr>
      <w:r w:rsidRPr="00E96EC5">
        <w:t xml:space="preserve">2) Была проведена беседа с </w:t>
      </w:r>
      <w:proofErr w:type="spellStart"/>
      <w:r w:rsidRPr="00E96EC5">
        <w:t>трехстами</w:t>
      </w:r>
      <w:proofErr w:type="spellEnd"/>
      <w:r w:rsidRPr="00E96EC5">
        <w:t xml:space="preserve"> студентами.</w:t>
      </w:r>
    </w:p>
    <w:p w:rsidR="00541CDE" w:rsidRPr="00E96EC5" w:rsidRDefault="00541CDE" w:rsidP="0099526B">
      <w:pPr>
        <w:pStyle w:val="af1"/>
      </w:pPr>
      <w:r w:rsidRPr="00E96EC5">
        <w:t>3) Эта девушка была полной невежей в вопросах искусства.</w:t>
      </w:r>
    </w:p>
    <w:p w:rsidR="00541CDE" w:rsidRPr="00E96EC5" w:rsidRDefault="00541CDE" w:rsidP="0099526B">
      <w:pPr>
        <w:pStyle w:val="af1"/>
      </w:pPr>
      <w:r w:rsidRPr="00E96EC5">
        <w:t>4) Побывав в кино, я обычно думаю, способна ли я на такие поступки, которые делают герои фильма.</w:t>
      </w:r>
    </w:p>
    <w:p w:rsidR="0099526B" w:rsidRPr="00E96EC5" w:rsidRDefault="0099526B" w:rsidP="0099526B">
      <w:pPr>
        <w:pStyle w:val="af1"/>
      </w:pPr>
    </w:p>
    <w:p w:rsidR="00541CDE" w:rsidRPr="00E96EC5" w:rsidRDefault="00541CDE" w:rsidP="0099526B">
      <w:pPr>
        <w:pStyle w:val="af3"/>
      </w:pPr>
      <w:r w:rsidRPr="00E96EC5">
        <w:t>Ответ:</w:t>
      </w:r>
    </w:p>
    <w:p w:rsidR="00541CDE" w:rsidRPr="00E96EC5" w:rsidRDefault="00541CDE" w:rsidP="00541CDE">
      <w:pPr>
        <w:pStyle w:val="af1"/>
        <w:rPr>
          <w:color w:val="auto"/>
        </w:rPr>
      </w:pPr>
    </w:p>
    <w:p w:rsidR="00CB3CE6" w:rsidRPr="00E96EC5" w:rsidRDefault="00CB3CE6" w:rsidP="00FF78ED">
      <w:pPr>
        <w:pStyle w:val="aff2"/>
      </w:pPr>
      <w:r w:rsidRPr="00E96EC5">
        <w:t>Задание 114.</w:t>
      </w:r>
    </w:p>
    <w:p w:rsidR="00CB3CE6" w:rsidRPr="00E96EC5" w:rsidRDefault="00CB3CE6" w:rsidP="00B56B89">
      <w:pPr>
        <w:pStyle w:val="af6"/>
      </w:pPr>
      <w:r w:rsidRPr="00E96EC5">
        <w:t>Прочитайте текст и установите соответствие.</w:t>
      </w:r>
    </w:p>
    <w:p w:rsidR="00CB3CE6" w:rsidRPr="00E96EC5" w:rsidRDefault="00CB3CE6" w:rsidP="00071094">
      <w:pPr>
        <w:pStyle w:val="af1"/>
      </w:pPr>
      <w:r w:rsidRPr="00E96EC5">
        <w:t xml:space="preserve">Слово «компьютер» впервые было использовано в 1613 году для описания человека, который выполнял вычисления или вычисления. Определение оставалось неизменным до конца 19-го </w:t>
      </w:r>
      <w:r w:rsidRPr="00E96EC5">
        <w:lastRenderedPageBreak/>
        <w:t>века, когда технологическая индустрия породила машины, основной задачей которых был расчет. Установите соответствие между открытиями или компьютерными изобретениями и именами ученых, которым эти открытия или изобретения принадлежат:</w:t>
      </w:r>
    </w:p>
    <w:p w:rsidR="00CB3CE6" w:rsidRPr="00E96EC5" w:rsidRDefault="00CB3CE6" w:rsidP="00071094">
      <w:pPr>
        <w:pStyle w:val="af1"/>
      </w:pPr>
    </w:p>
    <w:tbl>
      <w:tblPr>
        <w:tblStyle w:val="ab"/>
        <w:tblW w:w="5000" w:type="pct"/>
        <w:tblLook w:val="04A0" w:firstRow="1" w:lastRow="0" w:firstColumn="1" w:lastColumn="0" w:noHBand="0" w:noVBand="1"/>
      </w:tblPr>
      <w:tblGrid>
        <w:gridCol w:w="711"/>
        <w:gridCol w:w="6141"/>
        <w:gridCol w:w="649"/>
        <w:gridCol w:w="2636"/>
      </w:tblGrid>
      <w:tr w:rsidR="00B55B9D" w:rsidRPr="00E96EC5" w:rsidTr="00B55B9D">
        <w:tc>
          <w:tcPr>
            <w:tcW w:w="3380" w:type="pct"/>
            <w:gridSpan w:val="2"/>
          </w:tcPr>
          <w:p w:rsidR="00B55B9D" w:rsidRPr="00E96EC5" w:rsidRDefault="00B55B9D" w:rsidP="00CD6F69">
            <w:pPr>
              <w:pStyle w:val="af"/>
            </w:pPr>
            <w:r w:rsidRPr="00E96EC5">
              <w:t>Открытие или изобретение</w:t>
            </w:r>
          </w:p>
        </w:tc>
        <w:tc>
          <w:tcPr>
            <w:tcW w:w="1620" w:type="pct"/>
            <w:gridSpan w:val="2"/>
          </w:tcPr>
          <w:p w:rsidR="00B55B9D" w:rsidRPr="00E96EC5" w:rsidRDefault="00B55B9D" w:rsidP="00CD6F69">
            <w:pPr>
              <w:pStyle w:val="af"/>
            </w:pPr>
            <w:r w:rsidRPr="00E96EC5">
              <w:t>Учёный</w:t>
            </w:r>
          </w:p>
        </w:tc>
      </w:tr>
      <w:tr w:rsidR="00B55B9D" w:rsidRPr="00E96EC5" w:rsidTr="00B55B9D">
        <w:tc>
          <w:tcPr>
            <w:tcW w:w="351" w:type="pct"/>
          </w:tcPr>
          <w:p w:rsidR="00B55B9D" w:rsidRPr="00E96EC5" w:rsidRDefault="00B55B9D" w:rsidP="00CD6F69">
            <w:pPr>
              <w:pStyle w:val="af"/>
            </w:pPr>
            <w:r w:rsidRPr="00E96EC5">
              <w:t xml:space="preserve">А </w:t>
            </w:r>
          </w:p>
        </w:tc>
        <w:tc>
          <w:tcPr>
            <w:tcW w:w="3029" w:type="pct"/>
          </w:tcPr>
          <w:p w:rsidR="00B55B9D" w:rsidRPr="00E96EC5" w:rsidRDefault="00B55B9D" w:rsidP="00CD6F69">
            <w:pPr>
              <w:pStyle w:val="af"/>
            </w:pPr>
            <w:r w:rsidRPr="00E96EC5">
              <w:t>Всемирная паутина</w:t>
            </w:r>
          </w:p>
        </w:tc>
        <w:tc>
          <w:tcPr>
            <w:tcW w:w="320" w:type="pct"/>
          </w:tcPr>
          <w:p w:rsidR="00B55B9D" w:rsidRPr="00E96EC5" w:rsidRDefault="00B55B9D" w:rsidP="00CD6F69">
            <w:pPr>
              <w:pStyle w:val="af"/>
            </w:pPr>
            <w:r w:rsidRPr="00E96EC5">
              <w:t>1</w:t>
            </w:r>
          </w:p>
        </w:tc>
        <w:tc>
          <w:tcPr>
            <w:tcW w:w="1299" w:type="pct"/>
          </w:tcPr>
          <w:p w:rsidR="00B55B9D" w:rsidRPr="00E96EC5" w:rsidRDefault="00B55B9D" w:rsidP="00CD6F69">
            <w:pPr>
              <w:pStyle w:val="af"/>
            </w:pPr>
            <w:r w:rsidRPr="00E96EC5">
              <w:t>Чарльз Бэббидж</w:t>
            </w:r>
          </w:p>
        </w:tc>
      </w:tr>
      <w:tr w:rsidR="00B55B9D" w:rsidRPr="00E96EC5" w:rsidTr="00B55B9D">
        <w:tc>
          <w:tcPr>
            <w:tcW w:w="351" w:type="pct"/>
          </w:tcPr>
          <w:p w:rsidR="00B55B9D" w:rsidRPr="00E96EC5" w:rsidRDefault="00B55B9D" w:rsidP="00CD6F69">
            <w:pPr>
              <w:pStyle w:val="af"/>
            </w:pPr>
            <w:r w:rsidRPr="00E96EC5">
              <w:t xml:space="preserve">Б </w:t>
            </w:r>
          </w:p>
        </w:tc>
        <w:tc>
          <w:tcPr>
            <w:tcW w:w="3029" w:type="pct"/>
          </w:tcPr>
          <w:p w:rsidR="00B55B9D" w:rsidRPr="00E96EC5" w:rsidRDefault="00B55B9D" w:rsidP="00CD6F69">
            <w:pPr>
              <w:pStyle w:val="af"/>
            </w:pPr>
            <w:r w:rsidRPr="00E96EC5">
              <w:t>Основатель социальной сети «</w:t>
            </w:r>
            <w:proofErr w:type="spellStart"/>
            <w:r w:rsidRPr="00E96EC5">
              <w:t>Вконтакте</w:t>
            </w:r>
            <w:proofErr w:type="spellEnd"/>
            <w:r w:rsidRPr="00E96EC5">
              <w:t>»</w:t>
            </w:r>
          </w:p>
        </w:tc>
        <w:tc>
          <w:tcPr>
            <w:tcW w:w="320" w:type="pct"/>
          </w:tcPr>
          <w:p w:rsidR="00B55B9D" w:rsidRPr="00E96EC5" w:rsidRDefault="00B55B9D" w:rsidP="00CD6F69">
            <w:pPr>
              <w:pStyle w:val="af"/>
            </w:pPr>
            <w:r w:rsidRPr="00E96EC5">
              <w:t>2</w:t>
            </w:r>
          </w:p>
        </w:tc>
        <w:tc>
          <w:tcPr>
            <w:tcW w:w="1299" w:type="pct"/>
          </w:tcPr>
          <w:p w:rsidR="00B55B9D" w:rsidRPr="00E96EC5" w:rsidRDefault="00B55B9D" w:rsidP="00CD6F69">
            <w:pPr>
              <w:pStyle w:val="af"/>
            </w:pPr>
            <w:r w:rsidRPr="00E96EC5">
              <w:t>Тим Бернес-Ли</w:t>
            </w:r>
          </w:p>
        </w:tc>
      </w:tr>
      <w:tr w:rsidR="00B55B9D" w:rsidRPr="00E96EC5" w:rsidTr="00B55B9D">
        <w:tc>
          <w:tcPr>
            <w:tcW w:w="351" w:type="pct"/>
          </w:tcPr>
          <w:p w:rsidR="00B55B9D" w:rsidRPr="00E96EC5" w:rsidRDefault="00B55B9D" w:rsidP="00CD6F69">
            <w:pPr>
              <w:pStyle w:val="af"/>
            </w:pPr>
            <w:r w:rsidRPr="00E96EC5">
              <w:t xml:space="preserve">В </w:t>
            </w:r>
          </w:p>
        </w:tc>
        <w:tc>
          <w:tcPr>
            <w:tcW w:w="3029" w:type="pct"/>
          </w:tcPr>
          <w:p w:rsidR="00B55B9D" w:rsidRPr="00E96EC5" w:rsidRDefault="00B55B9D" w:rsidP="00CD6F69">
            <w:pPr>
              <w:pStyle w:val="af"/>
            </w:pPr>
            <w:r w:rsidRPr="00E96EC5">
              <w:t>Компьютерная мышь</w:t>
            </w:r>
          </w:p>
        </w:tc>
        <w:tc>
          <w:tcPr>
            <w:tcW w:w="320" w:type="pct"/>
          </w:tcPr>
          <w:p w:rsidR="00B55B9D" w:rsidRPr="00E96EC5" w:rsidRDefault="00B55B9D" w:rsidP="00CD6F69">
            <w:pPr>
              <w:pStyle w:val="af"/>
            </w:pPr>
            <w:r w:rsidRPr="00E96EC5">
              <w:t>3</w:t>
            </w:r>
          </w:p>
        </w:tc>
        <w:tc>
          <w:tcPr>
            <w:tcW w:w="1299" w:type="pct"/>
          </w:tcPr>
          <w:p w:rsidR="00B55B9D" w:rsidRPr="00E96EC5" w:rsidRDefault="00B55B9D" w:rsidP="00CD6F69">
            <w:pPr>
              <w:pStyle w:val="af"/>
            </w:pPr>
            <w:r w:rsidRPr="00E96EC5">
              <w:t>Павел Дуров</w:t>
            </w:r>
          </w:p>
        </w:tc>
      </w:tr>
      <w:tr w:rsidR="00B55B9D" w:rsidRPr="00E96EC5" w:rsidTr="00B55B9D">
        <w:tc>
          <w:tcPr>
            <w:tcW w:w="351" w:type="pct"/>
          </w:tcPr>
          <w:p w:rsidR="00B55B9D" w:rsidRPr="00E96EC5" w:rsidRDefault="00B55B9D" w:rsidP="00CD6F69">
            <w:pPr>
              <w:pStyle w:val="af"/>
            </w:pPr>
            <w:r w:rsidRPr="00E96EC5">
              <w:t xml:space="preserve">Г </w:t>
            </w:r>
          </w:p>
        </w:tc>
        <w:tc>
          <w:tcPr>
            <w:tcW w:w="3029" w:type="pct"/>
          </w:tcPr>
          <w:p w:rsidR="00B55B9D" w:rsidRPr="00E96EC5" w:rsidRDefault="00B55B9D" w:rsidP="00CD6F69">
            <w:pPr>
              <w:pStyle w:val="af"/>
            </w:pPr>
            <w:r w:rsidRPr="00E96EC5">
              <w:t>Первая аналитическая вычислительная машина</w:t>
            </w:r>
          </w:p>
        </w:tc>
        <w:tc>
          <w:tcPr>
            <w:tcW w:w="320" w:type="pct"/>
          </w:tcPr>
          <w:p w:rsidR="00B55B9D" w:rsidRPr="00E96EC5" w:rsidRDefault="00B55B9D" w:rsidP="00CD6F69">
            <w:pPr>
              <w:pStyle w:val="af"/>
            </w:pPr>
            <w:r w:rsidRPr="00E96EC5">
              <w:t>4</w:t>
            </w:r>
          </w:p>
        </w:tc>
        <w:tc>
          <w:tcPr>
            <w:tcW w:w="1299" w:type="pct"/>
          </w:tcPr>
          <w:p w:rsidR="00B55B9D" w:rsidRPr="00E96EC5" w:rsidRDefault="00B55B9D" w:rsidP="00CD6F69">
            <w:pPr>
              <w:pStyle w:val="af"/>
            </w:pPr>
            <w:r w:rsidRPr="00E96EC5">
              <w:t xml:space="preserve">Дуглас </w:t>
            </w:r>
            <w:proofErr w:type="spellStart"/>
            <w:r w:rsidRPr="00E96EC5">
              <w:t>Энгельбарт</w:t>
            </w:r>
            <w:proofErr w:type="spellEnd"/>
          </w:p>
        </w:tc>
      </w:tr>
      <w:tr w:rsidR="00087BFC" w:rsidRPr="00E96EC5" w:rsidTr="00B55B9D">
        <w:tc>
          <w:tcPr>
            <w:tcW w:w="351" w:type="pct"/>
          </w:tcPr>
          <w:p w:rsidR="00087BFC" w:rsidRPr="00E96EC5" w:rsidRDefault="00087BFC" w:rsidP="00CD6F69">
            <w:pPr>
              <w:pStyle w:val="af"/>
            </w:pPr>
          </w:p>
        </w:tc>
        <w:tc>
          <w:tcPr>
            <w:tcW w:w="3029" w:type="pct"/>
          </w:tcPr>
          <w:p w:rsidR="00087BFC" w:rsidRPr="00E96EC5" w:rsidRDefault="00087BFC" w:rsidP="00CD6F69">
            <w:pPr>
              <w:pStyle w:val="af"/>
            </w:pPr>
          </w:p>
        </w:tc>
        <w:tc>
          <w:tcPr>
            <w:tcW w:w="320" w:type="pct"/>
          </w:tcPr>
          <w:p w:rsidR="00087BFC" w:rsidRPr="00E96EC5" w:rsidRDefault="00087BFC" w:rsidP="00CD6F69">
            <w:pPr>
              <w:pStyle w:val="af"/>
            </w:pPr>
            <w:r w:rsidRPr="00E96EC5">
              <w:t>5</w:t>
            </w:r>
          </w:p>
        </w:tc>
        <w:tc>
          <w:tcPr>
            <w:tcW w:w="1299" w:type="pct"/>
          </w:tcPr>
          <w:p w:rsidR="00087BFC" w:rsidRPr="00E96EC5" w:rsidRDefault="00087BFC" w:rsidP="00CD6F69">
            <w:pPr>
              <w:pStyle w:val="af"/>
            </w:pPr>
            <w:r w:rsidRPr="00E96EC5">
              <w:t xml:space="preserve">Бил </w:t>
            </w:r>
            <w:proofErr w:type="spellStart"/>
            <w:r w:rsidRPr="00E96EC5">
              <w:t>Гейтц</w:t>
            </w:r>
            <w:proofErr w:type="spellEnd"/>
          </w:p>
        </w:tc>
      </w:tr>
    </w:tbl>
    <w:p w:rsidR="00CB3CE6" w:rsidRPr="00E96EC5" w:rsidRDefault="00CB3CE6" w:rsidP="00CB3CE6">
      <w:pPr>
        <w:jc w:val="both"/>
        <w:rPr>
          <w:rFonts w:ascii="Times New Roman" w:hAnsi="Times New Roman" w:cs="Times New Roman"/>
          <w:color w:val="212529"/>
          <w:shd w:val="clear" w:color="auto" w:fill="FFFFFF"/>
        </w:rPr>
      </w:pPr>
    </w:p>
    <w:p w:rsidR="002B7AD8" w:rsidRPr="00E96EC5" w:rsidRDefault="002B7AD8" w:rsidP="002B7AD8">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51"/>
        <w:gridCol w:w="2547"/>
        <w:gridCol w:w="2547"/>
        <w:gridCol w:w="2492"/>
      </w:tblGrid>
      <w:tr w:rsidR="00CB3CE6" w:rsidRPr="00E96EC5" w:rsidTr="000B0298">
        <w:tc>
          <w:tcPr>
            <w:tcW w:w="1258" w:type="pct"/>
          </w:tcPr>
          <w:p w:rsidR="00CB3CE6" w:rsidRPr="00E96EC5" w:rsidRDefault="00CB3CE6" w:rsidP="00CD6F69">
            <w:pPr>
              <w:pStyle w:val="af"/>
            </w:pPr>
            <w:r w:rsidRPr="00E96EC5">
              <w:t>А</w:t>
            </w:r>
          </w:p>
        </w:tc>
        <w:tc>
          <w:tcPr>
            <w:tcW w:w="1256" w:type="pct"/>
          </w:tcPr>
          <w:p w:rsidR="00CB3CE6" w:rsidRPr="00E96EC5" w:rsidRDefault="00CB3CE6" w:rsidP="00CD6F69">
            <w:pPr>
              <w:pStyle w:val="af"/>
            </w:pPr>
            <w:r w:rsidRPr="00E96EC5">
              <w:t>Б</w:t>
            </w:r>
          </w:p>
        </w:tc>
        <w:tc>
          <w:tcPr>
            <w:tcW w:w="1256" w:type="pct"/>
          </w:tcPr>
          <w:p w:rsidR="00CB3CE6" w:rsidRPr="00E96EC5" w:rsidRDefault="00CB3CE6" w:rsidP="00CD6F69">
            <w:pPr>
              <w:pStyle w:val="af"/>
            </w:pPr>
            <w:r w:rsidRPr="00E96EC5">
              <w:t>В</w:t>
            </w:r>
          </w:p>
        </w:tc>
        <w:tc>
          <w:tcPr>
            <w:tcW w:w="1229" w:type="pct"/>
          </w:tcPr>
          <w:p w:rsidR="00CB3CE6" w:rsidRPr="00E96EC5" w:rsidRDefault="00CB3CE6" w:rsidP="00CD6F69">
            <w:pPr>
              <w:pStyle w:val="af"/>
            </w:pPr>
            <w:r w:rsidRPr="00E96EC5">
              <w:t>Г</w:t>
            </w:r>
          </w:p>
        </w:tc>
      </w:tr>
      <w:tr w:rsidR="00CB3CE6" w:rsidRPr="00E96EC5" w:rsidTr="000B0298">
        <w:tc>
          <w:tcPr>
            <w:tcW w:w="1258" w:type="pct"/>
          </w:tcPr>
          <w:p w:rsidR="00CB3CE6" w:rsidRPr="00E96EC5" w:rsidRDefault="00CB3CE6" w:rsidP="00CD6F69">
            <w:pPr>
              <w:pStyle w:val="af"/>
            </w:pPr>
          </w:p>
        </w:tc>
        <w:tc>
          <w:tcPr>
            <w:tcW w:w="1256" w:type="pct"/>
          </w:tcPr>
          <w:p w:rsidR="00CB3CE6" w:rsidRPr="00E96EC5" w:rsidRDefault="00CB3CE6" w:rsidP="00CD6F69">
            <w:pPr>
              <w:pStyle w:val="af"/>
            </w:pPr>
          </w:p>
        </w:tc>
        <w:tc>
          <w:tcPr>
            <w:tcW w:w="1256" w:type="pct"/>
          </w:tcPr>
          <w:p w:rsidR="00CB3CE6" w:rsidRPr="00E96EC5" w:rsidRDefault="00CB3CE6" w:rsidP="00CD6F69">
            <w:pPr>
              <w:pStyle w:val="af"/>
            </w:pPr>
          </w:p>
        </w:tc>
        <w:tc>
          <w:tcPr>
            <w:tcW w:w="1229" w:type="pct"/>
          </w:tcPr>
          <w:p w:rsidR="00CB3CE6" w:rsidRPr="00E96EC5" w:rsidRDefault="00CB3CE6" w:rsidP="00CD6F69">
            <w:pPr>
              <w:pStyle w:val="af"/>
            </w:pPr>
          </w:p>
        </w:tc>
      </w:tr>
    </w:tbl>
    <w:p w:rsidR="00CB3CE6" w:rsidRPr="00E96EC5" w:rsidRDefault="00CB3CE6" w:rsidP="00CB3CE6">
      <w:pPr>
        <w:jc w:val="both"/>
        <w:rPr>
          <w:rFonts w:ascii="Times New Roman" w:hAnsi="Times New Roman" w:cs="Times New Roman"/>
          <w:b/>
        </w:rPr>
      </w:pPr>
    </w:p>
    <w:p w:rsidR="00CB3CE6" w:rsidRPr="00E96EC5" w:rsidRDefault="00CB3CE6" w:rsidP="00FF78ED">
      <w:pPr>
        <w:pStyle w:val="aff2"/>
      </w:pPr>
      <w:r w:rsidRPr="00E96EC5">
        <w:t>Задание 115.</w:t>
      </w:r>
    </w:p>
    <w:p w:rsidR="00CB3CE6" w:rsidRPr="00E96EC5" w:rsidRDefault="00CB3CE6" w:rsidP="00B56B89">
      <w:pPr>
        <w:pStyle w:val="af6"/>
      </w:pPr>
      <w:r w:rsidRPr="00E96EC5">
        <w:t>Прочитайте текст и установите последовательность.</w:t>
      </w:r>
    </w:p>
    <w:p w:rsidR="00CB3CE6" w:rsidRPr="00E96EC5" w:rsidRDefault="00CB3CE6" w:rsidP="002B7AD8">
      <w:pPr>
        <w:pStyle w:val="af1"/>
      </w:pPr>
      <w:r w:rsidRPr="00E96EC5">
        <w:t>Информация -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Расположите в правильной последовательности предложенные слова или группы слов и сконструируйте высказывание:</w:t>
      </w:r>
    </w:p>
    <w:p w:rsidR="00B126E2" w:rsidRPr="00E96EC5" w:rsidRDefault="00B126E2" w:rsidP="002B7AD8">
      <w:pPr>
        <w:pStyle w:val="af1"/>
      </w:pPr>
    </w:p>
    <w:p w:rsidR="00CB3CE6" w:rsidRPr="00E96EC5" w:rsidRDefault="00CB3CE6" w:rsidP="002B7AD8">
      <w:pPr>
        <w:pStyle w:val="af1"/>
      </w:pPr>
      <w:r w:rsidRPr="00E96EC5">
        <w:t>1) Владеет</w:t>
      </w:r>
    </w:p>
    <w:p w:rsidR="00CB3CE6" w:rsidRPr="00E96EC5" w:rsidRDefault="00CB3CE6" w:rsidP="002B7AD8">
      <w:pPr>
        <w:pStyle w:val="af1"/>
      </w:pPr>
      <w:r w:rsidRPr="00E96EC5">
        <w:t>2) Тот</w:t>
      </w:r>
    </w:p>
    <w:p w:rsidR="00CB3CE6" w:rsidRPr="00E96EC5" w:rsidRDefault="00CB3CE6" w:rsidP="002B7AD8">
      <w:pPr>
        <w:pStyle w:val="af1"/>
      </w:pPr>
      <w:r w:rsidRPr="00E96EC5">
        <w:t>3) Кто</w:t>
      </w:r>
    </w:p>
    <w:p w:rsidR="00CB3CE6" w:rsidRPr="00E96EC5" w:rsidRDefault="00CB3CE6" w:rsidP="002B7AD8">
      <w:pPr>
        <w:pStyle w:val="af1"/>
      </w:pPr>
      <w:r w:rsidRPr="00E96EC5">
        <w:t>4) Ротшильд</w:t>
      </w:r>
    </w:p>
    <w:p w:rsidR="00CB3CE6" w:rsidRPr="00E96EC5" w:rsidRDefault="00CB3CE6" w:rsidP="002B7AD8">
      <w:pPr>
        <w:pStyle w:val="af1"/>
      </w:pPr>
      <w:r w:rsidRPr="00E96EC5">
        <w:t>5) Владеет</w:t>
      </w:r>
    </w:p>
    <w:p w:rsidR="00CB3CE6" w:rsidRPr="00E96EC5" w:rsidRDefault="00CB3CE6" w:rsidP="002B7AD8">
      <w:pPr>
        <w:pStyle w:val="af1"/>
      </w:pPr>
      <w:r w:rsidRPr="00E96EC5">
        <w:t>6) Натан</w:t>
      </w:r>
    </w:p>
    <w:p w:rsidR="00CB3CE6" w:rsidRPr="00E96EC5" w:rsidRDefault="00CB3CE6" w:rsidP="002B7AD8">
      <w:pPr>
        <w:pStyle w:val="af1"/>
      </w:pPr>
      <w:r w:rsidRPr="00E96EC5">
        <w:t>7) Миром</w:t>
      </w:r>
    </w:p>
    <w:p w:rsidR="00CB3CE6" w:rsidRPr="00E96EC5" w:rsidRDefault="00CB3CE6" w:rsidP="002B7AD8">
      <w:pPr>
        <w:pStyle w:val="af1"/>
      </w:pPr>
      <w:r w:rsidRPr="00E96EC5">
        <w:t>8) Информацией</w:t>
      </w:r>
    </w:p>
    <w:p w:rsidR="00CB3CE6" w:rsidRPr="00E96EC5" w:rsidRDefault="00CB3CE6" w:rsidP="00CB3CE6">
      <w:pPr>
        <w:pStyle w:val="a3"/>
        <w:spacing w:before="0" w:beforeAutospacing="0" w:after="0" w:afterAutospacing="0"/>
        <w:jc w:val="both"/>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r w:rsidR="008B6410" w:rsidRPr="00E96EC5">
        <w:rPr>
          <w:shd w:val="clear" w:color="auto" w:fill="FFFFFF"/>
        </w:rPr>
        <w:t>:</w:t>
      </w:r>
    </w:p>
    <w:p w:rsidR="000B0298" w:rsidRPr="00E96EC5" w:rsidRDefault="000B0298" w:rsidP="000B0298">
      <w:pPr>
        <w:pStyle w:val="af1"/>
        <w:rPr>
          <w:shd w:val="clear" w:color="auto" w:fill="FFFFFF"/>
        </w:rPr>
      </w:pPr>
    </w:p>
    <w:tbl>
      <w:tblPr>
        <w:tblStyle w:val="ab"/>
        <w:tblW w:w="5000" w:type="pct"/>
        <w:tblLook w:val="04A0" w:firstRow="1" w:lastRow="0" w:firstColumn="1" w:lastColumn="0" w:noHBand="0" w:noVBand="1"/>
      </w:tblPr>
      <w:tblGrid>
        <w:gridCol w:w="1489"/>
        <w:gridCol w:w="1475"/>
        <w:gridCol w:w="1341"/>
        <w:gridCol w:w="1356"/>
        <w:gridCol w:w="1119"/>
        <w:gridCol w:w="1119"/>
        <w:gridCol w:w="1119"/>
        <w:gridCol w:w="1119"/>
      </w:tblGrid>
      <w:tr w:rsidR="00CB3CE6" w:rsidRPr="00E96EC5" w:rsidTr="00CB3CE6">
        <w:tc>
          <w:tcPr>
            <w:tcW w:w="734" w:type="pct"/>
          </w:tcPr>
          <w:p w:rsidR="00CB3CE6" w:rsidRPr="00E96EC5" w:rsidRDefault="00CB3CE6" w:rsidP="00CD6F69">
            <w:pPr>
              <w:pStyle w:val="af"/>
            </w:pPr>
          </w:p>
        </w:tc>
        <w:tc>
          <w:tcPr>
            <w:tcW w:w="727" w:type="pct"/>
          </w:tcPr>
          <w:p w:rsidR="00CB3CE6" w:rsidRPr="00E96EC5" w:rsidRDefault="00CB3CE6" w:rsidP="00CD6F69">
            <w:pPr>
              <w:pStyle w:val="af"/>
            </w:pPr>
          </w:p>
        </w:tc>
        <w:tc>
          <w:tcPr>
            <w:tcW w:w="661" w:type="pct"/>
          </w:tcPr>
          <w:p w:rsidR="00CB3CE6" w:rsidRPr="00E96EC5" w:rsidRDefault="00CB3CE6" w:rsidP="00CD6F69">
            <w:pPr>
              <w:pStyle w:val="af"/>
            </w:pPr>
          </w:p>
        </w:tc>
        <w:tc>
          <w:tcPr>
            <w:tcW w:w="669"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r>
    </w:tbl>
    <w:p w:rsidR="00CB3CE6" w:rsidRPr="00E96EC5" w:rsidRDefault="00CB3CE6" w:rsidP="00CB3CE6">
      <w:pPr>
        <w:jc w:val="both"/>
        <w:rPr>
          <w:rFonts w:ascii="Times New Roman" w:hAnsi="Times New Roman" w:cs="Times New Roman"/>
          <w:b/>
        </w:rPr>
      </w:pPr>
    </w:p>
    <w:p w:rsidR="00CB3CE6" w:rsidRPr="00E96EC5" w:rsidRDefault="00CB3CE6" w:rsidP="00FF78ED">
      <w:pPr>
        <w:pStyle w:val="aff2"/>
      </w:pPr>
      <w:r w:rsidRPr="00E96EC5">
        <w:t xml:space="preserve">Задание 116. </w:t>
      </w:r>
    </w:p>
    <w:p w:rsidR="00CB3CE6" w:rsidRPr="00E96EC5" w:rsidRDefault="00CB3CE6" w:rsidP="00B56B89">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CB3CE6" w:rsidRPr="00E96EC5" w:rsidRDefault="00CB3CE6" w:rsidP="002B7AD8">
      <w:pPr>
        <w:pStyle w:val="af1"/>
      </w:pPr>
      <w:r w:rsidRPr="00E96EC5">
        <w:t>С.А. Лебедевым были разработаны главные принципы построения и структура универсальных электронных цифровых вычислительных машин, организованы коллективы разработчиков высокопроизводительных ЭВМ, промышленное производство этих ЭВМ и их внедрение, подготовка кадров. Как называлась первая отечественная ЭВМ?</w:t>
      </w:r>
    </w:p>
    <w:p w:rsidR="008B6410" w:rsidRPr="00E96EC5" w:rsidRDefault="008B6410" w:rsidP="002B7AD8">
      <w:pPr>
        <w:pStyle w:val="af1"/>
      </w:pPr>
    </w:p>
    <w:p w:rsidR="00CB3CE6" w:rsidRPr="00E96EC5" w:rsidRDefault="00CB3CE6" w:rsidP="002B7AD8">
      <w:pPr>
        <w:pStyle w:val="af1"/>
      </w:pPr>
      <w:r w:rsidRPr="00E96EC5">
        <w:t>1) МЭСМ</w:t>
      </w:r>
    </w:p>
    <w:p w:rsidR="00CB3CE6" w:rsidRPr="00E96EC5" w:rsidRDefault="00CB3CE6" w:rsidP="002B7AD8">
      <w:pPr>
        <w:pStyle w:val="af1"/>
      </w:pPr>
      <w:r w:rsidRPr="00E96EC5">
        <w:t>2) БЭСМ</w:t>
      </w:r>
    </w:p>
    <w:p w:rsidR="00CB3CE6" w:rsidRPr="00E96EC5" w:rsidRDefault="00CB3CE6" w:rsidP="002B7AD8">
      <w:pPr>
        <w:pStyle w:val="af1"/>
      </w:pPr>
      <w:r w:rsidRPr="00E96EC5">
        <w:t>3) ЭНИАК</w:t>
      </w:r>
    </w:p>
    <w:p w:rsidR="00CB3CE6" w:rsidRPr="00E96EC5" w:rsidRDefault="00CB3CE6" w:rsidP="002B7AD8">
      <w:pPr>
        <w:pStyle w:val="af1"/>
      </w:pPr>
      <w:r w:rsidRPr="00E96EC5">
        <w:t>4) Эльбрус</w:t>
      </w:r>
    </w:p>
    <w:p w:rsidR="00CB3CE6" w:rsidRPr="00E96EC5" w:rsidRDefault="00CB3CE6" w:rsidP="002B7AD8">
      <w:pPr>
        <w:pStyle w:val="af1"/>
      </w:pPr>
    </w:p>
    <w:p w:rsidR="002B7AD8" w:rsidRPr="00E96EC5" w:rsidRDefault="002B7AD8" w:rsidP="002B7AD8">
      <w:pPr>
        <w:pStyle w:val="af3"/>
      </w:pPr>
      <w:r w:rsidRPr="00E96EC5">
        <w:t>Ответ:</w:t>
      </w:r>
    </w:p>
    <w:p w:rsidR="00CB3CE6" w:rsidRPr="00E96EC5" w:rsidRDefault="00CB3CE6" w:rsidP="002B7AD8">
      <w:pPr>
        <w:pStyle w:val="af1"/>
      </w:pPr>
    </w:p>
    <w:p w:rsidR="00CB3CE6" w:rsidRPr="00E96EC5" w:rsidRDefault="00CB3CE6" w:rsidP="002B7AD8">
      <w:pPr>
        <w:pStyle w:val="af3"/>
      </w:pPr>
      <w:r w:rsidRPr="00E96EC5">
        <w:t>Обоснование:</w:t>
      </w:r>
    </w:p>
    <w:p w:rsidR="00CB3CE6" w:rsidRPr="00E96EC5" w:rsidRDefault="00CB3CE6" w:rsidP="002B7AD8">
      <w:pPr>
        <w:pStyle w:val="af1"/>
      </w:pPr>
    </w:p>
    <w:p w:rsidR="00CB3CE6" w:rsidRPr="00E96EC5" w:rsidRDefault="00CB3CE6" w:rsidP="00FF78ED">
      <w:pPr>
        <w:pStyle w:val="aff2"/>
        <w:rPr>
          <w:color w:val="000000"/>
        </w:rPr>
      </w:pPr>
      <w:r w:rsidRPr="00E96EC5">
        <w:t>Задание 117.</w:t>
      </w:r>
    </w:p>
    <w:p w:rsidR="00CB3CE6" w:rsidRPr="00E96EC5" w:rsidRDefault="00CB3CE6" w:rsidP="00B56B89">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CB3CE6" w:rsidRPr="00E96EC5" w:rsidRDefault="00CB3CE6" w:rsidP="002B7AD8">
      <w:pPr>
        <w:pStyle w:val="af1"/>
      </w:pPr>
      <w:r w:rsidRPr="00E96EC5">
        <w:t>Интернет — это коммуникационная сеть и всемирная система объединённых компьютерных сетей для хранения и передачи информации. Для просмотра веб-страницы в интернете требуется:</w:t>
      </w:r>
    </w:p>
    <w:p w:rsidR="00B40E8C" w:rsidRPr="00E96EC5" w:rsidRDefault="00B40E8C" w:rsidP="002B7AD8">
      <w:pPr>
        <w:pStyle w:val="af1"/>
      </w:pPr>
    </w:p>
    <w:p w:rsidR="00CB3CE6" w:rsidRPr="00E96EC5" w:rsidRDefault="00CB3CE6" w:rsidP="002B7AD8">
      <w:pPr>
        <w:pStyle w:val="af1"/>
      </w:pPr>
      <w:r w:rsidRPr="00E96EC5">
        <w:t>1) Текстовый редактор</w:t>
      </w:r>
    </w:p>
    <w:p w:rsidR="00CB3CE6" w:rsidRPr="00E96EC5" w:rsidRDefault="00CB3CE6" w:rsidP="002B7AD8">
      <w:pPr>
        <w:pStyle w:val="af1"/>
      </w:pPr>
      <w:r w:rsidRPr="00E96EC5">
        <w:t xml:space="preserve">2) Знание </w:t>
      </w:r>
      <w:r w:rsidRPr="00E96EC5">
        <w:rPr>
          <w:lang w:val="en-US"/>
        </w:rPr>
        <w:t>IP</w:t>
      </w:r>
      <w:r w:rsidRPr="00E96EC5">
        <w:t>-адресов</w:t>
      </w:r>
    </w:p>
    <w:p w:rsidR="00CB3CE6" w:rsidRPr="00E96EC5" w:rsidRDefault="00CB3CE6" w:rsidP="002B7AD8">
      <w:pPr>
        <w:pStyle w:val="af1"/>
      </w:pPr>
      <w:r w:rsidRPr="00E96EC5">
        <w:t>3) Подключение к интернету</w:t>
      </w:r>
    </w:p>
    <w:p w:rsidR="00CB3CE6" w:rsidRPr="00E96EC5" w:rsidRDefault="00CB3CE6" w:rsidP="002B7AD8">
      <w:pPr>
        <w:pStyle w:val="af1"/>
      </w:pPr>
      <w:r w:rsidRPr="00E96EC5">
        <w:t>4) Браузер</w:t>
      </w:r>
    </w:p>
    <w:p w:rsidR="00CB3CE6" w:rsidRPr="00E96EC5" w:rsidRDefault="00CB3CE6" w:rsidP="002B7AD8">
      <w:pPr>
        <w:pStyle w:val="af1"/>
      </w:pPr>
    </w:p>
    <w:p w:rsidR="002B7AD8" w:rsidRPr="00E96EC5" w:rsidRDefault="002B7AD8" w:rsidP="002B7AD8">
      <w:pPr>
        <w:pStyle w:val="af3"/>
      </w:pPr>
      <w:r w:rsidRPr="00E96EC5">
        <w:t>Ответ:</w:t>
      </w:r>
    </w:p>
    <w:p w:rsidR="00CB3CE6" w:rsidRPr="00E96EC5" w:rsidRDefault="00CB3CE6" w:rsidP="00CB3CE6">
      <w:pPr>
        <w:jc w:val="both"/>
        <w:rPr>
          <w:rFonts w:ascii="Times New Roman" w:hAnsi="Times New Roman" w:cs="Times New Roman"/>
        </w:rPr>
      </w:pPr>
    </w:p>
    <w:p w:rsidR="00CB3CE6" w:rsidRPr="00E96EC5" w:rsidRDefault="00CB3CE6" w:rsidP="002B7AD8">
      <w:pPr>
        <w:pStyle w:val="af3"/>
      </w:pPr>
      <w:r w:rsidRPr="00E96EC5">
        <w:t>Обоснование:</w:t>
      </w:r>
    </w:p>
    <w:p w:rsidR="00CB3CE6" w:rsidRPr="00E96EC5" w:rsidRDefault="00CB3CE6" w:rsidP="002B7AD8">
      <w:pPr>
        <w:pStyle w:val="af1"/>
      </w:pPr>
    </w:p>
    <w:p w:rsidR="00CB3CE6" w:rsidRPr="00E96EC5" w:rsidRDefault="00CB3CE6" w:rsidP="00FF78ED">
      <w:pPr>
        <w:pStyle w:val="aff2"/>
      </w:pPr>
      <w:r w:rsidRPr="00E96EC5">
        <w:t xml:space="preserve">Задание 118. </w:t>
      </w:r>
    </w:p>
    <w:p w:rsidR="00CB3CE6" w:rsidRPr="00E96EC5" w:rsidRDefault="00CB3CE6" w:rsidP="00B56B89">
      <w:pPr>
        <w:pStyle w:val="af6"/>
      </w:pPr>
      <w:r w:rsidRPr="00E96EC5">
        <w:t>Прочитайте текст и запишите развернутый обоснованный ответ.</w:t>
      </w:r>
    </w:p>
    <w:p w:rsidR="00CB3CE6" w:rsidRPr="00E96EC5" w:rsidRDefault="00CB3CE6" w:rsidP="002B7AD8">
      <w:pPr>
        <w:pStyle w:val="af1"/>
      </w:pPr>
      <w:r w:rsidRPr="00E96EC5">
        <w:t>Главной проблемой при сборе информации в некоторых научных исследованиях является количественная оценка качеств изучаемых объектов и процессов. Качеством какого-нибудь объекта или процесса являются его существенные, устойчивые свойства, благодаря которым он этим объектом (процессом) и считается. Это означает, что качественная информация об объекте отражает его существо и содержание и абсолютно необходима для его характеристики. Что определяется такая характеристика качества информации как полнота?</w:t>
      </w:r>
    </w:p>
    <w:p w:rsidR="00CB3CE6" w:rsidRPr="00E96EC5" w:rsidRDefault="00CB3CE6" w:rsidP="002B7AD8">
      <w:pPr>
        <w:pStyle w:val="af1"/>
      </w:pPr>
    </w:p>
    <w:p w:rsidR="002B7AD8" w:rsidRPr="00E96EC5" w:rsidRDefault="00CB3CE6" w:rsidP="002B7AD8">
      <w:pPr>
        <w:pStyle w:val="af3"/>
      </w:pPr>
      <w:r w:rsidRPr="00E96EC5">
        <w:t>Ответ:</w:t>
      </w:r>
    </w:p>
    <w:p w:rsidR="00CB3CE6" w:rsidRPr="00E96EC5" w:rsidRDefault="00CB3CE6" w:rsidP="002B7AD8">
      <w:pPr>
        <w:pStyle w:val="af1"/>
        <w:rPr>
          <w:color w:val="auto"/>
        </w:rPr>
      </w:pPr>
    </w:p>
    <w:p w:rsidR="00A5693B" w:rsidRPr="00E96EC5" w:rsidRDefault="00A5693B" w:rsidP="00FF78ED">
      <w:pPr>
        <w:pStyle w:val="aff2"/>
        <w:rPr>
          <w:i/>
        </w:rPr>
      </w:pPr>
      <w:r w:rsidRPr="00E96EC5">
        <w:t>Задание 119</w:t>
      </w:r>
      <w:r w:rsidR="00B40E8C"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2B7AD8">
      <w:pPr>
        <w:pStyle w:val="af1"/>
        <w:rPr>
          <w:color w:val="0F0F0F"/>
          <w:spacing w:val="2"/>
          <w:shd w:val="clear" w:color="auto" w:fill="FFFFFF"/>
        </w:rPr>
      </w:pPr>
      <w:r w:rsidRPr="00E96EC5">
        <w:rPr>
          <w:shd w:val="clear" w:color="auto" w:fill="FFFFFF"/>
        </w:rPr>
        <w:t xml:space="preserve">Невербальное общение — передача информации без использования вербальных средств, а с помощью жестов, интонаций, мимики, зрительного контакта. </w:t>
      </w:r>
      <w:r w:rsidRPr="00E96EC5">
        <w:rPr>
          <w:color w:val="0F0F0F"/>
          <w:spacing w:val="2"/>
          <w:shd w:val="clear" w:color="auto" w:fill="FFFFFF"/>
        </w:rPr>
        <w:t xml:space="preserve">Невербальные средства общения дополняют речевое общение. Установлено, что от 40 до 60 % информации человек получает за счет невербальных средств общения. </w:t>
      </w:r>
    </w:p>
    <w:p w:rsidR="00A5693B" w:rsidRPr="00E96EC5" w:rsidRDefault="00A5693B" w:rsidP="002B7AD8">
      <w:pPr>
        <w:pStyle w:val="af1"/>
        <w:rPr>
          <w:color w:val="0F0F0F"/>
          <w:spacing w:val="2"/>
          <w:shd w:val="clear" w:color="auto" w:fill="FFFFFF"/>
        </w:rPr>
      </w:pPr>
      <w:r w:rsidRPr="00E96EC5">
        <w:rPr>
          <w:color w:val="0F0F0F"/>
          <w:spacing w:val="2"/>
          <w:shd w:val="clear" w:color="auto" w:fill="FFFFFF"/>
        </w:rPr>
        <w:t>Установите соответствие между средствами невербального общения и их описанием</w:t>
      </w:r>
    </w:p>
    <w:p w:rsidR="00A5693B" w:rsidRPr="00E96EC5" w:rsidRDefault="00A5693B" w:rsidP="002B7AD8">
      <w:pPr>
        <w:pStyle w:val="af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6206"/>
        <w:gridCol w:w="601"/>
        <w:gridCol w:w="2714"/>
      </w:tblGrid>
      <w:tr w:rsidR="00A5693B" w:rsidRPr="00E96EC5" w:rsidTr="00DB48C1">
        <w:trPr>
          <w:trHeight w:val="20"/>
        </w:trPr>
        <w:tc>
          <w:tcPr>
            <w:tcW w:w="0" w:type="auto"/>
            <w:gridSpan w:val="2"/>
            <w:shd w:val="clear" w:color="auto" w:fill="FFFFFF"/>
          </w:tcPr>
          <w:p w:rsidR="00A5693B" w:rsidRPr="00E96EC5" w:rsidRDefault="00A5693B" w:rsidP="00CD6F69">
            <w:pPr>
              <w:pStyle w:val="af"/>
            </w:pPr>
            <w:r w:rsidRPr="00E96EC5">
              <w:t>Описание средств невербального общения</w:t>
            </w:r>
          </w:p>
        </w:tc>
        <w:tc>
          <w:tcPr>
            <w:tcW w:w="0" w:type="auto"/>
            <w:gridSpan w:val="2"/>
            <w:shd w:val="clear" w:color="auto" w:fill="FFFFFF"/>
          </w:tcPr>
          <w:p w:rsidR="00A5693B" w:rsidRPr="00E96EC5" w:rsidRDefault="00A5693B" w:rsidP="00CD6F69">
            <w:pPr>
              <w:pStyle w:val="af"/>
            </w:pPr>
            <w:r w:rsidRPr="00E96EC5">
              <w:t>Средства невербального общения</w:t>
            </w:r>
          </w:p>
        </w:tc>
      </w:tr>
      <w:tr w:rsidR="00A5693B" w:rsidRPr="00E96EC5" w:rsidTr="00DB48C1">
        <w:trPr>
          <w:trHeight w:val="20"/>
        </w:trPr>
        <w:tc>
          <w:tcPr>
            <w:tcW w:w="0" w:type="auto"/>
            <w:shd w:val="clear" w:color="auto" w:fill="FFFFFF"/>
            <w:vAlign w:val="center"/>
          </w:tcPr>
          <w:p w:rsidR="00A5693B" w:rsidRPr="00E96EC5" w:rsidRDefault="00A5693B" w:rsidP="00CD6F69">
            <w:pPr>
              <w:pStyle w:val="af"/>
            </w:pPr>
            <w:r w:rsidRPr="00E96EC5">
              <w:t>А</w:t>
            </w:r>
          </w:p>
        </w:tc>
        <w:tc>
          <w:tcPr>
            <w:tcW w:w="0" w:type="auto"/>
            <w:shd w:val="clear" w:color="auto" w:fill="FFFFFF"/>
            <w:vAlign w:val="center"/>
          </w:tcPr>
          <w:p w:rsidR="00A5693B" w:rsidRPr="00E96EC5" w:rsidRDefault="00A5693B" w:rsidP="00CD6F69">
            <w:pPr>
              <w:pStyle w:val="af"/>
            </w:pPr>
            <w:r w:rsidRPr="00E96EC5">
              <w:t>разнообразные движения руками и телом, сопровождающие разговор</w:t>
            </w:r>
          </w:p>
        </w:tc>
        <w:tc>
          <w:tcPr>
            <w:tcW w:w="0" w:type="auto"/>
            <w:shd w:val="clear" w:color="auto" w:fill="FFFFFF"/>
            <w:vAlign w:val="center"/>
          </w:tcPr>
          <w:p w:rsidR="00A5693B" w:rsidRPr="00E96EC5" w:rsidRDefault="00A5693B" w:rsidP="00CD6F69">
            <w:pPr>
              <w:pStyle w:val="af"/>
            </w:pPr>
            <w:r w:rsidRPr="00E96EC5">
              <w:t>1</w:t>
            </w:r>
          </w:p>
        </w:tc>
        <w:tc>
          <w:tcPr>
            <w:tcW w:w="0" w:type="auto"/>
            <w:shd w:val="clear" w:color="auto" w:fill="FFFFFF"/>
          </w:tcPr>
          <w:p w:rsidR="00A5693B" w:rsidRPr="00E96EC5" w:rsidRDefault="00A5693B" w:rsidP="00CD6F69">
            <w:pPr>
              <w:pStyle w:val="af"/>
            </w:pPr>
            <w:r w:rsidRPr="00E96EC5">
              <w:t>поза</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Б</w:t>
            </w:r>
          </w:p>
        </w:tc>
        <w:tc>
          <w:tcPr>
            <w:tcW w:w="0" w:type="auto"/>
            <w:shd w:val="clear" w:color="auto" w:fill="FFFFFF"/>
            <w:vAlign w:val="bottom"/>
          </w:tcPr>
          <w:p w:rsidR="00A5693B" w:rsidRPr="00E96EC5" w:rsidRDefault="00A5693B" w:rsidP="00CD6F69">
            <w:pPr>
              <w:pStyle w:val="af"/>
            </w:pPr>
            <w:r w:rsidRPr="00E96EC5">
              <w:t>движения мышц лица</w:t>
            </w:r>
          </w:p>
        </w:tc>
        <w:tc>
          <w:tcPr>
            <w:tcW w:w="0" w:type="auto"/>
            <w:shd w:val="clear" w:color="auto" w:fill="FFFFFF"/>
            <w:vAlign w:val="center"/>
          </w:tcPr>
          <w:p w:rsidR="00A5693B" w:rsidRPr="00E96EC5" w:rsidRDefault="00A5693B" w:rsidP="00CD6F69">
            <w:pPr>
              <w:pStyle w:val="af"/>
            </w:pPr>
            <w:r w:rsidRPr="00E96EC5">
              <w:t>2</w:t>
            </w:r>
          </w:p>
        </w:tc>
        <w:tc>
          <w:tcPr>
            <w:tcW w:w="0" w:type="auto"/>
            <w:shd w:val="clear" w:color="auto" w:fill="FFFFFF"/>
          </w:tcPr>
          <w:p w:rsidR="00A5693B" w:rsidRPr="00E96EC5" w:rsidRDefault="00A5693B" w:rsidP="00CD6F69">
            <w:pPr>
              <w:pStyle w:val="af"/>
            </w:pPr>
            <w:r w:rsidRPr="00E96EC5">
              <w:t>дистанция</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В</w:t>
            </w:r>
          </w:p>
        </w:tc>
        <w:tc>
          <w:tcPr>
            <w:tcW w:w="0" w:type="auto"/>
            <w:shd w:val="clear" w:color="auto" w:fill="FFFFFF"/>
            <w:vAlign w:val="bottom"/>
          </w:tcPr>
          <w:p w:rsidR="00A5693B" w:rsidRPr="00E96EC5" w:rsidRDefault="00A5693B" w:rsidP="00CD6F69">
            <w:pPr>
              <w:pStyle w:val="af"/>
            </w:pPr>
            <w:r w:rsidRPr="00E96EC5">
              <w:t>положение тела человека в пространстве при ведении разговора</w:t>
            </w:r>
          </w:p>
        </w:tc>
        <w:tc>
          <w:tcPr>
            <w:tcW w:w="0" w:type="auto"/>
            <w:shd w:val="clear" w:color="auto" w:fill="FFFFFF"/>
          </w:tcPr>
          <w:p w:rsidR="00A5693B" w:rsidRPr="00E96EC5" w:rsidRDefault="00A5693B" w:rsidP="00CD6F69">
            <w:pPr>
              <w:pStyle w:val="af"/>
            </w:pPr>
            <w:r w:rsidRPr="00E96EC5">
              <w:t>3</w:t>
            </w:r>
          </w:p>
        </w:tc>
        <w:tc>
          <w:tcPr>
            <w:tcW w:w="0" w:type="auto"/>
            <w:shd w:val="clear" w:color="auto" w:fill="FFFFFF"/>
          </w:tcPr>
          <w:p w:rsidR="00A5693B" w:rsidRPr="00E96EC5" w:rsidRDefault="00A5693B" w:rsidP="00CD6F69">
            <w:pPr>
              <w:pStyle w:val="af"/>
            </w:pPr>
            <w:r w:rsidRPr="00E96EC5">
              <w:t>интонация</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Г</w:t>
            </w:r>
          </w:p>
        </w:tc>
        <w:tc>
          <w:tcPr>
            <w:tcW w:w="0" w:type="auto"/>
            <w:shd w:val="clear" w:color="auto" w:fill="FFFFFF"/>
            <w:vAlign w:val="bottom"/>
          </w:tcPr>
          <w:p w:rsidR="00A5693B" w:rsidRPr="00E96EC5" w:rsidRDefault="00A5693B" w:rsidP="00CD6F69">
            <w:pPr>
              <w:pStyle w:val="af"/>
            </w:pPr>
            <w:r w:rsidRPr="00E96EC5">
              <w:t>расстоянию, на котором находятся люди во время общения</w:t>
            </w:r>
          </w:p>
        </w:tc>
        <w:tc>
          <w:tcPr>
            <w:tcW w:w="0" w:type="auto"/>
            <w:shd w:val="clear" w:color="auto" w:fill="FFFFFF"/>
          </w:tcPr>
          <w:p w:rsidR="00A5693B" w:rsidRPr="00E96EC5" w:rsidRDefault="00A5693B" w:rsidP="00CD6F69">
            <w:pPr>
              <w:pStyle w:val="af"/>
            </w:pPr>
            <w:r w:rsidRPr="00E96EC5">
              <w:t>4</w:t>
            </w:r>
          </w:p>
        </w:tc>
        <w:tc>
          <w:tcPr>
            <w:tcW w:w="0" w:type="auto"/>
            <w:shd w:val="clear" w:color="auto" w:fill="FFFFFF"/>
          </w:tcPr>
          <w:p w:rsidR="00A5693B" w:rsidRPr="00E96EC5" w:rsidRDefault="00A5693B" w:rsidP="00CD6F69">
            <w:pPr>
              <w:pStyle w:val="af"/>
            </w:pPr>
            <w:r w:rsidRPr="00E96EC5">
              <w:t>мимика</w:t>
            </w:r>
          </w:p>
        </w:tc>
      </w:tr>
      <w:tr w:rsidR="00A5693B" w:rsidRPr="00E96EC5" w:rsidTr="00DB48C1">
        <w:trPr>
          <w:trHeight w:val="20"/>
        </w:trPr>
        <w:tc>
          <w:tcPr>
            <w:tcW w:w="0" w:type="auto"/>
            <w:shd w:val="clear" w:color="auto" w:fill="FFFFFF"/>
          </w:tcPr>
          <w:p w:rsidR="00A5693B" w:rsidRPr="00E96EC5" w:rsidRDefault="00A5693B" w:rsidP="00CD6F69">
            <w:pPr>
              <w:pStyle w:val="af"/>
            </w:pPr>
          </w:p>
        </w:tc>
        <w:tc>
          <w:tcPr>
            <w:tcW w:w="0" w:type="auto"/>
            <w:shd w:val="clear" w:color="auto" w:fill="FFFFFF"/>
          </w:tcPr>
          <w:p w:rsidR="00A5693B" w:rsidRPr="00E96EC5" w:rsidRDefault="00A5693B" w:rsidP="00CD6F69">
            <w:pPr>
              <w:pStyle w:val="af"/>
            </w:pPr>
          </w:p>
        </w:tc>
        <w:tc>
          <w:tcPr>
            <w:tcW w:w="0" w:type="auto"/>
            <w:shd w:val="clear" w:color="auto" w:fill="FFFFFF"/>
            <w:vAlign w:val="bottom"/>
          </w:tcPr>
          <w:p w:rsidR="00A5693B" w:rsidRPr="00E96EC5" w:rsidRDefault="00A5693B" w:rsidP="00CD6F69">
            <w:pPr>
              <w:pStyle w:val="af"/>
            </w:pPr>
            <w:r w:rsidRPr="00E96EC5">
              <w:t>5</w:t>
            </w:r>
          </w:p>
        </w:tc>
        <w:tc>
          <w:tcPr>
            <w:tcW w:w="0" w:type="auto"/>
            <w:shd w:val="clear" w:color="auto" w:fill="FFFFFF"/>
          </w:tcPr>
          <w:p w:rsidR="00A5693B" w:rsidRPr="00E96EC5" w:rsidRDefault="00A5693B" w:rsidP="00CD6F69">
            <w:pPr>
              <w:pStyle w:val="af"/>
            </w:pPr>
            <w:r w:rsidRPr="00E96EC5">
              <w:t>пантомимика</w:t>
            </w:r>
          </w:p>
        </w:tc>
      </w:tr>
    </w:tbl>
    <w:p w:rsidR="00A5693B" w:rsidRPr="00E96EC5" w:rsidRDefault="00A5693B" w:rsidP="00A5693B">
      <w:pPr>
        <w:jc w:val="both"/>
        <w:rPr>
          <w:rFonts w:ascii="Times New Roman" w:hAnsi="Times New Roman" w:cs="Times New Roman"/>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A5693B" w:rsidRPr="00E96EC5" w:rsidTr="002F4A07">
        <w:trPr>
          <w:trHeight w:val="20"/>
        </w:trPr>
        <w:tc>
          <w:tcPr>
            <w:tcW w:w="1250" w:type="pct"/>
            <w:shd w:val="clear" w:color="auto" w:fill="FFFFFF"/>
            <w:vAlign w:val="bottom"/>
          </w:tcPr>
          <w:p w:rsidR="00A5693B" w:rsidRPr="00E96EC5" w:rsidRDefault="00A5693B" w:rsidP="00CD6F69">
            <w:pPr>
              <w:pStyle w:val="af"/>
            </w:pPr>
            <w:r w:rsidRPr="00E96EC5">
              <w:t>А</w:t>
            </w:r>
          </w:p>
        </w:tc>
        <w:tc>
          <w:tcPr>
            <w:tcW w:w="1250" w:type="pct"/>
            <w:shd w:val="clear" w:color="auto" w:fill="FFFFFF"/>
            <w:vAlign w:val="bottom"/>
          </w:tcPr>
          <w:p w:rsidR="00A5693B" w:rsidRPr="00E96EC5" w:rsidRDefault="00A5693B" w:rsidP="00CD6F69">
            <w:pPr>
              <w:pStyle w:val="af"/>
            </w:pPr>
            <w:r w:rsidRPr="00E96EC5">
              <w:t>Б</w:t>
            </w:r>
          </w:p>
        </w:tc>
        <w:tc>
          <w:tcPr>
            <w:tcW w:w="1250" w:type="pct"/>
            <w:shd w:val="clear" w:color="auto" w:fill="FFFFFF"/>
            <w:vAlign w:val="bottom"/>
          </w:tcPr>
          <w:p w:rsidR="00A5693B" w:rsidRPr="00E96EC5" w:rsidRDefault="00A5693B" w:rsidP="00CD6F69">
            <w:pPr>
              <w:pStyle w:val="af"/>
            </w:pPr>
            <w:r w:rsidRPr="00E96EC5">
              <w:t>В</w:t>
            </w:r>
          </w:p>
        </w:tc>
        <w:tc>
          <w:tcPr>
            <w:tcW w:w="1250" w:type="pct"/>
            <w:shd w:val="clear" w:color="auto" w:fill="FFFFFF"/>
            <w:vAlign w:val="bottom"/>
          </w:tcPr>
          <w:p w:rsidR="00A5693B" w:rsidRPr="00E96EC5" w:rsidRDefault="00A5693B" w:rsidP="00CD6F69">
            <w:pPr>
              <w:pStyle w:val="af"/>
            </w:pPr>
            <w:r w:rsidRPr="00E96EC5">
              <w:t>Г</w:t>
            </w:r>
          </w:p>
        </w:tc>
      </w:tr>
      <w:tr w:rsidR="00A5693B" w:rsidRPr="00E96EC5" w:rsidTr="002F4A07">
        <w:trPr>
          <w:trHeight w:val="20"/>
        </w:trPr>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r>
    </w:tbl>
    <w:p w:rsidR="00A5693B" w:rsidRPr="00E96EC5" w:rsidRDefault="00A5693B" w:rsidP="00A5693B">
      <w:pPr>
        <w:pStyle w:val="190"/>
        <w:shd w:val="clear" w:color="auto" w:fill="auto"/>
        <w:spacing w:before="0" w:after="0" w:line="240" w:lineRule="auto"/>
        <w:rPr>
          <w:b w:val="0"/>
          <w:sz w:val="24"/>
          <w:szCs w:val="24"/>
        </w:rPr>
      </w:pPr>
    </w:p>
    <w:p w:rsidR="00A5693B" w:rsidRPr="00E96EC5" w:rsidRDefault="00A5693B" w:rsidP="00FF78ED">
      <w:pPr>
        <w:pStyle w:val="aff2"/>
      </w:pPr>
      <w:r w:rsidRPr="00E96EC5">
        <w:t>Задание 120</w:t>
      </w:r>
      <w:r w:rsidR="00B40E8C" w:rsidRPr="00E96EC5">
        <w:t>.</w:t>
      </w:r>
    </w:p>
    <w:p w:rsidR="00A5693B" w:rsidRPr="00E96EC5" w:rsidRDefault="00A5693B" w:rsidP="00B56B89">
      <w:pPr>
        <w:pStyle w:val="af6"/>
      </w:pPr>
      <w:r w:rsidRPr="00E96EC5">
        <w:t>Прочитайте текст и установите последовательность.</w:t>
      </w:r>
    </w:p>
    <w:p w:rsidR="00A5693B" w:rsidRPr="00E96EC5" w:rsidRDefault="00A5693B" w:rsidP="002B7AD8">
      <w:pPr>
        <w:pStyle w:val="af1"/>
      </w:pPr>
      <w:r w:rsidRPr="00E96EC5">
        <w:rPr>
          <w:shd w:val="clear" w:color="auto" w:fill="FFFFFF"/>
        </w:rPr>
        <w:t xml:space="preserve">Деловое письмо – это особый метод коммуникации, который применяется в бизнес-среде. Он призван донести до адресатов критически важную информацию, облачённую в специфическую форму. Деловые письма составляются по строго определённым канонам и могут пересылаться как на традиционных бумажных носителях, так и в электронной форме. </w:t>
      </w:r>
    </w:p>
    <w:p w:rsidR="00A5693B" w:rsidRPr="00E96EC5" w:rsidRDefault="00A5693B" w:rsidP="002B7AD8">
      <w:pPr>
        <w:pStyle w:val="af1"/>
      </w:pPr>
      <w:r w:rsidRPr="00E96EC5">
        <w:lastRenderedPageBreak/>
        <w:t>Установите последовательность расположения частей делового письма:</w:t>
      </w:r>
    </w:p>
    <w:p w:rsidR="00B126E2" w:rsidRPr="00E96EC5" w:rsidRDefault="00B126E2" w:rsidP="002B7AD8">
      <w:pPr>
        <w:pStyle w:val="af1"/>
      </w:pPr>
    </w:p>
    <w:p w:rsidR="00A5693B" w:rsidRPr="00E96EC5" w:rsidRDefault="00A5693B" w:rsidP="002B7AD8">
      <w:pPr>
        <w:pStyle w:val="af1"/>
      </w:pPr>
      <w:r w:rsidRPr="00E96EC5">
        <w:t>1) вступительное обращение</w:t>
      </w:r>
    </w:p>
    <w:p w:rsidR="00A5693B" w:rsidRPr="00E96EC5" w:rsidRDefault="00A5693B" w:rsidP="002B7AD8">
      <w:pPr>
        <w:pStyle w:val="af1"/>
      </w:pPr>
      <w:r w:rsidRPr="00E96EC5">
        <w:t>2) заключительная формула вежливости; подпись</w:t>
      </w:r>
    </w:p>
    <w:p w:rsidR="00A5693B" w:rsidRPr="00E96EC5" w:rsidRDefault="00A5693B" w:rsidP="002B7AD8">
      <w:pPr>
        <w:pStyle w:val="af1"/>
      </w:pPr>
      <w:r w:rsidRPr="00E96EC5">
        <w:t>3) заголовок, содержащий название и адрес организации, отправляющей письмо</w:t>
      </w:r>
    </w:p>
    <w:p w:rsidR="00A5693B" w:rsidRPr="00E96EC5" w:rsidRDefault="00A5693B" w:rsidP="002B7AD8">
      <w:pPr>
        <w:pStyle w:val="af1"/>
      </w:pPr>
      <w:r w:rsidRPr="00E96EC5">
        <w:t>4) текст письма (основная часть)</w:t>
      </w:r>
    </w:p>
    <w:p w:rsidR="00A5693B" w:rsidRPr="00E96EC5" w:rsidRDefault="00A5693B" w:rsidP="002B7AD8">
      <w:pPr>
        <w:pStyle w:val="af1"/>
      </w:pPr>
      <w:r w:rsidRPr="00E96EC5">
        <w:t>5) название/имя и адрес получателя письма (внутренний адрес)</w:t>
      </w:r>
    </w:p>
    <w:p w:rsidR="002F4A07" w:rsidRPr="00E96EC5" w:rsidRDefault="002F4A07" w:rsidP="002B7AD8">
      <w:pPr>
        <w:pStyle w:val="af1"/>
      </w:pPr>
    </w:p>
    <w:p w:rsidR="002B7AD8" w:rsidRPr="00E96EC5" w:rsidRDefault="002B7AD8" w:rsidP="002B7AD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A5693B" w:rsidRPr="00E96EC5" w:rsidTr="00DB48C1">
        <w:trPr>
          <w:trHeight w:val="20"/>
        </w:trPr>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r>
    </w:tbl>
    <w:p w:rsidR="00A5693B" w:rsidRPr="00E96EC5" w:rsidRDefault="00A5693B" w:rsidP="00A5693B">
      <w:pPr>
        <w:pStyle w:val="180"/>
        <w:shd w:val="clear" w:color="auto" w:fill="auto"/>
        <w:spacing w:before="0" w:after="0" w:line="240" w:lineRule="auto"/>
        <w:rPr>
          <w:sz w:val="24"/>
          <w:szCs w:val="24"/>
        </w:rPr>
      </w:pPr>
    </w:p>
    <w:p w:rsidR="00A5693B" w:rsidRPr="00E96EC5" w:rsidRDefault="00A5693B" w:rsidP="00FF78ED">
      <w:pPr>
        <w:pStyle w:val="aff2"/>
      </w:pPr>
      <w:r w:rsidRPr="00E96EC5">
        <w:t>Задание 121</w:t>
      </w:r>
      <w:r w:rsidR="00B40E8C" w:rsidRPr="00E96EC5">
        <w:t>.</w:t>
      </w:r>
    </w:p>
    <w:p w:rsidR="00A5693B" w:rsidRPr="00E96EC5" w:rsidRDefault="00A5693B" w:rsidP="00B56B89">
      <w:pPr>
        <w:pStyle w:val="af6"/>
      </w:pPr>
      <w:r w:rsidRPr="00E96EC5">
        <w:t>Прочитайте текст, выберите правильный ответ и запишите аргументы, обосновывающие выбор ответа</w:t>
      </w:r>
    </w:p>
    <w:p w:rsidR="00A5693B" w:rsidRPr="00E96EC5" w:rsidRDefault="00A5693B" w:rsidP="002B7AD8">
      <w:pPr>
        <w:pStyle w:val="af1"/>
      </w:pPr>
      <w:r w:rsidRPr="00E96EC5">
        <w:t>Важную роль в общении играет пространственная и временная организация. Выделяют четыре пространственные зоны, или дистанции в общении. Определяющим фактором расстояния между общающимися являются социально-возрастные различия. Исследователи отмечают, что чем больше разница в возрасте у общающихся людей, тем больше расстояние между ними. То же происходит при общении людей с разным социальным статусом.</w:t>
      </w:r>
    </w:p>
    <w:p w:rsidR="00A5693B" w:rsidRPr="00E96EC5" w:rsidRDefault="00A5693B" w:rsidP="002B7AD8">
      <w:pPr>
        <w:pStyle w:val="af1"/>
        <w:rPr>
          <w:lang w:eastAsia="en-US"/>
        </w:rPr>
      </w:pPr>
      <w:r w:rsidRPr="00E96EC5">
        <w:rPr>
          <w:lang w:eastAsia="en-US"/>
        </w:rPr>
        <w:t>Если дистанция между общающимися составляет 0,5 м – это дистанция:</w:t>
      </w:r>
    </w:p>
    <w:p w:rsidR="00B126E2" w:rsidRPr="00E96EC5" w:rsidRDefault="00B126E2" w:rsidP="002B7AD8">
      <w:pPr>
        <w:pStyle w:val="af1"/>
        <w:rPr>
          <w:lang w:eastAsia="en-US"/>
        </w:rPr>
      </w:pPr>
    </w:p>
    <w:p w:rsidR="00A5693B" w:rsidRPr="00E96EC5" w:rsidRDefault="00A5693B" w:rsidP="002B7AD8">
      <w:pPr>
        <w:pStyle w:val="af1"/>
        <w:rPr>
          <w:lang w:eastAsia="en-US"/>
        </w:rPr>
      </w:pPr>
      <w:r w:rsidRPr="00E96EC5">
        <w:rPr>
          <w:lang w:eastAsia="en-US"/>
        </w:rPr>
        <w:t>1</w:t>
      </w:r>
      <w:r w:rsidRPr="00E96EC5">
        <w:t>)</w:t>
      </w:r>
      <w:r w:rsidRPr="00E96EC5">
        <w:rPr>
          <w:lang w:eastAsia="en-US"/>
        </w:rPr>
        <w:t xml:space="preserve"> интимная</w:t>
      </w:r>
    </w:p>
    <w:p w:rsidR="00A5693B" w:rsidRPr="00E96EC5" w:rsidRDefault="00A5693B" w:rsidP="002B7AD8">
      <w:pPr>
        <w:pStyle w:val="af1"/>
        <w:rPr>
          <w:lang w:eastAsia="en-US"/>
        </w:rPr>
      </w:pPr>
      <w:r w:rsidRPr="00E96EC5">
        <w:rPr>
          <w:lang w:eastAsia="en-US"/>
        </w:rPr>
        <w:t>2</w:t>
      </w:r>
      <w:r w:rsidRPr="00E96EC5">
        <w:t>)</w:t>
      </w:r>
      <w:r w:rsidRPr="00E96EC5">
        <w:rPr>
          <w:lang w:eastAsia="en-US"/>
        </w:rPr>
        <w:t xml:space="preserve"> социальная</w:t>
      </w:r>
    </w:p>
    <w:p w:rsidR="00A5693B" w:rsidRPr="00E96EC5" w:rsidRDefault="00A5693B" w:rsidP="002B7AD8">
      <w:pPr>
        <w:pStyle w:val="af1"/>
        <w:rPr>
          <w:lang w:eastAsia="en-US"/>
        </w:rPr>
      </w:pPr>
      <w:r w:rsidRPr="00E96EC5">
        <w:rPr>
          <w:lang w:eastAsia="en-US"/>
        </w:rPr>
        <w:t>3</w:t>
      </w:r>
      <w:r w:rsidRPr="00E96EC5">
        <w:t>)</w:t>
      </w:r>
      <w:r w:rsidRPr="00E96EC5">
        <w:rPr>
          <w:lang w:eastAsia="en-US"/>
        </w:rPr>
        <w:t xml:space="preserve"> личная</w:t>
      </w:r>
    </w:p>
    <w:p w:rsidR="00A5693B" w:rsidRPr="00E96EC5" w:rsidRDefault="00A5693B" w:rsidP="002B7AD8">
      <w:pPr>
        <w:pStyle w:val="af1"/>
        <w:rPr>
          <w:lang w:eastAsia="en-US"/>
        </w:rPr>
      </w:pPr>
      <w:r w:rsidRPr="00E96EC5">
        <w:rPr>
          <w:lang w:eastAsia="en-US"/>
        </w:rPr>
        <w:t>4</w:t>
      </w:r>
      <w:r w:rsidRPr="00E96EC5">
        <w:t>)</w:t>
      </w:r>
      <w:r w:rsidRPr="00E96EC5">
        <w:rPr>
          <w:lang w:eastAsia="en-US"/>
        </w:rPr>
        <w:t xml:space="preserve"> публичная</w:t>
      </w:r>
    </w:p>
    <w:p w:rsidR="00A5693B" w:rsidRPr="00E96EC5" w:rsidRDefault="00A5693B" w:rsidP="002B7AD8">
      <w:pPr>
        <w:pStyle w:val="af1"/>
      </w:pPr>
    </w:p>
    <w:p w:rsidR="002B7AD8" w:rsidRPr="00E96EC5" w:rsidRDefault="002B7AD8" w:rsidP="002B7AD8">
      <w:pPr>
        <w:pStyle w:val="af3"/>
      </w:pPr>
      <w:r w:rsidRPr="00E96EC5">
        <w:t>Ответ:</w:t>
      </w:r>
    </w:p>
    <w:p w:rsidR="00A5693B" w:rsidRPr="00E96EC5" w:rsidRDefault="00A5693B" w:rsidP="002B7AD8">
      <w:pPr>
        <w:pStyle w:val="af1"/>
      </w:pPr>
    </w:p>
    <w:p w:rsidR="00A5693B" w:rsidRPr="00E96EC5" w:rsidRDefault="00A5693B" w:rsidP="002B7AD8">
      <w:pPr>
        <w:pStyle w:val="af3"/>
      </w:pPr>
      <w:r w:rsidRPr="00E96EC5">
        <w:t>Обоснование:</w:t>
      </w:r>
    </w:p>
    <w:p w:rsidR="00A5693B" w:rsidRPr="00E96EC5" w:rsidRDefault="00A5693B" w:rsidP="002B7AD8">
      <w:pPr>
        <w:pStyle w:val="af1"/>
        <w:rPr>
          <w:color w:val="auto"/>
        </w:rPr>
      </w:pPr>
    </w:p>
    <w:p w:rsidR="00A5693B" w:rsidRPr="00E96EC5" w:rsidRDefault="00A5693B" w:rsidP="00FF78ED">
      <w:pPr>
        <w:pStyle w:val="aff2"/>
      </w:pPr>
      <w:r w:rsidRPr="00E96EC5">
        <w:t>Задание 122</w:t>
      </w:r>
      <w:r w:rsidR="00B40E8C"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2B7AD8">
      <w:pPr>
        <w:pStyle w:val="af1"/>
      </w:pPr>
      <w:r w:rsidRPr="00E96EC5">
        <w:t xml:space="preserve">Особым видом воздействия на партнера по общению является манипуляция. Под </w:t>
      </w:r>
      <w:proofErr w:type="spellStart"/>
      <w:r w:rsidRPr="00E96EC5">
        <w:t>манипулятивным</w:t>
      </w:r>
      <w:proofErr w:type="spellEnd"/>
      <w:r w:rsidRPr="00E96EC5">
        <w:t xml:space="preserve"> стилем понимают скрытое от адресата побуждение его к изменению отношения к чему-либо, принятию решений и выполнению действий, необходимых для достижения манипулятором собственных целей. При этом важно, чтобы адресат считал эти мысли, решения и действия своими собственными, а не «наведенными» извне, и признавал себя ответственным за них. Какие приемы характерны для </w:t>
      </w:r>
      <w:proofErr w:type="spellStart"/>
      <w:r w:rsidRPr="00E96EC5">
        <w:t>манипулятивного</w:t>
      </w:r>
      <w:proofErr w:type="spellEnd"/>
      <w:r w:rsidRPr="00E96EC5">
        <w:t xml:space="preserve"> стиля общения?</w:t>
      </w:r>
    </w:p>
    <w:p w:rsidR="002F4A07" w:rsidRPr="00E96EC5" w:rsidRDefault="002F4A07" w:rsidP="002B7AD8">
      <w:pPr>
        <w:pStyle w:val="af1"/>
      </w:pPr>
    </w:p>
    <w:p w:rsidR="00A5693B" w:rsidRPr="00E96EC5" w:rsidRDefault="00A5693B" w:rsidP="002B7AD8">
      <w:pPr>
        <w:pStyle w:val="af3"/>
      </w:pPr>
      <w:r w:rsidRPr="00E96EC5">
        <w:t>Ответ:</w:t>
      </w:r>
    </w:p>
    <w:p w:rsidR="00A5693B" w:rsidRPr="00E96EC5" w:rsidRDefault="00A5693B" w:rsidP="002B7AD8">
      <w:pPr>
        <w:pStyle w:val="af1"/>
        <w:rPr>
          <w:color w:val="auto"/>
        </w:rPr>
      </w:pPr>
    </w:p>
    <w:p w:rsidR="00A70781" w:rsidRPr="00E96EC5" w:rsidRDefault="00A70781" w:rsidP="00FF78ED">
      <w:pPr>
        <w:pStyle w:val="aff2"/>
      </w:pPr>
      <w:r w:rsidRPr="00E96EC5">
        <w:t>Задание 123.</w:t>
      </w:r>
    </w:p>
    <w:p w:rsidR="00A70781" w:rsidRPr="00E96EC5" w:rsidRDefault="00A70781" w:rsidP="00B56B89">
      <w:pPr>
        <w:pStyle w:val="af6"/>
      </w:pPr>
      <w:r w:rsidRPr="00E96EC5">
        <w:t>Прочитайте текст и запишите развернутый обоснованный ответ</w:t>
      </w:r>
    </w:p>
    <w:p w:rsidR="00A70781" w:rsidRPr="00E96EC5" w:rsidRDefault="00A70781" w:rsidP="002B7AD8">
      <w:pPr>
        <w:pStyle w:val="af1"/>
      </w:pPr>
      <w:r w:rsidRPr="00E96EC5">
        <w:t>Проанализируйте ситуацию и дайте объяснение барьеру в общении: «Девушка не была лично знакома с молодым человеком из соседнего отдела, но много раз слышала от коллег не очень лестные отзывы о нем. При личном знакомстве, она сухо ответила на его приветствие, держалась напряженно, готовясь в любой момент отразить его хамство, о котором все так много говорили».</w:t>
      </w:r>
    </w:p>
    <w:p w:rsidR="00A70781" w:rsidRPr="00E96EC5" w:rsidRDefault="00A70781" w:rsidP="002B7AD8">
      <w:pPr>
        <w:pStyle w:val="af1"/>
      </w:pPr>
    </w:p>
    <w:p w:rsidR="00A70781" w:rsidRPr="00E96EC5" w:rsidRDefault="00A70781" w:rsidP="002B7AD8">
      <w:pPr>
        <w:pStyle w:val="af3"/>
      </w:pPr>
      <w:r w:rsidRPr="00E96EC5">
        <w:t>Ответ:</w:t>
      </w:r>
    </w:p>
    <w:p w:rsidR="00A5693B" w:rsidRPr="00E96EC5" w:rsidRDefault="00A5693B" w:rsidP="002B7AD8">
      <w:pPr>
        <w:pStyle w:val="af1"/>
        <w:rPr>
          <w:color w:val="auto"/>
        </w:rPr>
      </w:pPr>
    </w:p>
    <w:p w:rsidR="00F41750" w:rsidRPr="00E96EC5" w:rsidRDefault="00F41750" w:rsidP="00FF78ED">
      <w:pPr>
        <w:pStyle w:val="aff2"/>
      </w:pPr>
      <w:r w:rsidRPr="00E96EC5">
        <w:t>Задание 124.</w:t>
      </w:r>
    </w:p>
    <w:p w:rsidR="00F41750" w:rsidRPr="00E96EC5" w:rsidRDefault="00F41750" w:rsidP="00B56B89">
      <w:pPr>
        <w:pStyle w:val="af6"/>
      </w:pPr>
      <w:r w:rsidRPr="00E96EC5">
        <w:t>Прочитайте текст и установите соответствие.</w:t>
      </w:r>
    </w:p>
    <w:p w:rsidR="00F41750" w:rsidRPr="00E96EC5" w:rsidRDefault="00F41750" w:rsidP="002B7AD8">
      <w:pPr>
        <w:pStyle w:val="af1"/>
      </w:pPr>
      <w:r w:rsidRPr="00E96EC5">
        <w:lastRenderedPageBreak/>
        <w:t>В формировании гражданско-патриотической позиции важную роль играет понимание основных социально-философских понятий, значимых для традиционной духовной культуры нашей страны. Соотнесите основные понятия духовной культуры с предложенными формулировками.</w:t>
      </w:r>
    </w:p>
    <w:p w:rsidR="00F41750" w:rsidRPr="00E96EC5" w:rsidRDefault="00F41750" w:rsidP="002B7AD8">
      <w:pPr>
        <w:pStyle w:val="af1"/>
      </w:pPr>
      <w:r w:rsidRPr="00E96EC5">
        <w:t>К каждой позиции, данной в левом столбце, подберите соответствующую позицию из правого столбца:</w:t>
      </w:r>
    </w:p>
    <w:p w:rsidR="00F41750" w:rsidRPr="00E96EC5" w:rsidRDefault="00F41750" w:rsidP="002B7AD8">
      <w:pPr>
        <w:pStyle w:val="af1"/>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7"/>
        <w:gridCol w:w="6659"/>
        <w:gridCol w:w="395"/>
        <w:gridCol w:w="2436"/>
      </w:tblGrid>
      <w:tr w:rsidR="00F41750" w:rsidRPr="00E96EC5" w:rsidTr="009905F5">
        <w:trPr>
          <w:trHeight w:val="20"/>
        </w:trPr>
        <w:tc>
          <w:tcPr>
            <w:tcW w:w="3573" w:type="pct"/>
            <w:gridSpan w:val="2"/>
            <w:shd w:val="clear" w:color="auto" w:fill="FFFFFF"/>
          </w:tcPr>
          <w:p w:rsidR="00F41750" w:rsidRPr="00E96EC5" w:rsidRDefault="00F41750" w:rsidP="00CD6F69">
            <w:pPr>
              <w:pStyle w:val="af"/>
            </w:pPr>
            <w:r w:rsidRPr="00E96EC5">
              <w:t>Формулировки понятий</w:t>
            </w:r>
          </w:p>
        </w:tc>
        <w:tc>
          <w:tcPr>
            <w:tcW w:w="1427" w:type="pct"/>
            <w:gridSpan w:val="2"/>
            <w:shd w:val="clear" w:color="auto" w:fill="FFFFFF"/>
          </w:tcPr>
          <w:p w:rsidR="00F41750" w:rsidRPr="00E96EC5" w:rsidRDefault="00F41750" w:rsidP="00CD6F69">
            <w:pPr>
              <w:pStyle w:val="af"/>
            </w:pPr>
            <w:r w:rsidRPr="00E96EC5">
              <w:t>Понятия духовной культуры</w:t>
            </w:r>
          </w:p>
        </w:tc>
      </w:tr>
      <w:tr w:rsidR="00F41750" w:rsidRPr="00E96EC5" w:rsidTr="009905F5">
        <w:trPr>
          <w:trHeight w:val="20"/>
        </w:trPr>
        <w:tc>
          <w:tcPr>
            <w:tcW w:w="220" w:type="pct"/>
            <w:shd w:val="clear" w:color="auto" w:fill="FFFFFF"/>
            <w:vAlign w:val="center"/>
          </w:tcPr>
          <w:p w:rsidR="00F41750" w:rsidRPr="00E96EC5" w:rsidRDefault="00F41750" w:rsidP="00CD6F69">
            <w:pPr>
              <w:pStyle w:val="af"/>
            </w:pPr>
            <w:r w:rsidRPr="00E96EC5">
              <w:t>А</w:t>
            </w:r>
          </w:p>
        </w:tc>
        <w:tc>
          <w:tcPr>
            <w:tcW w:w="3354" w:type="pct"/>
            <w:shd w:val="clear" w:color="auto" w:fill="FFFFFF"/>
            <w:vAlign w:val="center"/>
          </w:tcPr>
          <w:p w:rsidR="00F41750" w:rsidRPr="00E96EC5" w:rsidRDefault="00F41750" w:rsidP="00CD6F69">
            <w:pPr>
              <w:pStyle w:val="af"/>
            </w:pPr>
            <w:r w:rsidRPr="00E96EC5">
              <w:t>Наука, изучающая происхождение морали и нравственности</w:t>
            </w:r>
          </w:p>
        </w:tc>
        <w:tc>
          <w:tcPr>
            <w:tcW w:w="199" w:type="pct"/>
            <w:shd w:val="clear" w:color="auto" w:fill="FFFFFF"/>
            <w:vAlign w:val="center"/>
          </w:tcPr>
          <w:p w:rsidR="00F41750" w:rsidRPr="00E96EC5" w:rsidRDefault="00F41750" w:rsidP="00CD6F69">
            <w:pPr>
              <w:pStyle w:val="af"/>
            </w:pPr>
            <w:r w:rsidRPr="00E96EC5">
              <w:t>1</w:t>
            </w:r>
          </w:p>
        </w:tc>
        <w:tc>
          <w:tcPr>
            <w:tcW w:w="1227" w:type="pct"/>
            <w:shd w:val="clear" w:color="auto" w:fill="FFFFFF"/>
            <w:vAlign w:val="center"/>
          </w:tcPr>
          <w:p w:rsidR="00F41750" w:rsidRPr="00E96EC5" w:rsidRDefault="00F41750" w:rsidP="00CD6F69">
            <w:pPr>
              <w:pStyle w:val="af"/>
            </w:pPr>
            <w:r w:rsidRPr="00E96EC5">
              <w:t xml:space="preserve">Мораль </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Б</w:t>
            </w:r>
          </w:p>
        </w:tc>
        <w:tc>
          <w:tcPr>
            <w:tcW w:w="3354" w:type="pct"/>
            <w:shd w:val="clear" w:color="auto" w:fill="FFFFFF"/>
            <w:vAlign w:val="bottom"/>
          </w:tcPr>
          <w:p w:rsidR="00F41750" w:rsidRPr="00E96EC5" w:rsidRDefault="00F41750" w:rsidP="00CD6F69">
            <w:pPr>
              <w:pStyle w:val="af"/>
            </w:pPr>
            <w:r w:rsidRPr="00E96EC5">
              <w:t>Поведение человека в соответствии или несоответствии с нормами морали</w:t>
            </w:r>
          </w:p>
        </w:tc>
        <w:tc>
          <w:tcPr>
            <w:tcW w:w="199" w:type="pct"/>
            <w:shd w:val="clear" w:color="auto" w:fill="FFFFFF"/>
            <w:vAlign w:val="center"/>
          </w:tcPr>
          <w:p w:rsidR="00F41750" w:rsidRPr="00E96EC5" w:rsidRDefault="00F41750" w:rsidP="00CD6F69">
            <w:pPr>
              <w:pStyle w:val="af"/>
            </w:pPr>
            <w:r w:rsidRPr="00E96EC5">
              <w:t>2</w:t>
            </w:r>
          </w:p>
        </w:tc>
        <w:tc>
          <w:tcPr>
            <w:tcW w:w="1227" w:type="pct"/>
            <w:shd w:val="clear" w:color="auto" w:fill="FFFFFF"/>
          </w:tcPr>
          <w:p w:rsidR="00F41750" w:rsidRPr="00E96EC5" w:rsidRDefault="00F41750" w:rsidP="00CD6F69">
            <w:pPr>
              <w:pStyle w:val="af"/>
            </w:pPr>
            <w:r w:rsidRPr="00E96EC5">
              <w:t xml:space="preserve">Гуманизм </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В</w:t>
            </w:r>
          </w:p>
        </w:tc>
        <w:tc>
          <w:tcPr>
            <w:tcW w:w="3354" w:type="pct"/>
            <w:shd w:val="clear" w:color="auto" w:fill="FFFFFF"/>
            <w:vAlign w:val="bottom"/>
          </w:tcPr>
          <w:p w:rsidR="00F41750" w:rsidRPr="00E96EC5" w:rsidRDefault="00F41750" w:rsidP="00CD6F69">
            <w:pPr>
              <w:pStyle w:val="af"/>
            </w:pPr>
            <w:r w:rsidRPr="00E96EC5">
              <w:t xml:space="preserve">Совокупность высших духовных идеалов, принципов, норм, регламентирующих каким должен быть человек и как он должен себя вести </w:t>
            </w:r>
          </w:p>
        </w:tc>
        <w:tc>
          <w:tcPr>
            <w:tcW w:w="199" w:type="pct"/>
            <w:shd w:val="clear" w:color="auto" w:fill="FFFFFF"/>
          </w:tcPr>
          <w:p w:rsidR="00F41750" w:rsidRPr="00E96EC5" w:rsidRDefault="00F41750" w:rsidP="00CD6F69">
            <w:pPr>
              <w:pStyle w:val="af"/>
            </w:pPr>
            <w:r w:rsidRPr="00E96EC5">
              <w:t>3</w:t>
            </w:r>
          </w:p>
        </w:tc>
        <w:tc>
          <w:tcPr>
            <w:tcW w:w="1227" w:type="pct"/>
            <w:shd w:val="clear" w:color="auto" w:fill="FFFFFF"/>
          </w:tcPr>
          <w:p w:rsidR="00F41750" w:rsidRPr="00E96EC5" w:rsidRDefault="00F41750" w:rsidP="00CD6F69">
            <w:pPr>
              <w:pStyle w:val="af"/>
            </w:pPr>
            <w:r w:rsidRPr="00E96EC5">
              <w:t>Нравственность</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Г</w:t>
            </w:r>
          </w:p>
        </w:tc>
        <w:tc>
          <w:tcPr>
            <w:tcW w:w="3354" w:type="pct"/>
            <w:shd w:val="clear" w:color="auto" w:fill="FFFFFF"/>
            <w:vAlign w:val="bottom"/>
          </w:tcPr>
          <w:p w:rsidR="00F41750" w:rsidRPr="00E96EC5" w:rsidRDefault="00F41750" w:rsidP="00CD6F69">
            <w:pPr>
              <w:pStyle w:val="af"/>
            </w:pPr>
            <w:r w:rsidRPr="00E96EC5">
              <w:t>Идеология и практика, основанная на принципах равенства, справедливости, рассматривающие человека как высшую ценность</w:t>
            </w:r>
          </w:p>
        </w:tc>
        <w:tc>
          <w:tcPr>
            <w:tcW w:w="199" w:type="pct"/>
            <w:shd w:val="clear" w:color="auto" w:fill="FFFFFF"/>
          </w:tcPr>
          <w:p w:rsidR="00F41750" w:rsidRPr="00E96EC5" w:rsidRDefault="00F41750" w:rsidP="00CD6F69">
            <w:pPr>
              <w:pStyle w:val="af"/>
            </w:pPr>
            <w:r w:rsidRPr="00E96EC5">
              <w:t>4</w:t>
            </w:r>
          </w:p>
        </w:tc>
        <w:tc>
          <w:tcPr>
            <w:tcW w:w="1227" w:type="pct"/>
            <w:shd w:val="clear" w:color="auto" w:fill="FFFFFF"/>
          </w:tcPr>
          <w:p w:rsidR="00F41750" w:rsidRPr="00E96EC5" w:rsidRDefault="00F41750" w:rsidP="00CD6F69">
            <w:pPr>
              <w:pStyle w:val="af"/>
            </w:pPr>
            <w:r w:rsidRPr="00E96EC5">
              <w:t>Этика</w:t>
            </w:r>
          </w:p>
        </w:tc>
      </w:tr>
      <w:tr w:rsidR="00F41750" w:rsidRPr="00E96EC5" w:rsidTr="009905F5">
        <w:trPr>
          <w:trHeight w:val="20"/>
        </w:trPr>
        <w:tc>
          <w:tcPr>
            <w:tcW w:w="220" w:type="pct"/>
            <w:shd w:val="clear" w:color="auto" w:fill="FFFFFF"/>
          </w:tcPr>
          <w:p w:rsidR="00F41750" w:rsidRPr="00E96EC5" w:rsidRDefault="00F41750" w:rsidP="00CD6F69">
            <w:pPr>
              <w:pStyle w:val="af"/>
            </w:pPr>
          </w:p>
        </w:tc>
        <w:tc>
          <w:tcPr>
            <w:tcW w:w="3354" w:type="pct"/>
            <w:shd w:val="clear" w:color="auto" w:fill="FFFFFF"/>
          </w:tcPr>
          <w:p w:rsidR="00F41750" w:rsidRPr="00E96EC5" w:rsidRDefault="00F41750" w:rsidP="00CD6F69">
            <w:pPr>
              <w:pStyle w:val="af"/>
            </w:pPr>
          </w:p>
        </w:tc>
        <w:tc>
          <w:tcPr>
            <w:tcW w:w="199" w:type="pct"/>
            <w:shd w:val="clear" w:color="auto" w:fill="FFFFFF"/>
            <w:vAlign w:val="bottom"/>
          </w:tcPr>
          <w:p w:rsidR="00F41750" w:rsidRPr="00E96EC5" w:rsidRDefault="00F41750" w:rsidP="00CD6F69">
            <w:pPr>
              <w:pStyle w:val="af"/>
            </w:pPr>
            <w:r w:rsidRPr="00E96EC5">
              <w:t>5</w:t>
            </w:r>
          </w:p>
        </w:tc>
        <w:tc>
          <w:tcPr>
            <w:tcW w:w="1227" w:type="pct"/>
            <w:shd w:val="clear" w:color="auto" w:fill="FFFFFF"/>
            <w:vAlign w:val="bottom"/>
          </w:tcPr>
          <w:p w:rsidR="00F41750" w:rsidRPr="00E96EC5" w:rsidRDefault="00F41750" w:rsidP="00CD6F69">
            <w:pPr>
              <w:pStyle w:val="af"/>
            </w:pPr>
            <w:r w:rsidRPr="00E96EC5">
              <w:t>Нравственный выбор</w:t>
            </w:r>
          </w:p>
        </w:tc>
      </w:tr>
    </w:tbl>
    <w:p w:rsidR="00F41750" w:rsidRPr="00E96EC5" w:rsidRDefault="00F41750" w:rsidP="00F41750">
      <w:pPr>
        <w:rPr>
          <w:rFonts w:ascii="Times New Roman" w:hAnsi="Times New Roman" w:cs="Times New Roman"/>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41750" w:rsidRPr="00E96EC5" w:rsidTr="002F4A07">
        <w:trPr>
          <w:trHeight w:val="20"/>
        </w:trPr>
        <w:tc>
          <w:tcPr>
            <w:tcW w:w="1250" w:type="pct"/>
            <w:shd w:val="clear" w:color="auto" w:fill="FFFFFF"/>
            <w:vAlign w:val="bottom"/>
          </w:tcPr>
          <w:p w:rsidR="00F41750" w:rsidRPr="00E96EC5" w:rsidRDefault="00F41750" w:rsidP="00CD6F69">
            <w:pPr>
              <w:pStyle w:val="af"/>
            </w:pPr>
            <w:r w:rsidRPr="00E96EC5">
              <w:t>А</w:t>
            </w:r>
          </w:p>
        </w:tc>
        <w:tc>
          <w:tcPr>
            <w:tcW w:w="1250" w:type="pct"/>
            <w:shd w:val="clear" w:color="auto" w:fill="FFFFFF"/>
            <w:vAlign w:val="bottom"/>
          </w:tcPr>
          <w:p w:rsidR="00F41750" w:rsidRPr="00E96EC5" w:rsidRDefault="00F41750" w:rsidP="00CD6F69">
            <w:pPr>
              <w:pStyle w:val="af"/>
            </w:pPr>
            <w:r w:rsidRPr="00E96EC5">
              <w:t>Б</w:t>
            </w:r>
          </w:p>
        </w:tc>
        <w:tc>
          <w:tcPr>
            <w:tcW w:w="1250" w:type="pct"/>
            <w:shd w:val="clear" w:color="auto" w:fill="FFFFFF"/>
            <w:vAlign w:val="bottom"/>
          </w:tcPr>
          <w:p w:rsidR="00F41750" w:rsidRPr="00E96EC5" w:rsidRDefault="00F41750" w:rsidP="00CD6F69">
            <w:pPr>
              <w:pStyle w:val="af"/>
            </w:pPr>
            <w:r w:rsidRPr="00E96EC5">
              <w:t>В</w:t>
            </w:r>
          </w:p>
        </w:tc>
        <w:tc>
          <w:tcPr>
            <w:tcW w:w="1250" w:type="pct"/>
            <w:shd w:val="clear" w:color="auto" w:fill="FFFFFF"/>
            <w:vAlign w:val="bottom"/>
          </w:tcPr>
          <w:p w:rsidR="00F41750" w:rsidRPr="00E96EC5" w:rsidRDefault="00F41750" w:rsidP="00CD6F69">
            <w:pPr>
              <w:pStyle w:val="af"/>
            </w:pPr>
            <w:r w:rsidRPr="00E96EC5">
              <w:t>Г</w:t>
            </w:r>
          </w:p>
        </w:tc>
      </w:tr>
      <w:tr w:rsidR="00F41750" w:rsidRPr="00E96EC5" w:rsidTr="002F4A07">
        <w:trPr>
          <w:trHeight w:val="20"/>
        </w:trPr>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r>
    </w:tbl>
    <w:p w:rsidR="00F41750" w:rsidRPr="00E96EC5" w:rsidRDefault="00F41750" w:rsidP="00F41750">
      <w:pPr>
        <w:pStyle w:val="160"/>
        <w:shd w:val="clear" w:color="auto" w:fill="auto"/>
        <w:spacing w:after="0" w:line="240" w:lineRule="auto"/>
        <w:rPr>
          <w:sz w:val="24"/>
          <w:szCs w:val="24"/>
        </w:rPr>
      </w:pPr>
    </w:p>
    <w:p w:rsidR="00F41750" w:rsidRPr="00E96EC5" w:rsidRDefault="00F41750" w:rsidP="00FF78ED">
      <w:pPr>
        <w:pStyle w:val="aff2"/>
      </w:pPr>
      <w:r w:rsidRPr="00E96EC5">
        <w:t>Задание 125.</w:t>
      </w:r>
    </w:p>
    <w:p w:rsidR="00F41750" w:rsidRPr="00E96EC5" w:rsidRDefault="00F41750" w:rsidP="00B56B89">
      <w:pPr>
        <w:pStyle w:val="af6"/>
      </w:pPr>
      <w:r w:rsidRPr="00E96EC5">
        <w:t>Прочитайте текст и установите последовательность.</w:t>
      </w:r>
    </w:p>
    <w:p w:rsidR="00F41750" w:rsidRPr="00E96EC5" w:rsidRDefault="00F41750" w:rsidP="002B7AD8">
      <w:pPr>
        <w:pStyle w:val="af1"/>
      </w:pPr>
      <w:r w:rsidRPr="00E96EC5">
        <w:t>Формирование общечеловеческих ценностей проходило на протяжении всех этапов формирования философской мысли. Установите последовательность предложенных этапов развития философских идей:</w:t>
      </w:r>
    </w:p>
    <w:p w:rsidR="000B0298" w:rsidRPr="00E96EC5" w:rsidRDefault="000B0298" w:rsidP="002B7AD8">
      <w:pPr>
        <w:pStyle w:val="af1"/>
      </w:pPr>
    </w:p>
    <w:p w:rsidR="00F41750" w:rsidRPr="00E96EC5" w:rsidRDefault="00F41750" w:rsidP="002B7AD8">
      <w:pPr>
        <w:pStyle w:val="af1"/>
        <w:rPr>
          <w:color w:val="auto"/>
        </w:rPr>
      </w:pPr>
      <w:r w:rsidRPr="00E96EC5">
        <w:rPr>
          <w:color w:val="auto"/>
        </w:rPr>
        <w:t>1) философия Ренессанса</w:t>
      </w:r>
    </w:p>
    <w:p w:rsidR="00F41750" w:rsidRPr="00E96EC5" w:rsidRDefault="00F41750" w:rsidP="002B7AD8">
      <w:pPr>
        <w:pStyle w:val="af1"/>
        <w:rPr>
          <w:color w:val="auto"/>
        </w:rPr>
      </w:pPr>
      <w:r w:rsidRPr="00E96EC5">
        <w:rPr>
          <w:color w:val="auto"/>
        </w:rPr>
        <w:t>2) современная западная философия</w:t>
      </w:r>
    </w:p>
    <w:p w:rsidR="00F41750" w:rsidRPr="00E96EC5" w:rsidRDefault="00F41750" w:rsidP="002B7AD8">
      <w:pPr>
        <w:pStyle w:val="af1"/>
        <w:rPr>
          <w:color w:val="auto"/>
        </w:rPr>
      </w:pPr>
      <w:r w:rsidRPr="00E96EC5">
        <w:rPr>
          <w:color w:val="auto"/>
        </w:rPr>
        <w:t>3) философия Нового времени</w:t>
      </w:r>
    </w:p>
    <w:p w:rsidR="00F41750" w:rsidRPr="00E96EC5" w:rsidRDefault="00F41750" w:rsidP="002B7AD8">
      <w:pPr>
        <w:pStyle w:val="af1"/>
        <w:rPr>
          <w:color w:val="auto"/>
        </w:rPr>
      </w:pPr>
      <w:r w:rsidRPr="00E96EC5">
        <w:rPr>
          <w:color w:val="auto"/>
        </w:rPr>
        <w:t>4) средневековая философия</w:t>
      </w:r>
    </w:p>
    <w:p w:rsidR="00F41750" w:rsidRPr="00E96EC5" w:rsidRDefault="00F41750" w:rsidP="002B7AD8">
      <w:pPr>
        <w:pStyle w:val="af1"/>
        <w:rPr>
          <w:color w:val="auto"/>
        </w:rPr>
      </w:pPr>
      <w:r w:rsidRPr="00E96EC5">
        <w:rPr>
          <w:color w:val="auto"/>
        </w:rPr>
        <w:t xml:space="preserve">5) античная философия </w:t>
      </w:r>
    </w:p>
    <w:p w:rsidR="00F41750" w:rsidRPr="00E96EC5" w:rsidRDefault="00F41750" w:rsidP="002B7AD8">
      <w:pPr>
        <w:pStyle w:val="af1"/>
      </w:pPr>
    </w:p>
    <w:p w:rsidR="002B7AD8" w:rsidRPr="00E96EC5" w:rsidRDefault="002B7AD8" w:rsidP="002B7AD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F41750" w:rsidRPr="00E96EC5" w:rsidTr="00F41750">
        <w:trPr>
          <w:trHeight w:val="20"/>
        </w:trPr>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r>
    </w:tbl>
    <w:p w:rsidR="00F41750" w:rsidRPr="00E96EC5" w:rsidRDefault="00F41750" w:rsidP="00F41750">
      <w:pPr>
        <w:pStyle w:val="190"/>
        <w:shd w:val="clear" w:color="auto" w:fill="auto"/>
        <w:spacing w:before="0" w:after="0" w:line="240" w:lineRule="auto"/>
        <w:jc w:val="center"/>
        <w:rPr>
          <w:sz w:val="24"/>
          <w:szCs w:val="24"/>
        </w:rPr>
      </w:pPr>
    </w:p>
    <w:p w:rsidR="00F41750" w:rsidRPr="00E96EC5" w:rsidRDefault="00F41750" w:rsidP="00FF78ED">
      <w:pPr>
        <w:pStyle w:val="aff2"/>
      </w:pPr>
      <w:r w:rsidRPr="00E96EC5">
        <w:t>Задание 126.</w:t>
      </w:r>
    </w:p>
    <w:p w:rsidR="00F41750" w:rsidRPr="00E96EC5" w:rsidRDefault="00F41750" w:rsidP="00B56B89">
      <w:pPr>
        <w:pStyle w:val="af6"/>
      </w:pPr>
      <w:r w:rsidRPr="00E96EC5">
        <w:t>Прочитайте текст, выберите правильный ответ и запишите аргументы, обосновывающие выбор ответа</w:t>
      </w:r>
    </w:p>
    <w:p w:rsidR="00F41750" w:rsidRPr="00E96EC5" w:rsidRDefault="00F41750" w:rsidP="002B7AD8">
      <w:pPr>
        <w:pStyle w:val="af1"/>
      </w:pPr>
      <w:r w:rsidRPr="00E96EC5">
        <w:t xml:space="preserve">В классическом периоде Античной философии рассматривался вопрос о познании сути добродетели, и была сформулирована идея «этического рационализма». Назовите представителя классического периода Античной философии, считавшего, что добродетель проистекает из знания: </w:t>
      </w:r>
    </w:p>
    <w:p w:rsidR="000B0298" w:rsidRPr="00E96EC5" w:rsidRDefault="000B0298" w:rsidP="002B7AD8">
      <w:pPr>
        <w:pStyle w:val="af1"/>
      </w:pPr>
    </w:p>
    <w:p w:rsidR="00F41750" w:rsidRPr="00E96EC5" w:rsidRDefault="00F41750" w:rsidP="002B7AD8">
      <w:pPr>
        <w:pStyle w:val="af1"/>
      </w:pPr>
      <w:r w:rsidRPr="00E96EC5">
        <w:t xml:space="preserve">1) </w:t>
      </w:r>
      <w:proofErr w:type="spellStart"/>
      <w:r w:rsidRPr="00E96EC5">
        <w:t>Парменид</w:t>
      </w:r>
      <w:proofErr w:type="spellEnd"/>
    </w:p>
    <w:p w:rsidR="00F41750" w:rsidRPr="00E96EC5" w:rsidRDefault="00F41750" w:rsidP="002B7AD8">
      <w:pPr>
        <w:pStyle w:val="af1"/>
      </w:pPr>
      <w:r w:rsidRPr="00E96EC5">
        <w:t>2) Сократ</w:t>
      </w:r>
    </w:p>
    <w:p w:rsidR="00F41750" w:rsidRPr="00E96EC5" w:rsidRDefault="00F41750" w:rsidP="002B7AD8">
      <w:pPr>
        <w:pStyle w:val="af1"/>
      </w:pPr>
      <w:r w:rsidRPr="00E96EC5">
        <w:t>3) Платон</w:t>
      </w:r>
    </w:p>
    <w:p w:rsidR="00F41750" w:rsidRPr="00E96EC5" w:rsidRDefault="00F41750" w:rsidP="002B7AD8">
      <w:pPr>
        <w:pStyle w:val="af1"/>
      </w:pPr>
      <w:r w:rsidRPr="00E96EC5">
        <w:t>4) Аристотель</w:t>
      </w:r>
    </w:p>
    <w:p w:rsidR="00F41750" w:rsidRPr="00E96EC5" w:rsidRDefault="00F41750" w:rsidP="002B7AD8">
      <w:pPr>
        <w:pStyle w:val="af1"/>
      </w:pPr>
    </w:p>
    <w:p w:rsidR="002B7AD8" w:rsidRPr="00E96EC5" w:rsidRDefault="002B7AD8" w:rsidP="002B7AD8">
      <w:pPr>
        <w:pStyle w:val="af3"/>
      </w:pPr>
      <w:r w:rsidRPr="00E96EC5">
        <w:t>Ответ:</w:t>
      </w:r>
    </w:p>
    <w:p w:rsidR="00F41750" w:rsidRPr="00E96EC5" w:rsidRDefault="00F41750" w:rsidP="002B7AD8">
      <w:pPr>
        <w:pStyle w:val="af1"/>
      </w:pPr>
    </w:p>
    <w:p w:rsidR="00F41750" w:rsidRPr="00E96EC5" w:rsidRDefault="00F41750" w:rsidP="002B7AD8">
      <w:pPr>
        <w:pStyle w:val="af3"/>
      </w:pPr>
      <w:r w:rsidRPr="00E96EC5">
        <w:lastRenderedPageBreak/>
        <w:t>Обоснование:</w:t>
      </w:r>
    </w:p>
    <w:p w:rsidR="00F41750" w:rsidRPr="00E96EC5" w:rsidRDefault="00F41750" w:rsidP="002B7AD8">
      <w:pPr>
        <w:pStyle w:val="af1"/>
      </w:pPr>
    </w:p>
    <w:p w:rsidR="00F41750" w:rsidRPr="00E96EC5" w:rsidRDefault="00F41750" w:rsidP="00FF78ED">
      <w:pPr>
        <w:pStyle w:val="aff2"/>
      </w:pPr>
      <w:r w:rsidRPr="00E96EC5">
        <w:t>Задание 127.</w:t>
      </w:r>
    </w:p>
    <w:p w:rsidR="00F41750" w:rsidRPr="00E96EC5" w:rsidRDefault="00F41750" w:rsidP="00B56B89">
      <w:pPr>
        <w:pStyle w:val="af6"/>
      </w:pPr>
      <w:r w:rsidRPr="00E96EC5">
        <w:t>Прочитайте текст, выберите правильные ответы и запишите аргументы, обосновывающие выбор ответов</w:t>
      </w:r>
    </w:p>
    <w:p w:rsidR="00F41750" w:rsidRPr="00E96EC5" w:rsidRDefault="00F41750" w:rsidP="002B7AD8">
      <w:pPr>
        <w:pStyle w:val="af1"/>
      </w:pPr>
      <w:r w:rsidRPr="00E96EC5">
        <w:t>Назовите представителей революционно-демократического направления русской философии народничества, которые говорили о самобытном пути развития России:</w:t>
      </w:r>
    </w:p>
    <w:p w:rsidR="00F41750" w:rsidRPr="00E96EC5" w:rsidRDefault="00F41750" w:rsidP="002B7AD8">
      <w:pPr>
        <w:pStyle w:val="af1"/>
      </w:pPr>
      <w:r w:rsidRPr="00E96EC5">
        <w:t>1) Кропоткин</w:t>
      </w:r>
    </w:p>
    <w:p w:rsidR="00F41750" w:rsidRPr="00E96EC5" w:rsidRDefault="00F41750" w:rsidP="002B7AD8">
      <w:pPr>
        <w:pStyle w:val="af1"/>
      </w:pPr>
      <w:r w:rsidRPr="00E96EC5">
        <w:t>2) Михайловский</w:t>
      </w:r>
    </w:p>
    <w:p w:rsidR="00F41750" w:rsidRPr="00E96EC5" w:rsidRDefault="00F41750" w:rsidP="002B7AD8">
      <w:pPr>
        <w:pStyle w:val="af1"/>
      </w:pPr>
      <w:r w:rsidRPr="00E96EC5">
        <w:t>3) Плеханов</w:t>
      </w:r>
    </w:p>
    <w:p w:rsidR="00F41750" w:rsidRPr="00E96EC5" w:rsidRDefault="00F41750" w:rsidP="002B7AD8">
      <w:pPr>
        <w:pStyle w:val="af1"/>
      </w:pPr>
      <w:r w:rsidRPr="00E96EC5">
        <w:t>4) Лавров</w:t>
      </w:r>
    </w:p>
    <w:p w:rsidR="00F41750" w:rsidRPr="00E96EC5" w:rsidRDefault="00F41750" w:rsidP="002B7AD8">
      <w:pPr>
        <w:pStyle w:val="af1"/>
      </w:pPr>
    </w:p>
    <w:p w:rsidR="002B7AD8" w:rsidRPr="00E96EC5" w:rsidRDefault="002B7AD8" w:rsidP="002B7AD8">
      <w:pPr>
        <w:pStyle w:val="af3"/>
      </w:pPr>
      <w:r w:rsidRPr="00E96EC5">
        <w:t>Ответ:</w:t>
      </w:r>
    </w:p>
    <w:p w:rsidR="000B0298" w:rsidRPr="00E96EC5" w:rsidRDefault="000B0298" w:rsidP="000B0298">
      <w:pPr>
        <w:pStyle w:val="af1"/>
      </w:pPr>
    </w:p>
    <w:p w:rsidR="00F41750" w:rsidRPr="00E96EC5" w:rsidRDefault="00F41750" w:rsidP="002B7AD8">
      <w:pPr>
        <w:pStyle w:val="af3"/>
      </w:pPr>
      <w:r w:rsidRPr="00E96EC5">
        <w:t>Обоснование:</w:t>
      </w:r>
    </w:p>
    <w:p w:rsidR="00F41750" w:rsidRPr="00E96EC5" w:rsidRDefault="00F41750" w:rsidP="002B7AD8">
      <w:pPr>
        <w:pStyle w:val="af1"/>
      </w:pPr>
    </w:p>
    <w:p w:rsidR="00F41750" w:rsidRPr="00E96EC5" w:rsidRDefault="00F41750" w:rsidP="00FF78ED">
      <w:pPr>
        <w:pStyle w:val="aff2"/>
      </w:pPr>
      <w:r w:rsidRPr="00E96EC5">
        <w:t>Задание 128.</w:t>
      </w:r>
    </w:p>
    <w:p w:rsidR="00F41750" w:rsidRPr="00E96EC5" w:rsidRDefault="00F41750" w:rsidP="00B56B89">
      <w:pPr>
        <w:pStyle w:val="af6"/>
      </w:pPr>
      <w:r w:rsidRPr="00E96EC5">
        <w:t>Прочитайте текст и запишите развернутый обоснованный ответ</w:t>
      </w:r>
    </w:p>
    <w:p w:rsidR="00F41750" w:rsidRPr="00E96EC5" w:rsidRDefault="00F41750" w:rsidP="002B7AD8">
      <w:pPr>
        <w:pStyle w:val="af1"/>
      </w:pPr>
      <w:r w:rsidRPr="00E96EC5">
        <w:t>Русская философия — одно из направлений в мировой философии. Русская философия выражает самосознание и менталитет народа, его историю, его культуру и духовные искания. Русская философия, являясь составной частью мировой философии, имеет общие вопросы и проблемы исследования (метафизика, онтология, гносеология, социальная философия и т.д.). Вместе с тем русской философии присущ и ряд характерных особенностей, назовите их.</w:t>
      </w:r>
    </w:p>
    <w:p w:rsidR="00F41750" w:rsidRPr="00E96EC5" w:rsidRDefault="00F41750" w:rsidP="002B7AD8">
      <w:pPr>
        <w:pStyle w:val="af1"/>
      </w:pPr>
    </w:p>
    <w:p w:rsidR="00F41750" w:rsidRPr="00E96EC5" w:rsidRDefault="00F41750" w:rsidP="002B7AD8">
      <w:pPr>
        <w:pStyle w:val="af3"/>
      </w:pPr>
      <w:r w:rsidRPr="00E96EC5">
        <w:t>Ответ:</w:t>
      </w:r>
    </w:p>
    <w:p w:rsidR="00F41750" w:rsidRPr="00E96EC5" w:rsidRDefault="00F41750" w:rsidP="002B7AD8">
      <w:pPr>
        <w:pStyle w:val="af1"/>
      </w:pPr>
    </w:p>
    <w:p w:rsidR="00F41750" w:rsidRPr="00E96EC5" w:rsidRDefault="00F41750" w:rsidP="00FF78ED">
      <w:pPr>
        <w:pStyle w:val="aff2"/>
      </w:pPr>
      <w:r w:rsidRPr="00E96EC5">
        <w:t>Задание 129.</w:t>
      </w:r>
    </w:p>
    <w:p w:rsidR="00F41750" w:rsidRPr="00E96EC5" w:rsidRDefault="00F41750" w:rsidP="00B56B89">
      <w:pPr>
        <w:pStyle w:val="af6"/>
      </w:pPr>
      <w:r w:rsidRPr="00E96EC5">
        <w:t>Прочитайте текст и запишите развернутый обоснованный ответ</w:t>
      </w:r>
    </w:p>
    <w:p w:rsidR="00F41750" w:rsidRPr="00E96EC5" w:rsidRDefault="00F41750" w:rsidP="002B7AD8">
      <w:pPr>
        <w:pStyle w:val="af1"/>
      </w:pPr>
      <w:r w:rsidRPr="00E96EC5">
        <w:t xml:space="preserve">Учение Аристотеля о государстве и обществе базируется на характеристике человека как общественного существа. Следовательно, жить в государстве является естественной сущностью человека. </w:t>
      </w:r>
    </w:p>
    <w:p w:rsidR="00F41750" w:rsidRPr="00E96EC5" w:rsidRDefault="00F41750" w:rsidP="002B7AD8">
      <w:pPr>
        <w:pStyle w:val="af1"/>
      </w:pPr>
      <w:r w:rsidRPr="00E96EC5">
        <w:t xml:space="preserve">Каковы, по мнению Аристотеля, сущность и назначение государства? </w:t>
      </w:r>
    </w:p>
    <w:p w:rsidR="00F41750" w:rsidRPr="00E96EC5" w:rsidRDefault="00F41750" w:rsidP="002B7AD8">
      <w:pPr>
        <w:pStyle w:val="af1"/>
      </w:pPr>
    </w:p>
    <w:p w:rsidR="00F41750" w:rsidRPr="00E96EC5" w:rsidRDefault="00F41750" w:rsidP="002B7AD8">
      <w:pPr>
        <w:pStyle w:val="af3"/>
      </w:pPr>
      <w:r w:rsidRPr="00E96EC5">
        <w:t>Ответ:</w:t>
      </w:r>
    </w:p>
    <w:p w:rsidR="00F41750" w:rsidRPr="00E96EC5" w:rsidRDefault="00F41750" w:rsidP="002B7AD8">
      <w:pPr>
        <w:pStyle w:val="af1"/>
        <w:rPr>
          <w:color w:val="auto"/>
        </w:rPr>
      </w:pPr>
    </w:p>
    <w:p w:rsidR="002B410B" w:rsidRPr="00E96EC5" w:rsidRDefault="002B410B" w:rsidP="00FF78ED">
      <w:pPr>
        <w:pStyle w:val="aff2"/>
      </w:pPr>
      <w:r w:rsidRPr="00E96EC5">
        <w:t>Задание 1</w:t>
      </w:r>
      <w:r w:rsidR="002A1D2A" w:rsidRPr="00E96EC5">
        <w:t>30</w:t>
      </w:r>
      <w:r w:rsidRPr="00E96EC5">
        <w:t>.</w:t>
      </w:r>
    </w:p>
    <w:p w:rsidR="002B410B" w:rsidRPr="00E96EC5" w:rsidRDefault="002B410B" w:rsidP="00B56B89">
      <w:pPr>
        <w:pStyle w:val="af6"/>
      </w:pPr>
      <w:r w:rsidRPr="00E96EC5">
        <w:t>Прочитайте текст и установите соответствие.</w:t>
      </w:r>
    </w:p>
    <w:p w:rsidR="002B410B" w:rsidRPr="00E96EC5" w:rsidRDefault="002B410B" w:rsidP="002B7AD8">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2B410B" w:rsidRPr="00E96EC5" w:rsidRDefault="002B410B" w:rsidP="002B7AD8">
      <w:pPr>
        <w:pStyle w:val="af1"/>
        <w:rPr>
          <w:shd w:val="clear" w:color="auto" w:fill="FFFFFF"/>
        </w:rPr>
      </w:pPr>
      <w:r w:rsidRPr="00E96EC5">
        <w:rPr>
          <w:shd w:val="clear" w:color="auto" w:fill="FFFFFF"/>
        </w:rPr>
        <w:t>Установите соответствие между событиями и годами:</w:t>
      </w:r>
    </w:p>
    <w:p w:rsidR="002B410B" w:rsidRPr="00E96EC5" w:rsidRDefault="002B410B" w:rsidP="002B7AD8">
      <w:pPr>
        <w:pStyle w:val="af1"/>
      </w:pPr>
      <w:r w:rsidRPr="00E96EC5">
        <w:rPr>
          <w:shd w:val="clear" w:color="auto" w:fill="FFFFFF"/>
        </w:rPr>
        <w:t>к каждой позиции первого столбца подберите соответствующую позицию из второго столбца</w:t>
      </w:r>
      <w:r w:rsidRPr="00E96EC5">
        <w:t>:</w:t>
      </w:r>
    </w:p>
    <w:p w:rsidR="002B410B" w:rsidRPr="00E96EC5" w:rsidRDefault="002B410B" w:rsidP="002B7AD8">
      <w:pPr>
        <w:pStyle w:val="af1"/>
        <w:rPr>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5261"/>
        <w:gridCol w:w="536"/>
        <w:gridCol w:w="3414"/>
      </w:tblGrid>
      <w:tr w:rsidR="002B410B" w:rsidRPr="00E96EC5" w:rsidTr="00B55B9D">
        <w:trPr>
          <w:trHeight w:val="20"/>
          <w:jc w:val="center"/>
        </w:trPr>
        <w:tc>
          <w:tcPr>
            <w:tcW w:w="3010" w:type="pct"/>
            <w:gridSpan w:val="2"/>
            <w:shd w:val="clear" w:color="auto" w:fill="FFFFFF"/>
          </w:tcPr>
          <w:p w:rsidR="002B410B" w:rsidRPr="00E96EC5" w:rsidRDefault="002B410B" w:rsidP="00CD6F69">
            <w:pPr>
              <w:pStyle w:val="af"/>
            </w:pPr>
            <w:r w:rsidRPr="00E96EC5">
              <w:t>Содержание исторического события</w:t>
            </w:r>
          </w:p>
        </w:tc>
        <w:tc>
          <w:tcPr>
            <w:tcW w:w="1990" w:type="pct"/>
            <w:gridSpan w:val="2"/>
            <w:shd w:val="clear" w:color="auto" w:fill="FFFFFF"/>
          </w:tcPr>
          <w:p w:rsidR="002B410B" w:rsidRPr="00E96EC5" w:rsidRDefault="002B410B" w:rsidP="00CD6F69">
            <w:pPr>
              <w:pStyle w:val="af"/>
            </w:pPr>
            <w:r w:rsidRPr="00E96EC5">
              <w:t>Исторический деятель</w:t>
            </w:r>
          </w:p>
        </w:tc>
      </w:tr>
      <w:tr w:rsidR="002B410B" w:rsidRPr="00E96EC5" w:rsidTr="00B55B9D">
        <w:trPr>
          <w:trHeight w:val="20"/>
          <w:jc w:val="center"/>
        </w:trPr>
        <w:tc>
          <w:tcPr>
            <w:tcW w:w="362" w:type="pct"/>
            <w:shd w:val="clear" w:color="auto" w:fill="FFFFFF"/>
            <w:vAlign w:val="center"/>
          </w:tcPr>
          <w:p w:rsidR="002B410B" w:rsidRPr="00E96EC5" w:rsidRDefault="002B410B" w:rsidP="00CD6F69">
            <w:pPr>
              <w:pStyle w:val="af"/>
            </w:pPr>
            <w:r w:rsidRPr="00E96EC5">
              <w:t>А</w:t>
            </w:r>
          </w:p>
        </w:tc>
        <w:tc>
          <w:tcPr>
            <w:tcW w:w="2649" w:type="pct"/>
            <w:shd w:val="clear" w:color="auto" w:fill="FFFFFF"/>
            <w:vAlign w:val="center"/>
          </w:tcPr>
          <w:p w:rsidR="002B410B" w:rsidRPr="00E96EC5" w:rsidRDefault="002B410B" w:rsidP="00CD6F69">
            <w:pPr>
              <w:pStyle w:val="af"/>
            </w:pPr>
            <w:r w:rsidRPr="00E96EC5">
              <w:t>Полет человека в космос</w:t>
            </w:r>
          </w:p>
        </w:tc>
        <w:tc>
          <w:tcPr>
            <w:tcW w:w="270" w:type="pct"/>
            <w:shd w:val="clear" w:color="auto" w:fill="FFFFFF"/>
            <w:vAlign w:val="center"/>
          </w:tcPr>
          <w:p w:rsidR="002B410B" w:rsidRPr="00E96EC5" w:rsidRDefault="002B410B" w:rsidP="00CD6F69">
            <w:pPr>
              <w:pStyle w:val="af"/>
            </w:pPr>
            <w:r w:rsidRPr="00E96EC5">
              <w:t>1</w:t>
            </w:r>
          </w:p>
        </w:tc>
        <w:tc>
          <w:tcPr>
            <w:tcW w:w="1720" w:type="pct"/>
            <w:shd w:val="clear" w:color="auto" w:fill="FFFFFF"/>
            <w:vAlign w:val="center"/>
          </w:tcPr>
          <w:p w:rsidR="002B410B" w:rsidRPr="00E96EC5" w:rsidRDefault="002B410B" w:rsidP="00CD6F69">
            <w:pPr>
              <w:pStyle w:val="af"/>
            </w:pPr>
            <w:r w:rsidRPr="00E96EC5">
              <w:t>Рюрик</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Б</w:t>
            </w:r>
          </w:p>
        </w:tc>
        <w:tc>
          <w:tcPr>
            <w:tcW w:w="2649" w:type="pct"/>
            <w:shd w:val="clear" w:color="auto" w:fill="FFFFFF"/>
            <w:vAlign w:val="bottom"/>
          </w:tcPr>
          <w:p w:rsidR="002B410B" w:rsidRPr="00E96EC5" w:rsidRDefault="002B410B" w:rsidP="00CD6F69">
            <w:pPr>
              <w:pStyle w:val="af"/>
            </w:pPr>
            <w:r w:rsidRPr="00E96EC5">
              <w:t>Призвание варягов на Русь</w:t>
            </w:r>
          </w:p>
        </w:tc>
        <w:tc>
          <w:tcPr>
            <w:tcW w:w="270" w:type="pct"/>
            <w:shd w:val="clear" w:color="auto" w:fill="FFFFFF"/>
            <w:vAlign w:val="center"/>
          </w:tcPr>
          <w:p w:rsidR="002B410B" w:rsidRPr="00E96EC5" w:rsidRDefault="002B410B" w:rsidP="00CD6F69">
            <w:pPr>
              <w:pStyle w:val="af"/>
            </w:pPr>
            <w:r w:rsidRPr="00E96EC5">
              <w:t>2</w:t>
            </w:r>
          </w:p>
        </w:tc>
        <w:tc>
          <w:tcPr>
            <w:tcW w:w="1720" w:type="pct"/>
            <w:shd w:val="clear" w:color="auto" w:fill="FFFFFF"/>
          </w:tcPr>
          <w:p w:rsidR="002B410B" w:rsidRPr="00E96EC5" w:rsidRDefault="002B410B" w:rsidP="00CD6F69">
            <w:pPr>
              <w:pStyle w:val="af"/>
            </w:pPr>
            <w:r w:rsidRPr="00E96EC5">
              <w:t>Александр Невский</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В</w:t>
            </w:r>
          </w:p>
        </w:tc>
        <w:tc>
          <w:tcPr>
            <w:tcW w:w="2649" w:type="pct"/>
            <w:shd w:val="clear" w:color="auto" w:fill="FFFFFF"/>
            <w:vAlign w:val="bottom"/>
          </w:tcPr>
          <w:p w:rsidR="002B410B" w:rsidRPr="00E96EC5" w:rsidRDefault="002B410B" w:rsidP="00CD6F69">
            <w:pPr>
              <w:pStyle w:val="af"/>
            </w:pPr>
            <w:r w:rsidRPr="00E96EC5">
              <w:t>Ледовое побоище</w:t>
            </w:r>
          </w:p>
        </w:tc>
        <w:tc>
          <w:tcPr>
            <w:tcW w:w="270" w:type="pct"/>
            <w:shd w:val="clear" w:color="auto" w:fill="FFFFFF"/>
          </w:tcPr>
          <w:p w:rsidR="002B410B" w:rsidRPr="00E96EC5" w:rsidRDefault="002B410B" w:rsidP="00CD6F69">
            <w:pPr>
              <w:pStyle w:val="af"/>
            </w:pPr>
            <w:r w:rsidRPr="00E96EC5">
              <w:t>3</w:t>
            </w:r>
          </w:p>
        </w:tc>
        <w:tc>
          <w:tcPr>
            <w:tcW w:w="1720" w:type="pct"/>
            <w:shd w:val="clear" w:color="auto" w:fill="FFFFFF"/>
          </w:tcPr>
          <w:p w:rsidR="002B410B" w:rsidRPr="00E96EC5" w:rsidRDefault="002B410B" w:rsidP="00CD6F69">
            <w:pPr>
              <w:pStyle w:val="af"/>
            </w:pPr>
            <w:r w:rsidRPr="00E96EC5">
              <w:t>Н.С. Хрущев</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Г</w:t>
            </w:r>
          </w:p>
        </w:tc>
        <w:tc>
          <w:tcPr>
            <w:tcW w:w="2649" w:type="pct"/>
            <w:shd w:val="clear" w:color="auto" w:fill="FFFFFF"/>
            <w:vAlign w:val="bottom"/>
          </w:tcPr>
          <w:p w:rsidR="002B410B" w:rsidRPr="00E96EC5" w:rsidRDefault="002B410B" w:rsidP="00CD6F69">
            <w:pPr>
              <w:pStyle w:val="af"/>
            </w:pPr>
            <w:r w:rsidRPr="00E96EC5">
              <w:t>Освоение целины</w:t>
            </w:r>
          </w:p>
        </w:tc>
        <w:tc>
          <w:tcPr>
            <w:tcW w:w="270" w:type="pct"/>
            <w:shd w:val="clear" w:color="auto" w:fill="FFFFFF"/>
          </w:tcPr>
          <w:p w:rsidR="002B410B" w:rsidRPr="00E96EC5" w:rsidRDefault="002B410B" w:rsidP="00CD6F69">
            <w:pPr>
              <w:pStyle w:val="af"/>
            </w:pPr>
            <w:r w:rsidRPr="00E96EC5">
              <w:t>4</w:t>
            </w:r>
          </w:p>
        </w:tc>
        <w:tc>
          <w:tcPr>
            <w:tcW w:w="1720" w:type="pct"/>
            <w:shd w:val="clear" w:color="auto" w:fill="FFFFFF"/>
          </w:tcPr>
          <w:p w:rsidR="002B410B" w:rsidRPr="00E96EC5" w:rsidRDefault="002B410B" w:rsidP="00CD6F69">
            <w:pPr>
              <w:pStyle w:val="af"/>
            </w:pPr>
            <w:r w:rsidRPr="00E96EC5">
              <w:t>Юрий Гагарин</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p>
        </w:tc>
        <w:tc>
          <w:tcPr>
            <w:tcW w:w="2649" w:type="pct"/>
            <w:shd w:val="clear" w:color="auto" w:fill="FFFFFF"/>
            <w:vAlign w:val="bottom"/>
          </w:tcPr>
          <w:p w:rsidR="002B410B" w:rsidRPr="00E96EC5" w:rsidRDefault="002B410B" w:rsidP="00CD6F69">
            <w:pPr>
              <w:pStyle w:val="af"/>
            </w:pPr>
          </w:p>
        </w:tc>
        <w:tc>
          <w:tcPr>
            <w:tcW w:w="270" w:type="pct"/>
            <w:shd w:val="clear" w:color="auto" w:fill="FFFFFF"/>
          </w:tcPr>
          <w:p w:rsidR="002B410B" w:rsidRPr="00E96EC5" w:rsidRDefault="009905F5" w:rsidP="00CD6F69">
            <w:pPr>
              <w:pStyle w:val="af"/>
            </w:pPr>
            <w:r w:rsidRPr="00E96EC5">
              <w:t>5</w:t>
            </w:r>
          </w:p>
        </w:tc>
        <w:tc>
          <w:tcPr>
            <w:tcW w:w="1720" w:type="pct"/>
            <w:shd w:val="clear" w:color="auto" w:fill="FFFFFF"/>
          </w:tcPr>
          <w:p w:rsidR="002B410B" w:rsidRPr="00E96EC5" w:rsidRDefault="002B410B" w:rsidP="00CD6F69">
            <w:pPr>
              <w:pStyle w:val="af"/>
            </w:pPr>
            <w:r w:rsidRPr="00E96EC5">
              <w:t>Василий Шуйский</w:t>
            </w:r>
          </w:p>
        </w:tc>
      </w:tr>
    </w:tbl>
    <w:p w:rsidR="002B410B" w:rsidRPr="00E96EC5" w:rsidRDefault="002B410B" w:rsidP="002B7AD8">
      <w:pPr>
        <w:pStyle w:val="af1"/>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50" w:type="pct"/>
            <w:shd w:val="clear" w:color="auto" w:fill="FFFFFF"/>
            <w:vAlign w:val="bottom"/>
          </w:tcPr>
          <w:p w:rsidR="002B410B" w:rsidRPr="00E96EC5" w:rsidRDefault="002B410B" w:rsidP="00CD6F69">
            <w:pPr>
              <w:pStyle w:val="af"/>
            </w:pPr>
            <w:r w:rsidRPr="00E96EC5">
              <w:t>А</w:t>
            </w:r>
          </w:p>
        </w:tc>
        <w:tc>
          <w:tcPr>
            <w:tcW w:w="1250" w:type="pct"/>
            <w:shd w:val="clear" w:color="auto" w:fill="FFFFFF"/>
            <w:vAlign w:val="bottom"/>
          </w:tcPr>
          <w:p w:rsidR="002B410B" w:rsidRPr="00E96EC5" w:rsidRDefault="002B410B" w:rsidP="00CD6F69">
            <w:pPr>
              <w:pStyle w:val="af"/>
            </w:pPr>
            <w:r w:rsidRPr="00E96EC5">
              <w:t>Б</w:t>
            </w:r>
          </w:p>
        </w:tc>
        <w:tc>
          <w:tcPr>
            <w:tcW w:w="1250" w:type="pct"/>
            <w:shd w:val="clear" w:color="auto" w:fill="FFFFFF"/>
            <w:vAlign w:val="bottom"/>
          </w:tcPr>
          <w:p w:rsidR="002B410B" w:rsidRPr="00E96EC5" w:rsidRDefault="002B410B" w:rsidP="00CD6F69">
            <w:pPr>
              <w:pStyle w:val="af"/>
            </w:pPr>
            <w:r w:rsidRPr="00E96EC5">
              <w:t>В</w:t>
            </w:r>
          </w:p>
        </w:tc>
        <w:tc>
          <w:tcPr>
            <w:tcW w:w="1250" w:type="pct"/>
            <w:shd w:val="clear" w:color="auto" w:fill="FFFFFF"/>
            <w:vAlign w:val="bottom"/>
          </w:tcPr>
          <w:p w:rsidR="002B410B" w:rsidRPr="00E96EC5" w:rsidRDefault="002B410B" w:rsidP="00CD6F69">
            <w:pPr>
              <w:pStyle w:val="af"/>
            </w:pPr>
            <w:r w:rsidRPr="00E96EC5">
              <w:t>Г</w:t>
            </w:r>
          </w:p>
        </w:tc>
      </w:tr>
      <w:tr w:rsidR="002B410B" w:rsidRPr="00E96EC5" w:rsidTr="00F41750">
        <w:trPr>
          <w:trHeight w:val="20"/>
        </w:trPr>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r>
    </w:tbl>
    <w:p w:rsidR="002B410B" w:rsidRPr="00E96EC5" w:rsidRDefault="002B410B" w:rsidP="002B410B">
      <w:pPr>
        <w:pStyle w:val="210"/>
        <w:shd w:val="clear" w:color="auto" w:fill="auto"/>
        <w:spacing w:before="0" w:after="0" w:line="240" w:lineRule="auto"/>
        <w:rPr>
          <w:sz w:val="24"/>
          <w:szCs w:val="24"/>
        </w:rPr>
      </w:pPr>
    </w:p>
    <w:p w:rsidR="002B410B" w:rsidRPr="00E96EC5" w:rsidRDefault="002B410B" w:rsidP="00FF78ED">
      <w:pPr>
        <w:pStyle w:val="aff2"/>
      </w:pPr>
      <w:r w:rsidRPr="00E96EC5">
        <w:t>Задание 1</w:t>
      </w:r>
      <w:r w:rsidR="002A1D2A" w:rsidRPr="00E96EC5">
        <w:t>31</w:t>
      </w:r>
      <w:r w:rsidRPr="00E96EC5">
        <w:t>.</w:t>
      </w:r>
    </w:p>
    <w:p w:rsidR="002B410B" w:rsidRPr="00E96EC5" w:rsidRDefault="002B410B" w:rsidP="00664E34">
      <w:pPr>
        <w:pStyle w:val="af6"/>
      </w:pPr>
      <w:r w:rsidRPr="00E96EC5">
        <w:rPr>
          <w:rStyle w:val="af7"/>
          <w:i/>
          <w:iCs/>
          <w:shd w:val="clear" w:color="auto" w:fill="auto"/>
        </w:rPr>
        <w:lastRenderedPageBreak/>
        <w:t>Прочитайте текст и установите соответствие</w:t>
      </w:r>
      <w:r w:rsidRPr="00E96EC5">
        <w:t>.</w:t>
      </w:r>
    </w:p>
    <w:p w:rsidR="002B410B" w:rsidRPr="00E96EC5" w:rsidRDefault="002B410B" w:rsidP="002B7AD8">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2B410B" w:rsidRPr="00E96EC5" w:rsidRDefault="002B410B" w:rsidP="002B7AD8">
      <w:pPr>
        <w:pStyle w:val="af1"/>
        <w:rPr>
          <w:shd w:val="clear" w:color="auto" w:fill="FFFFFF"/>
        </w:rPr>
      </w:pPr>
      <w:r w:rsidRPr="00E96EC5">
        <w:rPr>
          <w:shd w:val="clear" w:color="auto" w:fill="FFFFFF"/>
        </w:rPr>
        <w:t>Установите соответствие между событиями и годами:</w:t>
      </w:r>
    </w:p>
    <w:p w:rsidR="002B410B" w:rsidRPr="00E96EC5" w:rsidRDefault="002B410B" w:rsidP="002B7AD8">
      <w:pPr>
        <w:pStyle w:val="af1"/>
      </w:pPr>
      <w:r w:rsidRPr="00E96EC5">
        <w:rPr>
          <w:shd w:val="clear" w:color="auto" w:fill="FFFFFF"/>
        </w:rPr>
        <w:t xml:space="preserve"> к каждой позиции первого столбца подберите соответствующую позицию из второго столбца</w:t>
      </w:r>
      <w:r w:rsidRPr="00E96EC5">
        <w:t>:</w:t>
      </w:r>
    </w:p>
    <w:p w:rsidR="002B410B" w:rsidRPr="00E96EC5" w:rsidRDefault="002B410B" w:rsidP="002B7AD8">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5893"/>
        <w:gridCol w:w="512"/>
        <w:gridCol w:w="2963"/>
      </w:tblGrid>
      <w:tr w:rsidR="002B410B" w:rsidRPr="00E96EC5" w:rsidTr="00B55B9D">
        <w:trPr>
          <w:trHeight w:val="20"/>
        </w:trPr>
        <w:tc>
          <w:tcPr>
            <w:tcW w:w="3250" w:type="pct"/>
            <w:gridSpan w:val="2"/>
            <w:shd w:val="clear" w:color="auto" w:fill="FFFFFF"/>
          </w:tcPr>
          <w:p w:rsidR="002B410B" w:rsidRPr="00E96EC5" w:rsidRDefault="002B410B" w:rsidP="00CD6F69">
            <w:pPr>
              <w:pStyle w:val="af"/>
            </w:pPr>
            <w:r w:rsidRPr="00E96EC5">
              <w:t>Содержание исторического события</w:t>
            </w:r>
          </w:p>
        </w:tc>
        <w:tc>
          <w:tcPr>
            <w:tcW w:w="1750" w:type="pct"/>
            <w:gridSpan w:val="2"/>
            <w:shd w:val="clear" w:color="auto" w:fill="FFFFFF"/>
          </w:tcPr>
          <w:p w:rsidR="002B410B" w:rsidRPr="00E96EC5" w:rsidRDefault="002B410B" w:rsidP="00CD6F69">
            <w:pPr>
              <w:pStyle w:val="af"/>
            </w:pPr>
            <w:r w:rsidRPr="00E96EC5">
              <w:t>Исторический деятель</w:t>
            </w:r>
          </w:p>
        </w:tc>
      </w:tr>
      <w:tr w:rsidR="002B410B" w:rsidRPr="00E96EC5" w:rsidTr="00B55B9D">
        <w:trPr>
          <w:trHeight w:val="20"/>
        </w:trPr>
        <w:tc>
          <w:tcPr>
            <w:tcW w:w="283" w:type="pct"/>
            <w:shd w:val="clear" w:color="auto" w:fill="FFFFFF"/>
            <w:vAlign w:val="center"/>
          </w:tcPr>
          <w:p w:rsidR="002B410B" w:rsidRPr="00E96EC5" w:rsidRDefault="002B410B" w:rsidP="00CD6F69">
            <w:pPr>
              <w:pStyle w:val="af"/>
            </w:pPr>
            <w:r w:rsidRPr="00E96EC5">
              <w:t>А</w:t>
            </w:r>
          </w:p>
        </w:tc>
        <w:tc>
          <w:tcPr>
            <w:tcW w:w="2967" w:type="pct"/>
            <w:shd w:val="clear" w:color="auto" w:fill="FFFFFF"/>
            <w:vAlign w:val="center"/>
          </w:tcPr>
          <w:p w:rsidR="002B410B" w:rsidRPr="00E96EC5" w:rsidRDefault="002B410B" w:rsidP="00CD6F69">
            <w:pPr>
              <w:pStyle w:val="af"/>
            </w:pPr>
            <w:r w:rsidRPr="00E96EC5">
              <w:t>Брусиловский прорыв</w:t>
            </w:r>
          </w:p>
        </w:tc>
        <w:tc>
          <w:tcPr>
            <w:tcW w:w="258" w:type="pct"/>
            <w:shd w:val="clear" w:color="auto" w:fill="FFFFFF"/>
            <w:vAlign w:val="center"/>
          </w:tcPr>
          <w:p w:rsidR="002B410B" w:rsidRPr="00E96EC5" w:rsidRDefault="002B410B" w:rsidP="00CD6F69">
            <w:pPr>
              <w:pStyle w:val="af"/>
            </w:pPr>
            <w:r w:rsidRPr="00E96EC5">
              <w:t>1</w:t>
            </w:r>
          </w:p>
        </w:tc>
        <w:tc>
          <w:tcPr>
            <w:tcW w:w="1492" w:type="pct"/>
            <w:shd w:val="clear" w:color="auto" w:fill="FFFFFF"/>
            <w:vAlign w:val="center"/>
          </w:tcPr>
          <w:p w:rsidR="002B410B" w:rsidRPr="00E96EC5" w:rsidRDefault="002B410B" w:rsidP="00CD6F69">
            <w:pPr>
              <w:pStyle w:val="af"/>
            </w:pPr>
            <w:r w:rsidRPr="00E96EC5">
              <w:t>Князь Владимир</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Б</w:t>
            </w:r>
          </w:p>
        </w:tc>
        <w:tc>
          <w:tcPr>
            <w:tcW w:w="2967" w:type="pct"/>
            <w:shd w:val="clear" w:color="auto" w:fill="FFFFFF"/>
            <w:vAlign w:val="bottom"/>
          </w:tcPr>
          <w:p w:rsidR="002B410B" w:rsidRPr="00E96EC5" w:rsidRDefault="002B410B" w:rsidP="00CD6F69">
            <w:pPr>
              <w:pStyle w:val="af"/>
            </w:pPr>
            <w:r w:rsidRPr="00E96EC5">
              <w:t>Крещение Руси.</w:t>
            </w:r>
          </w:p>
        </w:tc>
        <w:tc>
          <w:tcPr>
            <w:tcW w:w="258" w:type="pct"/>
            <w:shd w:val="clear" w:color="auto" w:fill="FFFFFF"/>
            <w:vAlign w:val="center"/>
          </w:tcPr>
          <w:p w:rsidR="002B410B" w:rsidRPr="00E96EC5" w:rsidRDefault="002B410B" w:rsidP="00CD6F69">
            <w:pPr>
              <w:pStyle w:val="af"/>
            </w:pPr>
            <w:r w:rsidRPr="00E96EC5">
              <w:t>2</w:t>
            </w:r>
          </w:p>
        </w:tc>
        <w:tc>
          <w:tcPr>
            <w:tcW w:w="1492" w:type="pct"/>
            <w:shd w:val="clear" w:color="auto" w:fill="FFFFFF"/>
          </w:tcPr>
          <w:p w:rsidR="002B410B" w:rsidRPr="00E96EC5" w:rsidRDefault="002B410B" w:rsidP="00CD6F69">
            <w:pPr>
              <w:pStyle w:val="af"/>
            </w:pPr>
            <w:r w:rsidRPr="00E96EC5">
              <w:t>Н.С. Хрущев</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В</w:t>
            </w:r>
          </w:p>
        </w:tc>
        <w:tc>
          <w:tcPr>
            <w:tcW w:w="2967" w:type="pct"/>
            <w:shd w:val="clear" w:color="auto" w:fill="FFFFFF"/>
            <w:vAlign w:val="bottom"/>
          </w:tcPr>
          <w:p w:rsidR="002B410B" w:rsidRPr="00E96EC5" w:rsidRDefault="002B410B" w:rsidP="00CD6F69">
            <w:pPr>
              <w:pStyle w:val="af"/>
            </w:pPr>
            <w:r w:rsidRPr="00E96EC5">
              <w:t>Победа в Северной войне.</w:t>
            </w:r>
          </w:p>
        </w:tc>
        <w:tc>
          <w:tcPr>
            <w:tcW w:w="258" w:type="pct"/>
            <w:shd w:val="clear" w:color="auto" w:fill="FFFFFF"/>
          </w:tcPr>
          <w:p w:rsidR="002B410B" w:rsidRPr="00E96EC5" w:rsidRDefault="002B410B" w:rsidP="00CD6F69">
            <w:pPr>
              <w:pStyle w:val="af"/>
            </w:pPr>
            <w:r w:rsidRPr="00E96EC5">
              <w:t>3</w:t>
            </w:r>
          </w:p>
        </w:tc>
        <w:tc>
          <w:tcPr>
            <w:tcW w:w="1492" w:type="pct"/>
            <w:shd w:val="clear" w:color="auto" w:fill="FFFFFF"/>
          </w:tcPr>
          <w:p w:rsidR="002B410B" w:rsidRPr="00E96EC5" w:rsidRDefault="002B410B" w:rsidP="00CD6F69">
            <w:pPr>
              <w:pStyle w:val="af"/>
            </w:pPr>
            <w:r w:rsidRPr="00E96EC5">
              <w:t>А.А. Брусилов</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Г</w:t>
            </w:r>
          </w:p>
        </w:tc>
        <w:tc>
          <w:tcPr>
            <w:tcW w:w="2967" w:type="pct"/>
            <w:shd w:val="clear" w:color="auto" w:fill="FFFFFF"/>
            <w:vAlign w:val="bottom"/>
          </w:tcPr>
          <w:p w:rsidR="002B410B" w:rsidRPr="00E96EC5" w:rsidRDefault="002B410B" w:rsidP="00CD6F69">
            <w:pPr>
              <w:pStyle w:val="af"/>
            </w:pPr>
            <w:r w:rsidRPr="00E96EC5">
              <w:t>Освоение целинных и залежных земель</w:t>
            </w:r>
          </w:p>
        </w:tc>
        <w:tc>
          <w:tcPr>
            <w:tcW w:w="258" w:type="pct"/>
            <w:shd w:val="clear" w:color="auto" w:fill="FFFFFF"/>
          </w:tcPr>
          <w:p w:rsidR="002B410B" w:rsidRPr="00E96EC5" w:rsidRDefault="002B410B" w:rsidP="00CD6F69">
            <w:pPr>
              <w:pStyle w:val="af"/>
            </w:pPr>
            <w:r w:rsidRPr="00E96EC5">
              <w:t>4</w:t>
            </w:r>
          </w:p>
        </w:tc>
        <w:tc>
          <w:tcPr>
            <w:tcW w:w="1492" w:type="pct"/>
            <w:shd w:val="clear" w:color="auto" w:fill="FFFFFF"/>
          </w:tcPr>
          <w:p w:rsidR="002B410B" w:rsidRPr="00E96EC5" w:rsidRDefault="002B410B" w:rsidP="00CD6F69">
            <w:pPr>
              <w:pStyle w:val="af"/>
            </w:pPr>
            <w:r w:rsidRPr="00E96EC5">
              <w:t>Петр 1</w:t>
            </w:r>
          </w:p>
        </w:tc>
      </w:tr>
      <w:tr w:rsidR="002B410B" w:rsidRPr="00E96EC5" w:rsidTr="00B55B9D">
        <w:trPr>
          <w:trHeight w:val="20"/>
        </w:trPr>
        <w:tc>
          <w:tcPr>
            <w:tcW w:w="283" w:type="pct"/>
            <w:shd w:val="clear" w:color="auto" w:fill="FFFFFF"/>
          </w:tcPr>
          <w:p w:rsidR="002B410B" w:rsidRPr="00E96EC5" w:rsidRDefault="002B410B" w:rsidP="00CD6F69">
            <w:pPr>
              <w:pStyle w:val="af"/>
            </w:pPr>
          </w:p>
        </w:tc>
        <w:tc>
          <w:tcPr>
            <w:tcW w:w="2967" w:type="pct"/>
            <w:shd w:val="clear" w:color="auto" w:fill="FFFFFF"/>
            <w:vAlign w:val="bottom"/>
          </w:tcPr>
          <w:p w:rsidR="002B410B" w:rsidRPr="00E96EC5" w:rsidRDefault="002B410B" w:rsidP="00CD6F69">
            <w:pPr>
              <w:pStyle w:val="af"/>
            </w:pPr>
          </w:p>
        </w:tc>
        <w:tc>
          <w:tcPr>
            <w:tcW w:w="258" w:type="pct"/>
            <w:shd w:val="clear" w:color="auto" w:fill="FFFFFF"/>
          </w:tcPr>
          <w:p w:rsidR="002B410B" w:rsidRPr="00E96EC5" w:rsidRDefault="00165030" w:rsidP="00CD6F69">
            <w:pPr>
              <w:pStyle w:val="af"/>
            </w:pPr>
            <w:r w:rsidRPr="00E96EC5">
              <w:t>5</w:t>
            </w:r>
          </w:p>
        </w:tc>
        <w:tc>
          <w:tcPr>
            <w:tcW w:w="1492" w:type="pct"/>
            <w:shd w:val="clear" w:color="auto" w:fill="FFFFFF"/>
          </w:tcPr>
          <w:p w:rsidR="002B410B" w:rsidRPr="00E96EC5" w:rsidRDefault="002B410B" w:rsidP="00CD6F69">
            <w:pPr>
              <w:pStyle w:val="af"/>
            </w:pPr>
            <w:r w:rsidRPr="00E96EC5">
              <w:t>Михаил Горбачев</w:t>
            </w:r>
          </w:p>
        </w:tc>
      </w:tr>
    </w:tbl>
    <w:p w:rsidR="002B410B" w:rsidRPr="00E96EC5" w:rsidRDefault="002B410B" w:rsidP="002B410B">
      <w:pPr>
        <w:rPr>
          <w:rFonts w:ascii="Times New Roman" w:hAnsi="Times New Roman" w:cs="Times New Roman"/>
          <w:b/>
          <w:color w:val="auto"/>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50" w:type="pct"/>
            <w:shd w:val="clear" w:color="auto" w:fill="FFFFFF"/>
            <w:vAlign w:val="bottom"/>
          </w:tcPr>
          <w:p w:rsidR="002B410B" w:rsidRPr="00E96EC5" w:rsidRDefault="002B410B" w:rsidP="00CD6F69">
            <w:pPr>
              <w:pStyle w:val="af"/>
            </w:pPr>
            <w:r w:rsidRPr="00E96EC5">
              <w:t>А</w:t>
            </w:r>
          </w:p>
        </w:tc>
        <w:tc>
          <w:tcPr>
            <w:tcW w:w="1250" w:type="pct"/>
            <w:shd w:val="clear" w:color="auto" w:fill="FFFFFF"/>
            <w:vAlign w:val="bottom"/>
          </w:tcPr>
          <w:p w:rsidR="002B410B" w:rsidRPr="00E96EC5" w:rsidRDefault="002B410B" w:rsidP="00CD6F69">
            <w:pPr>
              <w:pStyle w:val="af"/>
            </w:pPr>
            <w:r w:rsidRPr="00E96EC5">
              <w:t>Б</w:t>
            </w:r>
          </w:p>
        </w:tc>
        <w:tc>
          <w:tcPr>
            <w:tcW w:w="1250" w:type="pct"/>
            <w:shd w:val="clear" w:color="auto" w:fill="FFFFFF"/>
            <w:vAlign w:val="bottom"/>
          </w:tcPr>
          <w:p w:rsidR="002B410B" w:rsidRPr="00E96EC5" w:rsidRDefault="002B410B" w:rsidP="00CD6F69">
            <w:pPr>
              <w:pStyle w:val="af"/>
            </w:pPr>
            <w:r w:rsidRPr="00E96EC5">
              <w:t>В</w:t>
            </w:r>
          </w:p>
        </w:tc>
        <w:tc>
          <w:tcPr>
            <w:tcW w:w="1250" w:type="pct"/>
            <w:shd w:val="clear" w:color="auto" w:fill="FFFFFF"/>
            <w:vAlign w:val="bottom"/>
          </w:tcPr>
          <w:p w:rsidR="002B410B" w:rsidRPr="00E96EC5" w:rsidRDefault="002B410B" w:rsidP="00CD6F69">
            <w:pPr>
              <w:pStyle w:val="af"/>
            </w:pPr>
            <w:r w:rsidRPr="00E96EC5">
              <w:t>Г</w:t>
            </w:r>
          </w:p>
        </w:tc>
      </w:tr>
      <w:tr w:rsidR="002B410B" w:rsidRPr="00E96EC5" w:rsidTr="00F41750">
        <w:trPr>
          <w:trHeight w:val="20"/>
        </w:trPr>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r>
    </w:tbl>
    <w:p w:rsidR="002B410B" w:rsidRPr="00E96EC5" w:rsidRDefault="002B410B" w:rsidP="00843577">
      <w:pPr>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w:t>
      </w:r>
      <w:r w:rsidRPr="00E96EC5">
        <w:t>2.</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Здесь перечислены события из истории России, которые связаны с завершением монголо-татарского ига, событий времен Ивана Грозного, важнейшие события времен правления Александра 1 и Александра 2 </w:t>
      </w:r>
    </w:p>
    <w:p w:rsidR="002B410B" w:rsidRPr="00E96EC5" w:rsidRDefault="002B410B" w:rsidP="002B7AD8">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0D65B4" w:rsidRPr="00E96EC5" w:rsidRDefault="000D65B4" w:rsidP="002B7AD8">
      <w:pPr>
        <w:pStyle w:val="af1"/>
      </w:pPr>
    </w:p>
    <w:p w:rsidR="002B410B" w:rsidRPr="00E96EC5" w:rsidRDefault="002B410B" w:rsidP="002B7AD8">
      <w:pPr>
        <w:pStyle w:val="af1"/>
      </w:pPr>
      <w:r w:rsidRPr="00E96EC5">
        <w:t xml:space="preserve">1) </w:t>
      </w:r>
      <w:r w:rsidR="0032437C" w:rsidRPr="00E96EC5">
        <w:t>п</w:t>
      </w:r>
      <w:r w:rsidRPr="00E96EC5">
        <w:t>оход Наполеона в Россию</w:t>
      </w:r>
    </w:p>
    <w:p w:rsidR="002B410B" w:rsidRPr="00E96EC5" w:rsidRDefault="002B410B" w:rsidP="002B7AD8">
      <w:pPr>
        <w:pStyle w:val="af1"/>
      </w:pPr>
      <w:r w:rsidRPr="00E96EC5">
        <w:t xml:space="preserve">2) </w:t>
      </w:r>
      <w:r w:rsidR="0032437C" w:rsidRPr="00E96EC5">
        <w:t>опричнина</w:t>
      </w:r>
    </w:p>
    <w:p w:rsidR="002B410B" w:rsidRPr="00E96EC5" w:rsidRDefault="0032437C" w:rsidP="002B7AD8">
      <w:pPr>
        <w:pStyle w:val="af1"/>
      </w:pPr>
      <w:r w:rsidRPr="00E96EC5">
        <w:t>3) о</w:t>
      </w:r>
      <w:r w:rsidR="002B410B" w:rsidRPr="00E96EC5">
        <w:t>тмена крепостного права</w:t>
      </w:r>
    </w:p>
    <w:p w:rsidR="002B410B" w:rsidRPr="00E96EC5" w:rsidRDefault="002B410B" w:rsidP="002B7AD8">
      <w:pPr>
        <w:pStyle w:val="af1"/>
      </w:pPr>
      <w:r w:rsidRPr="00E96EC5">
        <w:t xml:space="preserve">4) </w:t>
      </w:r>
      <w:r w:rsidR="0032437C" w:rsidRPr="00E96EC5">
        <w:t>с</w:t>
      </w:r>
      <w:r w:rsidRPr="00E96EC5">
        <w:t>тояние на реке Угра</w:t>
      </w:r>
    </w:p>
    <w:p w:rsidR="002F4A07" w:rsidRPr="00E96EC5" w:rsidRDefault="002F4A07"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165030">
        <w:trPr>
          <w:trHeight w:val="20"/>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133</w:t>
      </w:r>
      <w:r w:rsidRPr="00E96EC5">
        <w:t>.</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Перечисленные события из истории России в границах более тысячи лет, включают в себя крещение Руси, события монголо-татарского периода, первой мировой войны и советского времени НЭПа. </w:t>
      </w:r>
    </w:p>
    <w:p w:rsidR="002B410B" w:rsidRPr="00E96EC5" w:rsidRDefault="002B410B" w:rsidP="002B7AD8">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2B410B" w:rsidRPr="00E96EC5" w:rsidRDefault="002B410B" w:rsidP="002B7AD8">
      <w:pPr>
        <w:pStyle w:val="af1"/>
      </w:pPr>
      <w:r w:rsidRPr="00E96EC5">
        <w:t xml:space="preserve">1) </w:t>
      </w:r>
      <w:r w:rsidR="0032437C" w:rsidRPr="00E96EC5">
        <w:t>к</w:t>
      </w:r>
      <w:r w:rsidRPr="00E96EC5">
        <w:t>рещение Руси</w:t>
      </w:r>
    </w:p>
    <w:p w:rsidR="002B410B" w:rsidRPr="00E96EC5" w:rsidRDefault="002B410B" w:rsidP="002B7AD8">
      <w:pPr>
        <w:pStyle w:val="af1"/>
      </w:pPr>
      <w:r w:rsidRPr="00E96EC5">
        <w:t xml:space="preserve">2) </w:t>
      </w:r>
      <w:r w:rsidR="0032437C" w:rsidRPr="00E96EC5">
        <w:t>п</w:t>
      </w:r>
      <w:r w:rsidRPr="00E96EC5">
        <w:t xml:space="preserve">оход хана </w:t>
      </w:r>
      <w:proofErr w:type="spellStart"/>
      <w:r w:rsidRPr="00E96EC5">
        <w:t>Тохтамыша</w:t>
      </w:r>
      <w:proofErr w:type="spellEnd"/>
      <w:r w:rsidRPr="00E96EC5">
        <w:t xml:space="preserve"> на Москву</w:t>
      </w:r>
    </w:p>
    <w:p w:rsidR="002B410B" w:rsidRPr="00E96EC5" w:rsidRDefault="002B410B" w:rsidP="002B7AD8">
      <w:pPr>
        <w:pStyle w:val="af1"/>
      </w:pPr>
      <w:r w:rsidRPr="00E96EC5">
        <w:t xml:space="preserve">3) </w:t>
      </w:r>
      <w:r w:rsidR="0032437C" w:rsidRPr="00E96EC5">
        <w:t>п</w:t>
      </w:r>
      <w:r w:rsidRPr="00E96EC5">
        <w:t>ервая мировая война</w:t>
      </w:r>
    </w:p>
    <w:p w:rsidR="002B410B" w:rsidRPr="00E96EC5" w:rsidRDefault="002B410B" w:rsidP="002B7AD8">
      <w:pPr>
        <w:pStyle w:val="af1"/>
      </w:pPr>
      <w:r w:rsidRPr="00E96EC5">
        <w:t xml:space="preserve">4) </w:t>
      </w:r>
      <w:r w:rsidR="0032437C" w:rsidRPr="00E96EC5">
        <w:t>о</w:t>
      </w:r>
      <w:r w:rsidRPr="00E96EC5">
        <w:t>тмена продразверстки</w:t>
      </w:r>
    </w:p>
    <w:p w:rsidR="002B410B" w:rsidRPr="00E96EC5" w:rsidRDefault="002B410B"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jc w:val="center"/>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165030">
        <w:trPr>
          <w:trHeight w:val="20"/>
          <w:jc w:val="center"/>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134</w:t>
      </w:r>
      <w:r w:rsidRPr="00E96EC5">
        <w:t>.</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Здесь перечислены исторические события, связанные с зарождением российской государственности, наполеоновскими войнами и экономической политикой советского периода. </w:t>
      </w:r>
    </w:p>
    <w:p w:rsidR="002B410B" w:rsidRPr="00E96EC5" w:rsidRDefault="002B410B" w:rsidP="002B7AD8">
      <w:pPr>
        <w:pStyle w:val="af1"/>
      </w:pPr>
      <w:r w:rsidRPr="00E96EC5">
        <w:t xml:space="preserve">Расположите в хронологической последовательности исторические события. </w:t>
      </w:r>
    </w:p>
    <w:p w:rsidR="002B410B" w:rsidRPr="00E96EC5" w:rsidRDefault="002B410B" w:rsidP="002B7AD8">
      <w:pPr>
        <w:pStyle w:val="af1"/>
      </w:pPr>
      <w:r w:rsidRPr="00E96EC5">
        <w:lastRenderedPageBreak/>
        <w:t>Запишите цифры, которыми обозначены исторические события в правильной последовательности:</w:t>
      </w:r>
    </w:p>
    <w:p w:rsidR="002B410B" w:rsidRPr="00E96EC5" w:rsidRDefault="002B410B" w:rsidP="002B7AD8">
      <w:pPr>
        <w:pStyle w:val="af1"/>
      </w:pPr>
      <w:r w:rsidRPr="00E96EC5">
        <w:t xml:space="preserve">1) </w:t>
      </w:r>
      <w:r w:rsidR="0032437C" w:rsidRPr="00E96EC5">
        <w:t>н</w:t>
      </w:r>
      <w:r w:rsidRPr="00E96EC5">
        <w:t>ачало Второй мировой войны</w:t>
      </w:r>
    </w:p>
    <w:p w:rsidR="002B410B" w:rsidRPr="00E96EC5" w:rsidRDefault="002B410B" w:rsidP="002B7AD8">
      <w:pPr>
        <w:pStyle w:val="af1"/>
      </w:pPr>
      <w:r w:rsidRPr="00E96EC5">
        <w:t>2)</w:t>
      </w:r>
      <w:r w:rsidR="0032437C" w:rsidRPr="00E96EC5">
        <w:t>п</w:t>
      </w:r>
      <w:r w:rsidRPr="00E96EC5">
        <w:t xml:space="preserve">оход Наполеона в Россию </w:t>
      </w:r>
    </w:p>
    <w:p w:rsidR="002B410B" w:rsidRPr="00E96EC5" w:rsidRDefault="002B410B" w:rsidP="002B7AD8">
      <w:pPr>
        <w:pStyle w:val="af1"/>
      </w:pPr>
      <w:r w:rsidRPr="00E96EC5">
        <w:t xml:space="preserve">3) </w:t>
      </w:r>
      <w:r w:rsidR="0032437C" w:rsidRPr="00E96EC5">
        <w:t>о</w:t>
      </w:r>
      <w:r w:rsidRPr="00E96EC5">
        <w:t>бразование древнерусского государства</w:t>
      </w:r>
    </w:p>
    <w:p w:rsidR="002B410B" w:rsidRPr="00E96EC5" w:rsidRDefault="002B410B" w:rsidP="002B7AD8">
      <w:pPr>
        <w:pStyle w:val="af1"/>
      </w:pPr>
      <w:r w:rsidRPr="00E96EC5">
        <w:t xml:space="preserve">4) </w:t>
      </w:r>
      <w:r w:rsidR="0032437C" w:rsidRPr="00E96EC5">
        <w:t>н</w:t>
      </w:r>
      <w:r w:rsidRPr="00E96EC5">
        <w:t>ачало новой экономической политики (НЭП)а</w:t>
      </w:r>
    </w:p>
    <w:p w:rsidR="002B410B" w:rsidRPr="00E96EC5" w:rsidRDefault="002B410B"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5E55FF" w:rsidRPr="00E96EC5">
        <w:t>1</w:t>
      </w:r>
      <w:r w:rsidRPr="00E96EC5">
        <w:t>3</w:t>
      </w:r>
      <w:r w:rsidR="005E55FF" w:rsidRPr="00E96EC5">
        <w:t>5</w:t>
      </w:r>
      <w:r w:rsidRPr="00E96EC5">
        <w:t>.</w:t>
      </w:r>
    </w:p>
    <w:p w:rsidR="002B410B" w:rsidRPr="00E96EC5" w:rsidRDefault="002B410B" w:rsidP="00664E34">
      <w:pPr>
        <w:pStyle w:val="af6"/>
      </w:pPr>
      <w:r w:rsidRPr="00E96EC5">
        <w:t>Прочитайте текст, выберите правильный вариант ответа и запишите аргументы, обосновывающие выбор ответа.</w:t>
      </w:r>
    </w:p>
    <w:p w:rsidR="002B410B" w:rsidRPr="00E96EC5" w:rsidRDefault="002B410B" w:rsidP="002B7AD8">
      <w:pPr>
        <w:pStyle w:val="af1"/>
      </w:pPr>
    </w:p>
    <w:p w:rsidR="00A362BA" w:rsidRPr="00E96EC5" w:rsidRDefault="002B410B" w:rsidP="002B7AD8">
      <w:pPr>
        <w:pStyle w:val="af1"/>
        <w:rPr>
          <w:rStyle w:val="aa"/>
          <w:b w:val="0"/>
        </w:rPr>
      </w:pPr>
      <w:r w:rsidRPr="00E96EC5">
        <w:rPr>
          <w:shd w:val="clear" w:color="auto" w:fill="FFFFFF"/>
        </w:rPr>
        <w:t xml:space="preserve">Второй фронт был открыт </w:t>
      </w:r>
      <w:r w:rsidRPr="00E96EC5">
        <w:rPr>
          <w:rStyle w:val="aa"/>
          <w:b w:val="0"/>
        </w:rPr>
        <w:t>6 июня 1944 года</w:t>
      </w:r>
      <w:r w:rsidR="00A362BA" w:rsidRPr="00E96EC5">
        <w:rPr>
          <w:rStyle w:val="aa"/>
          <w:b w:val="0"/>
        </w:rPr>
        <w:t xml:space="preserve"> </w:t>
      </w:r>
    </w:p>
    <w:p w:rsidR="002B410B" w:rsidRPr="00E96EC5" w:rsidRDefault="002B410B" w:rsidP="002B7AD8">
      <w:pPr>
        <w:pStyle w:val="af1"/>
      </w:pPr>
      <w:r w:rsidRPr="00E96EC5">
        <w:rPr>
          <w:shd w:val="clear" w:color="auto" w:fill="FFFFFF"/>
        </w:rPr>
        <w:t>высадкой англо-американских экспедиционных сил. Эта высадка получила название «Операция «</w:t>
      </w:r>
      <w:proofErr w:type="spellStart"/>
      <w:r w:rsidRPr="00E96EC5">
        <w:rPr>
          <w:shd w:val="clear" w:color="auto" w:fill="FFFFFF"/>
        </w:rPr>
        <w:t>Оверлорд</w:t>
      </w:r>
      <w:proofErr w:type="spellEnd"/>
      <w:r w:rsidRPr="00E96EC5">
        <w:rPr>
          <w:shd w:val="clear" w:color="auto" w:fill="FFFFFF"/>
        </w:rPr>
        <w:t>» и стала самой крупной десантной операцией в истории Второй мировой войны.</w:t>
      </w:r>
    </w:p>
    <w:p w:rsidR="002B410B" w:rsidRPr="00E96EC5" w:rsidRDefault="002B410B" w:rsidP="002B7AD8">
      <w:pPr>
        <w:pStyle w:val="af1"/>
      </w:pPr>
      <w:r w:rsidRPr="00E96EC5">
        <w:t>Укажите страну, в которой был открыт второй фронт:</w:t>
      </w:r>
    </w:p>
    <w:p w:rsidR="000B0298" w:rsidRPr="00E96EC5" w:rsidRDefault="000B0298" w:rsidP="002B7AD8">
      <w:pPr>
        <w:pStyle w:val="af1"/>
      </w:pPr>
    </w:p>
    <w:p w:rsidR="002B410B" w:rsidRPr="00E96EC5" w:rsidRDefault="002B410B" w:rsidP="002B7AD8">
      <w:pPr>
        <w:pStyle w:val="af1"/>
      </w:pPr>
      <w:r w:rsidRPr="00E96EC5">
        <w:t>1) Польша</w:t>
      </w:r>
    </w:p>
    <w:p w:rsidR="002B410B" w:rsidRPr="00E96EC5" w:rsidRDefault="002B7AD8" w:rsidP="002B7AD8">
      <w:pPr>
        <w:pStyle w:val="af1"/>
      </w:pPr>
      <w:r w:rsidRPr="00E96EC5">
        <w:t>2) Франция</w:t>
      </w:r>
    </w:p>
    <w:p w:rsidR="002B410B" w:rsidRPr="00E96EC5" w:rsidRDefault="002B7AD8" w:rsidP="002B7AD8">
      <w:pPr>
        <w:pStyle w:val="af1"/>
      </w:pPr>
      <w:r w:rsidRPr="00E96EC5">
        <w:t>3) Югославия</w:t>
      </w:r>
    </w:p>
    <w:p w:rsidR="002B410B" w:rsidRPr="00E96EC5" w:rsidRDefault="002B410B" w:rsidP="002B7AD8">
      <w:pPr>
        <w:pStyle w:val="af1"/>
      </w:pPr>
      <w:r w:rsidRPr="00E96EC5">
        <w:t>4) Германия</w:t>
      </w:r>
    </w:p>
    <w:p w:rsidR="00165030" w:rsidRPr="00E96EC5" w:rsidRDefault="00165030" w:rsidP="002B7AD8">
      <w:pPr>
        <w:pStyle w:val="af1"/>
      </w:pPr>
    </w:p>
    <w:p w:rsidR="002B7AD8" w:rsidRPr="00E96EC5" w:rsidRDefault="002B7AD8" w:rsidP="002B7AD8">
      <w:pPr>
        <w:pStyle w:val="af3"/>
      </w:pPr>
      <w:r w:rsidRPr="00E96EC5">
        <w:t>Ответ:</w:t>
      </w:r>
    </w:p>
    <w:p w:rsidR="002B410B" w:rsidRPr="00E96EC5" w:rsidRDefault="002B410B" w:rsidP="002B7AD8">
      <w:pPr>
        <w:pStyle w:val="af1"/>
      </w:pPr>
    </w:p>
    <w:p w:rsidR="002B410B" w:rsidRPr="00E96EC5" w:rsidRDefault="002B410B" w:rsidP="002B7AD8">
      <w:pPr>
        <w:pStyle w:val="af3"/>
      </w:pPr>
      <w:r w:rsidRPr="00E96EC5">
        <w:t>Обоснование:</w:t>
      </w:r>
    </w:p>
    <w:p w:rsidR="002B410B" w:rsidRPr="00E96EC5" w:rsidRDefault="002B410B" w:rsidP="002B7AD8">
      <w:pPr>
        <w:pStyle w:val="af1"/>
      </w:pPr>
    </w:p>
    <w:p w:rsidR="002B410B" w:rsidRPr="00E96EC5" w:rsidRDefault="002B410B" w:rsidP="00FF78ED">
      <w:pPr>
        <w:pStyle w:val="aff2"/>
      </w:pPr>
      <w:r w:rsidRPr="00E96EC5">
        <w:t xml:space="preserve">Задание </w:t>
      </w:r>
      <w:r w:rsidR="005E55FF" w:rsidRPr="00E96EC5">
        <w:t>1</w:t>
      </w:r>
      <w:r w:rsidRPr="00E96EC5">
        <w:t>3</w:t>
      </w:r>
      <w:r w:rsidR="005E55FF" w:rsidRPr="00E96EC5">
        <w:t>6</w:t>
      </w:r>
      <w:r w:rsidRPr="00E96EC5">
        <w:t>.</w:t>
      </w:r>
    </w:p>
    <w:p w:rsidR="002B410B" w:rsidRPr="00E96EC5" w:rsidRDefault="002B410B" w:rsidP="00664E34">
      <w:pPr>
        <w:pStyle w:val="af6"/>
      </w:pPr>
      <w:r w:rsidRPr="00E96EC5">
        <w:t>Прочитайте текст, выберите правильный вариант ответа и запишите аргументы, обосновывающие выбор ответа.</w:t>
      </w:r>
    </w:p>
    <w:p w:rsidR="002B410B" w:rsidRPr="00E96EC5" w:rsidRDefault="002B410B" w:rsidP="002B7AD8">
      <w:pPr>
        <w:pStyle w:val="af1"/>
        <w:rPr>
          <w:color w:val="auto"/>
        </w:rPr>
      </w:pPr>
      <w:r w:rsidRPr="00E96EC5">
        <w:rPr>
          <w:shd w:val="clear" w:color="auto" w:fill="FFFFFF"/>
        </w:rPr>
        <w:t xml:space="preserve">Этот документ появился в связи с резким обострением стратегической обстановки на фронте, когда войска с большими потерями отступали и отступали. Противник захватывал густонаселённые, наиболее развитые промышленные и сельскохозяйственные районы страны. В документе сообщалось, </w:t>
      </w:r>
      <w:r w:rsidR="00A362BA" w:rsidRPr="00E96EC5">
        <w:rPr>
          <w:shd w:val="clear" w:color="auto" w:fill="FFFFFF"/>
        </w:rPr>
        <w:t xml:space="preserve">что </w:t>
      </w:r>
      <w:r w:rsidRPr="00E96EC5">
        <w:rPr>
          <w:shd w:val="clear" w:color="auto" w:fill="FFFFFF"/>
        </w:rPr>
        <w:t>на оккупированной территории остались 70 млн. соотечественников и огромные стратегические ресурсы, дальнейшее отступление грозило государству гибелью.</w:t>
      </w:r>
      <w:r w:rsidR="00E96EC5" w:rsidRPr="00E96EC5">
        <w:rPr>
          <w:shd w:val="clear" w:color="auto" w:fill="FFFFFF"/>
        </w:rPr>
        <w:t xml:space="preserve"> </w:t>
      </w:r>
      <w:r w:rsidRPr="00E96EC5">
        <w:rPr>
          <w:color w:val="auto"/>
        </w:rPr>
        <w:t>Какой из предложенных исторических документов относится к периоду Великой Отечественной войны.</w:t>
      </w:r>
    </w:p>
    <w:p w:rsidR="00165030" w:rsidRPr="00E96EC5" w:rsidRDefault="00165030" w:rsidP="002B7AD8">
      <w:pPr>
        <w:pStyle w:val="af1"/>
        <w:rPr>
          <w:color w:val="auto"/>
        </w:rPr>
      </w:pPr>
    </w:p>
    <w:p w:rsidR="002B410B" w:rsidRPr="00E96EC5" w:rsidRDefault="000A6753" w:rsidP="002B7AD8">
      <w:pPr>
        <w:pStyle w:val="af1"/>
      </w:pPr>
      <w:r w:rsidRPr="00E96EC5">
        <w:t>1</w:t>
      </w:r>
      <w:r w:rsidR="00E71D8B" w:rsidRPr="00E96EC5">
        <w:t>)</w:t>
      </w:r>
      <w:r w:rsidR="002B410B" w:rsidRPr="00E96EC5">
        <w:t xml:space="preserve"> Повести временных лет</w:t>
      </w:r>
    </w:p>
    <w:p w:rsidR="002B410B" w:rsidRPr="00E96EC5" w:rsidRDefault="000A6753" w:rsidP="002B7AD8">
      <w:pPr>
        <w:pStyle w:val="af1"/>
      </w:pPr>
      <w:r w:rsidRPr="00E96EC5">
        <w:t>2</w:t>
      </w:r>
      <w:r w:rsidR="00E71D8B" w:rsidRPr="00E96EC5">
        <w:t>)</w:t>
      </w:r>
      <w:r w:rsidR="002B410B" w:rsidRPr="00E96EC5">
        <w:t xml:space="preserve"> Декрет о земле</w:t>
      </w:r>
    </w:p>
    <w:p w:rsidR="002B410B" w:rsidRPr="00E96EC5" w:rsidRDefault="000A6753" w:rsidP="002B7AD8">
      <w:pPr>
        <w:pStyle w:val="af1"/>
      </w:pPr>
      <w:r w:rsidRPr="00E96EC5">
        <w:t>3</w:t>
      </w:r>
      <w:r w:rsidR="00E71D8B" w:rsidRPr="00E96EC5">
        <w:t>)</w:t>
      </w:r>
      <w:r w:rsidR="002B410B" w:rsidRPr="00E96EC5">
        <w:t xml:space="preserve"> Приказ №227 «Ни шагу назад»</w:t>
      </w:r>
    </w:p>
    <w:p w:rsidR="002B410B" w:rsidRPr="00E96EC5" w:rsidRDefault="000A6753" w:rsidP="002B7AD8">
      <w:pPr>
        <w:pStyle w:val="af1"/>
      </w:pPr>
      <w:r w:rsidRPr="00E96EC5">
        <w:t>4</w:t>
      </w:r>
      <w:r w:rsidR="00E71D8B" w:rsidRPr="00E96EC5">
        <w:t>)</w:t>
      </w:r>
      <w:r w:rsidR="002B410B" w:rsidRPr="00E96EC5">
        <w:t xml:space="preserve"> Решения 27 съезда КПСС</w:t>
      </w:r>
    </w:p>
    <w:p w:rsidR="002B410B" w:rsidRPr="00E96EC5" w:rsidRDefault="002B410B" w:rsidP="002B7AD8">
      <w:pPr>
        <w:pStyle w:val="af1"/>
      </w:pPr>
    </w:p>
    <w:p w:rsidR="002B7AD8" w:rsidRPr="00E96EC5" w:rsidRDefault="002B7AD8" w:rsidP="002B7AD8">
      <w:pPr>
        <w:pStyle w:val="af3"/>
      </w:pPr>
      <w:r w:rsidRPr="00E96EC5">
        <w:t>Ответ:</w:t>
      </w:r>
    </w:p>
    <w:p w:rsidR="002B410B" w:rsidRPr="00E96EC5" w:rsidRDefault="002B410B" w:rsidP="002B7AD8">
      <w:pPr>
        <w:pStyle w:val="af1"/>
      </w:pPr>
    </w:p>
    <w:p w:rsidR="002B410B" w:rsidRPr="00E96EC5" w:rsidRDefault="002B410B" w:rsidP="002B7AD8">
      <w:pPr>
        <w:pStyle w:val="af3"/>
      </w:pPr>
      <w:r w:rsidRPr="00E96EC5">
        <w:t>Обоснование:</w:t>
      </w:r>
    </w:p>
    <w:p w:rsidR="002B410B" w:rsidRPr="00E96EC5" w:rsidRDefault="002B410B" w:rsidP="002B7AD8">
      <w:pPr>
        <w:pStyle w:val="af1"/>
      </w:pPr>
    </w:p>
    <w:p w:rsidR="002B410B" w:rsidRPr="00E96EC5" w:rsidRDefault="002B410B" w:rsidP="00FF78ED">
      <w:pPr>
        <w:pStyle w:val="aff2"/>
      </w:pPr>
      <w:r w:rsidRPr="00E96EC5">
        <w:t xml:space="preserve">Задание </w:t>
      </w:r>
      <w:r w:rsidR="005E55FF" w:rsidRPr="00E96EC5">
        <w:t>1</w:t>
      </w:r>
      <w:r w:rsidRPr="00E96EC5">
        <w:t>3</w:t>
      </w:r>
      <w:r w:rsidR="005E55FF" w:rsidRPr="00E96EC5">
        <w:t>7</w:t>
      </w:r>
      <w:r w:rsidRPr="00E96EC5">
        <w:t>.</w:t>
      </w:r>
    </w:p>
    <w:p w:rsidR="0021230C" w:rsidRPr="00E96EC5" w:rsidRDefault="002B410B" w:rsidP="00664E34">
      <w:pPr>
        <w:pStyle w:val="af6"/>
      </w:pPr>
      <w:r w:rsidRPr="00E96EC5">
        <w:t>Прочитайте текст, выберите правильный вариант ответа и запишите аргументы</w:t>
      </w:r>
      <w:r w:rsidR="0021230C" w:rsidRPr="00E96EC5">
        <w:t>, обосновывающие выбор ответа.</w:t>
      </w:r>
    </w:p>
    <w:p w:rsidR="002B410B" w:rsidRPr="00E96EC5" w:rsidRDefault="0021230C" w:rsidP="0072496A">
      <w:pPr>
        <w:pStyle w:val="af1"/>
      </w:pPr>
      <w:r w:rsidRPr="00E96EC5">
        <w:t xml:space="preserve">В </w:t>
      </w:r>
      <w:r w:rsidR="002B410B" w:rsidRPr="00E96EC5">
        <w:t xml:space="preserve">период правления в </w:t>
      </w:r>
      <w:hyperlink r:id="rId20" w:tooltip="История России" w:history="1">
        <w:r w:rsidR="002B410B" w:rsidRPr="00E96EC5">
          <w:rPr>
            <w:rStyle w:val="a9"/>
            <w:rFonts w:eastAsia="Calibri"/>
            <w:color w:val="000000"/>
            <w:u w:val="none"/>
          </w:rPr>
          <w:t>России</w:t>
        </w:r>
      </w:hyperlink>
      <w:r w:rsidR="000B0298" w:rsidRPr="00E96EC5">
        <w:rPr>
          <w:rStyle w:val="a9"/>
          <w:rFonts w:eastAsia="Calibri"/>
          <w:color w:val="000000"/>
          <w:u w:val="none"/>
        </w:rPr>
        <w:t xml:space="preserve"> </w:t>
      </w:r>
      <w:hyperlink r:id="rId21" w:tooltip="Пётр I" w:history="1">
        <w:r w:rsidR="002B410B" w:rsidRPr="00E96EC5">
          <w:rPr>
            <w:rStyle w:val="a9"/>
            <w:rFonts w:eastAsia="Calibri"/>
            <w:color w:val="000000"/>
            <w:u w:val="none"/>
          </w:rPr>
          <w:t>Петра I</w:t>
        </w:r>
      </w:hyperlink>
      <w:r w:rsidR="002B410B" w:rsidRPr="00E96EC5">
        <w:t xml:space="preserve"> с </w:t>
      </w:r>
      <w:hyperlink r:id="rId22" w:tooltip="1696" w:history="1">
        <w:r w:rsidR="002B410B" w:rsidRPr="00E96EC5">
          <w:rPr>
            <w:rStyle w:val="a9"/>
            <w:rFonts w:eastAsia="Calibri"/>
            <w:color w:val="000000"/>
            <w:u w:val="none"/>
          </w:rPr>
          <w:t>1696</w:t>
        </w:r>
      </w:hyperlink>
      <w:r w:rsidR="002B410B" w:rsidRPr="00E96EC5">
        <w:t xml:space="preserve"> по </w:t>
      </w:r>
      <w:hyperlink r:id="rId23" w:tooltip="1725" w:history="1">
        <w:r w:rsidR="002B410B" w:rsidRPr="00E96EC5">
          <w:rPr>
            <w:rStyle w:val="a9"/>
            <w:rFonts w:eastAsia="Calibri"/>
            <w:color w:val="000000"/>
            <w:u w:val="none"/>
          </w:rPr>
          <w:t>1725</w:t>
        </w:r>
      </w:hyperlink>
      <w:r w:rsidR="002B410B" w:rsidRPr="00E96EC5">
        <w:t> год</w:t>
      </w:r>
      <w:r w:rsidR="000A6753" w:rsidRPr="00E96EC5">
        <w:t>а</w:t>
      </w:r>
      <w:r w:rsidR="000B0298" w:rsidRPr="00E96EC5">
        <w:t xml:space="preserve"> </w:t>
      </w:r>
      <w:r w:rsidR="000A6753" w:rsidRPr="00E96EC5">
        <w:t>в</w:t>
      </w:r>
      <w:r w:rsidRPr="00E96EC5">
        <w:t xml:space="preserve"> России были проведены реформы.</w:t>
      </w:r>
      <w:r w:rsidR="00256AA9" w:rsidRPr="00E96EC5">
        <w:t xml:space="preserve"> </w:t>
      </w:r>
      <w:r w:rsidR="002B410B" w:rsidRPr="00E96EC5">
        <w:rPr>
          <w:shd w:val="clear" w:color="auto" w:fill="FFFFFF"/>
        </w:rPr>
        <w:t>По указу Петра I Великого 4 февраля 1722 г. введен документ о государственных и военных чинах, о прохождении государственной и военной службы.</w:t>
      </w:r>
    </w:p>
    <w:p w:rsidR="002B410B" w:rsidRPr="00E96EC5" w:rsidRDefault="002B410B" w:rsidP="0072496A">
      <w:pPr>
        <w:pStyle w:val="af1"/>
        <w:rPr>
          <w:color w:val="auto"/>
        </w:rPr>
      </w:pPr>
      <w:r w:rsidRPr="00E96EC5">
        <w:rPr>
          <w:color w:val="auto"/>
        </w:rPr>
        <w:lastRenderedPageBreak/>
        <w:t>О каком из перечисленных документов, возникшем в</w:t>
      </w:r>
      <w:r w:rsidR="00165030" w:rsidRPr="00E96EC5">
        <w:rPr>
          <w:color w:val="auto"/>
        </w:rPr>
        <w:t xml:space="preserve"> ходе реформ Петра 1 идет речь?</w:t>
      </w:r>
    </w:p>
    <w:p w:rsidR="00256AA9" w:rsidRPr="00E96EC5" w:rsidRDefault="00256AA9" w:rsidP="0072496A">
      <w:pPr>
        <w:pStyle w:val="af1"/>
        <w:rPr>
          <w:color w:val="auto"/>
        </w:rPr>
      </w:pPr>
    </w:p>
    <w:p w:rsidR="002B410B" w:rsidRPr="00E96EC5" w:rsidRDefault="000A6753" w:rsidP="0072496A">
      <w:pPr>
        <w:pStyle w:val="af1"/>
      </w:pPr>
      <w:r w:rsidRPr="00E96EC5">
        <w:t>1</w:t>
      </w:r>
      <w:r w:rsidR="00E71D8B" w:rsidRPr="00E96EC5">
        <w:t>)</w:t>
      </w:r>
      <w:r w:rsidR="002B410B" w:rsidRPr="00E96EC5">
        <w:t xml:space="preserve"> Судебник</w:t>
      </w:r>
    </w:p>
    <w:p w:rsidR="002B410B" w:rsidRPr="00E96EC5" w:rsidRDefault="000A6753" w:rsidP="0072496A">
      <w:pPr>
        <w:pStyle w:val="af1"/>
      </w:pPr>
      <w:r w:rsidRPr="00E96EC5">
        <w:t>2</w:t>
      </w:r>
      <w:r w:rsidR="00E71D8B" w:rsidRPr="00E96EC5">
        <w:t>)</w:t>
      </w:r>
      <w:r w:rsidR="002B410B" w:rsidRPr="00E96EC5">
        <w:t xml:space="preserve"> Русская правда</w:t>
      </w:r>
    </w:p>
    <w:p w:rsidR="002B410B" w:rsidRPr="00E96EC5" w:rsidRDefault="000A6753" w:rsidP="0072496A">
      <w:pPr>
        <w:pStyle w:val="af1"/>
      </w:pPr>
      <w:r w:rsidRPr="00E96EC5">
        <w:t>3</w:t>
      </w:r>
      <w:r w:rsidR="00085E94" w:rsidRPr="00E96EC5">
        <w:t>)</w:t>
      </w:r>
      <w:r w:rsidR="002B410B" w:rsidRPr="00E96EC5">
        <w:t xml:space="preserve"> Соборное уложение</w:t>
      </w:r>
    </w:p>
    <w:p w:rsidR="002B410B" w:rsidRPr="00E96EC5" w:rsidRDefault="000A6753" w:rsidP="0072496A">
      <w:pPr>
        <w:pStyle w:val="af1"/>
      </w:pPr>
      <w:r w:rsidRPr="00E96EC5">
        <w:t>4</w:t>
      </w:r>
      <w:r w:rsidR="00E71D8B" w:rsidRPr="00E96EC5">
        <w:t>)</w:t>
      </w:r>
      <w:r w:rsidR="002B410B" w:rsidRPr="00E96EC5">
        <w:t>Табель о рангах</w:t>
      </w:r>
    </w:p>
    <w:p w:rsidR="002B410B" w:rsidRPr="00E96EC5" w:rsidRDefault="002B410B" w:rsidP="0072496A">
      <w:pPr>
        <w:pStyle w:val="af1"/>
      </w:pPr>
    </w:p>
    <w:p w:rsidR="0072496A" w:rsidRPr="00E96EC5" w:rsidRDefault="00085E94" w:rsidP="0072496A">
      <w:pPr>
        <w:pStyle w:val="af3"/>
      </w:pPr>
      <w:r w:rsidRPr="00E96EC5">
        <w:t>Ответ:</w:t>
      </w:r>
    </w:p>
    <w:p w:rsidR="002B410B" w:rsidRPr="00E96EC5" w:rsidRDefault="002B410B" w:rsidP="0072496A">
      <w:pPr>
        <w:pStyle w:val="af1"/>
      </w:pPr>
    </w:p>
    <w:p w:rsidR="002B410B" w:rsidRPr="00E96EC5" w:rsidRDefault="002B410B" w:rsidP="0072496A">
      <w:pPr>
        <w:pStyle w:val="af3"/>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138</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664E34">
      <w:pPr>
        <w:pStyle w:val="af6"/>
        <w:rPr>
          <w:shd w:val="clear" w:color="auto" w:fill="FFFFFF"/>
        </w:rPr>
      </w:pPr>
      <w:r w:rsidRPr="00E96EC5">
        <w:rPr>
          <w:shd w:val="clear" w:color="auto" w:fill="FFFFFF"/>
        </w:rPr>
        <w:t>В данном тесте необходимо выбрать несколько правильных ответов.</w:t>
      </w:r>
    </w:p>
    <w:p w:rsidR="002B410B" w:rsidRPr="00E96EC5" w:rsidRDefault="002B410B" w:rsidP="0072496A">
      <w:pPr>
        <w:pStyle w:val="af1"/>
      </w:pPr>
      <w:r w:rsidRPr="00E96EC5">
        <w:t>Россия XVII в. оставалась феодальной страной. Но в ее хозяйстве появились новые черты, жизни в XVII в. Хозяйство в стране развивалось.</w:t>
      </w:r>
      <w:r w:rsidR="00256AA9" w:rsidRPr="00E96EC5">
        <w:t xml:space="preserve"> </w:t>
      </w:r>
      <w:r w:rsidRPr="00E96EC5">
        <w:t>Росли города и промышленные районы. Усилилась на севере добыча соли, тут работали нередко тысячи вольнонаемных людей. Сильно увеличилось число ремесленников, и развилось ремесло. Ремесленники стали работать не на заказ, а на рынок.</w:t>
      </w:r>
    </w:p>
    <w:p w:rsidR="002B410B" w:rsidRPr="00E96EC5" w:rsidRDefault="002B410B" w:rsidP="0072496A">
      <w:pPr>
        <w:pStyle w:val="af1"/>
      </w:pPr>
      <w:r w:rsidRPr="00E96EC5">
        <w:t xml:space="preserve">Особо важной чертой было возникновение сравнительно крупных промышленных предприятий. Это были уже не ремесленные мастерские, а большое производство, где у ручных станков работало много рабочих и было разделение труда. Это ускоряло работу и увеличивало ее производительность. </w:t>
      </w:r>
    </w:p>
    <w:p w:rsidR="002B410B" w:rsidRPr="00E96EC5" w:rsidRDefault="002B410B" w:rsidP="0072496A">
      <w:pPr>
        <w:pStyle w:val="af1"/>
      </w:pPr>
      <w:r w:rsidRPr="00E96EC5">
        <w:t>Выберите из списка черты, характеризующие хозяйственное развитие России в XVII веке. Ответ запишите цифрами без пробелов.</w:t>
      </w:r>
    </w:p>
    <w:p w:rsidR="000D65B4" w:rsidRPr="00E96EC5" w:rsidRDefault="000D65B4" w:rsidP="0072496A">
      <w:pPr>
        <w:pStyle w:val="af1"/>
      </w:pPr>
    </w:p>
    <w:p w:rsidR="002B410B" w:rsidRPr="00E96EC5" w:rsidRDefault="002B410B" w:rsidP="0072496A">
      <w:pPr>
        <w:pStyle w:val="af1"/>
      </w:pPr>
      <w:r w:rsidRPr="00E96EC5">
        <w:t>1</w:t>
      </w:r>
      <w:r w:rsidR="00E71D8B" w:rsidRPr="00E96EC5">
        <w:t>)</w:t>
      </w:r>
      <w:r w:rsidR="00C11897" w:rsidRPr="00E96EC5">
        <w:t xml:space="preserve"> </w:t>
      </w:r>
      <w:r w:rsidRPr="00E96EC5">
        <w:t>Железнодорожное строительство</w:t>
      </w:r>
    </w:p>
    <w:p w:rsidR="002B410B" w:rsidRPr="00E96EC5" w:rsidRDefault="002B410B" w:rsidP="0072496A">
      <w:pPr>
        <w:pStyle w:val="af1"/>
      </w:pPr>
      <w:r w:rsidRPr="00E96EC5">
        <w:t>2</w:t>
      </w:r>
      <w:r w:rsidR="005E55FF" w:rsidRPr="00E96EC5">
        <w:t>)</w:t>
      </w:r>
      <w:r w:rsidR="00C11897" w:rsidRPr="00E96EC5">
        <w:t xml:space="preserve"> </w:t>
      </w:r>
      <w:r w:rsidRPr="00E96EC5">
        <w:t>Товарная специализация районов</w:t>
      </w:r>
    </w:p>
    <w:p w:rsidR="002B410B" w:rsidRPr="00E96EC5" w:rsidRDefault="002B410B" w:rsidP="0072496A">
      <w:pPr>
        <w:pStyle w:val="af1"/>
      </w:pPr>
      <w:r w:rsidRPr="00E96EC5">
        <w:t>3</w:t>
      </w:r>
      <w:r w:rsidR="00E71D8B" w:rsidRPr="00E96EC5">
        <w:t>)</w:t>
      </w:r>
      <w:r w:rsidR="00C11897" w:rsidRPr="00E96EC5">
        <w:t xml:space="preserve"> </w:t>
      </w:r>
      <w:r w:rsidRPr="00E96EC5">
        <w:t>Начало промышленного переворота</w:t>
      </w:r>
    </w:p>
    <w:p w:rsidR="002B410B" w:rsidRPr="00E96EC5" w:rsidRDefault="002B410B" w:rsidP="0072496A">
      <w:pPr>
        <w:pStyle w:val="af1"/>
      </w:pPr>
      <w:r w:rsidRPr="00E96EC5">
        <w:t>4</w:t>
      </w:r>
      <w:r w:rsidR="00E71D8B" w:rsidRPr="00E96EC5">
        <w:t>)</w:t>
      </w:r>
      <w:r w:rsidR="00C11897" w:rsidRPr="00E96EC5">
        <w:t xml:space="preserve"> </w:t>
      </w:r>
      <w:r w:rsidRPr="00E96EC5">
        <w:t>Создание первых мануфактур</w:t>
      </w:r>
    </w:p>
    <w:p w:rsidR="000D65B4" w:rsidRPr="00E96EC5" w:rsidRDefault="000D65B4" w:rsidP="0072496A">
      <w:pPr>
        <w:pStyle w:val="af1"/>
      </w:pPr>
    </w:p>
    <w:p w:rsidR="0072496A" w:rsidRPr="00E96EC5" w:rsidRDefault="002B410B" w:rsidP="0072496A">
      <w:pPr>
        <w:pStyle w:val="af3"/>
      </w:pPr>
      <w:r w:rsidRPr="00E96EC5">
        <w:t>Ответ</w:t>
      </w:r>
      <w:r w:rsidR="0072496A" w:rsidRPr="00E96EC5">
        <w:t>:</w:t>
      </w:r>
    </w:p>
    <w:p w:rsidR="002B410B" w:rsidRPr="00E96EC5" w:rsidRDefault="002B410B" w:rsidP="0072496A">
      <w:pPr>
        <w:pStyle w:val="af1"/>
      </w:pPr>
    </w:p>
    <w:p w:rsidR="002B410B" w:rsidRPr="00E96EC5" w:rsidRDefault="002B410B" w:rsidP="00085E94">
      <w:pPr>
        <w:rPr>
          <w:rFonts w:ascii="Times New Roman" w:hAnsi="Times New Roman" w:cs="Times New Roman"/>
          <w:b/>
          <w:color w:val="auto"/>
          <w:shd w:val="clear" w:color="auto" w:fill="FFFFFF"/>
        </w:rPr>
      </w:pPr>
      <w:r w:rsidRPr="00E96EC5">
        <w:rPr>
          <w:rFonts w:ascii="Times New Roman" w:hAnsi="Times New Roman" w:cs="Times New Roman"/>
          <w:b/>
          <w:color w:val="auto"/>
        </w:rPr>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139</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664E34">
      <w:pPr>
        <w:pStyle w:val="af6"/>
      </w:pPr>
      <w:r w:rsidRPr="00E96EC5">
        <w:rPr>
          <w:shd w:val="clear" w:color="auto" w:fill="FFFFFF"/>
        </w:rPr>
        <w:t>В данном тесте необходимо выбрать несколько правильных ответов.</w:t>
      </w:r>
    </w:p>
    <w:p w:rsidR="002B410B" w:rsidRPr="00E96EC5" w:rsidRDefault="002B410B" w:rsidP="0072496A">
      <w:pPr>
        <w:pStyle w:val="af1"/>
      </w:pPr>
      <w:r w:rsidRPr="00E96EC5">
        <w:t>Здесь представлены известные сражения разных исторических периодов из истории нашей страны, начиная с борьбы Александра Невского с крестоносцами Западной Европы, попытками свержения монголо-татарского ига, борьбы с Наполеоном, Крымской и Первой мировой войн.</w:t>
      </w:r>
    </w:p>
    <w:p w:rsidR="000D65B4" w:rsidRPr="00E96EC5" w:rsidRDefault="000D65B4" w:rsidP="0072496A">
      <w:pPr>
        <w:pStyle w:val="af1"/>
      </w:pPr>
    </w:p>
    <w:p w:rsidR="002B410B" w:rsidRPr="00E96EC5" w:rsidRDefault="002B410B" w:rsidP="0072496A">
      <w:pPr>
        <w:pStyle w:val="af1"/>
      </w:pPr>
      <w:r w:rsidRPr="00E96EC5">
        <w:t xml:space="preserve">Указать какие из перечисленных событий относятся к 19 в.: </w:t>
      </w:r>
    </w:p>
    <w:p w:rsidR="00C11897" w:rsidRPr="00E96EC5" w:rsidRDefault="00C11897" w:rsidP="0072496A">
      <w:pPr>
        <w:pStyle w:val="af1"/>
      </w:pPr>
    </w:p>
    <w:p w:rsidR="002B410B" w:rsidRPr="00E96EC5" w:rsidRDefault="002B410B" w:rsidP="0072496A">
      <w:pPr>
        <w:pStyle w:val="af1"/>
      </w:pPr>
      <w:r w:rsidRPr="00E96EC5">
        <w:t>1)</w:t>
      </w:r>
      <w:r w:rsidR="00C11897" w:rsidRPr="00E96EC5">
        <w:t xml:space="preserve"> </w:t>
      </w:r>
      <w:r w:rsidRPr="00E96EC5">
        <w:t>Бородинское сражение</w:t>
      </w:r>
    </w:p>
    <w:p w:rsidR="002B410B" w:rsidRPr="00E96EC5" w:rsidRDefault="002B410B" w:rsidP="0072496A">
      <w:pPr>
        <w:pStyle w:val="af1"/>
      </w:pPr>
      <w:r w:rsidRPr="00E96EC5">
        <w:t>2) Куликовская битва</w:t>
      </w:r>
    </w:p>
    <w:p w:rsidR="002B410B" w:rsidRPr="00E96EC5" w:rsidRDefault="002B410B" w:rsidP="0072496A">
      <w:pPr>
        <w:pStyle w:val="af1"/>
      </w:pPr>
      <w:r w:rsidRPr="00E96EC5">
        <w:t>3) Невская битва</w:t>
      </w:r>
    </w:p>
    <w:p w:rsidR="002B410B" w:rsidRPr="00E96EC5" w:rsidRDefault="002B410B" w:rsidP="0072496A">
      <w:pPr>
        <w:pStyle w:val="af1"/>
      </w:pPr>
      <w:r w:rsidRPr="00E96EC5">
        <w:t>4) Оборона Севастополя в Крымской войне.</w:t>
      </w:r>
    </w:p>
    <w:p w:rsidR="002B410B" w:rsidRPr="00E96EC5" w:rsidRDefault="002B410B" w:rsidP="0072496A">
      <w:pPr>
        <w:pStyle w:val="af1"/>
      </w:pPr>
    </w:p>
    <w:p w:rsidR="0072496A" w:rsidRPr="00E96EC5" w:rsidRDefault="0072496A" w:rsidP="0072496A">
      <w:pPr>
        <w:pStyle w:val="af3"/>
      </w:pPr>
      <w:r w:rsidRPr="00E96EC5">
        <w:t>Ответ:</w:t>
      </w:r>
    </w:p>
    <w:p w:rsidR="002B410B" w:rsidRPr="00E96EC5" w:rsidRDefault="002B410B" w:rsidP="0072496A">
      <w:pPr>
        <w:pStyle w:val="af1"/>
      </w:pPr>
    </w:p>
    <w:p w:rsidR="000D65B4" w:rsidRPr="00E96EC5" w:rsidRDefault="000D65B4" w:rsidP="0072496A">
      <w:pPr>
        <w:pStyle w:val="af3"/>
        <w:rPr>
          <w:shd w:val="clear" w:color="auto" w:fill="FFFFFF"/>
        </w:rPr>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w:t>
      </w:r>
      <w:r w:rsidRPr="00E96EC5">
        <w:t>4</w:t>
      </w:r>
      <w:r w:rsidR="005E55FF" w:rsidRPr="00E96EC5">
        <w:t>0</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72496A">
      <w:pPr>
        <w:pStyle w:val="af1"/>
        <w:rPr>
          <w:b/>
        </w:rPr>
      </w:pPr>
      <w:r w:rsidRPr="00E96EC5">
        <w:rPr>
          <w:rStyle w:val="aa"/>
          <w:rFonts w:eastAsia="Calibri"/>
          <w:b w:val="0"/>
        </w:rPr>
        <w:t>В 1965 году на Пленуме ЦК КПСС было официально объявлено о начале экономических реформ, инициированных председателем Совета министров СССР А. Н. Косыгиным.</w:t>
      </w:r>
    </w:p>
    <w:p w:rsidR="002B410B" w:rsidRPr="00E96EC5" w:rsidRDefault="002B410B" w:rsidP="0072496A">
      <w:pPr>
        <w:pStyle w:val="af1"/>
      </w:pPr>
      <w:r w:rsidRPr="00E96EC5">
        <w:t>Промышленные предприятия получали большую экономическую свободу, при которой доходы предприятия полностью окупают затраты на производство продукции. Государство сохраняло за собой контроль за показателями стоимости реализованной продукции.</w:t>
      </w:r>
      <w:r w:rsidR="00627275" w:rsidRPr="00E96EC5">
        <w:t xml:space="preserve"> </w:t>
      </w:r>
      <w:r w:rsidRPr="00E96EC5">
        <w:t>Появилась большая свобода предприятий в составлении и выполнении экономических планов.</w:t>
      </w:r>
    </w:p>
    <w:p w:rsidR="002B410B" w:rsidRPr="00E96EC5" w:rsidRDefault="002B410B" w:rsidP="0072496A">
      <w:pPr>
        <w:pStyle w:val="af1"/>
      </w:pPr>
      <w:r w:rsidRPr="00E96EC5">
        <w:t>Создание фондов стимулирования для материального стимулирования производства. Но экономика приобретала все более сырьевой характер в ущерб новым технологиям.</w:t>
      </w:r>
    </w:p>
    <w:p w:rsidR="002B410B" w:rsidRPr="00E96EC5" w:rsidRDefault="002B410B" w:rsidP="0072496A">
      <w:pPr>
        <w:pStyle w:val="af1"/>
        <w:rPr>
          <w:color w:val="auto"/>
        </w:rPr>
      </w:pPr>
      <w:r w:rsidRPr="00E96EC5">
        <w:rPr>
          <w:color w:val="auto"/>
          <w:shd w:val="clear" w:color="auto" w:fill="FFFFFF"/>
        </w:rPr>
        <w:t>В данном тесте необходимо выбрать несколько правильных ответов.</w:t>
      </w:r>
    </w:p>
    <w:p w:rsidR="002B410B" w:rsidRPr="00E96EC5" w:rsidRDefault="002B410B" w:rsidP="0072496A">
      <w:pPr>
        <w:pStyle w:val="af1"/>
        <w:rPr>
          <w:color w:val="auto"/>
        </w:rPr>
      </w:pPr>
      <w:r w:rsidRPr="00E96EC5">
        <w:rPr>
          <w:color w:val="auto"/>
        </w:rPr>
        <w:t>Что из перечисленного характеризует советскую экономику конца 1960 – конца 1970-х гг.?</w:t>
      </w:r>
    </w:p>
    <w:p w:rsidR="00087BFC" w:rsidRPr="00E96EC5" w:rsidRDefault="00087BFC" w:rsidP="0072496A">
      <w:pPr>
        <w:pStyle w:val="af1"/>
        <w:rPr>
          <w:color w:val="auto"/>
        </w:rPr>
      </w:pPr>
    </w:p>
    <w:p w:rsidR="002B410B" w:rsidRPr="00E96EC5" w:rsidRDefault="00DC7304" w:rsidP="0072496A">
      <w:pPr>
        <w:pStyle w:val="af1"/>
        <w:rPr>
          <w:color w:val="auto"/>
        </w:rPr>
      </w:pPr>
      <w:r w:rsidRPr="00E96EC5">
        <w:rPr>
          <w:color w:val="auto"/>
        </w:rPr>
        <w:t xml:space="preserve">1) </w:t>
      </w:r>
      <w:r w:rsidR="002B410B" w:rsidRPr="00E96EC5">
        <w:rPr>
          <w:color w:val="auto"/>
        </w:rPr>
        <w:t>государственный контроль за ценами</w:t>
      </w:r>
    </w:p>
    <w:p w:rsidR="002B410B" w:rsidRPr="00E96EC5" w:rsidRDefault="00DC7304" w:rsidP="0072496A">
      <w:pPr>
        <w:pStyle w:val="af1"/>
        <w:rPr>
          <w:color w:val="auto"/>
        </w:rPr>
      </w:pPr>
      <w:r w:rsidRPr="00E96EC5">
        <w:rPr>
          <w:color w:val="auto"/>
        </w:rPr>
        <w:t xml:space="preserve">2) </w:t>
      </w:r>
      <w:r w:rsidR="002B410B" w:rsidRPr="00E96EC5">
        <w:rPr>
          <w:color w:val="auto"/>
        </w:rPr>
        <w:t>передача государственных предприятий частными лицами</w:t>
      </w:r>
    </w:p>
    <w:p w:rsidR="002B410B" w:rsidRPr="00E96EC5" w:rsidRDefault="00DC7304" w:rsidP="0072496A">
      <w:pPr>
        <w:pStyle w:val="af1"/>
        <w:rPr>
          <w:color w:val="auto"/>
        </w:rPr>
      </w:pPr>
      <w:r w:rsidRPr="00E96EC5">
        <w:rPr>
          <w:color w:val="auto"/>
        </w:rPr>
        <w:t xml:space="preserve">3) </w:t>
      </w:r>
      <w:r w:rsidR="002B410B" w:rsidRPr="00E96EC5">
        <w:rPr>
          <w:color w:val="auto"/>
        </w:rPr>
        <w:t>проведение экономических реформ, направленных на развитие хозрасчёта в промышленности</w:t>
      </w:r>
    </w:p>
    <w:p w:rsidR="002B410B" w:rsidRPr="00E96EC5" w:rsidRDefault="00DC7304" w:rsidP="00087BFC">
      <w:pPr>
        <w:pStyle w:val="af1"/>
        <w:rPr>
          <w:color w:val="auto"/>
        </w:rPr>
      </w:pPr>
      <w:r w:rsidRPr="00E96EC5">
        <w:rPr>
          <w:color w:val="auto"/>
        </w:rPr>
        <w:t>4</w:t>
      </w:r>
      <w:r w:rsidR="00087BFC" w:rsidRPr="00E96EC5">
        <w:rPr>
          <w:color w:val="auto"/>
        </w:rPr>
        <w:t>)</w:t>
      </w:r>
      <w:r w:rsidR="002B410B" w:rsidRPr="00E96EC5">
        <w:rPr>
          <w:color w:val="auto"/>
        </w:rPr>
        <w:t>появление рынка ценных бумаг</w:t>
      </w:r>
    </w:p>
    <w:p w:rsidR="00165030" w:rsidRPr="00E96EC5" w:rsidRDefault="00165030" w:rsidP="0072496A">
      <w:pPr>
        <w:pStyle w:val="af1"/>
        <w:rPr>
          <w:color w:val="auto"/>
        </w:rPr>
      </w:pPr>
    </w:p>
    <w:p w:rsidR="0072496A" w:rsidRPr="00E96EC5" w:rsidRDefault="002B410B" w:rsidP="0072496A">
      <w:pPr>
        <w:pStyle w:val="af3"/>
      </w:pPr>
      <w:r w:rsidRPr="00E96EC5">
        <w:t>Ответ:</w:t>
      </w:r>
    </w:p>
    <w:p w:rsidR="002B410B" w:rsidRPr="00E96EC5" w:rsidRDefault="002B410B" w:rsidP="0072496A">
      <w:pPr>
        <w:pStyle w:val="af1"/>
      </w:pPr>
    </w:p>
    <w:p w:rsidR="002B410B" w:rsidRPr="00E96EC5" w:rsidRDefault="002B410B" w:rsidP="0072496A">
      <w:pPr>
        <w:pStyle w:val="af3"/>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141</w:t>
      </w:r>
      <w:r w:rsidRPr="00E96EC5">
        <w:t>.</w:t>
      </w:r>
    </w:p>
    <w:p w:rsidR="002B410B" w:rsidRPr="00E96EC5" w:rsidRDefault="002B410B" w:rsidP="00664E34">
      <w:pPr>
        <w:pStyle w:val="af6"/>
      </w:pPr>
      <w:r w:rsidRPr="00E96EC5">
        <w:t>Прочитайте текст и запишите развернутый обоснованный ответ</w:t>
      </w:r>
    </w:p>
    <w:p w:rsidR="002B410B" w:rsidRPr="00E96EC5" w:rsidRDefault="002B410B" w:rsidP="0072496A">
      <w:pPr>
        <w:pStyle w:val="af1"/>
        <w:rPr>
          <w:b/>
        </w:rPr>
      </w:pPr>
      <w:r w:rsidRPr="00E96EC5">
        <w:t>В разгар боев под Верденом французское командование опять потребовало у России помощи.</w:t>
      </w:r>
      <w:r w:rsidR="007D376E" w:rsidRPr="00E96EC5">
        <w:t xml:space="preserve"> </w:t>
      </w:r>
      <w:r w:rsidRPr="00E96EC5">
        <w:rPr>
          <w:rStyle w:val="aa"/>
          <w:b w:val="0"/>
        </w:rPr>
        <w:t>Русские армии под командованием генерала Брусилова тщательно подготовили наступление на широком фронте протяженностью в 400 км от Припяти до румынской границы. 4 июня после не бывало мощной артиллерийской подготовки они перешли в наступление. Австрийский фронт был прорван восточнее Луцка</w:t>
      </w:r>
      <w:r w:rsidRPr="00E96EC5">
        <w:rPr>
          <w:b/>
        </w:rPr>
        <w:t>.</w:t>
      </w:r>
    </w:p>
    <w:p w:rsidR="002B410B" w:rsidRPr="00E96EC5" w:rsidRDefault="002B410B" w:rsidP="0072496A">
      <w:pPr>
        <w:pStyle w:val="af1"/>
      </w:pPr>
      <w:r w:rsidRPr="00E96EC5">
        <w:t xml:space="preserve">Русские войска вновь заняли большую часть Галиции и </w:t>
      </w:r>
      <w:proofErr w:type="spellStart"/>
      <w:r w:rsidRPr="00E96EC5">
        <w:t>Буковину</w:t>
      </w:r>
      <w:proofErr w:type="spellEnd"/>
      <w:r w:rsidRPr="00E96EC5">
        <w:t>. Однако, пройдя более 50 км, они вынуждены были приостановить наступление: иссякли боеприпасы! Все же прорыв фронта сыграл свою роль: немцы вынуждены были перебросить свои войска на восток и значительно ослабить натиск под Верденом.</w:t>
      </w:r>
    </w:p>
    <w:p w:rsidR="002B410B" w:rsidRPr="00E96EC5" w:rsidRDefault="002B410B" w:rsidP="0072496A">
      <w:pPr>
        <w:pStyle w:val="af1"/>
      </w:pPr>
      <w:r w:rsidRPr="00E96EC5">
        <w:rPr>
          <w:shd w:val="clear" w:color="auto" w:fill="FFFFFF"/>
        </w:rPr>
        <w:t>Укажите последствия наступления армии Юго-Западного фронта А. А. Брусилова в 1916 г</w:t>
      </w:r>
    </w:p>
    <w:p w:rsidR="000D65B4" w:rsidRPr="00E96EC5" w:rsidRDefault="000D65B4" w:rsidP="0072496A">
      <w:pPr>
        <w:pStyle w:val="af1"/>
      </w:pPr>
    </w:p>
    <w:p w:rsidR="002B410B" w:rsidRPr="00E96EC5" w:rsidRDefault="002B410B" w:rsidP="0072496A">
      <w:pPr>
        <w:pStyle w:val="af3"/>
      </w:pPr>
      <w:r w:rsidRPr="00E96EC5">
        <w:t>Ответ:</w:t>
      </w:r>
    </w:p>
    <w:p w:rsidR="002B410B" w:rsidRPr="00E96EC5" w:rsidRDefault="002B410B" w:rsidP="0072496A">
      <w:pPr>
        <w:pStyle w:val="af1"/>
      </w:pPr>
      <w:r w:rsidRPr="00E96EC5">
        <w:t>1) Последствием наступления армии Юго-Западного фронта А. А. Брусилова стал так называемый «Брусиловский прорыв». Австро-венгерская оборона была</w:t>
      </w:r>
      <w:r w:rsidR="007D376E" w:rsidRPr="00E96EC5">
        <w:t xml:space="preserve"> прорвана в нескольких местах. </w:t>
      </w:r>
      <w:r w:rsidR="003F5CD2" w:rsidRPr="00E96EC5">
        <w:t xml:space="preserve">2) </w:t>
      </w:r>
      <w:r w:rsidRPr="00E96EC5">
        <w:t>В плену оказалось около 500 тысяч австро-венгерских солдат и офицеров. Австро-Венгрия была поставлена на грань военной катастрофы.</w:t>
      </w:r>
      <w:r w:rsidR="007D376E" w:rsidRPr="00E96EC5">
        <w:t xml:space="preserve"> </w:t>
      </w:r>
      <w:r w:rsidRPr="00E96EC5">
        <w:t>3) Немцы вынуждены были перебросить значительные силы на помощь австро-венгерским войскам, Румыния вступила в войну на стороне Антанты.</w:t>
      </w:r>
    </w:p>
    <w:p w:rsidR="002B410B" w:rsidRPr="00E96EC5" w:rsidRDefault="002B410B" w:rsidP="0072496A">
      <w:pPr>
        <w:pStyle w:val="af1"/>
        <w:rPr>
          <w:rFonts w:eastAsia="Arial Unicode MS"/>
        </w:rPr>
      </w:pPr>
    </w:p>
    <w:p w:rsidR="002B410B" w:rsidRPr="00E96EC5" w:rsidRDefault="002B410B" w:rsidP="00FF78ED">
      <w:pPr>
        <w:pStyle w:val="aff2"/>
      </w:pPr>
      <w:r w:rsidRPr="00E96EC5">
        <w:t xml:space="preserve">Задание </w:t>
      </w:r>
      <w:r w:rsidR="005E55FF" w:rsidRPr="00E96EC5">
        <w:t>142</w:t>
      </w:r>
      <w:r w:rsidRPr="00E96EC5">
        <w:t>.</w:t>
      </w:r>
    </w:p>
    <w:p w:rsidR="002B410B" w:rsidRPr="00E96EC5" w:rsidRDefault="002B410B" w:rsidP="00664E34">
      <w:pPr>
        <w:pStyle w:val="af6"/>
      </w:pPr>
      <w:r w:rsidRPr="00E96EC5">
        <w:t xml:space="preserve">Прочитайте </w:t>
      </w:r>
      <w:r w:rsidR="00664E34" w:rsidRPr="00E96EC5">
        <w:t>текст и</w:t>
      </w:r>
      <w:r w:rsidRPr="00E96EC5">
        <w:t xml:space="preserve"> запишите развернутый обоснованный ответ</w:t>
      </w:r>
    </w:p>
    <w:p w:rsidR="002B410B" w:rsidRPr="00E96EC5" w:rsidRDefault="002B410B" w:rsidP="00F62B15">
      <w:pPr>
        <w:pStyle w:val="af1"/>
        <w:suppressAutoHyphens/>
      </w:pPr>
      <w:r w:rsidRPr="00E96EC5">
        <w:t>В России по ряду причин в 80-х годах в СССР сложился высокий уровень государственных расходов, который планировалось компенсировать за счет привлечения частного капитала. Снизились поступления от налогов. Широта государственной власти сделала управление экономикой неэффективным</w:t>
      </w:r>
      <w:r w:rsidR="00800568" w:rsidRPr="00E96EC5">
        <w:t>.</w:t>
      </w:r>
    </w:p>
    <w:p w:rsidR="002B410B" w:rsidRPr="00E96EC5" w:rsidRDefault="002B410B" w:rsidP="00F62B15">
      <w:pPr>
        <w:pStyle w:val="af1"/>
        <w:suppressAutoHyphens/>
      </w:pPr>
      <w:proofErr w:type="spellStart"/>
      <w:r w:rsidRPr="00E96EC5">
        <w:lastRenderedPageBreak/>
        <w:t>Приватиза́ция</w:t>
      </w:r>
      <w:proofErr w:type="spellEnd"/>
      <w:r w:rsidRPr="00E96EC5">
        <w:t xml:space="preserve"> в </w:t>
      </w:r>
      <w:proofErr w:type="spellStart"/>
      <w:r w:rsidRPr="00E96EC5">
        <w:t>Росси́и</w:t>
      </w:r>
      <w:proofErr w:type="spellEnd"/>
      <w:r w:rsidRPr="00E96EC5">
        <w:t xml:space="preserve"> — процесс передачи </w:t>
      </w:r>
      <w:hyperlink r:id="rId24" w:tooltip="Государственная собственность" w:history="1">
        <w:r w:rsidRPr="00E96EC5">
          <w:rPr>
            <w:rStyle w:val="a9"/>
            <w:color w:val="000000"/>
            <w:u w:val="none"/>
          </w:rPr>
          <w:t>государственного имущества</w:t>
        </w:r>
      </w:hyperlink>
      <w:r w:rsidRPr="00E96EC5">
        <w:t xml:space="preserve"> и муниципального имущества в </w:t>
      </w:r>
      <w:hyperlink r:id="rId25" w:tooltip="Российская Федерация" w:history="1">
        <w:r w:rsidRPr="00E96EC5">
          <w:rPr>
            <w:rStyle w:val="a9"/>
            <w:color w:val="000000"/>
            <w:u w:val="none"/>
          </w:rPr>
          <w:t>Российской Федерации</w:t>
        </w:r>
      </w:hyperlink>
      <w:r w:rsidRPr="00E96EC5">
        <w:t xml:space="preserve"> (ранее </w:t>
      </w:r>
      <w:hyperlink r:id="rId26" w:tooltip="РСФСР" w:history="1">
        <w:r w:rsidRPr="00E96EC5">
          <w:rPr>
            <w:rStyle w:val="a9"/>
            <w:color w:val="000000"/>
            <w:u w:val="none"/>
          </w:rPr>
          <w:t>РСФСР</w:t>
        </w:r>
      </w:hyperlink>
      <w:r w:rsidRPr="00E96EC5">
        <w:t xml:space="preserve">) в </w:t>
      </w:r>
      <w:hyperlink r:id="rId27" w:tooltip="Частная собственность" w:history="1">
        <w:r w:rsidRPr="00E96EC5">
          <w:rPr>
            <w:rStyle w:val="a9"/>
            <w:color w:val="000000"/>
            <w:u w:val="none"/>
          </w:rPr>
          <w:t>частную собственность</w:t>
        </w:r>
      </w:hyperlink>
      <w:r w:rsidRPr="00E96EC5">
        <w:t xml:space="preserve">, который осуществляется в России с начала 1990-х годов (после </w:t>
      </w:r>
      <w:hyperlink r:id="rId28" w:tooltip="Распад СССР" w:history="1">
        <w:r w:rsidRPr="00E96EC5">
          <w:rPr>
            <w:rStyle w:val="a9"/>
            <w:color w:val="000000"/>
            <w:u w:val="none"/>
          </w:rPr>
          <w:t>распада СССР</w:t>
        </w:r>
      </w:hyperlink>
      <w:r w:rsidRPr="00E96EC5">
        <w:t>).</w:t>
      </w:r>
    </w:p>
    <w:p w:rsidR="002B410B" w:rsidRPr="00E96EC5" w:rsidRDefault="002B410B" w:rsidP="00F62B15">
      <w:pPr>
        <w:pStyle w:val="af1"/>
        <w:suppressAutoHyphens/>
      </w:pPr>
      <w:r w:rsidRPr="00E96EC5">
        <w:t xml:space="preserve">Приватизацию обычно связывают с именами </w:t>
      </w:r>
      <w:hyperlink r:id="rId29" w:tooltip="Гайдар, Егор Тимурович" w:history="1">
        <w:r w:rsidRPr="00E96EC5">
          <w:rPr>
            <w:rStyle w:val="a9"/>
            <w:color w:val="000000"/>
            <w:u w:val="none"/>
          </w:rPr>
          <w:t>Е. Т. Гайдара</w:t>
        </w:r>
      </w:hyperlink>
      <w:r w:rsidRPr="00E96EC5">
        <w:t xml:space="preserve">, </w:t>
      </w:r>
      <w:hyperlink r:id="rId30" w:tooltip="Чубайс, Анатолий Борисович" w:history="1">
        <w:r w:rsidRPr="00E96EC5">
          <w:rPr>
            <w:rStyle w:val="a9"/>
            <w:color w:val="000000"/>
            <w:u w:val="none"/>
          </w:rPr>
          <w:t>А. Б. Чубайса</w:t>
        </w:r>
      </w:hyperlink>
      <w:r w:rsidRPr="00E96EC5">
        <w:t xml:space="preserve"> и </w:t>
      </w:r>
      <w:hyperlink r:id="rId31" w:tooltip="Черномырдин, Виктор Степанович" w:history="1">
        <w:r w:rsidRPr="00E96EC5">
          <w:rPr>
            <w:rStyle w:val="a9"/>
            <w:color w:val="000000"/>
            <w:u w:val="none"/>
          </w:rPr>
          <w:t>В. С. Черномырдина</w:t>
        </w:r>
      </w:hyperlink>
      <w:r w:rsidRPr="00E96EC5">
        <w:t xml:space="preserve">, занимавшихся в 1990-е годы </w:t>
      </w:r>
      <w:hyperlink r:id="rId32" w:tooltip="Приватизация предприятий в России" w:history="1">
        <w:r w:rsidRPr="00E96EC5">
          <w:rPr>
            <w:rStyle w:val="a9"/>
            <w:color w:val="000000"/>
            <w:u w:val="none"/>
          </w:rPr>
          <w:t>приватизацией промышленных предприятий</w:t>
        </w:r>
      </w:hyperlink>
      <w:r w:rsidRPr="00E96EC5">
        <w:t xml:space="preserve">, итоги которой часто подвергаются резкой критике — в частности, из-за появления сильного </w:t>
      </w:r>
      <w:hyperlink r:id="rId33" w:tooltip="Экономическое неравенство в России" w:history="1">
        <w:r w:rsidRPr="00E96EC5">
          <w:rPr>
            <w:rStyle w:val="a9"/>
            <w:color w:val="000000"/>
            <w:u w:val="none"/>
          </w:rPr>
          <w:t>экономического расслоения населения России</w:t>
        </w:r>
      </w:hyperlink>
      <w:r w:rsidRPr="00E96EC5">
        <w:t>.</w:t>
      </w:r>
    </w:p>
    <w:p w:rsidR="002B410B" w:rsidRPr="00E96EC5" w:rsidRDefault="002B410B" w:rsidP="00F62B15">
      <w:pPr>
        <w:pStyle w:val="af1"/>
        <w:suppressAutoHyphens/>
      </w:pPr>
      <w:r w:rsidRPr="00E96EC5">
        <w:t xml:space="preserve">Итоги приватизации в этих областях оказались вне зоны общественного контроля и </w:t>
      </w:r>
      <w:r w:rsidR="00F62B15" w:rsidRPr="00E96EC5">
        <w:t>сколь-нибудь системному анализу,</w:t>
      </w:r>
      <w:r w:rsidRPr="00E96EC5">
        <w:t xml:space="preserve"> и переосмыслению не подвергались.</w:t>
      </w:r>
    </w:p>
    <w:p w:rsidR="002B410B" w:rsidRPr="00E96EC5" w:rsidRDefault="002B410B" w:rsidP="00F62B15">
      <w:pPr>
        <w:pStyle w:val="af1"/>
        <w:suppressAutoHyphens/>
      </w:pPr>
      <w:r w:rsidRPr="00E96EC5">
        <w:t>Укажите причины (предпосылки) проведения приватизации в России.</w:t>
      </w:r>
    </w:p>
    <w:p w:rsidR="002F4A07" w:rsidRPr="00E96EC5" w:rsidRDefault="002F4A07" w:rsidP="00F62B15">
      <w:pPr>
        <w:pStyle w:val="af1"/>
      </w:pPr>
    </w:p>
    <w:p w:rsidR="002B410B" w:rsidRPr="00E96EC5" w:rsidRDefault="002B410B" w:rsidP="00F62B15">
      <w:pPr>
        <w:pStyle w:val="af3"/>
      </w:pPr>
      <w:r w:rsidRPr="00E96EC5">
        <w:t>Ответ:</w:t>
      </w:r>
    </w:p>
    <w:p w:rsidR="002B410B" w:rsidRPr="00E96EC5" w:rsidRDefault="002B410B" w:rsidP="00F62B15">
      <w:pPr>
        <w:pStyle w:val="af1"/>
      </w:pPr>
    </w:p>
    <w:p w:rsidR="002B410B" w:rsidRPr="00E96EC5" w:rsidRDefault="002B410B" w:rsidP="00FF78ED">
      <w:pPr>
        <w:pStyle w:val="aff2"/>
      </w:pPr>
      <w:r w:rsidRPr="00E96EC5">
        <w:t xml:space="preserve">Задание </w:t>
      </w:r>
      <w:r w:rsidR="005E55FF" w:rsidRPr="00E96EC5">
        <w:t>143</w:t>
      </w:r>
      <w:r w:rsidRPr="00E96EC5">
        <w:t>.</w:t>
      </w:r>
    </w:p>
    <w:p w:rsidR="002B410B" w:rsidRPr="00E96EC5" w:rsidRDefault="002B410B" w:rsidP="00664E34">
      <w:pPr>
        <w:pStyle w:val="af6"/>
      </w:pPr>
      <w:r w:rsidRPr="00E96EC5">
        <w:t>Прочитайте текст и запишите развернутый обоснованный ответ</w:t>
      </w:r>
    </w:p>
    <w:p w:rsidR="002B410B" w:rsidRPr="00E96EC5" w:rsidRDefault="002B410B" w:rsidP="00F62B15">
      <w:pPr>
        <w:pStyle w:val="af1"/>
      </w:pPr>
      <w:r w:rsidRPr="00E96EC5">
        <w:rPr>
          <w:shd w:val="clear" w:color="auto" w:fill="FFFFFF"/>
        </w:rPr>
        <w:t>Революция 1917 в России - это вооруженное свержение Временного правительства (а не царя) и приход к власти партии большевиков. Медлительность и непоследовательность действий Временного правительства после Февральской революции в решении рабочего, аграрного, национального вопросов и продолжавшееся участие России в войне. Это привело к углублению общенационального кризиса и созданию предпосылок для усиления крайне левых партий в центре и националистических партий на окраинах страны. Наиболее энергично действовали большевики. Они выдвинули популярные лозунги: «Мир — народам», «Земля — крестьянам», «Фабрики — рабочим»; к концу августа — началу сентября завоевали большинство в Советах Петрограда и Москвы и приступили к подготовке вооруженного восстания, приуроченного к открытию II Всероссийского съезда Советов. В той ситуации это событие было неизбежно.</w:t>
      </w:r>
    </w:p>
    <w:p w:rsidR="002B410B" w:rsidRPr="00E96EC5" w:rsidRDefault="002B410B" w:rsidP="00F62B15">
      <w:pPr>
        <w:pStyle w:val="af1"/>
        <w:rPr>
          <w:i/>
        </w:rPr>
      </w:pPr>
      <w:r w:rsidRPr="00E96EC5">
        <w:rPr>
          <w:shd w:val="clear" w:color="auto" w:fill="FFFFFF"/>
        </w:rPr>
        <w:t>Укажите причины (предпосылки) успешного захвата власти большевиками в октябре 1917 г.</w:t>
      </w:r>
    </w:p>
    <w:p w:rsidR="00063F6D" w:rsidRPr="00E96EC5" w:rsidRDefault="00063F6D" w:rsidP="00F62B15">
      <w:pPr>
        <w:pStyle w:val="af1"/>
      </w:pPr>
    </w:p>
    <w:p w:rsidR="00063F6D" w:rsidRPr="00E96EC5" w:rsidRDefault="00063F6D" w:rsidP="00F62B15">
      <w:pPr>
        <w:pStyle w:val="af3"/>
      </w:pPr>
      <w:r w:rsidRPr="00E96EC5">
        <w:t>Ответ:</w:t>
      </w:r>
    </w:p>
    <w:p w:rsidR="007B5D5D" w:rsidRPr="00E96EC5" w:rsidRDefault="007B5D5D" w:rsidP="00F62B15">
      <w:pPr>
        <w:pStyle w:val="af1"/>
      </w:pPr>
    </w:p>
    <w:p w:rsidR="00614679" w:rsidRPr="00E96EC5" w:rsidRDefault="00614679" w:rsidP="00FF78ED">
      <w:pPr>
        <w:pStyle w:val="aff2"/>
      </w:pPr>
      <w:r w:rsidRPr="00E96EC5">
        <w:t>Задание 144.</w:t>
      </w:r>
    </w:p>
    <w:p w:rsidR="00614679" w:rsidRPr="00E96EC5" w:rsidRDefault="00614679" w:rsidP="00614679">
      <w:pPr>
        <w:pStyle w:val="af6"/>
      </w:pPr>
      <w:r w:rsidRPr="00E96EC5">
        <w:t>Прочитайте текст и установите соответствие.</w:t>
      </w:r>
    </w:p>
    <w:p w:rsidR="00614679" w:rsidRPr="00E96EC5" w:rsidRDefault="00614679" w:rsidP="00614679">
      <w:pPr>
        <w:pStyle w:val="af1"/>
      </w:pPr>
      <w:r w:rsidRPr="00E96EC5">
        <w:rPr>
          <w:color w:val="auto"/>
          <w:lang w:eastAsia="en-US"/>
        </w:rPr>
        <w:t>Права человека - это установленные и гарантируемые государством в правовой норме возможности индивида совершать определенные действия в указанной в законе сфере жизни общества. В зависимости от сферы общественных отношений, в которой индивид реализует свои права и свободы, различают личные (гражданские), политические, экономические, социальные и культурные права человека.</w:t>
      </w:r>
      <w:r w:rsidR="00627275" w:rsidRPr="00E96EC5">
        <w:rPr>
          <w:color w:val="auto"/>
          <w:lang w:eastAsia="en-US"/>
        </w:rPr>
        <w:t xml:space="preserve"> </w:t>
      </w:r>
      <w:r w:rsidRPr="00E96EC5">
        <w:t>Соотнесите понятия прав человека с содержанием сфер общественных отношений. К каждой позиции, данной в левом столбце, подберите соответствующую позицию из правого столбца:</w:t>
      </w:r>
    </w:p>
    <w:p w:rsidR="00614679" w:rsidRPr="00E96EC5" w:rsidRDefault="00614679" w:rsidP="0061467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614679" w:rsidRPr="00E96EC5" w:rsidTr="00614679">
        <w:trPr>
          <w:trHeight w:val="20"/>
        </w:trPr>
        <w:tc>
          <w:tcPr>
            <w:tcW w:w="2695" w:type="pct"/>
            <w:gridSpan w:val="2"/>
            <w:shd w:val="clear" w:color="auto" w:fill="FFFFFF"/>
          </w:tcPr>
          <w:p w:rsidR="00614679" w:rsidRPr="00E96EC5" w:rsidRDefault="00614679" w:rsidP="00CD6F69">
            <w:pPr>
              <w:pStyle w:val="af"/>
            </w:pPr>
            <w:r w:rsidRPr="00E96EC5">
              <w:t>Содержание сфер общественных отношений</w:t>
            </w:r>
          </w:p>
        </w:tc>
        <w:tc>
          <w:tcPr>
            <w:tcW w:w="2305" w:type="pct"/>
            <w:gridSpan w:val="2"/>
            <w:shd w:val="clear" w:color="auto" w:fill="FFFFFF"/>
          </w:tcPr>
          <w:p w:rsidR="00614679" w:rsidRPr="00E96EC5" w:rsidRDefault="00614679" w:rsidP="00CD6F69">
            <w:pPr>
              <w:pStyle w:val="af"/>
            </w:pPr>
            <w:r w:rsidRPr="00E96EC5">
              <w:t>понятия прав человека</w:t>
            </w:r>
          </w:p>
        </w:tc>
      </w:tr>
      <w:tr w:rsidR="00614679" w:rsidRPr="00E96EC5" w:rsidTr="00614679">
        <w:trPr>
          <w:trHeight w:val="20"/>
        </w:trPr>
        <w:tc>
          <w:tcPr>
            <w:tcW w:w="432" w:type="pct"/>
            <w:shd w:val="clear" w:color="auto" w:fill="FFFFFF"/>
            <w:vAlign w:val="center"/>
          </w:tcPr>
          <w:p w:rsidR="00614679" w:rsidRPr="00E96EC5" w:rsidRDefault="00614679" w:rsidP="00CD6F69">
            <w:pPr>
              <w:pStyle w:val="af"/>
            </w:pPr>
            <w:r w:rsidRPr="00E96EC5">
              <w:t>А</w:t>
            </w:r>
          </w:p>
        </w:tc>
        <w:tc>
          <w:tcPr>
            <w:tcW w:w="2263" w:type="pct"/>
            <w:shd w:val="clear" w:color="auto" w:fill="FFFFFF"/>
            <w:vAlign w:val="center"/>
          </w:tcPr>
          <w:p w:rsidR="00614679" w:rsidRPr="00E96EC5" w:rsidRDefault="00614679" w:rsidP="00CD6F69">
            <w:pPr>
              <w:pStyle w:val="af"/>
            </w:pPr>
            <w:r w:rsidRPr="00E96EC5">
              <w:t>права на благосостояние и достойный уровень жизни, на социальное обеспечение, воспитания детей,  на жилище,  медицинскую помощь, защиту материнства и детства, благоприятную окружающую среду.</w:t>
            </w:r>
          </w:p>
        </w:tc>
        <w:tc>
          <w:tcPr>
            <w:tcW w:w="569" w:type="pct"/>
            <w:shd w:val="clear" w:color="auto" w:fill="FFFFFF"/>
            <w:vAlign w:val="center"/>
          </w:tcPr>
          <w:p w:rsidR="00614679" w:rsidRPr="00E96EC5" w:rsidRDefault="00614679" w:rsidP="00CD6F69">
            <w:pPr>
              <w:pStyle w:val="af"/>
            </w:pPr>
            <w:r w:rsidRPr="00E96EC5">
              <w:t>1</w:t>
            </w:r>
          </w:p>
        </w:tc>
        <w:tc>
          <w:tcPr>
            <w:tcW w:w="1737" w:type="pct"/>
            <w:shd w:val="clear" w:color="auto" w:fill="FFFFFF"/>
          </w:tcPr>
          <w:p w:rsidR="00614679" w:rsidRPr="00E96EC5" w:rsidRDefault="00614679" w:rsidP="00CD6F69">
            <w:pPr>
              <w:pStyle w:val="af"/>
            </w:pPr>
            <w:r w:rsidRPr="00E96EC5">
              <w:t>политические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t>Б</w:t>
            </w:r>
          </w:p>
        </w:tc>
        <w:tc>
          <w:tcPr>
            <w:tcW w:w="2263" w:type="pct"/>
            <w:shd w:val="clear" w:color="auto" w:fill="FFFFFF"/>
            <w:vAlign w:val="bottom"/>
          </w:tcPr>
          <w:p w:rsidR="00614679" w:rsidRPr="00E96EC5" w:rsidRDefault="00614679" w:rsidP="00CD6F69">
            <w:pPr>
              <w:pStyle w:val="af"/>
            </w:pPr>
            <w:r w:rsidRPr="00E96EC5">
              <w:t>права, обеспечивающие возможность участия граждан в политической жизни страны и осуществлении государственной власти</w:t>
            </w:r>
          </w:p>
        </w:tc>
        <w:tc>
          <w:tcPr>
            <w:tcW w:w="569" w:type="pct"/>
            <w:shd w:val="clear" w:color="auto" w:fill="FFFFFF"/>
            <w:vAlign w:val="center"/>
          </w:tcPr>
          <w:p w:rsidR="00614679" w:rsidRPr="00E96EC5" w:rsidRDefault="00614679" w:rsidP="00CD6F69">
            <w:pPr>
              <w:pStyle w:val="af"/>
            </w:pPr>
            <w:r w:rsidRPr="00E96EC5">
              <w:t>2</w:t>
            </w:r>
          </w:p>
        </w:tc>
        <w:tc>
          <w:tcPr>
            <w:tcW w:w="1737" w:type="pct"/>
            <w:shd w:val="clear" w:color="auto" w:fill="FFFFFF"/>
          </w:tcPr>
          <w:p w:rsidR="00614679" w:rsidRPr="00E96EC5" w:rsidRDefault="00614679" w:rsidP="00CD6F69">
            <w:pPr>
              <w:pStyle w:val="af"/>
            </w:pPr>
            <w:r w:rsidRPr="00E96EC5">
              <w:t xml:space="preserve">экономические права </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t>В</w:t>
            </w:r>
          </w:p>
        </w:tc>
        <w:tc>
          <w:tcPr>
            <w:tcW w:w="2263" w:type="pct"/>
            <w:shd w:val="clear" w:color="auto" w:fill="FFFFFF"/>
            <w:vAlign w:val="bottom"/>
          </w:tcPr>
          <w:p w:rsidR="00614679" w:rsidRPr="00E96EC5" w:rsidRDefault="00614679" w:rsidP="00CD6F69">
            <w:pPr>
              <w:pStyle w:val="af"/>
            </w:pPr>
            <w:r w:rsidRPr="00E96EC5">
              <w:t>обеспечивать свободу и автономию индивида как члена общества, ограждать его от любого незаконного внешнего вмешательства в частную жизнь.</w:t>
            </w:r>
          </w:p>
        </w:tc>
        <w:tc>
          <w:tcPr>
            <w:tcW w:w="569" w:type="pct"/>
            <w:shd w:val="clear" w:color="auto" w:fill="FFFFFF"/>
          </w:tcPr>
          <w:p w:rsidR="00614679" w:rsidRPr="00E96EC5" w:rsidRDefault="00614679" w:rsidP="00CD6F69">
            <w:pPr>
              <w:pStyle w:val="af"/>
            </w:pPr>
            <w:r w:rsidRPr="00E96EC5">
              <w:t>3</w:t>
            </w:r>
          </w:p>
        </w:tc>
        <w:tc>
          <w:tcPr>
            <w:tcW w:w="1737" w:type="pct"/>
            <w:shd w:val="clear" w:color="auto" w:fill="FFFFFF"/>
          </w:tcPr>
          <w:p w:rsidR="00614679" w:rsidRPr="00E96EC5" w:rsidRDefault="00614679" w:rsidP="00CD6F69">
            <w:pPr>
              <w:pStyle w:val="af"/>
            </w:pPr>
            <w:r w:rsidRPr="00E96EC5">
              <w:t>социальные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lastRenderedPageBreak/>
              <w:t>Г</w:t>
            </w:r>
          </w:p>
        </w:tc>
        <w:tc>
          <w:tcPr>
            <w:tcW w:w="2263" w:type="pct"/>
            <w:shd w:val="clear" w:color="auto" w:fill="FFFFFF"/>
            <w:vAlign w:val="bottom"/>
          </w:tcPr>
          <w:p w:rsidR="00614679" w:rsidRPr="00E96EC5" w:rsidRDefault="00614679" w:rsidP="00CD6F69">
            <w:pPr>
              <w:pStyle w:val="af"/>
            </w:pPr>
            <w:r w:rsidRPr="00E96EC5">
              <w:t>узаконенные возможности человека свободно распоряжаться средствами производства, рабочей силой и предметами потребления</w:t>
            </w:r>
          </w:p>
        </w:tc>
        <w:tc>
          <w:tcPr>
            <w:tcW w:w="569" w:type="pct"/>
            <w:shd w:val="clear" w:color="auto" w:fill="FFFFFF"/>
          </w:tcPr>
          <w:p w:rsidR="00614679" w:rsidRPr="00E96EC5" w:rsidRDefault="00614679" w:rsidP="00CD6F69">
            <w:pPr>
              <w:pStyle w:val="af"/>
            </w:pPr>
            <w:r w:rsidRPr="00E96EC5">
              <w:t>4</w:t>
            </w:r>
          </w:p>
        </w:tc>
        <w:tc>
          <w:tcPr>
            <w:tcW w:w="1737" w:type="pct"/>
            <w:shd w:val="clear" w:color="auto" w:fill="FFFFFF"/>
          </w:tcPr>
          <w:p w:rsidR="00614679" w:rsidRPr="00E96EC5" w:rsidRDefault="00614679" w:rsidP="00CD6F69">
            <w:pPr>
              <w:pStyle w:val="af"/>
            </w:pPr>
            <w:r w:rsidRPr="00E96EC5">
              <w:t>культурные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p>
        </w:tc>
        <w:tc>
          <w:tcPr>
            <w:tcW w:w="2263" w:type="pct"/>
            <w:shd w:val="clear" w:color="auto" w:fill="FFFFFF"/>
          </w:tcPr>
          <w:p w:rsidR="00614679" w:rsidRPr="00E96EC5" w:rsidRDefault="00614679" w:rsidP="00CD6F69">
            <w:pPr>
              <w:pStyle w:val="af"/>
            </w:pPr>
          </w:p>
        </w:tc>
        <w:tc>
          <w:tcPr>
            <w:tcW w:w="569" w:type="pct"/>
            <w:shd w:val="clear" w:color="auto" w:fill="FFFFFF"/>
            <w:vAlign w:val="bottom"/>
          </w:tcPr>
          <w:p w:rsidR="00614679" w:rsidRPr="00E96EC5" w:rsidRDefault="00614679" w:rsidP="00CD6F69">
            <w:pPr>
              <w:pStyle w:val="af"/>
            </w:pPr>
            <w:r w:rsidRPr="00E96EC5">
              <w:t>5</w:t>
            </w:r>
          </w:p>
        </w:tc>
        <w:tc>
          <w:tcPr>
            <w:tcW w:w="1737" w:type="pct"/>
            <w:shd w:val="clear" w:color="auto" w:fill="FFFFFF"/>
          </w:tcPr>
          <w:p w:rsidR="00614679" w:rsidRPr="00E96EC5" w:rsidRDefault="00614679" w:rsidP="00CD6F69">
            <w:pPr>
              <w:pStyle w:val="af"/>
            </w:pPr>
            <w:r w:rsidRPr="00E96EC5">
              <w:t>гражданские (личные) права</w:t>
            </w:r>
          </w:p>
        </w:tc>
      </w:tr>
    </w:tbl>
    <w:p w:rsidR="00614679" w:rsidRPr="00E96EC5" w:rsidRDefault="00614679" w:rsidP="00614679">
      <w:pPr>
        <w:pStyle w:val="af1"/>
      </w:pPr>
    </w:p>
    <w:p w:rsidR="00614679" w:rsidRPr="00E96EC5" w:rsidRDefault="00614679" w:rsidP="0061467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614679" w:rsidRPr="00E96EC5" w:rsidTr="0032437C">
        <w:trPr>
          <w:trHeight w:val="20"/>
        </w:trPr>
        <w:tc>
          <w:tcPr>
            <w:tcW w:w="1250" w:type="pct"/>
            <w:shd w:val="clear" w:color="auto" w:fill="FFFFFF"/>
            <w:vAlign w:val="bottom"/>
          </w:tcPr>
          <w:p w:rsidR="00614679" w:rsidRPr="00E96EC5" w:rsidRDefault="00614679" w:rsidP="00CD6F69">
            <w:pPr>
              <w:pStyle w:val="af"/>
            </w:pPr>
            <w:r w:rsidRPr="00E96EC5">
              <w:t>А</w:t>
            </w:r>
          </w:p>
        </w:tc>
        <w:tc>
          <w:tcPr>
            <w:tcW w:w="1250" w:type="pct"/>
            <w:shd w:val="clear" w:color="auto" w:fill="FFFFFF"/>
            <w:vAlign w:val="bottom"/>
          </w:tcPr>
          <w:p w:rsidR="00614679" w:rsidRPr="00E96EC5" w:rsidRDefault="00614679" w:rsidP="00CD6F69">
            <w:pPr>
              <w:pStyle w:val="af"/>
            </w:pPr>
            <w:r w:rsidRPr="00E96EC5">
              <w:t>Б</w:t>
            </w:r>
          </w:p>
        </w:tc>
        <w:tc>
          <w:tcPr>
            <w:tcW w:w="1250" w:type="pct"/>
            <w:shd w:val="clear" w:color="auto" w:fill="FFFFFF"/>
            <w:vAlign w:val="bottom"/>
          </w:tcPr>
          <w:p w:rsidR="00614679" w:rsidRPr="00E96EC5" w:rsidRDefault="00614679" w:rsidP="00CD6F69">
            <w:pPr>
              <w:pStyle w:val="af"/>
            </w:pPr>
            <w:r w:rsidRPr="00E96EC5">
              <w:t>В</w:t>
            </w:r>
          </w:p>
        </w:tc>
        <w:tc>
          <w:tcPr>
            <w:tcW w:w="1250" w:type="pct"/>
            <w:shd w:val="clear" w:color="auto" w:fill="FFFFFF"/>
            <w:vAlign w:val="bottom"/>
          </w:tcPr>
          <w:p w:rsidR="00614679" w:rsidRPr="00E96EC5" w:rsidRDefault="00614679" w:rsidP="00CD6F69">
            <w:pPr>
              <w:pStyle w:val="af"/>
            </w:pPr>
            <w:r w:rsidRPr="00E96EC5">
              <w:t>Г</w:t>
            </w:r>
          </w:p>
        </w:tc>
      </w:tr>
      <w:tr w:rsidR="00614679" w:rsidRPr="00E96EC5" w:rsidTr="0032437C">
        <w:trPr>
          <w:trHeight w:val="20"/>
        </w:trPr>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r>
    </w:tbl>
    <w:p w:rsidR="00614679" w:rsidRPr="00E96EC5" w:rsidRDefault="00614679" w:rsidP="00614679">
      <w:pPr>
        <w:pStyle w:val="af1"/>
      </w:pPr>
    </w:p>
    <w:p w:rsidR="00614679" w:rsidRPr="00E96EC5" w:rsidRDefault="00614679" w:rsidP="00FF78ED">
      <w:pPr>
        <w:pStyle w:val="aff2"/>
      </w:pPr>
      <w:r w:rsidRPr="00E96EC5">
        <w:t>Задание 145.</w:t>
      </w:r>
    </w:p>
    <w:p w:rsidR="00614679" w:rsidRPr="00E96EC5" w:rsidRDefault="00614679" w:rsidP="00614679">
      <w:pPr>
        <w:pStyle w:val="af6"/>
      </w:pPr>
      <w:r w:rsidRPr="00E96EC5">
        <w:t>Прочитайте текст и установите последовательность.</w:t>
      </w:r>
    </w:p>
    <w:p w:rsidR="00614679" w:rsidRPr="00E96EC5" w:rsidRDefault="00614679" w:rsidP="00614679">
      <w:pPr>
        <w:pStyle w:val="af1"/>
      </w:pPr>
      <w:r w:rsidRPr="00E96EC5">
        <w:t xml:space="preserve">Нормативный правовой акт - это изданный или санкционированный компетентными государственными органами правовой акт, обладающий государственно-властным характером, имеющий официально-документальную форму, содержащий обязательные правила поведения и гарантированный принудительной силой государства. </w:t>
      </w:r>
    </w:p>
    <w:p w:rsidR="00614679" w:rsidRPr="00E96EC5" w:rsidRDefault="00614679" w:rsidP="00614679">
      <w:pPr>
        <w:pStyle w:val="af1"/>
      </w:pPr>
      <w:r w:rsidRPr="00E96EC5">
        <w:t>Установите последовательность предложенных нормативно-правовых актов Российской Федерации в иерархической последовательности:</w:t>
      </w:r>
    </w:p>
    <w:p w:rsidR="00614679" w:rsidRPr="00E96EC5" w:rsidRDefault="00614679" w:rsidP="00614679">
      <w:pPr>
        <w:pStyle w:val="af1"/>
      </w:pPr>
    </w:p>
    <w:p w:rsidR="00614679" w:rsidRPr="00E96EC5" w:rsidRDefault="00614679" w:rsidP="00614679">
      <w:pPr>
        <w:pStyle w:val="af1"/>
      </w:pPr>
      <w:r w:rsidRPr="00E96EC5">
        <w:t>1) международные договоры</w:t>
      </w:r>
    </w:p>
    <w:p w:rsidR="00614679" w:rsidRPr="00E96EC5" w:rsidRDefault="00614679" w:rsidP="00614679">
      <w:pPr>
        <w:pStyle w:val="af1"/>
      </w:pPr>
      <w:r w:rsidRPr="00E96EC5">
        <w:t>2) нормативные акты Президента РФ</w:t>
      </w:r>
    </w:p>
    <w:p w:rsidR="00614679" w:rsidRPr="00E96EC5" w:rsidRDefault="00614679" w:rsidP="00614679">
      <w:pPr>
        <w:pStyle w:val="af1"/>
      </w:pPr>
      <w:r w:rsidRPr="00E96EC5">
        <w:t>3) нормативные акты Правительства РФ</w:t>
      </w:r>
    </w:p>
    <w:p w:rsidR="00614679" w:rsidRPr="00E96EC5" w:rsidRDefault="00614679" w:rsidP="00614679">
      <w:pPr>
        <w:pStyle w:val="af1"/>
      </w:pPr>
      <w:r w:rsidRPr="00E96EC5">
        <w:t>4) Конституция РФ</w:t>
      </w:r>
    </w:p>
    <w:p w:rsidR="00614679" w:rsidRPr="00E96EC5" w:rsidRDefault="00614679" w:rsidP="00614679">
      <w:pPr>
        <w:pStyle w:val="af1"/>
      </w:pPr>
      <w:r w:rsidRPr="00E96EC5">
        <w:t>5) нормативные акты органов местного самоуправления</w:t>
      </w:r>
    </w:p>
    <w:p w:rsidR="00614679" w:rsidRPr="00E96EC5" w:rsidRDefault="00614679" w:rsidP="00614679">
      <w:pPr>
        <w:pStyle w:val="af1"/>
      </w:pPr>
    </w:p>
    <w:p w:rsidR="00614679" w:rsidRPr="00E96EC5" w:rsidRDefault="00614679" w:rsidP="0061467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614679" w:rsidRPr="00E96EC5" w:rsidTr="00614679">
        <w:trPr>
          <w:trHeight w:val="20"/>
        </w:trPr>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r>
    </w:tbl>
    <w:p w:rsidR="00614679" w:rsidRPr="00E96EC5" w:rsidRDefault="00614679" w:rsidP="00614679">
      <w:pPr>
        <w:pStyle w:val="af1"/>
        <w:rPr>
          <w:rStyle w:val="217pt"/>
          <w:rFonts w:ascii="Times New Roman" w:hAnsi="Times New Roman" w:cs="Times New Roman"/>
          <w:sz w:val="24"/>
          <w:szCs w:val="24"/>
        </w:rPr>
      </w:pPr>
    </w:p>
    <w:p w:rsidR="00614679" w:rsidRPr="00E96EC5" w:rsidRDefault="00614679" w:rsidP="00FF78ED">
      <w:pPr>
        <w:pStyle w:val="aff2"/>
      </w:pPr>
      <w:r w:rsidRPr="00E96EC5">
        <w:t>Задание 146.</w:t>
      </w:r>
    </w:p>
    <w:p w:rsidR="00614679" w:rsidRPr="00E96EC5" w:rsidRDefault="00614679" w:rsidP="00614679">
      <w:pPr>
        <w:pStyle w:val="af6"/>
      </w:pPr>
      <w:r w:rsidRPr="00E96EC5">
        <w:t>Прочитайте текст, выберите правильный ответ и запишите аргументы, обосновывающие выбор ответа</w:t>
      </w:r>
    </w:p>
    <w:p w:rsidR="00614679" w:rsidRPr="00E96EC5" w:rsidRDefault="00614679" w:rsidP="00614679">
      <w:pPr>
        <w:pStyle w:val="af1"/>
      </w:pPr>
      <w:r w:rsidRPr="00E96EC5">
        <w:t>Право на жизнь, на свободу и личную неприкосновенность, на честь и достоинство, на гражданство (а</w:t>
      </w:r>
      <w:r w:rsidR="00627275" w:rsidRPr="00E96EC5">
        <w:t>,</w:t>
      </w:r>
      <w:r w:rsidRPr="00E96EC5">
        <w:t xml:space="preserve"> следовательно, на защиту государства), равенство перед законом и судом, презумпция невиновности, свобода выбора места жительства, неприкосновенность жилища и частной жизни, право на тайну переписки и другие права. Назовите, к каким правам относятся вышеперечисленные характеристики:</w:t>
      </w:r>
    </w:p>
    <w:p w:rsidR="00614679" w:rsidRPr="00E96EC5" w:rsidRDefault="00614679" w:rsidP="00614679">
      <w:pPr>
        <w:pStyle w:val="af1"/>
      </w:pPr>
    </w:p>
    <w:p w:rsidR="00614679" w:rsidRPr="00E96EC5" w:rsidRDefault="00614679" w:rsidP="00614679">
      <w:pPr>
        <w:pStyle w:val="af1"/>
      </w:pPr>
      <w:r w:rsidRPr="00E96EC5">
        <w:t>1</w:t>
      </w:r>
      <w:r w:rsidR="00FD1B6B" w:rsidRPr="00E96EC5">
        <w:t>)</w:t>
      </w:r>
      <w:r w:rsidRPr="00E96EC5">
        <w:t xml:space="preserve"> социальные права</w:t>
      </w:r>
    </w:p>
    <w:p w:rsidR="00614679" w:rsidRPr="00E96EC5" w:rsidRDefault="00614679" w:rsidP="00614679">
      <w:pPr>
        <w:pStyle w:val="af1"/>
      </w:pPr>
      <w:r w:rsidRPr="00E96EC5">
        <w:t>2</w:t>
      </w:r>
      <w:r w:rsidR="00FD1B6B" w:rsidRPr="00E96EC5">
        <w:t>)</w:t>
      </w:r>
      <w:r w:rsidRPr="00E96EC5">
        <w:t xml:space="preserve"> гражданские права</w:t>
      </w:r>
    </w:p>
    <w:p w:rsidR="00614679" w:rsidRPr="00E96EC5" w:rsidRDefault="00614679" w:rsidP="00614679">
      <w:pPr>
        <w:pStyle w:val="af1"/>
      </w:pPr>
      <w:r w:rsidRPr="00E96EC5">
        <w:t>3</w:t>
      </w:r>
      <w:r w:rsidR="00FD1B6B" w:rsidRPr="00E96EC5">
        <w:t>)</w:t>
      </w:r>
      <w:r w:rsidRPr="00E96EC5">
        <w:t xml:space="preserve"> политические права</w:t>
      </w:r>
    </w:p>
    <w:p w:rsidR="00614679" w:rsidRPr="00E96EC5" w:rsidRDefault="00614679" w:rsidP="00614679">
      <w:pPr>
        <w:pStyle w:val="af1"/>
      </w:pPr>
      <w:r w:rsidRPr="00E96EC5">
        <w:t>4</w:t>
      </w:r>
      <w:r w:rsidR="00FD1B6B" w:rsidRPr="00E96EC5">
        <w:t>)</w:t>
      </w:r>
      <w:r w:rsidRPr="00E96EC5">
        <w:t xml:space="preserve"> культурные права</w:t>
      </w:r>
    </w:p>
    <w:p w:rsidR="00614679" w:rsidRPr="00E96EC5" w:rsidRDefault="00614679" w:rsidP="00614679">
      <w:pPr>
        <w:pStyle w:val="af1"/>
      </w:pPr>
    </w:p>
    <w:p w:rsidR="00614679" w:rsidRPr="00E96EC5" w:rsidRDefault="00614679" w:rsidP="00614679">
      <w:pPr>
        <w:pStyle w:val="af3"/>
      </w:pPr>
      <w:r w:rsidRPr="00E96EC5">
        <w:t>Ответ:</w:t>
      </w:r>
    </w:p>
    <w:p w:rsidR="00614679" w:rsidRPr="00E96EC5" w:rsidRDefault="00614679" w:rsidP="00614679">
      <w:pPr>
        <w:pStyle w:val="af1"/>
      </w:pPr>
    </w:p>
    <w:p w:rsidR="00614679" w:rsidRPr="00E96EC5" w:rsidRDefault="00614679" w:rsidP="00614679">
      <w:pPr>
        <w:pStyle w:val="af3"/>
      </w:pPr>
      <w:r w:rsidRPr="00E96EC5">
        <w:t>Обоснование:</w:t>
      </w:r>
    </w:p>
    <w:p w:rsidR="00614679" w:rsidRPr="00E96EC5" w:rsidRDefault="00614679" w:rsidP="00614679">
      <w:pPr>
        <w:pStyle w:val="af1"/>
      </w:pPr>
    </w:p>
    <w:p w:rsidR="00614679" w:rsidRPr="00E96EC5" w:rsidRDefault="00614679" w:rsidP="00FF78ED">
      <w:pPr>
        <w:pStyle w:val="aff2"/>
      </w:pPr>
      <w:r w:rsidRPr="00E96EC5">
        <w:t>Задание 147.</w:t>
      </w:r>
    </w:p>
    <w:p w:rsidR="00614679" w:rsidRPr="00E96EC5" w:rsidRDefault="00614679" w:rsidP="00614679">
      <w:pPr>
        <w:pStyle w:val="af6"/>
      </w:pPr>
      <w:r w:rsidRPr="00E96EC5">
        <w:t>Прочитайте текст, выберите правильные ответы и запишите аргументы, обосновывающие выбор ответов</w:t>
      </w:r>
    </w:p>
    <w:p w:rsidR="00614679" w:rsidRPr="00E96EC5" w:rsidRDefault="00614679" w:rsidP="00614679">
      <w:pPr>
        <w:pStyle w:val="af1"/>
      </w:pPr>
      <w:r w:rsidRPr="00E96EC5">
        <w:t>Юридический факт - это конкретное жизненное обстоятельство, с наступлением которого нормы права связывают возникновение, изменение или прекращение правоотношения. Юридическими такие факты называют потому, что они влекут за собой конкретные правовые последствия. Назовите, какие из перечисленных понятий относятся к юридическим фактам:</w:t>
      </w:r>
    </w:p>
    <w:p w:rsidR="00614679" w:rsidRPr="00E96EC5" w:rsidRDefault="00614679" w:rsidP="00614679">
      <w:pPr>
        <w:pStyle w:val="af1"/>
      </w:pPr>
    </w:p>
    <w:p w:rsidR="00614679" w:rsidRPr="00E96EC5" w:rsidRDefault="007D376E" w:rsidP="00614679">
      <w:pPr>
        <w:pStyle w:val="af1"/>
      </w:pPr>
      <w:r w:rsidRPr="00E96EC5">
        <w:lastRenderedPageBreak/>
        <w:t xml:space="preserve">1) </w:t>
      </w:r>
      <w:r w:rsidR="00614679" w:rsidRPr="00E96EC5">
        <w:t xml:space="preserve">события </w:t>
      </w:r>
    </w:p>
    <w:p w:rsidR="00614679" w:rsidRPr="00E96EC5" w:rsidRDefault="007D376E" w:rsidP="00614679">
      <w:pPr>
        <w:pStyle w:val="af1"/>
      </w:pPr>
      <w:r w:rsidRPr="00E96EC5">
        <w:t xml:space="preserve">2) </w:t>
      </w:r>
      <w:r w:rsidR="00614679" w:rsidRPr="00E96EC5">
        <w:t>сведения</w:t>
      </w:r>
    </w:p>
    <w:p w:rsidR="00614679" w:rsidRPr="00E96EC5" w:rsidRDefault="007D376E" w:rsidP="00614679">
      <w:pPr>
        <w:pStyle w:val="af1"/>
      </w:pPr>
      <w:r w:rsidRPr="00E96EC5">
        <w:t>3)</w:t>
      </w:r>
      <w:r w:rsidR="00614679" w:rsidRPr="00E96EC5">
        <w:t xml:space="preserve"> действия </w:t>
      </w:r>
    </w:p>
    <w:p w:rsidR="00614679" w:rsidRPr="00E96EC5" w:rsidRDefault="007D376E" w:rsidP="00614679">
      <w:pPr>
        <w:pStyle w:val="af1"/>
      </w:pPr>
      <w:r w:rsidRPr="00E96EC5">
        <w:t xml:space="preserve">4) </w:t>
      </w:r>
      <w:r w:rsidR="00614679" w:rsidRPr="00E96EC5">
        <w:t>бездействия</w:t>
      </w:r>
    </w:p>
    <w:p w:rsidR="00614679" w:rsidRPr="00E96EC5" w:rsidRDefault="00614679" w:rsidP="00614679">
      <w:pPr>
        <w:pStyle w:val="af1"/>
        <w:rPr>
          <w:b/>
        </w:rPr>
      </w:pPr>
    </w:p>
    <w:p w:rsidR="00614679" w:rsidRPr="00E96EC5" w:rsidRDefault="00614679" w:rsidP="00614679">
      <w:pPr>
        <w:pStyle w:val="af3"/>
      </w:pPr>
      <w:r w:rsidRPr="00E96EC5">
        <w:t>Ответ:</w:t>
      </w:r>
    </w:p>
    <w:p w:rsidR="00614679" w:rsidRPr="00E96EC5" w:rsidRDefault="00614679" w:rsidP="00614679">
      <w:pPr>
        <w:pStyle w:val="af1"/>
      </w:pPr>
    </w:p>
    <w:p w:rsidR="00614679" w:rsidRPr="00E96EC5" w:rsidRDefault="00614679" w:rsidP="00614679">
      <w:pPr>
        <w:pStyle w:val="af3"/>
      </w:pPr>
      <w:r w:rsidRPr="00E96EC5">
        <w:t>Обоснование:</w:t>
      </w:r>
    </w:p>
    <w:p w:rsidR="00614679" w:rsidRPr="00E96EC5" w:rsidRDefault="00614679" w:rsidP="00614679">
      <w:pPr>
        <w:pStyle w:val="af1"/>
      </w:pPr>
    </w:p>
    <w:p w:rsidR="00614679" w:rsidRPr="00E96EC5" w:rsidRDefault="00614679" w:rsidP="00FF78ED">
      <w:pPr>
        <w:pStyle w:val="aff2"/>
      </w:pPr>
      <w:r w:rsidRPr="00E96EC5">
        <w:t>Задание 148.</w:t>
      </w:r>
    </w:p>
    <w:p w:rsidR="00614679" w:rsidRPr="00E96EC5" w:rsidRDefault="00614679" w:rsidP="00614679">
      <w:pPr>
        <w:pStyle w:val="af6"/>
      </w:pPr>
      <w:r w:rsidRPr="00E96EC5">
        <w:t>Прочитайте текст и запишите развернутый обоснованный ответ</w:t>
      </w:r>
    </w:p>
    <w:p w:rsidR="00614679" w:rsidRPr="00E96EC5" w:rsidRDefault="00614679" w:rsidP="00614679">
      <w:pPr>
        <w:pStyle w:val="af1"/>
      </w:pPr>
      <w:r w:rsidRPr="00E96EC5">
        <w:t>Чиновник отдела городского строительства помогает строительной компании получить выгодный контракт на капитальный ремонт общедомового имущества в многоквартирных дома</w:t>
      </w:r>
      <w:r w:rsidR="00350CD3" w:rsidRPr="00E96EC5">
        <w:t>х</w:t>
      </w:r>
      <w:r w:rsidRPr="00E96EC5">
        <w:t>. Руководство компании выплачивает чиновнику определенный процент за содействие.</w:t>
      </w:r>
      <w:r w:rsidR="007D376E" w:rsidRPr="00E96EC5">
        <w:t xml:space="preserve"> </w:t>
      </w:r>
      <w:r w:rsidRPr="00E96EC5">
        <w:t xml:space="preserve">Можно ли классифицировать действия чиновника как коррупционное поведение? </w:t>
      </w:r>
    </w:p>
    <w:p w:rsidR="00614679" w:rsidRPr="00E96EC5" w:rsidRDefault="00614679" w:rsidP="00614679">
      <w:pPr>
        <w:pStyle w:val="af1"/>
      </w:pPr>
    </w:p>
    <w:p w:rsidR="00614679" w:rsidRPr="00E96EC5" w:rsidRDefault="00614679" w:rsidP="00614679">
      <w:pPr>
        <w:pStyle w:val="af1"/>
        <w:rPr>
          <w:b/>
        </w:rPr>
      </w:pPr>
      <w:r w:rsidRPr="00E96EC5">
        <w:rPr>
          <w:b/>
        </w:rPr>
        <w:t>Ответ:</w:t>
      </w:r>
    </w:p>
    <w:p w:rsidR="00614679" w:rsidRPr="00E96EC5" w:rsidRDefault="00614679" w:rsidP="00F62B15">
      <w:pPr>
        <w:pStyle w:val="af1"/>
      </w:pPr>
    </w:p>
    <w:p w:rsidR="001D304C" w:rsidRPr="00E96EC5" w:rsidRDefault="001D304C" w:rsidP="00FF78ED">
      <w:pPr>
        <w:pStyle w:val="aff2"/>
      </w:pPr>
      <w:r w:rsidRPr="00E96EC5">
        <w:t>Задание 149.</w:t>
      </w:r>
    </w:p>
    <w:p w:rsidR="001D304C" w:rsidRPr="00E96EC5" w:rsidRDefault="001D304C" w:rsidP="001D304C">
      <w:pPr>
        <w:pStyle w:val="af6"/>
      </w:pPr>
      <w:r w:rsidRPr="00E96EC5">
        <w:t xml:space="preserve">Прочитайте текст и установите соответствие </w:t>
      </w:r>
    </w:p>
    <w:p w:rsidR="001D304C" w:rsidRPr="00E96EC5" w:rsidRDefault="001D304C" w:rsidP="001D304C">
      <w:pPr>
        <w:pStyle w:val="af1"/>
      </w:pPr>
      <w:r w:rsidRPr="00E96EC5">
        <w:t>Содействуя сохранению окружающей среды широко применяется альтернативная энергетика. Использование возобновляемой энергетики позволяет существенно снизить возведение линий электропередач, плановый ремонт оборудования</w:t>
      </w:r>
      <w:r w:rsidRPr="00E96EC5">
        <w:rPr>
          <w:iCs/>
        </w:rPr>
        <w:t>, она обеспечивает б</w:t>
      </w:r>
      <w:r w:rsidRPr="00E96EC5">
        <w:t>езопасность и экологичность (нет вредных выбросов в атмосферу), а также неисчерпаемость(в отличие</w:t>
      </w:r>
      <w:r w:rsidRPr="00E96EC5">
        <w:rPr>
          <w:shd w:val="clear" w:color="auto" w:fill="FFFFFF"/>
        </w:rPr>
        <w:t xml:space="preserve"> от нефти, газа или угля), но также существуют определенные недостатки.</w:t>
      </w:r>
      <w:r w:rsidRPr="00E96EC5">
        <w:t xml:space="preserve"> К каждой позиции, данной в левом столбце, подберите соответствующую позицию из правого столбца:</w:t>
      </w:r>
    </w:p>
    <w:p w:rsidR="001D304C" w:rsidRPr="00E96EC5" w:rsidRDefault="001D304C" w:rsidP="001D304C">
      <w:pPr>
        <w:pStyle w:val="af1"/>
      </w:pPr>
    </w:p>
    <w:tbl>
      <w:tblPr>
        <w:tblStyle w:val="ab"/>
        <w:tblW w:w="9931" w:type="dxa"/>
        <w:tblLook w:val="04A0" w:firstRow="1" w:lastRow="0" w:firstColumn="1" w:lastColumn="0" w:noHBand="0" w:noVBand="1"/>
      </w:tblPr>
      <w:tblGrid>
        <w:gridCol w:w="676"/>
        <w:gridCol w:w="4628"/>
        <w:gridCol w:w="562"/>
        <w:gridCol w:w="4065"/>
      </w:tblGrid>
      <w:tr w:rsidR="001D304C"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Преимущества и недостатки</w:t>
            </w:r>
          </w:p>
        </w:tc>
        <w:tc>
          <w:tcPr>
            <w:tcW w:w="4644" w:type="dxa"/>
            <w:gridSpan w:val="2"/>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Виды альтернативной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Возможность использования в отдаленных сельских районах.</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Преимущества ветряной энергии перед другими источниками энергии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Большая площадь, занимаемая системой</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Недостатки ветряной энергии перед другими источниками энергии.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Работающие ветродвигатели создают значительный шум</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Достоинства солнечной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Использование возобновляемой энергетики позволит существенно снизить или полностью исключить расходы на топливо.</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Недостаток солнечной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Недостаток</w:t>
            </w:r>
            <w:r w:rsidR="00834562" w:rsidRPr="00E96EC5">
              <w:t xml:space="preserve"> </w:t>
            </w:r>
            <w:r w:rsidRPr="00E96EC5">
              <w:t>геотермальной</w:t>
            </w:r>
            <w:r w:rsidR="00834562" w:rsidRPr="00E96EC5">
              <w:t xml:space="preserve"> </w:t>
            </w:r>
            <w:r w:rsidRPr="00E96EC5">
              <w:t>энергетики</w:t>
            </w:r>
          </w:p>
        </w:tc>
      </w:tr>
    </w:tbl>
    <w:p w:rsidR="001D304C" w:rsidRPr="00E96EC5" w:rsidRDefault="001D304C" w:rsidP="001D304C">
      <w:pPr>
        <w:pStyle w:val="af1"/>
      </w:pPr>
    </w:p>
    <w:p w:rsidR="001D304C" w:rsidRPr="00E96EC5" w:rsidRDefault="00DD5ACE" w:rsidP="001D304C">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41"/>
        <w:gridCol w:w="2534"/>
        <w:gridCol w:w="2532"/>
        <w:gridCol w:w="2530"/>
      </w:tblGrid>
      <w:tr w:rsidR="001D304C" w:rsidRPr="00E96EC5" w:rsidTr="00834562">
        <w:tc>
          <w:tcPr>
            <w:tcW w:w="1253"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Б</w:t>
            </w:r>
          </w:p>
        </w:tc>
        <w:tc>
          <w:tcPr>
            <w:tcW w:w="1249"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В</w:t>
            </w:r>
          </w:p>
        </w:tc>
        <w:tc>
          <w:tcPr>
            <w:tcW w:w="1248"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Г</w:t>
            </w:r>
          </w:p>
        </w:tc>
      </w:tr>
      <w:tr w:rsidR="001D304C" w:rsidRPr="00E96EC5" w:rsidTr="00834562">
        <w:tc>
          <w:tcPr>
            <w:tcW w:w="1253"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49"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48"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r>
    </w:tbl>
    <w:p w:rsidR="001D304C" w:rsidRPr="00E96EC5" w:rsidRDefault="001D304C" w:rsidP="001D304C">
      <w:pPr>
        <w:pStyle w:val="af1"/>
      </w:pPr>
    </w:p>
    <w:p w:rsidR="00296595" w:rsidRPr="00E96EC5" w:rsidRDefault="00296595" w:rsidP="00FF78ED">
      <w:pPr>
        <w:pStyle w:val="aff2"/>
      </w:pPr>
      <w:r w:rsidRPr="00E96EC5">
        <w:t>Задание 150.</w:t>
      </w:r>
    </w:p>
    <w:p w:rsidR="00296595" w:rsidRPr="00E96EC5" w:rsidRDefault="00296595" w:rsidP="00296595">
      <w:pPr>
        <w:pStyle w:val="af6"/>
      </w:pPr>
      <w:r w:rsidRPr="00E96EC5">
        <w:t>Прочитайте текст, выберите правильный ответ и запишите аргументы, обосновывающие выбор ответа</w:t>
      </w:r>
    </w:p>
    <w:p w:rsidR="00296595" w:rsidRPr="00E96EC5" w:rsidRDefault="00296595" w:rsidP="00296595">
      <w:pPr>
        <w:pStyle w:val="af1"/>
      </w:pPr>
      <w:r w:rsidRPr="00E96EC5">
        <w:t>Электростанция, преобразующая по единой технологической схеме энергию солнечного излучения и химическую энергию топлива в электрическую и тепловую энергию, о каком типе электростанции идет речь?</w:t>
      </w:r>
    </w:p>
    <w:p w:rsidR="00296595" w:rsidRPr="00E96EC5" w:rsidRDefault="00296595" w:rsidP="00296595">
      <w:pPr>
        <w:pStyle w:val="af1"/>
      </w:pPr>
    </w:p>
    <w:p w:rsidR="00296595" w:rsidRPr="00E96EC5" w:rsidRDefault="00296595" w:rsidP="00296595">
      <w:pPr>
        <w:pStyle w:val="af1"/>
      </w:pPr>
      <w:r w:rsidRPr="00E96EC5">
        <w:lastRenderedPageBreak/>
        <w:t>1) Солнечно-топливная электростанция</w:t>
      </w:r>
    </w:p>
    <w:p w:rsidR="00296595" w:rsidRPr="00E96EC5" w:rsidRDefault="00296595" w:rsidP="00296595">
      <w:pPr>
        <w:pStyle w:val="af1"/>
      </w:pPr>
      <w:r w:rsidRPr="00E96EC5">
        <w:t>2)Солнечное теплоснабжение</w:t>
      </w:r>
    </w:p>
    <w:p w:rsidR="00296595" w:rsidRPr="00E96EC5" w:rsidRDefault="00296595" w:rsidP="00296595">
      <w:pPr>
        <w:pStyle w:val="af1"/>
      </w:pPr>
      <w:r w:rsidRPr="00E96EC5">
        <w:t>3) Солнечное горячее водоснабжение</w:t>
      </w:r>
    </w:p>
    <w:p w:rsidR="00296595" w:rsidRPr="00E96EC5" w:rsidRDefault="00296595" w:rsidP="00296595">
      <w:pPr>
        <w:pStyle w:val="af1"/>
      </w:pPr>
      <w:r w:rsidRPr="00E96EC5">
        <w:t>4) Геотермальная электростанция</w:t>
      </w:r>
    </w:p>
    <w:p w:rsidR="00296595" w:rsidRPr="00E96EC5" w:rsidRDefault="00296595" w:rsidP="00296595">
      <w:pPr>
        <w:pStyle w:val="af1"/>
      </w:pPr>
    </w:p>
    <w:p w:rsidR="00296595" w:rsidRPr="00E96EC5" w:rsidRDefault="00296595" w:rsidP="00296595">
      <w:pPr>
        <w:pStyle w:val="af3"/>
      </w:pPr>
      <w:r w:rsidRPr="00E96EC5">
        <w:t>Ответ:</w:t>
      </w:r>
    </w:p>
    <w:p w:rsidR="00296595" w:rsidRPr="00E96EC5" w:rsidRDefault="00296595" w:rsidP="00296595">
      <w:pPr>
        <w:pStyle w:val="af1"/>
      </w:pPr>
    </w:p>
    <w:p w:rsidR="00296595" w:rsidRPr="00E96EC5" w:rsidRDefault="00296595" w:rsidP="00296595">
      <w:pPr>
        <w:pStyle w:val="af3"/>
      </w:pPr>
      <w:r w:rsidRPr="00E96EC5">
        <w:t>Обоснование:</w:t>
      </w:r>
    </w:p>
    <w:p w:rsidR="001D304C" w:rsidRPr="00E96EC5" w:rsidRDefault="001D304C" w:rsidP="00F62B15">
      <w:pPr>
        <w:pStyle w:val="af1"/>
      </w:pPr>
    </w:p>
    <w:p w:rsidR="00A35ADF" w:rsidRPr="00E96EC5" w:rsidRDefault="00A35ADF" w:rsidP="00FF78ED">
      <w:pPr>
        <w:pStyle w:val="aff2"/>
      </w:pPr>
      <w:r w:rsidRPr="00E96EC5">
        <w:t>Задание 151.</w:t>
      </w:r>
    </w:p>
    <w:p w:rsidR="00A35ADF" w:rsidRPr="00E96EC5" w:rsidRDefault="00A35ADF" w:rsidP="00A35ADF">
      <w:pPr>
        <w:pStyle w:val="af6"/>
      </w:pPr>
      <w:r w:rsidRPr="00E96EC5">
        <w:t>Прочитайте текст, выберите правильные ответы и запишите аргументы, обосновывающие выбор ответов</w:t>
      </w:r>
    </w:p>
    <w:p w:rsidR="00A35ADF" w:rsidRPr="00E96EC5" w:rsidRDefault="00A35ADF" w:rsidP="00DF085A">
      <w:pPr>
        <w:pStyle w:val="af1"/>
      </w:pPr>
      <w:r w:rsidRPr="00E96EC5">
        <w:t>Под энергоресурсами понимаются материальные объекты, в которых сосредоточена возмо</w:t>
      </w:r>
      <w:r w:rsidR="00834562" w:rsidRPr="00E96EC5">
        <w:t>жная для использования энергия.</w:t>
      </w:r>
    </w:p>
    <w:p w:rsidR="00A35ADF" w:rsidRPr="00E96EC5" w:rsidRDefault="00A35ADF" w:rsidP="00DF085A">
      <w:pPr>
        <w:pStyle w:val="af1"/>
      </w:pPr>
      <w:r w:rsidRPr="00E96EC5">
        <w:t>К</w:t>
      </w:r>
      <w:r w:rsidR="00834562" w:rsidRPr="00E96EC5">
        <w:t xml:space="preserve"> </w:t>
      </w:r>
      <w:r w:rsidRPr="00E96EC5">
        <w:t>основным энергоресурсам</w:t>
      </w:r>
      <w:r w:rsidR="00834562" w:rsidRPr="00E96EC5">
        <w:t xml:space="preserve"> </w:t>
      </w:r>
      <w:r w:rsidRPr="00E96EC5">
        <w:t>относят энергию рек, водопадов, различные органические топлива, такие как уголь, нефть, газ; ядерное топливо — тяжелые элементы урана и тория, а в перспективе легкие элементы и т.д.</w:t>
      </w:r>
    </w:p>
    <w:p w:rsidR="00A35ADF" w:rsidRPr="00E96EC5" w:rsidRDefault="00A35ADF" w:rsidP="00DF085A">
      <w:pPr>
        <w:pStyle w:val="af1"/>
      </w:pPr>
      <w:r w:rsidRPr="00E96EC5">
        <w:t>Выберите основные возобновляемые энергетические ресурсы</w:t>
      </w:r>
    </w:p>
    <w:p w:rsidR="007D376E" w:rsidRPr="00E96EC5" w:rsidRDefault="007D376E" w:rsidP="00DF085A">
      <w:pPr>
        <w:pStyle w:val="af1"/>
      </w:pPr>
    </w:p>
    <w:p w:rsidR="00A35ADF" w:rsidRPr="00E96EC5" w:rsidRDefault="00A35ADF" w:rsidP="00DF085A">
      <w:pPr>
        <w:pStyle w:val="af1"/>
      </w:pPr>
      <w:r w:rsidRPr="00E96EC5">
        <w:t>1) вода</w:t>
      </w:r>
    </w:p>
    <w:p w:rsidR="00A35ADF" w:rsidRPr="00E96EC5" w:rsidRDefault="00A35ADF" w:rsidP="00DF085A">
      <w:pPr>
        <w:pStyle w:val="af1"/>
      </w:pPr>
      <w:r w:rsidRPr="00E96EC5">
        <w:t>2) уголь</w:t>
      </w:r>
    </w:p>
    <w:p w:rsidR="00A35ADF" w:rsidRPr="00E96EC5" w:rsidRDefault="00A35ADF" w:rsidP="00DF085A">
      <w:pPr>
        <w:pStyle w:val="af1"/>
      </w:pPr>
      <w:r w:rsidRPr="00E96EC5">
        <w:t>3) ветер</w:t>
      </w:r>
    </w:p>
    <w:p w:rsidR="00A35ADF" w:rsidRPr="00E96EC5" w:rsidRDefault="00A35ADF" w:rsidP="00DF085A">
      <w:pPr>
        <w:pStyle w:val="af1"/>
      </w:pPr>
      <w:r w:rsidRPr="00E96EC5">
        <w:t>4)</w:t>
      </w:r>
      <w:r w:rsidR="00087BFC" w:rsidRPr="00E96EC5">
        <w:t xml:space="preserve"> нефть</w:t>
      </w:r>
    </w:p>
    <w:p w:rsidR="00A35ADF" w:rsidRPr="00E96EC5" w:rsidRDefault="00A35ADF" w:rsidP="00DF085A">
      <w:pPr>
        <w:pStyle w:val="af1"/>
      </w:pPr>
    </w:p>
    <w:p w:rsidR="00A35ADF" w:rsidRPr="00E96EC5" w:rsidRDefault="00A35ADF" w:rsidP="00A35ADF">
      <w:pPr>
        <w:pStyle w:val="af3"/>
      </w:pPr>
      <w:r w:rsidRPr="00E96EC5">
        <w:t>Ответ:</w:t>
      </w:r>
    </w:p>
    <w:p w:rsidR="00A35ADF" w:rsidRPr="00E96EC5" w:rsidRDefault="00A35ADF" w:rsidP="00A35ADF">
      <w:pPr>
        <w:pStyle w:val="af1"/>
      </w:pPr>
    </w:p>
    <w:p w:rsidR="00A35ADF" w:rsidRPr="00E96EC5" w:rsidRDefault="00A35ADF" w:rsidP="00A35ADF">
      <w:pPr>
        <w:pStyle w:val="af3"/>
      </w:pPr>
      <w:r w:rsidRPr="00E96EC5">
        <w:t xml:space="preserve">Обоснование: </w:t>
      </w:r>
    </w:p>
    <w:p w:rsidR="001D304C" w:rsidRPr="00E96EC5" w:rsidRDefault="001D304C" w:rsidP="00F62B15">
      <w:pPr>
        <w:pStyle w:val="af1"/>
      </w:pPr>
    </w:p>
    <w:p w:rsidR="00A35ADF" w:rsidRPr="00E96EC5" w:rsidRDefault="00A35ADF" w:rsidP="00FF78ED">
      <w:pPr>
        <w:pStyle w:val="aff2"/>
      </w:pPr>
      <w:r w:rsidRPr="00E96EC5">
        <w:t>Задание 152.</w:t>
      </w:r>
    </w:p>
    <w:p w:rsidR="00A35ADF" w:rsidRPr="00E96EC5" w:rsidRDefault="00A35ADF" w:rsidP="00A35ADF">
      <w:pPr>
        <w:pStyle w:val="af6"/>
      </w:pPr>
      <w:r w:rsidRPr="00E96EC5">
        <w:t>Прочитайте текст и запишите развернутый обоснованный ответ</w:t>
      </w:r>
    </w:p>
    <w:p w:rsidR="00A35ADF" w:rsidRPr="00E96EC5" w:rsidRDefault="00A35ADF" w:rsidP="00DF085A">
      <w:pPr>
        <w:pStyle w:val="af1"/>
      </w:pPr>
      <w:r w:rsidRPr="00E96EC5">
        <w:t xml:space="preserve">При замене всех освещающих приборов на светодиодные (люстры, лампочки) можно сэкономить электроэнергию приблизительно в 3–4 раза определяя направления ресурсосбережения в рамках профессиональной деятельности, определите сколько ватт можно сэкономить, если комнате горела лампочка мощностью в 60 Вт, ее заменили на </w:t>
      </w:r>
      <w:r w:rsidR="00DC2667" w:rsidRPr="00E96EC5">
        <w:t>2</w:t>
      </w:r>
      <w:r w:rsidRPr="00E96EC5">
        <w:t>0 Вт?</w:t>
      </w:r>
    </w:p>
    <w:p w:rsidR="00A35ADF" w:rsidRPr="00E96EC5" w:rsidRDefault="00A35ADF" w:rsidP="00DF085A">
      <w:pPr>
        <w:pStyle w:val="af1"/>
      </w:pPr>
    </w:p>
    <w:p w:rsidR="00A35ADF" w:rsidRPr="00E96EC5" w:rsidRDefault="00A35ADF" w:rsidP="00A35ADF">
      <w:pPr>
        <w:pStyle w:val="af3"/>
      </w:pPr>
      <w:r w:rsidRPr="00E96EC5">
        <w:t>Ответ:</w:t>
      </w:r>
    </w:p>
    <w:p w:rsidR="00A35ADF" w:rsidRPr="00E96EC5" w:rsidRDefault="00A35ADF" w:rsidP="00F62B15">
      <w:pPr>
        <w:pStyle w:val="af1"/>
      </w:pPr>
    </w:p>
    <w:p w:rsidR="00C278AC" w:rsidRPr="00E96EC5" w:rsidRDefault="00C278AC" w:rsidP="00FF78ED">
      <w:pPr>
        <w:pStyle w:val="aff2"/>
      </w:pPr>
      <w:r w:rsidRPr="00E96EC5">
        <w:t>Задание 153</w:t>
      </w:r>
      <w:r w:rsidR="00FF78ED" w:rsidRPr="00E96EC5">
        <w:t>.</w:t>
      </w:r>
    </w:p>
    <w:p w:rsidR="00C278AC" w:rsidRPr="00E96EC5" w:rsidRDefault="00C278AC" w:rsidP="00C278AC">
      <w:pPr>
        <w:pStyle w:val="af6"/>
      </w:pPr>
      <w:r w:rsidRPr="00E96EC5">
        <w:t>Прочитайте текст и запишите развернутый обоснованный ответ</w:t>
      </w:r>
    </w:p>
    <w:p w:rsidR="00C278AC" w:rsidRPr="00E96EC5" w:rsidRDefault="00C278AC" w:rsidP="00C278AC">
      <w:pPr>
        <w:pStyle w:val="af1"/>
      </w:pPr>
      <w:r w:rsidRPr="00E96EC5">
        <w:t xml:space="preserve">Светодиодные лампы потребляют в среднем на 15-20% меньше электроэнергии по сравнению с энергосберегающей (люминесцентной лампой), и на 85-90% меньше по сравнению с лампой накаливания. Производители уже давно применяют светодиоды для снижения уровня энергопотребления, определяя направления ресурсосбережения в рамках профессиональной деятельности, определите сколько киловатт энергии можно сэкономить? Если в 100 квартирах на час выключить по одной лампочке в 30 ватт. </w:t>
      </w:r>
    </w:p>
    <w:p w:rsidR="00C278AC" w:rsidRPr="00E96EC5" w:rsidRDefault="00C278AC" w:rsidP="00C278AC">
      <w:pPr>
        <w:pStyle w:val="af1"/>
      </w:pPr>
    </w:p>
    <w:p w:rsidR="00C278AC" w:rsidRPr="00E96EC5" w:rsidRDefault="00C278AC" w:rsidP="00C278AC">
      <w:pPr>
        <w:pStyle w:val="af3"/>
      </w:pPr>
      <w:r w:rsidRPr="00E96EC5">
        <w:t xml:space="preserve">Ответ </w:t>
      </w:r>
    </w:p>
    <w:p w:rsidR="00DE53A4" w:rsidRPr="00E96EC5" w:rsidRDefault="00DE53A4" w:rsidP="00F62B15">
      <w:pPr>
        <w:pStyle w:val="af1"/>
      </w:pPr>
    </w:p>
    <w:p w:rsidR="00DE53A4" w:rsidRPr="00E96EC5" w:rsidRDefault="00DE53A4" w:rsidP="00C278AC">
      <w:pPr>
        <w:pStyle w:val="af3"/>
      </w:pPr>
      <w:r w:rsidRPr="00E96EC5">
        <w:t>Задание 154.</w:t>
      </w:r>
    </w:p>
    <w:p w:rsidR="00DE53A4" w:rsidRPr="00E96EC5" w:rsidRDefault="00DE53A4" w:rsidP="00664E34">
      <w:pPr>
        <w:pStyle w:val="af6"/>
      </w:pPr>
      <w:r w:rsidRPr="00E96EC5">
        <w:t>Прочитайте текст и установите соответствие.</w:t>
      </w:r>
    </w:p>
    <w:p w:rsidR="00DE53A4" w:rsidRPr="00E96EC5" w:rsidRDefault="00DE53A4" w:rsidP="00F62B15">
      <w:pPr>
        <w:pStyle w:val="af1"/>
      </w:pPr>
      <w:r w:rsidRPr="00E96EC5">
        <w:t>Механические свойства — это характеристики, определяющие поведение материала под действием приложенных внешних сил. Соотнесите понятия с предложенными определениями механических свойств.</w:t>
      </w:r>
    </w:p>
    <w:p w:rsidR="00DE53A4" w:rsidRPr="00E96EC5" w:rsidRDefault="00DE53A4" w:rsidP="00F62B15">
      <w:pPr>
        <w:pStyle w:val="af1"/>
      </w:pPr>
      <w:r w:rsidRPr="00E96EC5">
        <w:lastRenderedPageBreak/>
        <w:t>К каждой позиции, данной в левом столбце, подберите соответствующую позицию из правого столбца:</w:t>
      </w:r>
    </w:p>
    <w:p w:rsidR="00DE53A4" w:rsidRPr="00E96EC5" w:rsidRDefault="00DE53A4" w:rsidP="00F62B1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6695"/>
        <w:gridCol w:w="429"/>
        <w:gridCol w:w="2372"/>
      </w:tblGrid>
      <w:tr w:rsidR="00DE53A4" w:rsidRPr="00E96EC5" w:rsidTr="00087BFC">
        <w:trPr>
          <w:trHeight w:val="20"/>
        </w:trPr>
        <w:tc>
          <w:tcPr>
            <w:tcW w:w="3590" w:type="pct"/>
            <w:gridSpan w:val="2"/>
            <w:shd w:val="clear" w:color="auto" w:fill="FFFFFF"/>
          </w:tcPr>
          <w:p w:rsidR="00DE53A4" w:rsidRPr="00E96EC5" w:rsidRDefault="00DE53A4" w:rsidP="00CD6F69">
            <w:pPr>
              <w:pStyle w:val="af"/>
            </w:pPr>
            <w:r w:rsidRPr="00E96EC5">
              <w:t>Определения механических свойств</w:t>
            </w:r>
          </w:p>
        </w:tc>
        <w:tc>
          <w:tcPr>
            <w:tcW w:w="1410" w:type="pct"/>
            <w:gridSpan w:val="2"/>
            <w:shd w:val="clear" w:color="auto" w:fill="FFFFFF"/>
          </w:tcPr>
          <w:p w:rsidR="00DE53A4" w:rsidRPr="00E96EC5" w:rsidRDefault="00DE53A4" w:rsidP="00CD6F69">
            <w:pPr>
              <w:pStyle w:val="af"/>
            </w:pPr>
            <w:r w:rsidRPr="00E96EC5">
              <w:t>Понятия механических свойств</w:t>
            </w:r>
          </w:p>
        </w:tc>
      </w:tr>
      <w:tr w:rsidR="00DE53A4" w:rsidRPr="00E96EC5" w:rsidTr="00B55B9D">
        <w:trPr>
          <w:trHeight w:val="20"/>
        </w:trPr>
        <w:tc>
          <w:tcPr>
            <w:tcW w:w="219" w:type="pct"/>
            <w:shd w:val="clear" w:color="auto" w:fill="FFFFFF"/>
            <w:vAlign w:val="center"/>
          </w:tcPr>
          <w:p w:rsidR="00DE53A4" w:rsidRPr="00E96EC5" w:rsidRDefault="00DE53A4" w:rsidP="00CD6F69">
            <w:pPr>
              <w:pStyle w:val="af"/>
            </w:pPr>
            <w:r w:rsidRPr="00E96EC5">
              <w:t>А</w:t>
            </w:r>
          </w:p>
        </w:tc>
        <w:tc>
          <w:tcPr>
            <w:tcW w:w="3371" w:type="pct"/>
            <w:shd w:val="clear" w:color="auto" w:fill="FFFFFF"/>
            <w:vAlign w:val="center"/>
          </w:tcPr>
          <w:p w:rsidR="00DE53A4" w:rsidRPr="00E96EC5" w:rsidRDefault="00DE53A4" w:rsidP="00CD6F69">
            <w:pPr>
              <w:pStyle w:val="af"/>
            </w:pPr>
            <w:r w:rsidRPr="00E96EC5">
              <w:t>сопротивление материала деформации и разрушению</w:t>
            </w:r>
          </w:p>
        </w:tc>
        <w:tc>
          <w:tcPr>
            <w:tcW w:w="216" w:type="pct"/>
            <w:shd w:val="clear" w:color="auto" w:fill="FFFFFF"/>
          </w:tcPr>
          <w:p w:rsidR="00DE53A4" w:rsidRPr="00E96EC5" w:rsidRDefault="00DE53A4" w:rsidP="00CD6F69">
            <w:pPr>
              <w:pStyle w:val="af"/>
            </w:pPr>
            <w:r w:rsidRPr="00E96EC5">
              <w:t>1</w:t>
            </w:r>
          </w:p>
        </w:tc>
        <w:tc>
          <w:tcPr>
            <w:tcW w:w="1194" w:type="pct"/>
            <w:shd w:val="clear" w:color="auto" w:fill="FFFFFF"/>
          </w:tcPr>
          <w:p w:rsidR="00DE53A4" w:rsidRPr="00E96EC5" w:rsidRDefault="00DE53A4" w:rsidP="00CD6F69">
            <w:pPr>
              <w:pStyle w:val="af"/>
            </w:pPr>
            <w:r w:rsidRPr="00E96EC5">
              <w:t>пластичность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Б</w:t>
            </w:r>
          </w:p>
        </w:tc>
        <w:tc>
          <w:tcPr>
            <w:tcW w:w="3371" w:type="pct"/>
            <w:shd w:val="clear" w:color="auto" w:fill="FFFFFF"/>
            <w:vAlign w:val="bottom"/>
          </w:tcPr>
          <w:p w:rsidR="00DE53A4" w:rsidRPr="00E96EC5" w:rsidRDefault="00DE53A4" w:rsidP="00CD6F69">
            <w:pPr>
              <w:pStyle w:val="af"/>
            </w:pPr>
            <w:r w:rsidRPr="00E96EC5">
              <w:t>способность материала восстанавливать свою форму и объем после прекращения действия внешних сил или других причин, вызывавших деформацию</w:t>
            </w:r>
          </w:p>
        </w:tc>
        <w:tc>
          <w:tcPr>
            <w:tcW w:w="216" w:type="pct"/>
            <w:shd w:val="clear" w:color="auto" w:fill="FFFFFF"/>
          </w:tcPr>
          <w:p w:rsidR="00DE53A4" w:rsidRPr="00E96EC5" w:rsidRDefault="00DE53A4" w:rsidP="00CD6F69">
            <w:pPr>
              <w:pStyle w:val="af"/>
            </w:pPr>
            <w:r w:rsidRPr="00E96EC5">
              <w:t>2</w:t>
            </w:r>
          </w:p>
        </w:tc>
        <w:tc>
          <w:tcPr>
            <w:tcW w:w="1194" w:type="pct"/>
            <w:shd w:val="clear" w:color="auto" w:fill="FFFFFF"/>
          </w:tcPr>
          <w:p w:rsidR="00DE53A4" w:rsidRPr="00E96EC5" w:rsidRDefault="00DE53A4" w:rsidP="00CD6F69">
            <w:pPr>
              <w:pStyle w:val="af"/>
            </w:pPr>
            <w:r w:rsidRPr="00E96EC5">
              <w:t>прочность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В</w:t>
            </w:r>
          </w:p>
        </w:tc>
        <w:tc>
          <w:tcPr>
            <w:tcW w:w="3371" w:type="pct"/>
            <w:shd w:val="clear" w:color="auto" w:fill="FFFFFF"/>
            <w:vAlign w:val="bottom"/>
          </w:tcPr>
          <w:p w:rsidR="00DE53A4" w:rsidRPr="00E96EC5" w:rsidRDefault="00DE53A4" w:rsidP="00CD6F69">
            <w:pPr>
              <w:pStyle w:val="af"/>
            </w:pPr>
            <w:r w:rsidRPr="00E96EC5">
              <w:t>способность материала под действием внешних сил изменять, не разрушаясь, свою форму, размеры и сохранять остаточные деформации после устранения этих сил</w:t>
            </w:r>
          </w:p>
        </w:tc>
        <w:tc>
          <w:tcPr>
            <w:tcW w:w="216" w:type="pct"/>
            <w:shd w:val="clear" w:color="auto" w:fill="FFFFFF"/>
          </w:tcPr>
          <w:p w:rsidR="00DE53A4" w:rsidRPr="00E96EC5" w:rsidRDefault="00DE53A4" w:rsidP="00CD6F69">
            <w:pPr>
              <w:pStyle w:val="af"/>
            </w:pPr>
            <w:r w:rsidRPr="00E96EC5">
              <w:t>3</w:t>
            </w:r>
          </w:p>
        </w:tc>
        <w:tc>
          <w:tcPr>
            <w:tcW w:w="1194" w:type="pct"/>
            <w:shd w:val="clear" w:color="auto" w:fill="FFFFFF"/>
          </w:tcPr>
          <w:p w:rsidR="00DE53A4" w:rsidRPr="00E96EC5" w:rsidRDefault="00DE53A4" w:rsidP="00CD6F69">
            <w:pPr>
              <w:pStyle w:val="af"/>
            </w:pPr>
            <w:r w:rsidRPr="00E96EC5">
              <w:t>упругость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Г</w:t>
            </w:r>
          </w:p>
        </w:tc>
        <w:tc>
          <w:tcPr>
            <w:tcW w:w="3371" w:type="pct"/>
            <w:shd w:val="clear" w:color="auto" w:fill="FFFFFF"/>
            <w:vAlign w:val="bottom"/>
          </w:tcPr>
          <w:p w:rsidR="00DE53A4" w:rsidRPr="00E96EC5" w:rsidRDefault="00DE53A4" w:rsidP="00CD6F69">
            <w:pPr>
              <w:pStyle w:val="af"/>
            </w:pPr>
            <w:r w:rsidRPr="00E96EC5">
              <w:t>сопротивление материала местной пластической деформации, возникающей при внедрении в него более твёрдого тела</w:t>
            </w:r>
          </w:p>
        </w:tc>
        <w:tc>
          <w:tcPr>
            <w:tcW w:w="216" w:type="pct"/>
            <w:shd w:val="clear" w:color="auto" w:fill="FFFFFF"/>
          </w:tcPr>
          <w:p w:rsidR="00DE53A4" w:rsidRPr="00E96EC5" w:rsidRDefault="00DE53A4" w:rsidP="00CD6F69">
            <w:pPr>
              <w:pStyle w:val="af"/>
            </w:pPr>
            <w:r w:rsidRPr="00E96EC5">
              <w:t>4</w:t>
            </w:r>
          </w:p>
        </w:tc>
        <w:tc>
          <w:tcPr>
            <w:tcW w:w="1194" w:type="pct"/>
            <w:shd w:val="clear" w:color="auto" w:fill="FFFFFF"/>
          </w:tcPr>
          <w:p w:rsidR="00DE53A4" w:rsidRPr="00E96EC5" w:rsidRDefault="00DE53A4" w:rsidP="00CD6F69">
            <w:pPr>
              <w:pStyle w:val="af"/>
            </w:pPr>
            <w:r w:rsidRPr="00E96EC5">
              <w:t>твердость</w:t>
            </w:r>
          </w:p>
        </w:tc>
      </w:tr>
      <w:tr w:rsidR="00DE53A4" w:rsidRPr="00E96EC5" w:rsidTr="00B55B9D">
        <w:trPr>
          <w:trHeight w:val="20"/>
        </w:trPr>
        <w:tc>
          <w:tcPr>
            <w:tcW w:w="219" w:type="pct"/>
            <w:shd w:val="clear" w:color="auto" w:fill="FFFFFF"/>
          </w:tcPr>
          <w:p w:rsidR="00DE53A4" w:rsidRPr="00E96EC5" w:rsidRDefault="00DE53A4" w:rsidP="00CD6F69">
            <w:pPr>
              <w:pStyle w:val="af"/>
            </w:pPr>
          </w:p>
        </w:tc>
        <w:tc>
          <w:tcPr>
            <w:tcW w:w="3371" w:type="pct"/>
            <w:shd w:val="clear" w:color="auto" w:fill="FFFFFF"/>
          </w:tcPr>
          <w:p w:rsidR="00DE53A4" w:rsidRPr="00E96EC5" w:rsidRDefault="00DE53A4" w:rsidP="00CD6F69">
            <w:pPr>
              <w:pStyle w:val="af"/>
            </w:pPr>
          </w:p>
        </w:tc>
        <w:tc>
          <w:tcPr>
            <w:tcW w:w="216" w:type="pct"/>
            <w:shd w:val="clear" w:color="auto" w:fill="FFFFFF"/>
          </w:tcPr>
          <w:p w:rsidR="00DE53A4" w:rsidRPr="00E96EC5" w:rsidRDefault="00DE53A4" w:rsidP="00CD6F69">
            <w:pPr>
              <w:pStyle w:val="af"/>
            </w:pPr>
            <w:r w:rsidRPr="00E96EC5">
              <w:t>5</w:t>
            </w:r>
          </w:p>
        </w:tc>
        <w:tc>
          <w:tcPr>
            <w:tcW w:w="1194" w:type="pct"/>
            <w:shd w:val="clear" w:color="auto" w:fill="FFFFFF"/>
          </w:tcPr>
          <w:p w:rsidR="00DE53A4" w:rsidRPr="00E96EC5" w:rsidRDefault="00DE53A4" w:rsidP="00CD6F69">
            <w:pPr>
              <w:pStyle w:val="af"/>
            </w:pPr>
            <w:r w:rsidRPr="00E96EC5">
              <w:t>износостойкость</w:t>
            </w:r>
          </w:p>
        </w:tc>
      </w:tr>
    </w:tbl>
    <w:p w:rsidR="00DE53A4" w:rsidRPr="00E96EC5" w:rsidRDefault="00DE53A4" w:rsidP="00DE53A4">
      <w:pPr>
        <w:rPr>
          <w:rFonts w:ascii="Times New Roman" w:hAnsi="Times New Roman" w:cs="Times New Roman"/>
          <w:color w:val="auto"/>
        </w:rPr>
      </w:pPr>
    </w:p>
    <w:p w:rsidR="00F62B15" w:rsidRPr="00E96EC5" w:rsidRDefault="00DD5ACE" w:rsidP="00F62B15">
      <w:pPr>
        <w:pStyle w:val="af3"/>
      </w:pPr>
      <w:r w:rsidRPr="00E96EC5">
        <w:t>Запишите выбранные цифры под соответствующими буквами:</w:t>
      </w:r>
    </w:p>
    <w:tbl>
      <w:tblPr>
        <w:tblStyle w:val="ab"/>
        <w:tblW w:w="5000" w:type="pct"/>
        <w:tblLook w:val="0000" w:firstRow="0" w:lastRow="0" w:firstColumn="0" w:lastColumn="0" w:noHBand="0" w:noVBand="0"/>
      </w:tblPr>
      <w:tblGrid>
        <w:gridCol w:w="2535"/>
        <w:gridCol w:w="2534"/>
        <w:gridCol w:w="2534"/>
        <w:gridCol w:w="2534"/>
      </w:tblGrid>
      <w:tr w:rsidR="00087BFC" w:rsidRPr="00E96EC5" w:rsidTr="007D376E">
        <w:trPr>
          <w:trHeight w:val="20"/>
        </w:trPr>
        <w:tc>
          <w:tcPr>
            <w:tcW w:w="1250" w:type="pct"/>
          </w:tcPr>
          <w:p w:rsidR="00087BFC" w:rsidRPr="00E96EC5" w:rsidRDefault="00087BFC" w:rsidP="00CD6F69">
            <w:pPr>
              <w:pStyle w:val="af"/>
            </w:pPr>
            <w:r w:rsidRPr="00E96EC5">
              <w:t>А</w:t>
            </w:r>
          </w:p>
        </w:tc>
        <w:tc>
          <w:tcPr>
            <w:tcW w:w="1250" w:type="pct"/>
          </w:tcPr>
          <w:p w:rsidR="00087BFC" w:rsidRPr="00E96EC5" w:rsidRDefault="00087BFC" w:rsidP="00CD6F69">
            <w:pPr>
              <w:pStyle w:val="af"/>
            </w:pPr>
            <w:r w:rsidRPr="00E96EC5">
              <w:t>Б</w:t>
            </w:r>
          </w:p>
        </w:tc>
        <w:tc>
          <w:tcPr>
            <w:tcW w:w="1250" w:type="pct"/>
          </w:tcPr>
          <w:p w:rsidR="00087BFC" w:rsidRPr="00E96EC5" w:rsidRDefault="00087BFC" w:rsidP="00CD6F69">
            <w:pPr>
              <w:pStyle w:val="af"/>
            </w:pPr>
            <w:r w:rsidRPr="00E96EC5">
              <w:t>В</w:t>
            </w:r>
          </w:p>
        </w:tc>
        <w:tc>
          <w:tcPr>
            <w:tcW w:w="1250" w:type="pct"/>
          </w:tcPr>
          <w:p w:rsidR="00087BFC" w:rsidRPr="00E96EC5" w:rsidRDefault="00087BFC" w:rsidP="00CD6F69">
            <w:pPr>
              <w:pStyle w:val="af"/>
            </w:pPr>
            <w:r w:rsidRPr="00E96EC5">
              <w:t>Г</w:t>
            </w:r>
          </w:p>
        </w:tc>
      </w:tr>
      <w:tr w:rsidR="00087BFC" w:rsidRPr="00E96EC5" w:rsidTr="007D376E">
        <w:trPr>
          <w:trHeight w:val="20"/>
        </w:trPr>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r>
    </w:tbl>
    <w:p w:rsidR="00DE53A4" w:rsidRPr="00E96EC5" w:rsidRDefault="00DE53A4" w:rsidP="00DE53A4">
      <w:pPr>
        <w:pStyle w:val="160"/>
        <w:shd w:val="clear" w:color="auto" w:fill="auto"/>
        <w:spacing w:after="0" w:line="240" w:lineRule="auto"/>
        <w:jc w:val="center"/>
        <w:rPr>
          <w:bCs w:val="0"/>
          <w:sz w:val="24"/>
          <w:szCs w:val="24"/>
        </w:rPr>
      </w:pPr>
    </w:p>
    <w:p w:rsidR="004E237F" w:rsidRPr="00E96EC5" w:rsidRDefault="004E237F" w:rsidP="00FF78ED">
      <w:pPr>
        <w:pStyle w:val="aff2"/>
      </w:pPr>
      <w:r w:rsidRPr="00E96EC5">
        <w:t>Задание 155.</w:t>
      </w:r>
    </w:p>
    <w:p w:rsidR="004E237F" w:rsidRPr="00E96EC5" w:rsidRDefault="004E237F" w:rsidP="00664E34">
      <w:pPr>
        <w:pStyle w:val="af6"/>
      </w:pPr>
      <w:r w:rsidRPr="00E96EC5">
        <w:t>Прочитайте текст и установите последовательность.</w:t>
      </w:r>
    </w:p>
    <w:p w:rsidR="004E237F" w:rsidRPr="00E96EC5" w:rsidRDefault="004E237F" w:rsidP="00F62B15">
      <w:pPr>
        <w:pStyle w:val="af1"/>
        <w:rPr>
          <w:bdr w:val="none" w:sz="0" w:space="0" w:color="auto" w:frame="1"/>
        </w:rPr>
      </w:pPr>
      <w:r w:rsidRPr="00E96EC5">
        <w:rPr>
          <w:bdr w:val="none" w:sz="0" w:space="0" w:color="auto" w:frame="1"/>
        </w:rPr>
        <w:t xml:space="preserve">Одной из наиболее распространенных характеристик, определяющих качество металлов и сплавов, возможность их применения в различных конструкциях и при различных условиях работы, является твердость. Твёрдостью материала называют способность оказывать сопротивление механическому проникновению в его поверхностный слой другого твёрдого тела. </w:t>
      </w:r>
      <w:bookmarkStart w:id="1" w:name="_Hlk168357534"/>
      <w:r w:rsidRPr="00E96EC5">
        <w:rPr>
          <w:bdr w:val="none" w:sz="0" w:space="0" w:color="auto" w:frame="1"/>
        </w:rPr>
        <w:t xml:space="preserve">Укажите последовательность </w:t>
      </w:r>
      <w:bookmarkEnd w:id="1"/>
      <w:r w:rsidRPr="00E96EC5">
        <w:rPr>
          <w:bdr w:val="none" w:sz="0" w:space="0" w:color="auto" w:frame="1"/>
        </w:rPr>
        <w:t>проведения процесса определения твердости металла.</w:t>
      </w:r>
    </w:p>
    <w:p w:rsidR="007D376E" w:rsidRPr="00E96EC5" w:rsidRDefault="007D376E" w:rsidP="00F62B15">
      <w:pPr>
        <w:pStyle w:val="af1"/>
      </w:pPr>
    </w:p>
    <w:p w:rsidR="004E237F" w:rsidRPr="00E96EC5" w:rsidRDefault="004E237F" w:rsidP="00F62B15">
      <w:pPr>
        <w:pStyle w:val="af1"/>
      </w:pPr>
      <w:r w:rsidRPr="00E96EC5">
        <w:rPr>
          <w:bdr w:val="none" w:sz="0" w:space="0" w:color="auto" w:frame="1"/>
        </w:rPr>
        <w:t xml:space="preserve">1) Вдавливание </w:t>
      </w:r>
      <w:proofErr w:type="spellStart"/>
      <w:r w:rsidRPr="00E96EC5">
        <w:rPr>
          <w:bdr w:val="none" w:sz="0" w:space="0" w:color="auto" w:frame="1"/>
        </w:rPr>
        <w:t>индентора</w:t>
      </w:r>
      <w:proofErr w:type="spellEnd"/>
      <w:r w:rsidRPr="00E96EC5">
        <w:rPr>
          <w:bdr w:val="none" w:sz="0" w:space="0" w:color="auto" w:frame="1"/>
        </w:rPr>
        <w:t xml:space="preserve"> в испытуемый образец.</w:t>
      </w:r>
    </w:p>
    <w:p w:rsidR="004E237F" w:rsidRPr="00E96EC5" w:rsidRDefault="004E237F" w:rsidP="00F62B15">
      <w:pPr>
        <w:pStyle w:val="af1"/>
      </w:pPr>
      <w:r w:rsidRPr="00E96EC5">
        <w:rPr>
          <w:bdr w:val="none" w:sz="0" w:space="0" w:color="auto" w:frame="1"/>
        </w:rPr>
        <w:t>2) Расчет полученных данных.</w:t>
      </w:r>
    </w:p>
    <w:p w:rsidR="004E237F" w:rsidRPr="00E96EC5" w:rsidRDefault="004E237F" w:rsidP="00F62B15">
      <w:pPr>
        <w:pStyle w:val="af1"/>
      </w:pPr>
      <w:r w:rsidRPr="00E96EC5">
        <w:rPr>
          <w:bdr w:val="none" w:sz="0" w:space="0" w:color="auto" w:frame="1"/>
        </w:rPr>
        <w:t>3) Закрепление образца на специальном столике.</w:t>
      </w:r>
    </w:p>
    <w:p w:rsidR="004E237F" w:rsidRPr="00E96EC5" w:rsidRDefault="004E237F" w:rsidP="00F62B15">
      <w:pPr>
        <w:pStyle w:val="af1"/>
      </w:pPr>
      <w:r w:rsidRPr="00E96EC5">
        <w:rPr>
          <w:bdr w:val="none" w:sz="0" w:space="0" w:color="auto" w:frame="1"/>
        </w:rPr>
        <w:t>4) Подготовить поверхностный слой образца.</w:t>
      </w:r>
    </w:p>
    <w:p w:rsidR="004E237F" w:rsidRPr="00E96EC5" w:rsidRDefault="004E237F" w:rsidP="00F62B15">
      <w:pPr>
        <w:pStyle w:val="af1"/>
      </w:pPr>
    </w:p>
    <w:p w:rsidR="00F62B15" w:rsidRPr="00E96EC5" w:rsidRDefault="00F62B15" w:rsidP="00F62B15">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535"/>
        <w:gridCol w:w="2534"/>
        <w:gridCol w:w="2534"/>
        <w:gridCol w:w="2534"/>
      </w:tblGrid>
      <w:tr w:rsidR="004E237F" w:rsidRPr="00E96EC5" w:rsidTr="00060594">
        <w:trPr>
          <w:trHeight w:val="20"/>
        </w:trPr>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r>
    </w:tbl>
    <w:p w:rsidR="00DE53A4" w:rsidRPr="00E96EC5" w:rsidRDefault="00DE53A4" w:rsidP="002B410B">
      <w:pPr>
        <w:pStyle w:val="a8"/>
        <w:shd w:val="clear" w:color="auto" w:fill="FFFFFF"/>
        <w:spacing w:before="0" w:beforeAutospacing="0" w:after="0" w:afterAutospacing="0"/>
        <w:jc w:val="both"/>
        <w:rPr>
          <w:rFonts w:ascii="Times New Roman" w:hAnsi="Times New Roman" w:cs="Times New Roman"/>
        </w:rPr>
      </w:pPr>
    </w:p>
    <w:p w:rsidR="006E6198" w:rsidRPr="00E96EC5" w:rsidRDefault="006E6198" w:rsidP="00FF78ED">
      <w:pPr>
        <w:pStyle w:val="aff2"/>
      </w:pPr>
      <w:r w:rsidRPr="00E96EC5">
        <w:t>Задание 156.</w:t>
      </w:r>
    </w:p>
    <w:p w:rsidR="006E6198" w:rsidRPr="00E96EC5" w:rsidRDefault="006E6198" w:rsidP="00664E34">
      <w:pPr>
        <w:pStyle w:val="af6"/>
      </w:pPr>
      <w:r w:rsidRPr="00E96EC5">
        <w:t>Прочитайте текст, выберите правильный ответ и запишите аргументы, обосновывающие выбор ответа</w:t>
      </w:r>
    </w:p>
    <w:p w:rsidR="006E6198" w:rsidRPr="00E96EC5" w:rsidRDefault="006E6198" w:rsidP="00F62B15">
      <w:pPr>
        <w:pStyle w:val="af1"/>
      </w:pPr>
    </w:p>
    <w:p w:rsidR="006E6198" w:rsidRPr="00E96EC5" w:rsidRDefault="006E6198" w:rsidP="00F62B15">
      <w:pPr>
        <w:pStyle w:val="af1"/>
      </w:pPr>
      <w:r w:rsidRPr="00E96EC5">
        <w:t>Диаграмма состояния двухкомпонентных сплавов представляет собой графическое изображение состояния любого сплава в зависимости от температуры и концентрации компонентов. Интервал температур первичной кристаллизации сплавов определяется линиями</w:t>
      </w:r>
    </w:p>
    <w:p w:rsidR="006E6198" w:rsidRPr="00E96EC5" w:rsidRDefault="006E6198" w:rsidP="00F62B15">
      <w:pPr>
        <w:pStyle w:val="af1"/>
      </w:pPr>
      <w:r w:rsidRPr="00E96EC5">
        <w:t xml:space="preserve">1) ликвидус и </w:t>
      </w:r>
      <w:proofErr w:type="spellStart"/>
      <w:r w:rsidRPr="00E96EC5">
        <w:t>солидус</w:t>
      </w:r>
      <w:proofErr w:type="spellEnd"/>
    </w:p>
    <w:p w:rsidR="006E6198" w:rsidRPr="00E96EC5" w:rsidRDefault="006E6198" w:rsidP="00F62B15">
      <w:pPr>
        <w:pStyle w:val="af1"/>
      </w:pPr>
      <w:r w:rsidRPr="00E96EC5">
        <w:t xml:space="preserve">2) </w:t>
      </w:r>
      <w:proofErr w:type="spellStart"/>
      <w:r w:rsidRPr="00E96EC5">
        <w:t>солидус</w:t>
      </w:r>
      <w:proofErr w:type="spellEnd"/>
      <w:r w:rsidRPr="00E96EC5">
        <w:t xml:space="preserve"> и ликвидус</w:t>
      </w:r>
    </w:p>
    <w:p w:rsidR="006E6198" w:rsidRPr="00E96EC5" w:rsidRDefault="006E6198" w:rsidP="00F62B15">
      <w:pPr>
        <w:pStyle w:val="af1"/>
      </w:pPr>
      <w:r w:rsidRPr="00E96EC5">
        <w:t xml:space="preserve">3) ликвидус и </w:t>
      </w:r>
      <w:proofErr w:type="spellStart"/>
      <w:r w:rsidRPr="00E96EC5">
        <w:t>сольвус</w:t>
      </w:r>
      <w:proofErr w:type="spellEnd"/>
    </w:p>
    <w:p w:rsidR="006E6198" w:rsidRPr="00E96EC5" w:rsidRDefault="006E6198" w:rsidP="00F62B15">
      <w:pPr>
        <w:pStyle w:val="af1"/>
      </w:pPr>
      <w:r w:rsidRPr="00E96EC5">
        <w:t xml:space="preserve">4) </w:t>
      </w:r>
      <w:proofErr w:type="spellStart"/>
      <w:r w:rsidRPr="00E96EC5">
        <w:t>эвтектоидного</w:t>
      </w:r>
      <w:proofErr w:type="spellEnd"/>
      <w:r w:rsidRPr="00E96EC5">
        <w:t xml:space="preserve"> и эвтектического превращения</w:t>
      </w:r>
    </w:p>
    <w:p w:rsidR="006E6198" w:rsidRPr="00E96EC5" w:rsidRDefault="006E6198" w:rsidP="00F62B15">
      <w:pPr>
        <w:pStyle w:val="af1"/>
      </w:pPr>
    </w:p>
    <w:p w:rsidR="00F62B15" w:rsidRPr="00E96EC5" w:rsidRDefault="006E6198" w:rsidP="00F62B15">
      <w:pPr>
        <w:pStyle w:val="af3"/>
      </w:pPr>
      <w:r w:rsidRPr="00E96EC5">
        <w:t>Ответ:</w:t>
      </w:r>
    </w:p>
    <w:p w:rsidR="006E6198" w:rsidRPr="00E96EC5" w:rsidRDefault="006E6198" w:rsidP="00F62B15">
      <w:pPr>
        <w:pStyle w:val="af1"/>
      </w:pPr>
    </w:p>
    <w:p w:rsidR="006E6198" w:rsidRPr="00E96EC5" w:rsidRDefault="006E6198" w:rsidP="00F62B15">
      <w:pPr>
        <w:pStyle w:val="af3"/>
      </w:pPr>
      <w:r w:rsidRPr="00E96EC5">
        <w:t>Обоснование:</w:t>
      </w:r>
    </w:p>
    <w:p w:rsidR="00DE53A4" w:rsidRPr="00E96EC5" w:rsidRDefault="00DE53A4" w:rsidP="00F62B15">
      <w:pPr>
        <w:pStyle w:val="af1"/>
      </w:pPr>
    </w:p>
    <w:p w:rsidR="00E42738" w:rsidRPr="00E96EC5" w:rsidRDefault="00E42738" w:rsidP="00FF78ED">
      <w:pPr>
        <w:pStyle w:val="aff2"/>
      </w:pPr>
      <w:r w:rsidRPr="00E96EC5">
        <w:t>Задание 157.</w:t>
      </w:r>
    </w:p>
    <w:p w:rsidR="00E42738" w:rsidRPr="00E96EC5" w:rsidRDefault="00E42738" w:rsidP="00664E34">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E42738" w:rsidRPr="00E96EC5" w:rsidRDefault="00E42738" w:rsidP="00F62B15">
      <w:pPr>
        <w:pStyle w:val="af1"/>
      </w:pPr>
      <w:r w:rsidRPr="00E96EC5">
        <w:t>В общем случае сталь – это сплав железа с углеродом, с содержанием углерода до 2,14%. Кроме железа и углерода в сталях имеются постоянные примеси. Укажите, какие примеси являются постоянными в железоуглеродистых сплавах:</w:t>
      </w:r>
    </w:p>
    <w:p w:rsidR="00E42738" w:rsidRPr="00E96EC5" w:rsidRDefault="00E42738" w:rsidP="00F62B15">
      <w:pPr>
        <w:pStyle w:val="af1"/>
      </w:pPr>
      <w:r w:rsidRPr="00E96EC5">
        <w:t>1) кремний</w:t>
      </w:r>
    </w:p>
    <w:p w:rsidR="00E42738" w:rsidRPr="00E96EC5" w:rsidRDefault="00E42738" w:rsidP="00F62B15">
      <w:pPr>
        <w:pStyle w:val="af1"/>
      </w:pPr>
      <w:r w:rsidRPr="00E96EC5">
        <w:t>2) хром</w:t>
      </w:r>
    </w:p>
    <w:p w:rsidR="00E42738" w:rsidRPr="00E96EC5" w:rsidRDefault="00E42738" w:rsidP="00F62B15">
      <w:pPr>
        <w:pStyle w:val="af1"/>
      </w:pPr>
      <w:r w:rsidRPr="00E96EC5">
        <w:t>3) марганец</w:t>
      </w:r>
    </w:p>
    <w:p w:rsidR="00E42738" w:rsidRPr="00E96EC5" w:rsidRDefault="00E42738" w:rsidP="00F62B15">
      <w:pPr>
        <w:pStyle w:val="af1"/>
      </w:pPr>
      <w:r w:rsidRPr="00E96EC5">
        <w:t>4) никель</w:t>
      </w:r>
      <w:r w:rsidRPr="00E96EC5">
        <w:cr/>
      </w:r>
    </w:p>
    <w:p w:rsidR="00F62B15" w:rsidRPr="00E96EC5" w:rsidRDefault="00E42738" w:rsidP="00F62B15">
      <w:pPr>
        <w:pStyle w:val="af3"/>
      </w:pPr>
      <w:r w:rsidRPr="00E96EC5">
        <w:t>Ответ:</w:t>
      </w:r>
    </w:p>
    <w:p w:rsidR="00E42738" w:rsidRPr="00E96EC5" w:rsidRDefault="00E42738" w:rsidP="00F62B15">
      <w:pPr>
        <w:pStyle w:val="af1"/>
      </w:pPr>
    </w:p>
    <w:p w:rsidR="00E42738" w:rsidRPr="00E96EC5" w:rsidRDefault="00E42738" w:rsidP="00F62B15">
      <w:pPr>
        <w:pStyle w:val="af3"/>
      </w:pPr>
      <w:r w:rsidRPr="00E96EC5">
        <w:t>Обоснование:</w:t>
      </w:r>
    </w:p>
    <w:p w:rsidR="00DE53A4" w:rsidRPr="00E96EC5" w:rsidRDefault="00DE53A4" w:rsidP="00F62B15">
      <w:pPr>
        <w:pStyle w:val="af1"/>
      </w:pPr>
    </w:p>
    <w:p w:rsidR="003519B1" w:rsidRPr="00E96EC5" w:rsidRDefault="003519B1" w:rsidP="00FF78ED">
      <w:pPr>
        <w:pStyle w:val="aff2"/>
      </w:pPr>
      <w:r w:rsidRPr="00E96EC5">
        <w:t>Задание 158.</w:t>
      </w:r>
    </w:p>
    <w:p w:rsidR="003519B1" w:rsidRPr="00E96EC5" w:rsidRDefault="003519B1" w:rsidP="00664E34">
      <w:pPr>
        <w:pStyle w:val="af6"/>
      </w:pPr>
      <w:r w:rsidRPr="00E96EC5">
        <w:t>Прочитайте текст и запишите развернутый обоснованный ответ</w:t>
      </w:r>
    </w:p>
    <w:p w:rsidR="003519B1" w:rsidRPr="00E96EC5" w:rsidRDefault="003519B1" w:rsidP="00F62B15">
      <w:pPr>
        <w:pStyle w:val="af1"/>
      </w:pPr>
      <w:r w:rsidRPr="00E96EC5">
        <w:t>Основой для определения структуры и свойств железоуглеродистых сплавов является диаграмма состояния железо-углерод. Данная диаграмма показывает, какие фазы и структурные составляющие существуют в различных температурных интервалах при разном содержании углерода. Дайте определения техническому железу, стали, чугуну в соответствии с диаграммой.</w:t>
      </w:r>
    </w:p>
    <w:p w:rsidR="003519B1" w:rsidRPr="00E96EC5" w:rsidRDefault="003519B1" w:rsidP="00F62B15">
      <w:pPr>
        <w:pStyle w:val="af1"/>
      </w:pPr>
    </w:p>
    <w:p w:rsidR="003519B1" w:rsidRPr="00E96EC5" w:rsidRDefault="003519B1" w:rsidP="00F62B15">
      <w:pPr>
        <w:pStyle w:val="af3"/>
      </w:pPr>
      <w:r w:rsidRPr="00E96EC5">
        <w:t>Ответ:</w:t>
      </w:r>
    </w:p>
    <w:p w:rsidR="00DE53A4" w:rsidRPr="00E96EC5" w:rsidRDefault="00DE53A4" w:rsidP="00F62B15">
      <w:pPr>
        <w:pStyle w:val="af1"/>
      </w:pPr>
    </w:p>
    <w:p w:rsidR="00A860F6" w:rsidRPr="00E96EC5" w:rsidRDefault="00A860F6" w:rsidP="00FF78ED">
      <w:pPr>
        <w:pStyle w:val="aff2"/>
      </w:pPr>
      <w:r w:rsidRPr="00E96EC5">
        <w:t>Задание 159.</w:t>
      </w:r>
    </w:p>
    <w:p w:rsidR="00A860F6" w:rsidRPr="00E96EC5" w:rsidRDefault="00A860F6" w:rsidP="00A860F6">
      <w:pPr>
        <w:pStyle w:val="af6"/>
      </w:pPr>
      <w:r w:rsidRPr="00E96EC5">
        <w:t>Прочитайте текст и установите соответствие.</w:t>
      </w:r>
    </w:p>
    <w:p w:rsidR="00A860F6" w:rsidRPr="00E96EC5" w:rsidRDefault="00A860F6" w:rsidP="00A860F6">
      <w:pPr>
        <w:pStyle w:val="af1"/>
      </w:pPr>
      <w:r w:rsidRPr="00E96EC5">
        <w:t>Загрязнение окружающей среды — это нежелательное изменение её свойств в результате неконтролируемого поступления различных веществ и соединений, радиоактивного излучения и тепла. Наиболее распространены</w:t>
      </w:r>
      <w:r w:rsidR="00DF085A" w:rsidRPr="00E96EC5">
        <w:t xml:space="preserve"> </w:t>
      </w:r>
      <w:r w:rsidRPr="00E96EC5">
        <w:t>загрязнения, связанные с попаданием в окружающую среду химических веществ и соединений. Установите соответствие между геосферными оболочками планеты и их основными загрязнителями.</w:t>
      </w:r>
    </w:p>
    <w:p w:rsidR="00A860F6" w:rsidRPr="00E96EC5" w:rsidRDefault="00A860F6" w:rsidP="00A860F6">
      <w:pPr>
        <w:pStyle w:val="af1"/>
      </w:pPr>
      <w:r w:rsidRPr="00E96EC5">
        <w:t>К каждой позиции, данной в левом столбце, подберите соответствующую позицию из правого столбца:</w:t>
      </w:r>
    </w:p>
    <w:p w:rsidR="00A860F6" w:rsidRPr="00E96EC5" w:rsidRDefault="00A860F6" w:rsidP="00A860F6">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A860F6" w:rsidRPr="00E96EC5" w:rsidTr="00A860F6">
        <w:trPr>
          <w:trHeight w:val="20"/>
        </w:trPr>
        <w:tc>
          <w:tcPr>
            <w:tcW w:w="2695" w:type="pct"/>
            <w:gridSpan w:val="2"/>
            <w:shd w:val="clear" w:color="auto" w:fill="FFFFFF"/>
          </w:tcPr>
          <w:p w:rsidR="00A860F6" w:rsidRPr="00E96EC5" w:rsidRDefault="00A860F6" w:rsidP="00CD6F69">
            <w:pPr>
              <w:pStyle w:val="af"/>
            </w:pPr>
            <w:r w:rsidRPr="00E96EC5">
              <w:t>Оболочки планеты</w:t>
            </w:r>
          </w:p>
        </w:tc>
        <w:tc>
          <w:tcPr>
            <w:tcW w:w="2305" w:type="pct"/>
            <w:gridSpan w:val="2"/>
            <w:shd w:val="clear" w:color="auto" w:fill="FFFFFF"/>
          </w:tcPr>
          <w:p w:rsidR="00A860F6" w:rsidRPr="00E96EC5" w:rsidRDefault="00A860F6" w:rsidP="00CD6F69">
            <w:pPr>
              <w:pStyle w:val="af"/>
            </w:pPr>
            <w:r w:rsidRPr="00E96EC5">
              <w:t>Основные загрязнители</w:t>
            </w:r>
          </w:p>
        </w:tc>
      </w:tr>
      <w:tr w:rsidR="00A860F6" w:rsidRPr="00E96EC5" w:rsidTr="00A860F6">
        <w:trPr>
          <w:trHeight w:val="20"/>
        </w:trPr>
        <w:tc>
          <w:tcPr>
            <w:tcW w:w="432" w:type="pct"/>
            <w:shd w:val="clear" w:color="auto" w:fill="FFFFFF"/>
            <w:vAlign w:val="center"/>
          </w:tcPr>
          <w:p w:rsidR="00A860F6" w:rsidRPr="00E96EC5" w:rsidRDefault="00A860F6" w:rsidP="00CD6F69">
            <w:pPr>
              <w:pStyle w:val="af"/>
            </w:pPr>
            <w:r w:rsidRPr="00E96EC5">
              <w:t>А</w:t>
            </w:r>
          </w:p>
        </w:tc>
        <w:tc>
          <w:tcPr>
            <w:tcW w:w="2263" w:type="pct"/>
            <w:shd w:val="clear" w:color="auto" w:fill="FFFFFF"/>
            <w:vAlign w:val="center"/>
          </w:tcPr>
          <w:p w:rsidR="00A860F6" w:rsidRPr="00E96EC5" w:rsidRDefault="00A860F6" w:rsidP="00CD6F69">
            <w:pPr>
              <w:pStyle w:val="af"/>
            </w:pPr>
            <w:r w:rsidRPr="00E96EC5">
              <w:t>Атмосфера</w:t>
            </w:r>
          </w:p>
        </w:tc>
        <w:tc>
          <w:tcPr>
            <w:tcW w:w="569" w:type="pct"/>
            <w:shd w:val="clear" w:color="auto" w:fill="FFFFFF"/>
          </w:tcPr>
          <w:p w:rsidR="00A860F6" w:rsidRPr="00E96EC5" w:rsidRDefault="00A860F6" w:rsidP="00CD6F69">
            <w:pPr>
              <w:pStyle w:val="af"/>
            </w:pPr>
            <w:r w:rsidRPr="00E96EC5">
              <w:t>1</w:t>
            </w:r>
          </w:p>
        </w:tc>
        <w:tc>
          <w:tcPr>
            <w:tcW w:w="1737" w:type="pct"/>
            <w:shd w:val="clear" w:color="auto" w:fill="FFFFFF"/>
          </w:tcPr>
          <w:p w:rsidR="00A860F6" w:rsidRPr="00E96EC5" w:rsidRDefault="00A860F6" w:rsidP="00CD6F69">
            <w:pPr>
              <w:pStyle w:val="af"/>
            </w:pPr>
            <w:r w:rsidRPr="00E96EC5">
              <w:t>Патогенные бактерии</w:t>
            </w:r>
          </w:p>
        </w:tc>
      </w:tr>
      <w:tr w:rsidR="00A860F6" w:rsidRPr="00E96EC5" w:rsidTr="00A860F6">
        <w:trPr>
          <w:trHeight w:val="20"/>
        </w:trPr>
        <w:tc>
          <w:tcPr>
            <w:tcW w:w="432" w:type="pct"/>
            <w:shd w:val="clear" w:color="auto" w:fill="FFFFFF"/>
          </w:tcPr>
          <w:p w:rsidR="00A860F6" w:rsidRPr="00E96EC5" w:rsidRDefault="00A860F6" w:rsidP="00CD6F69">
            <w:pPr>
              <w:pStyle w:val="af"/>
            </w:pPr>
            <w:r w:rsidRPr="00E96EC5">
              <w:t>Б</w:t>
            </w:r>
          </w:p>
        </w:tc>
        <w:tc>
          <w:tcPr>
            <w:tcW w:w="2263" w:type="pct"/>
            <w:shd w:val="clear" w:color="auto" w:fill="FFFFFF"/>
            <w:vAlign w:val="bottom"/>
          </w:tcPr>
          <w:p w:rsidR="00A860F6" w:rsidRPr="00E96EC5" w:rsidRDefault="00A860F6" w:rsidP="00CD6F69">
            <w:pPr>
              <w:pStyle w:val="af"/>
            </w:pPr>
            <w:r w:rsidRPr="00E96EC5">
              <w:t>Гидросфера</w:t>
            </w:r>
          </w:p>
        </w:tc>
        <w:tc>
          <w:tcPr>
            <w:tcW w:w="569" w:type="pct"/>
            <w:shd w:val="clear" w:color="auto" w:fill="FFFFFF"/>
          </w:tcPr>
          <w:p w:rsidR="00A860F6" w:rsidRPr="00E96EC5" w:rsidRDefault="00A860F6" w:rsidP="00CD6F69">
            <w:pPr>
              <w:pStyle w:val="af"/>
              <w:rPr>
                <w:color w:val="7030A0"/>
              </w:rPr>
            </w:pPr>
            <w:r w:rsidRPr="00E96EC5">
              <w:t>2</w:t>
            </w:r>
          </w:p>
        </w:tc>
        <w:tc>
          <w:tcPr>
            <w:tcW w:w="1737" w:type="pct"/>
            <w:shd w:val="clear" w:color="auto" w:fill="FFFFFF"/>
          </w:tcPr>
          <w:p w:rsidR="00A860F6" w:rsidRPr="00E96EC5" w:rsidRDefault="00A860F6" w:rsidP="00CD6F69">
            <w:pPr>
              <w:pStyle w:val="af"/>
              <w:rPr>
                <w:color w:val="7030A0"/>
              </w:rPr>
            </w:pPr>
            <w:r w:rsidRPr="00E96EC5">
              <w:t>Воздушные массы</w:t>
            </w:r>
          </w:p>
        </w:tc>
      </w:tr>
      <w:tr w:rsidR="00A860F6" w:rsidRPr="00E96EC5" w:rsidTr="00A860F6">
        <w:trPr>
          <w:trHeight w:val="20"/>
        </w:trPr>
        <w:tc>
          <w:tcPr>
            <w:tcW w:w="432" w:type="pct"/>
            <w:shd w:val="clear" w:color="auto" w:fill="FFFFFF"/>
          </w:tcPr>
          <w:p w:rsidR="00A860F6" w:rsidRPr="00E96EC5" w:rsidRDefault="00A860F6" w:rsidP="00CD6F69">
            <w:pPr>
              <w:pStyle w:val="af"/>
              <w:rPr>
                <w:color w:val="7030A0"/>
              </w:rPr>
            </w:pPr>
            <w:r w:rsidRPr="00E96EC5">
              <w:t>В</w:t>
            </w:r>
          </w:p>
        </w:tc>
        <w:tc>
          <w:tcPr>
            <w:tcW w:w="2263" w:type="pct"/>
            <w:shd w:val="clear" w:color="auto" w:fill="FFFFFF"/>
            <w:vAlign w:val="bottom"/>
          </w:tcPr>
          <w:p w:rsidR="00A860F6" w:rsidRPr="00E96EC5" w:rsidRDefault="00A860F6" w:rsidP="00CD6F69">
            <w:pPr>
              <w:pStyle w:val="af"/>
              <w:rPr>
                <w:color w:val="7030A0"/>
              </w:rPr>
            </w:pPr>
            <w:r w:rsidRPr="00E96EC5">
              <w:t>Литосфера</w:t>
            </w:r>
          </w:p>
        </w:tc>
        <w:tc>
          <w:tcPr>
            <w:tcW w:w="569" w:type="pct"/>
            <w:shd w:val="clear" w:color="auto" w:fill="FFFFFF"/>
          </w:tcPr>
          <w:p w:rsidR="00A860F6" w:rsidRPr="00E96EC5" w:rsidRDefault="00A860F6" w:rsidP="00CD6F69">
            <w:pPr>
              <w:pStyle w:val="af"/>
            </w:pPr>
            <w:r w:rsidRPr="00E96EC5">
              <w:t>3</w:t>
            </w:r>
          </w:p>
        </w:tc>
        <w:tc>
          <w:tcPr>
            <w:tcW w:w="1737" w:type="pct"/>
            <w:shd w:val="clear" w:color="auto" w:fill="FFFFFF"/>
          </w:tcPr>
          <w:p w:rsidR="00A860F6" w:rsidRPr="00E96EC5" w:rsidRDefault="00A860F6" w:rsidP="00CD6F69">
            <w:pPr>
              <w:pStyle w:val="af"/>
            </w:pPr>
            <w:proofErr w:type="spellStart"/>
            <w:r w:rsidRPr="00E96EC5">
              <w:t>Хлорфторуглеводороды</w:t>
            </w:r>
            <w:proofErr w:type="spellEnd"/>
          </w:p>
        </w:tc>
      </w:tr>
      <w:tr w:rsidR="00A860F6" w:rsidRPr="00E96EC5" w:rsidTr="00A860F6">
        <w:trPr>
          <w:trHeight w:val="20"/>
        </w:trPr>
        <w:tc>
          <w:tcPr>
            <w:tcW w:w="432" w:type="pct"/>
            <w:shd w:val="clear" w:color="auto" w:fill="FFFFFF"/>
          </w:tcPr>
          <w:p w:rsidR="00A860F6" w:rsidRPr="00E96EC5" w:rsidRDefault="00A860F6" w:rsidP="00CD6F69">
            <w:pPr>
              <w:pStyle w:val="af"/>
            </w:pPr>
          </w:p>
        </w:tc>
        <w:tc>
          <w:tcPr>
            <w:tcW w:w="2263" w:type="pct"/>
            <w:shd w:val="clear" w:color="auto" w:fill="FFFFFF"/>
          </w:tcPr>
          <w:p w:rsidR="00A860F6" w:rsidRPr="00E96EC5" w:rsidRDefault="00A860F6" w:rsidP="00CD6F69">
            <w:pPr>
              <w:pStyle w:val="af"/>
            </w:pPr>
          </w:p>
        </w:tc>
        <w:tc>
          <w:tcPr>
            <w:tcW w:w="569" w:type="pct"/>
            <w:shd w:val="clear" w:color="auto" w:fill="FFFFFF"/>
          </w:tcPr>
          <w:p w:rsidR="00A860F6" w:rsidRPr="00E96EC5" w:rsidRDefault="00A860F6" w:rsidP="00CD6F69">
            <w:pPr>
              <w:pStyle w:val="af"/>
            </w:pPr>
            <w:r w:rsidRPr="00E96EC5">
              <w:t>4</w:t>
            </w:r>
          </w:p>
        </w:tc>
        <w:tc>
          <w:tcPr>
            <w:tcW w:w="1737" w:type="pct"/>
            <w:shd w:val="clear" w:color="auto" w:fill="FFFFFF"/>
          </w:tcPr>
          <w:p w:rsidR="00A860F6" w:rsidRPr="00E96EC5" w:rsidRDefault="00A860F6" w:rsidP="00CD6F69">
            <w:pPr>
              <w:pStyle w:val="af"/>
            </w:pPr>
            <w:r w:rsidRPr="00E96EC5">
              <w:t>Минеральные удобрения</w:t>
            </w:r>
          </w:p>
        </w:tc>
      </w:tr>
    </w:tbl>
    <w:p w:rsidR="00A860F6" w:rsidRPr="00E96EC5" w:rsidRDefault="00A860F6" w:rsidP="00A860F6">
      <w:pPr>
        <w:rPr>
          <w:rFonts w:ascii="Times New Roman" w:hAnsi="Times New Roman" w:cs="Times New Roman"/>
        </w:rPr>
      </w:pPr>
    </w:p>
    <w:p w:rsidR="00A860F6" w:rsidRPr="00E96EC5" w:rsidRDefault="00A860F6" w:rsidP="00A860F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A860F6" w:rsidRPr="00E96EC5" w:rsidTr="00A860F6">
        <w:trPr>
          <w:trHeight w:val="20"/>
        </w:trPr>
        <w:tc>
          <w:tcPr>
            <w:tcW w:w="1736" w:type="pct"/>
            <w:tcBorders>
              <w:top w:val="single" w:sz="4" w:space="0" w:color="auto"/>
            </w:tcBorders>
            <w:shd w:val="clear" w:color="auto" w:fill="FFFFFF"/>
            <w:vAlign w:val="bottom"/>
          </w:tcPr>
          <w:p w:rsidR="00A860F6" w:rsidRPr="00E96EC5" w:rsidRDefault="00A860F6" w:rsidP="00CD6F69">
            <w:pPr>
              <w:pStyle w:val="af"/>
            </w:pPr>
            <w:r w:rsidRPr="00E96EC5">
              <w:t>А</w:t>
            </w:r>
          </w:p>
        </w:tc>
        <w:tc>
          <w:tcPr>
            <w:tcW w:w="1583" w:type="pct"/>
            <w:tcBorders>
              <w:top w:val="single" w:sz="4" w:space="0" w:color="auto"/>
            </w:tcBorders>
            <w:shd w:val="clear" w:color="auto" w:fill="FFFFFF"/>
            <w:vAlign w:val="bottom"/>
          </w:tcPr>
          <w:p w:rsidR="00A860F6" w:rsidRPr="00E96EC5" w:rsidRDefault="00A860F6" w:rsidP="00CD6F69">
            <w:pPr>
              <w:pStyle w:val="af"/>
            </w:pPr>
            <w:r w:rsidRPr="00E96EC5">
              <w:t>Б</w:t>
            </w:r>
          </w:p>
        </w:tc>
        <w:tc>
          <w:tcPr>
            <w:tcW w:w="1681" w:type="pct"/>
            <w:tcBorders>
              <w:top w:val="single" w:sz="4" w:space="0" w:color="auto"/>
            </w:tcBorders>
            <w:shd w:val="clear" w:color="auto" w:fill="FFFFFF"/>
            <w:vAlign w:val="bottom"/>
          </w:tcPr>
          <w:p w:rsidR="00A860F6" w:rsidRPr="00E96EC5" w:rsidRDefault="00A860F6" w:rsidP="00CD6F69">
            <w:pPr>
              <w:pStyle w:val="af"/>
            </w:pPr>
            <w:r w:rsidRPr="00E96EC5">
              <w:t>В</w:t>
            </w:r>
          </w:p>
        </w:tc>
      </w:tr>
      <w:tr w:rsidR="00A860F6" w:rsidRPr="00E96EC5" w:rsidTr="00A860F6">
        <w:trPr>
          <w:trHeight w:val="20"/>
        </w:trPr>
        <w:tc>
          <w:tcPr>
            <w:tcW w:w="1736" w:type="pct"/>
            <w:shd w:val="clear" w:color="auto" w:fill="FFFFFF"/>
          </w:tcPr>
          <w:p w:rsidR="00A860F6" w:rsidRPr="00E96EC5" w:rsidRDefault="00A860F6" w:rsidP="00CD6F69">
            <w:pPr>
              <w:pStyle w:val="af"/>
            </w:pPr>
          </w:p>
        </w:tc>
        <w:tc>
          <w:tcPr>
            <w:tcW w:w="1583" w:type="pct"/>
            <w:shd w:val="clear" w:color="auto" w:fill="FFFFFF"/>
          </w:tcPr>
          <w:p w:rsidR="00A860F6" w:rsidRPr="00E96EC5" w:rsidRDefault="00A860F6" w:rsidP="00CD6F69">
            <w:pPr>
              <w:pStyle w:val="af"/>
            </w:pPr>
          </w:p>
        </w:tc>
        <w:tc>
          <w:tcPr>
            <w:tcW w:w="1681" w:type="pct"/>
            <w:shd w:val="clear" w:color="auto" w:fill="FFFFFF"/>
          </w:tcPr>
          <w:p w:rsidR="00A860F6" w:rsidRPr="00E96EC5" w:rsidRDefault="00A860F6" w:rsidP="00CD6F69">
            <w:pPr>
              <w:pStyle w:val="af"/>
            </w:pPr>
          </w:p>
        </w:tc>
      </w:tr>
    </w:tbl>
    <w:p w:rsidR="00A860F6" w:rsidRPr="00E96EC5" w:rsidRDefault="00A860F6" w:rsidP="002B435B">
      <w:pPr>
        <w:pStyle w:val="af1"/>
      </w:pPr>
    </w:p>
    <w:p w:rsidR="002B435B" w:rsidRPr="00E96EC5" w:rsidRDefault="002B435B" w:rsidP="00FF78ED">
      <w:pPr>
        <w:pStyle w:val="aff2"/>
      </w:pPr>
      <w:r w:rsidRPr="00E96EC5">
        <w:t>Задание 160.</w:t>
      </w:r>
    </w:p>
    <w:p w:rsidR="002B435B" w:rsidRPr="00E96EC5" w:rsidRDefault="002B435B" w:rsidP="002B435B">
      <w:pPr>
        <w:pStyle w:val="af6"/>
      </w:pPr>
      <w:r w:rsidRPr="00E96EC5">
        <w:t>Прочитайте текст и установите соответствие.</w:t>
      </w:r>
    </w:p>
    <w:p w:rsidR="002B435B" w:rsidRPr="00E96EC5" w:rsidRDefault="002B435B" w:rsidP="002B435B">
      <w:pPr>
        <w:pStyle w:val="af1"/>
      </w:pPr>
      <w:r w:rsidRPr="00E96EC5">
        <w:t>Загрязнение окружающей среды — это нежелательное изменение её свойств в результате неконтролируемого поступления различных веществ и соединений, радиоактивного излучения и тепла. Наиболее распространены</w:t>
      </w:r>
      <w:r w:rsidR="00DF085A" w:rsidRPr="00E96EC5">
        <w:t xml:space="preserve"> </w:t>
      </w:r>
      <w:r w:rsidRPr="00E96EC5">
        <w:t>загрязнения, связанные с попаданием в окружающую среду химических веществ и соединений. Установите соответствие между геосферными Земли и источниками их загрязнения.</w:t>
      </w:r>
      <w:r w:rsidR="00DF085A" w:rsidRPr="00E96EC5">
        <w:t xml:space="preserve"> </w:t>
      </w:r>
      <w:r w:rsidRPr="00E96EC5">
        <w:t>К каждой позиции, данной в левом столбце, подберите соответствующую позицию из правого столбца:</w:t>
      </w:r>
    </w:p>
    <w:p w:rsidR="002B435B" w:rsidRPr="00E96EC5" w:rsidRDefault="002B435B" w:rsidP="002B435B">
      <w:pPr>
        <w:pStyle w:val="af1"/>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2B435B" w:rsidRPr="00E96EC5" w:rsidTr="00DB687E">
        <w:trPr>
          <w:trHeight w:val="20"/>
        </w:trPr>
        <w:tc>
          <w:tcPr>
            <w:tcW w:w="5245" w:type="dxa"/>
            <w:gridSpan w:val="2"/>
            <w:shd w:val="clear" w:color="auto" w:fill="FFFFFF"/>
          </w:tcPr>
          <w:p w:rsidR="002B435B" w:rsidRPr="00E96EC5" w:rsidRDefault="002B435B" w:rsidP="00CD6F69">
            <w:pPr>
              <w:pStyle w:val="af"/>
            </w:pPr>
            <w:r w:rsidRPr="00E96EC5">
              <w:t>Оболочки планеты</w:t>
            </w:r>
          </w:p>
        </w:tc>
        <w:tc>
          <w:tcPr>
            <w:tcW w:w="4487" w:type="dxa"/>
            <w:gridSpan w:val="2"/>
            <w:shd w:val="clear" w:color="auto" w:fill="FFFFFF"/>
          </w:tcPr>
          <w:p w:rsidR="002B435B" w:rsidRPr="00E96EC5" w:rsidRDefault="002B435B" w:rsidP="00CD6F69">
            <w:pPr>
              <w:pStyle w:val="af"/>
            </w:pPr>
            <w:r w:rsidRPr="00E96EC5">
              <w:t>Основные загрязнители</w:t>
            </w:r>
          </w:p>
        </w:tc>
      </w:tr>
      <w:tr w:rsidR="002B435B" w:rsidRPr="00E96EC5" w:rsidTr="00DB687E">
        <w:trPr>
          <w:trHeight w:val="20"/>
        </w:trPr>
        <w:tc>
          <w:tcPr>
            <w:tcW w:w="840" w:type="dxa"/>
            <w:shd w:val="clear" w:color="auto" w:fill="FFFFFF"/>
            <w:vAlign w:val="center"/>
          </w:tcPr>
          <w:p w:rsidR="002B435B" w:rsidRPr="00E96EC5" w:rsidRDefault="002B435B" w:rsidP="00CD6F69">
            <w:pPr>
              <w:pStyle w:val="af"/>
            </w:pPr>
            <w:r w:rsidRPr="00E96EC5">
              <w:t>А</w:t>
            </w:r>
          </w:p>
        </w:tc>
        <w:tc>
          <w:tcPr>
            <w:tcW w:w="4405" w:type="dxa"/>
            <w:shd w:val="clear" w:color="auto" w:fill="FFFFFF"/>
            <w:vAlign w:val="center"/>
          </w:tcPr>
          <w:p w:rsidR="002B435B" w:rsidRPr="00E96EC5" w:rsidRDefault="002B435B" w:rsidP="00CD6F69">
            <w:pPr>
              <w:pStyle w:val="af"/>
            </w:pPr>
            <w:r w:rsidRPr="00E96EC5">
              <w:t>Атмосфера</w:t>
            </w:r>
          </w:p>
        </w:tc>
        <w:tc>
          <w:tcPr>
            <w:tcW w:w="1107" w:type="dxa"/>
            <w:shd w:val="clear" w:color="auto" w:fill="FFFFFF"/>
          </w:tcPr>
          <w:p w:rsidR="002B435B" w:rsidRPr="00E96EC5" w:rsidRDefault="002B435B" w:rsidP="00CD6F69">
            <w:pPr>
              <w:pStyle w:val="af"/>
            </w:pPr>
            <w:r w:rsidRPr="00E96EC5">
              <w:t>1</w:t>
            </w:r>
          </w:p>
        </w:tc>
        <w:tc>
          <w:tcPr>
            <w:tcW w:w="3380" w:type="dxa"/>
            <w:shd w:val="clear" w:color="auto" w:fill="FFFFFF"/>
          </w:tcPr>
          <w:p w:rsidR="002B435B" w:rsidRPr="00E96EC5" w:rsidRDefault="002B435B" w:rsidP="00CD6F69">
            <w:pPr>
              <w:pStyle w:val="af"/>
            </w:pPr>
            <w:r w:rsidRPr="00E96EC5">
              <w:t>Добыча и транспортировка нефти</w:t>
            </w:r>
          </w:p>
        </w:tc>
      </w:tr>
      <w:tr w:rsidR="002B435B" w:rsidRPr="00E96EC5" w:rsidTr="00DB687E">
        <w:trPr>
          <w:trHeight w:val="20"/>
        </w:trPr>
        <w:tc>
          <w:tcPr>
            <w:tcW w:w="840" w:type="dxa"/>
            <w:shd w:val="clear" w:color="auto" w:fill="FFFFFF"/>
          </w:tcPr>
          <w:p w:rsidR="002B435B" w:rsidRPr="00E96EC5" w:rsidRDefault="002B435B" w:rsidP="00CD6F69">
            <w:pPr>
              <w:pStyle w:val="af"/>
            </w:pPr>
            <w:r w:rsidRPr="00E96EC5">
              <w:lastRenderedPageBreak/>
              <w:t>Б</w:t>
            </w:r>
          </w:p>
        </w:tc>
        <w:tc>
          <w:tcPr>
            <w:tcW w:w="4405" w:type="dxa"/>
            <w:shd w:val="clear" w:color="auto" w:fill="FFFFFF"/>
            <w:vAlign w:val="bottom"/>
          </w:tcPr>
          <w:p w:rsidR="002B435B" w:rsidRPr="00E96EC5" w:rsidRDefault="002B435B" w:rsidP="00CD6F69">
            <w:pPr>
              <w:pStyle w:val="af"/>
            </w:pPr>
            <w:r w:rsidRPr="00E96EC5">
              <w:t>Гидросфера</w:t>
            </w:r>
          </w:p>
        </w:tc>
        <w:tc>
          <w:tcPr>
            <w:tcW w:w="1107" w:type="dxa"/>
            <w:shd w:val="clear" w:color="auto" w:fill="FFFFFF"/>
          </w:tcPr>
          <w:p w:rsidR="002B435B" w:rsidRPr="00E96EC5" w:rsidRDefault="002B435B" w:rsidP="00CD6F69">
            <w:pPr>
              <w:pStyle w:val="af"/>
              <w:rPr>
                <w:color w:val="7030A0"/>
              </w:rPr>
            </w:pPr>
            <w:r w:rsidRPr="00E96EC5">
              <w:t>2</w:t>
            </w:r>
          </w:p>
        </w:tc>
        <w:tc>
          <w:tcPr>
            <w:tcW w:w="3380" w:type="dxa"/>
            <w:shd w:val="clear" w:color="auto" w:fill="FFFFFF"/>
          </w:tcPr>
          <w:p w:rsidR="002B435B" w:rsidRPr="00E96EC5" w:rsidRDefault="002B435B" w:rsidP="00CD6F69">
            <w:pPr>
              <w:pStyle w:val="af"/>
              <w:rPr>
                <w:color w:val="7030A0"/>
              </w:rPr>
            </w:pPr>
            <w:r w:rsidRPr="00E96EC5">
              <w:t>Засоление и эрозия</w:t>
            </w:r>
          </w:p>
        </w:tc>
      </w:tr>
      <w:tr w:rsidR="002B435B" w:rsidRPr="00E96EC5" w:rsidTr="00DB687E">
        <w:trPr>
          <w:trHeight w:val="20"/>
        </w:trPr>
        <w:tc>
          <w:tcPr>
            <w:tcW w:w="840" w:type="dxa"/>
            <w:shd w:val="clear" w:color="auto" w:fill="FFFFFF"/>
          </w:tcPr>
          <w:p w:rsidR="002B435B" w:rsidRPr="00E96EC5" w:rsidRDefault="002B435B" w:rsidP="00CD6F69">
            <w:pPr>
              <w:pStyle w:val="af"/>
              <w:rPr>
                <w:color w:val="7030A0"/>
              </w:rPr>
            </w:pPr>
            <w:r w:rsidRPr="00E96EC5">
              <w:t>В</w:t>
            </w:r>
          </w:p>
        </w:tc>
        <w:tc>
          <w:tcPr>
            <w:tcW w:w="4405" w:type="dxa"/>
            <w:shd w:val="clear" w:color="auto" w:fill="FFFFFF"/>
            <w:vAlign w:val="bottom"/>
          </w:tcPr>
          <w:p w:rsidR="002B435B" w:rsidRPr="00E96EC5" w:rsidRDefault="002B435B" w:rsidP="00CD6F69">
            <w:pPr>
              <w:pStyle w:val="af"/>
              <w:rPr>
                <w:color w:val="7030A0"/>
              </w:rPr>
            </w:pPr>
            <w:r w:rsidRPr="00E96EC5">
              <w:t>Литосфера</w:t>
            </w:r>
          </w:p>
        </w:tc>
        <w:tc>
          <w:tcPr>
            <w:tcW w:w="1107" w:type="dxa"/>
            <w:shd w:val="clear" w:color="auto" w:fill="FFFFFF"/>
          </w:tcPr>
          <w:p w:rsidR="002B435B" w:rsidRPr="00E96EC5" w:rsidRDefault="002B435B" w:rsidP="00CD6F69">
            <w:pPr>
              <w:pStyle w:val="af"/>
            </w:pPr>
            <w:r w:rsidRPr="00E96EC5">
              <w:t>3</w:t>
            </w:r>
          </w:p>
        </w:tc>
        <w:tc>
          <w:tcPr>
            <w:tcW w:w="3380" w:type="dxa"/>
            <w:shd w:val="clear" w:color="auto" w:fill="FFFFFF"/>
          </w:tcPr>
          <w:p w:rsidR="002B435B" w:rsidRPr="00E96EC5" w:rsidRDefault="002B435B" w:rsidP="00CD6F69">
            <w:pPr>
              <w:pStyle w:val="af"/>
            </w:pPr>
            <w:r w:rsidRPr="00E96EC5">
              <w:t>Выбросы выхлопных газов</w:t>
            </w:r>
          </w:p>
        </w:tc>
      </w:tr>
      <w:tr w:rsidR="002B435B" w:rsidRPr="00E96EC5" w:rsidTr="00DB687E">
        <w:trPr>
          <w:trHeight w:val="20"/>
        </w:trPr>
        <w:tc>
          <w:tcPr>
            <w:tcW w:w="840" w:type="dxa"/>
            <w:shd w:val="clear" w:color="auto" w:fill="FFFFFF"/>
          </w:tcPr>
          <w:p w:rsidR="002B435B" w:rsidRPr="00E96EC5" w:rsidRDefault="002B435B" w:rsidP="00CD6F69">
            <w:pPr>
              <w:pStyle w:val="af"/>
            </w:pPr>
          </w:p>
        </w:tc>
        <w:tc>
          <w:tcPr>
            <w:tcW w:w="4405" w:type="dxa"/>
            <w:shd w:val="clear" w:color="auto" w:fill="FFFFFF"/>
          </w:tcPr>
          <w:p w:rsidR="002B435B" w:rsidRPr="00E96EC5" w:rsidRDefault="002B435B" w:rsidP="00CD6F69">
            <w:pPr>
              <w:pStyle w:val="af"/>
            </w:pPr>
          </w:p>
        </w:tc>
        <w:tc>
          <w:tcPr>
            <w:tcW w:w="1107" w:type="dxa"/>
            <w:shd w:val="clear" w:color="auto" w:fill="FFFFFF"/>
          </w:tcPr>
          <w:p w:rsidR="002B435B" w:rsidRPr="00E96EC5" w:rsidRDefault="002B435B" w:rsidP="00CD6F69">
            <w:pPr>
              <w:pStyle w:val="af"/>
            </w:pPr>
            <w:r w:rsidRPr="00E96EC5">
              <w:t>4</w:t>
            </w:r>
          </w:p>
        </w:tc>
        <w:tc>
          <w:tcPr>
            <w:tcW w:w="3380" w:type="dxa"/>
            <w:shd w:val="clear" w:color="auto" w:fill="FFFFFF"/>
          </w:tcPr>
          <w:p w:rsidR="002B435B" w:rsidRPr="00E96EC5" w:rsidRDefault="002B435B" w:rsidP="00CD6F69">
            <w:pPr>
              <w:pStyle w:val="af"/>
            </w:pPr>
            <w:r w:rsidRPr="00E96EC5">
              <w:t>Извержение вулканов</w:t>
            </w:r>
          </w:p>
        </w:tc>
      </w:tr>
    </w:tbl>
    <w:p w:rsidR="002B435B" w:rsidRPr="00E96EC5" w:rsidRDefault="002B435B" w:rsidP="002B435B">
      <w:pPr>
        <w:pStyle w:val="af1"/>
        <w:rPr>
          <w:rFonts w:eastAsia="Arial Unicode MS"/>
        </w:rPr>
      </w:pPr>
    </w:p>
    <w:p w:rsidR="002B435B" w:rsidRPr="00E96EC5" w:rsidRDefault="002B435B" w:rsidP="002B435B">
      <w:pPr>
        <w:pStyle w:val="af3"/>
        <w:jc w:val="left"/>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8"/>
        <w:gridCol w:w="3204"/>
        <w:gridCol w:w="3239"/>
      </w:tblGrid>
      <w:tr w:rsidR="002B435B" w:rsidRPr="00E96EC5" w:rsidTr="0032437C">
        <w:trPr>
          <w:trHeight w:val="20"/>
        </w:trPr>
        <w:tc>
          <w:tcPr>
            <w:tcW w:w="1756" w:type="pct"/>
            <w:tcBorders>
              <w:top w:val="single" w:sz="4" w:space="0" w:color="auto"/>
            </w:tcBorders>
            <w:shd w:val="clear" w:color="auto" w:fill="FFFFFF"/>
            <w:vAlign w:val="bottom"/>
          </w:tcPr>
          <w:p w:rsidR="002B435B" w:rsidRPr="00E96EC5" w:rsidRDefault="002B435B" w:rsidP="00CD6F69">
            <w:pPr>
              <w:pStyle w:val="af"/>
            </w:pPr>
            <w:r w:rsidRPr="00E96EC5">
              <w:t>А</w:t>
            </w:r>
          </w:p>
        </w:tc>
        <w:tc>
          <w:tcPr>
            <w:tcW w:w="1613" w:type="pct"/>
            <w:tcBorders>
              <w:top w:val="single" w:sz="4" w:space="0" w:color="auto"/>
            </w:tcBorders>
            <w:shd w:val="clear" w:color="auto" w:fill="FFFFFF"/>
            <w:vAlign w:val="bottom"/>
          </w:tcPr>
          <w:p w:rsidR="002B435B" w:rsidRPr="00E96EC5" w:rsidRDefault="002B435B" w:rsidP="00CD6F69">
            <w:pPr>
              <w:pStyle w:val="af"/>
            </w:pPr>
            <w:r w:rsidRPr="00E96EC5">
              <w:t>Б</w:t>
            </w:r>
          </w:p>
        </w:tc>
        <w:tc>
          <w:tcPr>
            <w:tcW w:w="1631" w:type="pct"/>
            <w:tcBorders>
              <w:top w:val="single" w:sz="4" w:space="0" w:color="auto"/>
            </w:tcBorders>
            <w:shd w:val="clear" w:color="auto" w:fill="FFFFFF"/>
            <w:vAlign w:val="bottom"/>
          </w:tcPr>
          <w:p w:rsidR="002B435B" w:rsidRPr="00E96EC5" w:rsidRDefault="002B435B" w:rsidP="00CD6F69">
            <w:pPr>
              <w:pStyle w:val="af"/>
            </w:pPr>
            <w:r w:rsidRPr="00E96EC5">
              <w:t>В</w:t>
            </w:r>
          </w:p>
        </w:tc>
      </w:tr>
      <w:tr w:rsidR="002B435B" w:rsidRPr="00E96EC5" w:rsidTr="0032437C">
        <w:trPr>
          <w:trHeight w:val="20"/>
        </w:trPr>
        <w:tc>
          <w:tcPr>
            <w:tcW w:w="1756" w:type="pct"/>
            <w:shd w:val="clear" w:color="auto" w:fill="FFFFFF"/>
          </w:tcPr>
          <w:p w:rsidR="002B435B" w:rsidRPr="00E96EC5" w:rsidRDefault="002B435B" w:rsidP="00CD6F69">
            <w:pPr>
              <w:pStyle w:val="af"/>
            </w:pPr>
          </w:p>
        </w:tc>
        <w:tc>
          <w:tcPr>
            <w:tcW w:w="1613" w:type="pct"/>
            <w:shd w:val="clear" w:color="auto" w:fill="FFFFFF"/>
          </w:tcPr>
          <w:p w:rsidR="002B435B" w:rsidRPr="00E96EC5" w:rsidRDefault="002B435B" w:rsidP="00CD6F69">
            <w:pPr>
              <w:pStyle w:val="af"/>
            </w:pPr>
          </w:p>
        </w:tc>
        <w:tc>
          <w:tcPr>
            <w:tcW w:w="1631" w:type="pct"/>
            <w:shd w:val="clear" w:color="auto" w:fill="FFFFFF"/>
          </w:tcPr>
          <w:p w:rsidR="002B435B" w:rsidRPr="00E96EC5" w:rsidRDefault="002B435B" w:rsidP="00CD6F69">
            <w:pPr>
              <w:pStyle w:val="af"/>
            </w:pPr>
          </w:p>
        </w:tc>
      </w:tr>
    </w:tbl>
    <w:p w:rsidR="002B435B" w:rsidRPr="00E96EC5" w:rsidRDefault="002B435B" w:rsidP="002B435B">
      <w:pPr>
        <w:jc w:val="center"/>
        <w:rPr>
          <w:rFonts w:ascii="Times New Roman" w:hAnsi="Times New Roman" w:cs="Times New Roman"/>
        </w:rPr>
      </w:pPr>
    </w:p>
    <w:p w:rsidR="002E13B3" w:rsidRPr="00E96EC5" w:rsidRDefault="002E13B3" w:rsidP="00FF78ED">
      <w:pPr>
        <w:pStyle w:val="aff2"/>
      </w:pPr>
      <w:r w:rsidRPr="00E96EC5">
        <w:t>Задание 161.</w:t>
      </w:r>
    </w:p>
    <w:p w:rsidR="002E13B3" w:rsidRPr="00E96EC5" w:rsidRDefault="002E13B3" w:rsidP="002E13B3">
      <w:pPr>
        <w:pStyle w:val="af6"/>
      </w:pPr>
      <w:r w:rsidRPr="00E96EC5">
        <w:t>Прочитайте текст и установите последовательность.</w:t>
      </w:r>
    </w:p>
    <w:p w:rsidR="002E13B3" w:rsidRPr="00E96EC5" w:rsidRDefault="002E13B3" w:rsidP="002E13B3">
      <w:pPr>
        <w:pStyle w:val="af1"/>
        <w:rPr>
          <w:bdr w:val="none" w:sz="0" w:space="0" w:color="auto" w:frame="1"/>
        </w:rPr>
      </w:pPr>
      <w:r w:rsidRPr="00E96EC5">
        <w:rPr>
          <w:bdr w:val="none" w:sz="0" w:space="0" w:color="auto" w:frame="1"/>
        </w:rPr>
        <w:t>Экосистемы характеризуются определенной трофической (пищевой) последовательностью.</w:t>
      </w:r>
      <w:r w:rsidR="00DF085A" w:rsidRPr="00E96EC5">
        <w:rPr>
          <w:bdr w:val="none" w:sz="0" w:space="0" w:color="auto" w:frame="1"/>
        </w:rPr>
        <w:t xml:space="preserve"> </w:t>
      </w:r>
      <w:r w:rsidRPr="00E96EC5">
        <w:rPr>
          <w:bdr w:val="none" w:sz="0" w:space="0" w:color="auto" w:frame="1"/>
        </w:rPr>
        <w:t>Укажите последовательность звеньев в трофической (пищевой) структуре экосистемы.</w:t>
      </w:r>
    </w:p>
    <w:p w:rsidR="002E13B3" w:rsidRPr="00E96EC5" w:rsidRDefault="002E13B3" w:rsidP="002E13B3">
      <w:pPr>
        <w:pStyle w:val="af1"/>
      </w:pPr>
    </w:p>
    <w:p w:rsidR="002E13B3" w:rsidRPr="00E96EC5" w:rsidRDefault="002E13B3" w:rsidP="002E13B3">
      <w:pPr>
        <w:pStyle w:val="af1"/>
      </w:pPr>
      <w:r w:rsidRPr="00E96EC5">
        <w:rPr>
          <w:bdr w:val="none" w:sz="0" w:space="0" w:color="auto" w:frame="1"/>
        </w:rPr>
        <w:t xml:space="preserve">1) </w:t>
      </w:r>
      <w:proofErr w:type="spellStart"/>
      <w:r w:rsidRPr="00E96EC5">
        <w:rPr>
          <w:bdr w:val="none" w:sz="0" w:space="0" w:color="auto" w:frame="1"/>
        </w:rPr>
        <w:t>Редуценты</w:t>
      </w:r>
      <w:proofErr w:type="spellEnd"/>
      <w:r w:rsidRPr="00E96EC5">
        <w:rPr>
          <w:bdr w:val="none" w:sz="0" w:space="0" w:color="auto" w:frame="1"/>
        </w:rPr>
        <w:t>.</w:t>
      </w:r>
    </w:p>
    <w:p w:rsidR="002E13B3" w:rsidRPr="00E96EC5" w:rsidRDefault="002E13B3" w:rsidP="002E13B3">
      <w:pPr>
        <w:pStyle w:val="af1"/>
      </w:pPr>
      <w:r w:rsidRPr="00E96EC5">
        <w:rPr>
          <w:bdr w:val="none" w:sz="0" w:space="0" w:color="auto" w:frame="1"/>
        </w:rPr>
        <w:t xml:space="preserve">2) </w:t>
      </w:r>
      <w:proofErr w:type="spellStart"/>
      <w:r w:rsidRPr="00E96EC5">
        <w:rPr>
          <w:bdr w:val="none" w:sz="0" w:space="0" w:color="auto" w:frame="1"/>
        </w:rPr>
        <w:t>Консументы</w:t>
      </w:r>
      <w:proofErr w:type="spellEnd"/>
      <w:r w:rsidRPr="00E96EC5">
        <w:rPr>
          <w:bdr w:val="none" w:sz="0" w:space="0" w:color="auto" w:frame="1"/>
        </w:rPr>
        <w:t>.</w:t>
      </w:r>
    </w:p>
    <w:p w:rsidR="002E13B3" w:rsidRPr="00E96EC5" w:rsidRDefault="002E13B3" w:rsidP="002E13B3">
      <w:pPr>
        <w:pStyle w:val="af1"/>
      </w:pPr>
      <w:r w:rsidRPr="00E96EC5">
        <w:rPr>
          <w:bdr w:val="none" w:sz="0" w:space="0" w:color="auto" w:frame="1"/>
        </w:rPr>
        <w:t>3) Продуценты.</w:t>
      </w:r>
    </w:p>
    <w:p w:rsidR="002E13B3" w:rsidRPr="00E96EC5" w:rsidRDefault="002E13B3" w:rsidP="002E13B3">
      <w:pPr>
        <w:pStyle w:val="af1"/>
      </w:pPr>
    </w:p>
    <w:p w:rsidR="002E13B3" w:rsidRPr="00E96EC5" w:rsidRDefault="002E13B3" w:rsidP="002E13B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11"/>
        <w:gridCol w:w="3311"/>
        <w:gridCol w:w="3309"/>
      </w:tblGrid>
      <w:tr w:rsidR="002E13B3" w:rsidRPr="00E96EC5" w:rsidTr="002E13B3">
        <w:trPr>
          <w:trHeight w:val="20"/>
        </w:trPr>
        <w:tc>
          <w:tcPr>
            <w:tcW w:w="1667" w:type="pct"/>
            <w:shd w:val="clear" w:color="auto" w:fill="FFFFFF"/>
          </w:tcPr>
          <w:p w:rsidR="002E13B3" w:rsidRPr="00E96EC5" w:rsidRDefault="002E13B3" w:rsidP="00CD6F69">
            <w:pPr>
              <w:pStyle w:val="af"/>
            </w:pPr>
          </w:p>
        </w:tc>
        <w:tc>
          <w:tcPr>
            <w:tcW w:w="1667" w:type="pct"/>
            <w:shd w:val="clear" w:color="auto" w:fill="FFFFFF"/>
          </w:tcPr>
          <w:p w:rsidR="002E13B3" w:rsidRPr="00E96EC5" w:rsidRDefault="002E13B3" w:rsidP="00CD6F69">
            <w:pPr>
              <w:pStyle w:val="af"/>
            </w:pPr>
          </w:p>
        </w:tc>
        <w:tc>
          <w:tcPr>
            <w:tcW w:w="1666" w:type="pct"/>
            <w:shd w:val="clear" w:color="auto" w:fill="FFFFFF"/>
          </w:tcPr>
          <w:p w:rsidR="002E13B3" w:rsidRPr="00E96EC5" w:rsidRDefault="002E13B3" w:rsidP="00CD6F69">
            <w:pPr>
              <w:pStyle w:val="af"/>
            </w:pPr>
          </w:p>
        </w:tc>
      </w:tr>
    </w:tbl>
    <w:p w:rsidR="002E13B3" w:rsidRPr="00E96EC5" w:rsidRDefault="002E13B3" w:rsidP="002E13B3">
      <w:pPr>
        <w:pStyle w:val="af1"/>
      </w:pPr>
    </w:p>
    <w:p w:rsidR="002E13B3" w:rsidRPr="00E96EC5" w:rsidRDefault="002E13B3" w:rsidP="00FF78ED">
      <w:pPr>
        <w:pStyle w:val="aff2"/>
      </w:pPr>
      <w:r w:rsidRPr="00E96EC5">
        <w:t>Задание 162.</w:t>
      </w:r>
    </w:p>
    <w:p w:rsidR="002E13B3" w:rsidRPr="00E96EC5" w:rsidRDefault="002E13B3" w:rsidP="002E13B3">
      <w:pPr>
        <w:pStyle w:val="af6"/>
      </w:pPr>
      <w:r w:rsidRPr="00E96EC5">
        <w:t>Прочитайте текст и установите последовательность.</w:t>
      </w:r>
    </w:p>
    <w:p w:rsidR="002E13B3" w:rsidRPr="00E96EC5" w:rsidRDefault="002E13B3" w:rsidP="002E13B3">
      <w:pPr>
        <w:pStyle w:val="af1"/>
        <w:rPr>
          <w:bdr w:val="none" w:sz="0" w:space="0" w:color="auto" w:frame="1"/>
        </w:rPr>
      </w:pPr>
      <w:r w:rsidRPr="00E96EC5">
        <w:rPr>
          <w:bdr w:val="none" w:sz="0" w:space="0" w:color="auto" w:frame="1"/>
        </w:rPr>
        <w:t>Укажите последовательность изменений в экосистеме при зарастании пустыря.</w:t>
      </w:r>
    </w:p>
    <w:p w:rsidR="002E13B3" w:rsidRPr="00E96EC5" w:rsidRDefault="002E13B3" w:rsidP="002E13B3">
      <w:pPr>
        <w:pStyle w:val="af1"/>
        <w:rPr>
          <w:bdr w:val="none" w:sz="0" w:space="0" w:color="auto" w:frame="1"/>
        </w:rPr>
      </w:pPr>
    </w:p>
    <w:p w:rsidR="002E13B3" w:rsidRPr="00E96EC5" w:rsidRDefault="002E13B3" w:rsidP="002E13B3">
      <w:pPr>
        <w:pStyle w:val="af1"/>
        <w:rPr>
          <w:bdr w:val="none" w:sz="0" w:space="0" w:color="auto" w:frame="1"/>
        </w:rPr>
      </w:pPr>
      <w:r w:rsidRPr="00E96EC5">
        <w:rPr>
          <w:bdr w:val="none" w:sz="0" w:space="0" w:color="auto" w:frame="1"/>
        </w:rPr>
        <w:t>1) Пустырь</w:t>
      </w:r>
    </w:p>
    <w:p w:rsidR="002E13B3" w:rsidRPr="00E96EC5" w:rsidRDefault="002E13B3" w:rsidP="002E13B3">
      <w:pPr>
        <w:pStyle w:val="af1"/>
        <w:rPr>
          <w:bdr w:val="none" w:sz="0" w:space="0" w:color="auto" w:frame="1"/>
        </w:rPr>
      </w:pPr>
      <w:r w:rsidRPr="00E96EC5">
        <w:rPr>
          <w:bdr w:val="none" w:sz="0" w:space="0" w:color="auto" w:frame="1"/>
        </w:rPr>
        <w:t>2) Заросли кустарника</w:t>
      </w:r>
    </w:p>
    <w:p w:rsidR="002E13B3" w:rsidRPr="00E96EC5" w:rsidRDefault="002E13B3" w:rsidP="002E13B3">
      <w:pPr>
        <w:pStyle w:val="af1"/>
        <w:rPr>
          <w:bdr w:val="none" w:sz="0" w:space="0" w:color="auto" w:frame="1"/>
        </w:rPr>
      </w:pPr>
      <w:r w:rsidRPr="00E96EC5">
        <w:rPr>
          <w:bdr w:val="none" w:sz="0" w:space="0" w:color="auto" w:frame="1"/>
        </w:rPr>
        <w:t>3) Луг</w:t>
      </w:r>
    </w:p>
    <w:p w:rsidR="002E13B3" w:rsidRPr="00E96EC5" w:rsidRDefault="002E13B3" w:rsidP="002E13B3">
      <w:pPr>
        <w:pStyle w:val="af1"/>
        <w:rPr>
          <w:bdr w:val="none" w:sz="0" w:space="0" w:color="auto" w:frame="1"/>
        </w:rPr>
      </w:pPr>
      <w:r w:rsidRPr="00E96EC5">
        <w:rPr>
          <w:bdr w:val="none" w:sz="0" w:space="0" w:color="auto" w:frame="1"/>
        </w:rPr>
        <w:t>4) Одиночные деревья</w:t>
      </w:r>
    </w:p>
    <w:p w:rsidR="002E13B3" w:rsidRPr="00E96EC5" w:rsidRDefault="002E13B3" w:rsidP="002E13B3">
      <w:pPr>
        <w:pStyle w:val="af1"/>
        <w:rPr>
          <w:bdr w:val="none" w:sz="0" w:space="0" w:color="auto" w:frame="1"/>
        </w:rPr>
      </w:pPr>
      <w:r w:rsidRPr="00E96EC5">
        <w:rPr>
          <w:bdr w:val="none" w:sz="0" w:space="0" w:color="auto" w:frame="1"/>
        </w:rPr>
        <w:t>5) Мелколиственный лес</w:t>
      </w:r>
    </w:p>
    <w:p w:rsidR="002E13B3" w:rsidRPr="00E96EC5" w:rsidRDefault="002E13B3" w:rsidP="002E13B3">
      <w:pPr>
        <w:pStyle w:val="af1"/>
      </w:pPr>
    </w:p>
    <w:p w:rsidR="002E13B3" w:rsidRPr="00E96EC5" w:rsidRDefault="002E13B3" w:rsidP="002E13B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71D63" w:rsidRPr="00E96EC5" w:rsidTr="007D376E">
        <w:trPr>
          <w:trHeight w:val="20"/>
        </w:trPr>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r>
    </w:tbl>
    <w:p w:rsidR="002E13B3" w:rsidRPr="00E96EC5" w:rsidRDefault="002E13B3" w:rsidP="002E13B3">
      <w:pPr>
        <w:jc w:val="center"/>
        <w:rPr>
          <w:rFonts w:ascii="Times New Roman" w:eastAsia="Times New Roman" w:hAnsi="Times New Roman" w:cs="Times New Roman"/>
          <w:b/>
          <w:bCs/>
        </w:rPr>
      </w:pPr>
    </w:p>
    <w:p w:rsidR="002E13B3" w:rsidRPr="00E96EC5" w:rsidRDefault="002E13B3" w:rsidP="00FF78ED">
      <w:pPr>
        <w:pStyle w:val="aff2"/>
      </w:pPr>
      <w:r w:rsidRPr="00E96EC5">
        <w:t>Задание 163.</w:t>
      </w:r>
    </w:p>
    <w:p w:rsidR="002E13B3" w:rsidRPr="00E96EC5" w:rsidRDefault="002E13B3" w:rsidP="002E13B3">
      <w:pPr>
        <w:pStyle w:val="af6"/>
      </w:pPr>
      <w:r w:rsidRPr="00E96EC5">
        <w:t>Прочитайте текст, выберите правильный ответ и запишите аргументы, обосновывающие выбор ответа</w:t>
      </w:r>
    </w:p>
    <w:p w:rsidR="002E13B3" w:rsidRPr="00E96EC5" w:rsidRDefault="002E13B3" w:rsidP="002E13B3">
      <w:pPr>
        <w:pStyle w:val="af1"/>
      </w:pPr>
      <w:r w:rsidRPr="00E96EC5">
        <w:t>Приоритетным загрязняющим атмосферу веществом, которое поступает в атмосферу преимущественно с выхлопами автотранспорта, является …</w:t>
      </w:r>
    </w:p>
    <w:p w:rsidR="002E13B3" w:rsidRPr="00E96EC5" w:rsidRDefault="002E13B3" w:rsidP="002E13B3">
      <w:pPr>
        <w:pStyle w:val="af1"/>
      </w:pPr>
    </w:p>
    <w:p w:rsidR="002E13B3" w:rsidRPr="00E96EC5" w:rsidRDefault="002E13B3" w:rsidP="002E13B3">
      <w:pPr>
        <w:pStyle w:val="af1"/>
      </w:pPr>
      <w:r w:rsidRPr="00E96EC5">
        <w:t>1) оксид углерода</w:t>
      </w:r>
    </w:p>
    <w:p w:rsidR="002E13B3" w:rsidRPr="00E96EC5" w:rsidRDefault="002E13B3" w:rsidP="002E13B3">
      <w:pPr>
        <w:pStyle w:val="af1"/>
      </w:pPr>
      <w:r w:rsidRPr="00E96EC5">
        <w:t>2) сульфат железа</w:t>
      </w:r>
    </w:p>
    <w:p w:rsidR="002E13B3" w:rsidRPr="00E96EC5" w:rsidRDefault="002E13B3" w:rsidP="002E13B3">
      <w:pPr>
        <w:pStyle w:val="af1"/>
      </w:pPr>
      <w:r w:rsidRPr="00E96EC5">
        <w:t>3) нитрат калия</w:t>
      </w:r>
    </w:p>
    <w:p w:rsidR="002E13B3" w:rsidRPr="00E96EC5" w:rsidRDefault="002E13B3" w:rsidP="002E13B3">
      <w:pPr>
        <w:pStyle w:val="af1"/>
      </w:pPr>
      <w:r w:rsidRPr="00E96EC5">
        <w:t>4) перекись водорода</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164.</w:t>
      </w:r>
    </w:p>
    <w:p w:rsidR="002E13B3" w:rsidRPr="00E96EC5" w:rsidRDefault="002E13B3" w:rsidP="002E13B3">
      <w:pPr>
        <w:pStyle w:val="af6"/>
      </w:pPr>
      <w:r w:rsidRPr="00E96EC5">
        <w:t>Прочитайте текст, выберите правильный ответ и запишите аргументы, обосновывающие выбор ответа</w:t>
      </w:r>
    </w:p>
    <w:p w:rsidR="002E13B3" w:rsidRPr="00E96EC5" w:rsidRDefault="002E13B3" w:rsidP="002E13B3">
      <w:pPr>
        <w:pStyle w:val="af1"/>
      </w:pPr>
      <w:r w:rsidRPr="00E96EC5">
        <w:t>Необратимые процессы деградации земель, снижения биоразнообразия и разрушения природных экосистем происходит в процессе …</w:t>
      </w:r>
    </w:p>
    <w:p w:rsidR="002E13B3" w:rsidRPr="00E96EC5" w:rsidRDefault="002E13B3" w:rsidP="002E13B3">
      <w:pPr>
        <w:pStyle w:val="af1"/>
      </w:pPr>
    </w:p>
    <w:p w:rsidR="002E13B3" w:rsidRPr="00E96EC5" w:rsidRDefault="002E13B3" w:rsidP="002E13B3">
      <w:pPr>
        <w:pStyle w:val="af1"/>
      </w:pPr>
      <w:r w:rsidRPr="00E96EC5">
        <w:lastRenderedPageBreak/>
        <w:t>1) опустынивания</w:t>
      </w:r>
    </w:p>
    <w:p w:rsidR="002E13B3" w:rsidRPr="00E96EC5" w:rsidRDefault="002E13B3" w:rsidP="002E13B3">
      <w:pPr>
        <w:pStyle w:val="af1"/>
      </w:pPr>
      <w:r w:rsidRPr="00E96EC5">
        <w:t xml:space="preserve">2) </w:t>
      </w:r>
      <w:proofErr w:type="spellStart"/>
      <w:r w:rsidRPr="00E96EC5">
        <w:t>эвтрофикации</w:t>
      </w:r>
      <w:proofErr w:type="spellEnd"/>
    </w:p>
    <w:p w:rsidR="002E13B3" w:rsidRPr="00E96EC5" w:rsidRDefault="002E13B3" w:rsidP="002E13B3">
      <w:pPr>
        <w:pStyle w:val="af1"/>
      </w:pPr>
      <w:r w:rsidRPr="00E96EC5">
        <w:t>3) мелиорации</w:t>
      </w:r>
    </w:p>
    <w:p w:rsidR="002E13B3" w:rsidRPr="00E96EC5" w:rsidRDefault="002E13B3" w:rsidP="002E13B3">
      <w:pPr>
        <w:pStyle w:val="af1"/>
      </w:pPr>
      <w:r w:rsidRPr="00E96EC5">
        <w:t>4) наводнения</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165.</w:t>
      </w:r>
    </w:p>
    <w:p w:rsidR="002E13B3" w:rsidRPr="00E96EC5" w:rsidRDefault="002E13B3" w:rsidP="002E13B3">
      <w:pPr>
        <w:pStyle w:val="af1"/>
        <w:rPr>
          <w:i/>
          <w:iCs/>
        </w:rPr>
      </w:pPr>
      <w:r w:rsidRPr="00E96EC5">
        <w:rPr>
          <w:i/>
          <w:iCs/>
        </w:rPr>
        <w:t>Прочитайте текст, выберите правильные ответы и запишите аргументы, обосновывающие выбор ответов</w:t>
      </w:r>
    </w:p>
    <w:p w:rsidR="002E13B3" w:rsidRPr="00E96EC5" w:rsidRDefault="002E13B3" w:rsidP="002E13B3">
      <w:pPr>
        <w:pStyle w:val="af1"/>
      </w:pPr>
      <w:r w:rsidRPr="00E96EC5">
        <w:t>Источниками физического загрязнения окружающей среды могут служить …</w:t>
      </w:r>
    </w:p>
    <w:p w:rsidR="002E13B3" w:rsidRPr="00E96EC5" w:rsidRDefault="002E13B3" w:rsidP="002E13B3">
      <w:pPr>
        <w:pStyle w:val="af1"/>
      </w:pPr>
      <w:r w:rsidRPr="00E96EC5">
        <w:t>1) «кислотные дожди»</w:t>
      </w:r>
    </w:p>
    <w:p w:rsidR="002E13B3" w:rsidRPr="00E96EC5" w:rsidRDefault="002E13B3" w:rsidP="002E13B3">
      <w:pPr>
        <w:pStyle w:val="af1"/>
      </w:pPr>
      <w:r w:rsidRPr="00E96EC5">
        <w:t>2) минеральные удобрения</w:t>
      </w:r>
    </w:p>
    <w:p w:rsidR="002E13B3" w:rsidRPr="00E96EC5" w:rsidRDefault="002E13B3" w:rsidP="002E13B3">
      <w:pPr>
        <w:pStyle w:val="af1"/>
      </w:pPr>
      <w:r w:rsidRPr="00E96EC5">
        <w:t xml:space="preserve">3) </w:t>
      </w:r>
      <w:bookmarkStart w:id="2" w:name="_Hlk176061047"/>
      <w:r w:rsidRPr="00E96EC5">
        <w:t>линии электропередач</w:t>
      </w:r>
    </w:p>
    <w:p w:rsidR="002E13B3" w:rsidRPr="00E96EC5" w:rsidRDefault="002E13B3" w:rsidP="002E13B3">
      <w:pPr>
        <w:pStyle w:val="af1"/>
      </w:pPr>
      <w:r w:rsidRPr="00E96EC5">
        <w:t>4) телевизионная станция</w:t>
      </w:r>
      <w:bookmarkEnd w:id="2"/>
      <w:r w:rsidRPr="00E96EC5">
        <w:cr/>
      </w: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166.</w:t>
      </w:r>
    </w:p>
    <w:p w:rsidR="002E13B3" w:rsidRPr="00E96EC5" w:rsidRDefault="002E13B3" w:rsidP="002E13B3">
      <w:pPr>
        <w:pStyle w:val="af6"/>
      </w:pPr>
      <w:r w:rsidRPr="00E96EC5">
        <w:t>Прочитайте текст, выберите правильные ответы и запишите аргументы, обосновывающие выбор ответов</w:t>
      </w:r>
    </w:p>
    <w:p w:rsidR="002E13B3" w:rsidRPr="00E96EC5" w:rsidRDefault="002E13B3" w:rsidP="002E13B3">
      <w:pPr>
        <w:pStyle w:val="af1"/>
      </w:pPr>
      <w:r w:rsidRPr="00E96EC5">
        <w:t>Электромагнитное загрязнение окружающей среды может наблюдаться в результате изменения электромагнитных свойств среды от воздействия …</w:t>
      </w:r>
    </w:p>
    <w:p w:rsidR="002E13B3" w:rsidRPr="00E96EC5" w:rsidRDefault="002E13B3" w:rsidP="002E13B3">
      <w:pPr>
        <w:pStyle w:val="af1"/>
      </w:pPr>
    </w:p>
    <w:p w:rsidR="002E13B3" w:rsidRPr="00E96EC5" w:rsidRDefault="002E13B3" w:rsidP="002E13B3">
      <w:pPr>
        <w:pStyle w:val="af1"/>
      </w:pPr>
      <w:r w:rsidRPr="00E96EC5">
        <w:t>1) линий электропередач</w:t>
      </w:r>
    </w:p>
    <w:p w:rsidR="002E13B3" w:rsidRPr="00E96EC5" w:rsidRDefault="002E13B3" w:rsidP="002E13B3">
      <w:pPr>
        <w:pStyle w:val="af1"/>
      </w:pPr>
      <w:r w:rsidRPr="00E96EC5">
        <w:t>2) магнитных бурь</w:t>
      </w:r>
    </w:p>
    <w:p w:rsidR="002E13B3" w:rsidRPr="00E96EC5" w:rsidRDefault="002E13B3" w:rsidP="002E13B3">
      <w:pPr>
        <w:pStyle w:val="af1"/>
      </w:pPr>
      <w:r w:rsidRPr="00E96EC5">
        <w:t>3) снежных бурь</w:t>
      </w:r>
    </w:p>
    <w:p w:rsidR="002E13B3" w:rsidRPr="00E96EC5" w:rsidRDefault="002E13B3" w:rsidP="002E13B3">
      <w:pPr>
        <w:pStyle w:val="af1"/>
      </w:pPr>
      <w:r w:rsidRPr="00E96EC5">
        <w:t>4) водопроводных систем</w:t>
      </w:r>
      <w:r w:rsidRPr="00E96EC5">
        <w:cr/>
      </w: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167.</w:t>
      </w:r>
    </w:p>
    <w:p w:rsidR="002E13B3" w:rsidRPr="00E96EC5" w:rsidRDefault="002E13B3" w:rsidP="002E13B3">
      <w:pPr>
        <w:pStyle w:val="af6"/>
      </w:pPr>
      <w:r w:rsidRPr="00E96EC5">
        <w:t>Прочитайте текст и запишите развернутый обоснованный ответ</w:t>
      </w:r>
    </w:p>
    <w:p w:rsidR="002E13B3" w:rsidRPr="00E96EC5" w:rsidRDefault="002E13B3" w:rsidP="002E13B3">
      <w:pPr>
        <w:pStyle w:val="af1"/>
      </w:pPr>
      <w:r w:rsidRPr="00E96EC5">
        <w:t>Воздействие тепловых электростанций на окружающую среду во многом зависит от вида сжигаемого топлива. На какие виды по агрегатному состоянию подразделяются виды топлива?</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FF78ED">
      <w:pPr>
        <w:pStyle w:val="aff2"/>
      </w:pPr>
      <w:r w:rsidRPr="00E96EC5">
        <w:t>Задание 168.</w:t>
      </w:r>
    </w:p>
    <w:p w:rsidR="002E13B3" w:rsidRPr="00E96EC5" w:rsidRDefault="002E13B3" w:rsidP="002E13B3">
      <w:pPr>
        <w:pStyle w:val="af6"/>
      </w:pPr>
      <w:r w:rsidRPr="00E96EC5">
        <w:t>Прочитайте текст и запишите развернутый обоснованный ответ</w:t>
      </w:r>
    </w:p>
    <w:p w:rsidR="002E13B3" w:rsidRPr="00E96EC5" w:rsidRDefault="002E13B3" w:rsidP="002E13B3">
      <w:pPr>
        <w:pStyle w:val="af1"/>
      </w:pPr>
      <w:r w:rsidRPr="00E96EC5">
        <w:t>В теплоэнергетике источниками массированных выбросов и крупнотоннажных твердых отходов являются тепловые …</w:t>
      </w:r>
    </w:p>
    <w:p w:rsidR="002E13B3" w:rsidRPr="00E96EC5" w:rsidRDefault="002E13B3" w:rsidP="002E13B3">
      <w:pPr>
        <w:pStyle w:val="af1"/>
      </w:pPr>
    </w:p>
    <w:p w:rsidR="002E13B3" w:rsidRPr="00E96EC5" w:rsidRDefault="002E13B3" w:rsidP="002E13B3">
      <w:pPr>
        <w:pStyle w:val="af3"/>
      </w:pPr>
      <w:r w:rsidRPr="00E96EC5">
        <w:t>Ответ:</w:t>
      </w:r>
    </w:p>
    <w:p w:rsidR="003519B1" w:rsidRPr="00E96EC5" w:rsidRDefault="003519B1" w:rsidP="00F62B15">
      <w:pPr>
        <w:pStyle w:val="af1"/>
      </w:pPr>
    </w:p>
    <w:p w:rsidR="00CB5958" w:rsidRPr="00E96EC5" w:rsidRDefault="00CB5958" w:rsidP="00FF78ED">
      <w:pPr>
        <w:pStyle w:val="aff2"/>
      </w:pPr>
      <w:r w:rsidRPr="00E96EC5">
        <w:t>Задание 169</w:t>
      </w:r>
      <w:r w:rsidR="00FF78ED" w:rsidRPr="00E96EC5">
        <w:t>.</w:t>
      </w:r>
    </w:p>
    <w:p w:rsidR="00CB5958" w:rsidRPr="00E96EC5" w:rsidRDefault="00CB5958" w:rsidP="00664E34">
      <w:pPr>
        <w:pStyle w:val="af6"/>
      </w:pPr>
      <w:r w:rsidRPr="00E96EC5">
        <w:t>Прочитайте текст и установите соответствие.</w:t>
      </w:r>
    </w:p>
    <w:p w:rsidR="00CB5958" w:rsidRPr="00E96EC5" w:rsidRDefault="00CB5958" w:rsidP="00F62B15">
      <w:pPr>
        <w:pStyle w:val="af1"/>
      </w:pPr>
      <w:r w:rsidRPr="00E96EC5">
        <w:lastRenderedPageBreak/>
        <w:t>Для определения уровня развития физических качеств человека используются специальные контрольные упражнения (тесты). Соотнесите физическое качество человека и контрольное упражнение, используемое для оценки этого качества.</w:t>
      </w:r>
    </w:p>
    <w:p w:rsidR="00CB5958" w:rsidRPr="00E96EC5" w:rsidRDefault="00CB5958" w:rsidP="00F62B15">
      <w:pPr>
        <w:pStyle w:val="af1"/>
      </w:pPr>
      <w:r w:rsidRPr="00E96EC5">
        <w:t>К каждой позиции, данной в левом столбце, подберите соответствующую позицию из правого столбца:</w:t>
      </w:r>
    </w:p>
    <w:p w:rsidR="00CB5958" w:rsidRPr="00E96EC5" w:rsidRDefault="00CB5958" w:rsidP="00F62B1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9"/>
        <w:gridCol w:w="2040"/>
        <w:gridCol w:w="377"/>
        <w:gridCol w:w="7025"/>
      </w:tblGrid>
      <w:tr w:rsidR="00CB5958" w:rsidRPr="00E96EC5" w:rsidTr="00B55B9D">
        <w:trPr>
          <w:trHeight w:val="20"/>
        </w:trPr>
        <w:tc>
          <w:tcPr>
            <w:tcW w:w="1272" w:type="pct"/>
            <w:gridSpan w:val="2"/>
            <w:shd w:val="clear" w:color="auto" w:fill="FFFFFF"/>
          </w:tcPr>
          <w:p w:rsidR="00CB5958" w:rsidRPr="00E96EC5" w:rsidRDefault="00CB5958" w:rsidP="00CD6F69">
            <w:pPr>
              <w:pStyle w:val="af"/>
            </w:pPr>
            <w:r w:rsidRPr="00E96EC5">
              <w:t>Физическое качество</w:t>
            </w:r>
          </w:p>
        </w:tc>
        <w:tc>
          <w:tcPr>
            <w:tcW w:w="3728" w:type="pct"/>
            <w:gridSpan w:val="2"/>
            <w:shd w:val="clear" w:color="auto" w:fill="FFFFFF"/>
          </w:tcPr>
          <w:p w:rsidR="00CB5958" w:rsidRPr="00E96EC5" w:rsidRDefault="00CB5958" w:rsidP="00CD6F69">
            <w:pPr>
              <w:pStyle w:val="af"/>
            </w:pPr>
            <w:r w:rsidRPr="00E96EC5">
              <w:t>Контрольное упражнение (тест)</w:t>
            </w:r>
          </w:p>
        </w:tc>
      </w:tr>
      <w:tr w:rsidR="00CB5958" w:rsidRPr="00E96EC5" w:rsidTr="00B55B9D">
        <w:trPr>
          <w:trHeight w:val="20"/>
        </w:trPr>
        <w:tc>
          <w:tcPr>
            <w:tcW w:w="246" w:type="pct"/>
            <w:shd w:val="clear" w:color="auto" w:fill="FFFFFF"/>
            <w:vAlign w:val="center"/>
          </w:tcPr>
          <w:p w:rsidR="00CB5958" w:rsidRPr="00E96EC5" w:rsidRDefault="00CB5958" w:rsidP="00CD6F69">
            <w:pPr>
              <w:pStyle w:val="af"/>
            </w:pPr>
            <w:r w:rsidRPr="00E96EC5">
              <w:t>А</w:t>
            </w:r>
          </w:p>
        </w:tc>
        <w:tc>
          <w:tcPr>
            <w:tcW w:w="1027" w:type="pct"/>
            <w:shd w:val="clear" w:color="auto" w:fill="FFFFFF"/>
          </w:tcPr>
          <w:p w:rsidR="00CB5958" w:rsidRPr="00E96EC5" w:rsidRDefault="00CB5958" w:rsidP="00CD6F69">
            <w:pPr>
              <w:pStyle w:val="af"/>
            </w:pPr>
            <w:r w:rsidRPr="00E96EC5">
              <w:t>Сила</w:t>
            </w:r>
          </w:p>
        </w:tc>
        <w:tc>
          <w:tcPr>
            <w:tcW w:w="190" w:type="pct"/>
            <w:shd w:val="clear" w:color="auto" w:fill="FFFFFF"/>
            <w:vAlign w:val="center"/>
          </w:tcPr>
          <w:p w:rsidR="00CB5958" w:rsidRPr="00E96EC5" w:rsidRDefault="00CB5958" w:rsidP="00CD6F69">
            <w:pPr>
              <w:pStyle w:val="af"/>
            </w:pPr>
            <w:r w:rsidRPr="00E96EC5">
              <w:t>1</w:t>
            </w:r>
          </w:p>
        </w:tc>
        <w:tc>
          <w:tcPr>
            <w:tcW w:w="3538" w:type="pct"/>
            <w:shd w:val="clear" w:color="auto" w:fill="FFFFFF"/>
            <w:vAlign w:val="center"/>
          </w:tcPr>
          <w:p w:rsidR="00CB5958" w:rsidRPr="00E96EC5" w:rsidRDefault="00CB5958" w:rsidP="00CD6F69">
            <w:pPr>
              <w:pStyle w:val="af"/>
            </w:pPr>
            <w:r w:rsidRPr="00E96EC5">
              <w:t>Бег на 30 м</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Б</w:t>
            </w:r>
          </w:p>
        </w:tc>
        <w:tc>
          <w:tcPr>
            <w:tcW w:w="1027" w:type="pct"/>
            <w:shd w:val="clear" w:color="auto" w:fill="FFFFFF"/>
          </w:tcPr>
          <w:p w:rsidR="00CB5958" w:rsidRPr="00E96EC5" w:rsidRDefault="00CB5958" w:rsidP="00CD6F69">
            <w:pPr>
              <w:pStyle w:val="af"/>
            </w:pPr>
            <w:r w:rsidRPr="00E96EC5">
              <w:t>Быстрота</w:t>
            </w:r>
          </w:p>
        </w:tc>
        <w:tc>
          <w:tcPr>
            <w:tcW w:w="190" w:type="pct"/>
            <w:shd w:val="clear" w:color="auto" w:fill="FFFFFF"/>
            <w:vAlign w:val="center"/>
          </w:tcPr>
          <w:p w:rsidR="00CB5958" w:rsidRPr="00E96EC5" w:rsidRDefault="00CB5958" w:rsidP="00CD6F69">
            <w:pPr>
              <w:pStyle w:val="af"/>
            </w:pPr>
            <w:r w:rsidRPr="00E96EC5">
              <w:t>2</w:t>
            </w:r>
          </w:p>
        </w:tc>
        <w:tc>
          <w:tcPr>
            <w:tcW w:w="3538" w:type="pct"/>
            <w:shd w:val="clear" w:color="auto" w:fill="FFFFFF"/>
          </w:tcPr>
          <w:p w:rsidR="00CB5958" w:rsidRPr="00E96EC5" w:rsidRDefault="00CB5958" w:rsidP="00CD6F69">
            <w:pPr>
              <w:pStyle w:val="af"/>
            </w:pPr>
            <w:r w:rsidRPr="00E96EC5">
              <w:t>Наклон туловища вперед, не сгибая колени, с доставанием отметки</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В</w:t>
            </w:r>
          </w:p>
        </w:tc>
        <w:tc>
          <w:tcPr>
            <w:tcW w:w="1027" w:type="pct"/>
            <w:shd w:val="clear" w:color="auto" w:fill="FFFFFF"/>
          </w:tcPr>
          <w:p w:rsidR="00CB5958" w:rsidRPr="00E96EC5" w:rsidRDefault="00CB5958" w:rsidP="00CD6F69">
            <w:pPr>
              <w:pStyle w:val="af"/>
            </w:pPr>
            <w:r w:rsidRPr="00E96EC5">
              <w:t>Выносливость</w:t>
            </w:r>
          </w:p>
        </w:tc>
        <w:tc>
          <w:tcPr>
            <w:tcW w:w="190" w:type="pct"/>
            <w:shd w:val="clear" w:color="auto" w:fill="FFFFFF"/>
          </w:tcPr>
          <w:p w:rsidR="00CB5958" w:rsidRPr="00E96EC5" w:rsidRDefault="00CB5958" w:rsidP="00CD6F69">
            <w:pPr>
              <w:pStyle w:val="af"/>
            </w:pPr>
            <w:r w:rsidRPr="00E96EC5">
              <w:t>3</w:t>
            </w:r>
          </w:p>
        </w:tc>
        <w:tc>
          <w:tcPr>
            <w:tcW w:w="3538" w:type="pct"/>
            <w:shd w:val="clear" w:color="auto" w:fill="FFFFFF"/>
          </w:tcPr>
          <w:p w:rsidR="00CB5958" w:rsidRPr="00E96EC5" w:rsidRDefault="00CB5958" w:rsidP="00CD6F69">
            <w:pPr>
              <w:pStyle w:val="af"/>
            </w:pPr>
            <w:r w:rsidRPr="00E96EC5">
              <w:t>Метание мяча в цель</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Г</w:t>
            </w:r>
          </w:p>
        </w:tc>
        <w:tc>
          <w:tcPr>
            <w:tcW w:w="1027" w:type="pct"/>
            <w:shd w:val="clear" w:color="auto" w:fill="FFFFFF"/>
          </w:tcPr>
          <w:p w:rsidR="00CB5958" w:rsidRPr="00E96EC5" w:rsidRDefault="00CB5958" w:rsidP="00CD6F69">
            <w:pPr>
              <w:pStyle w:val="af"/>
            </w:pPr>
            <w:r w:rsidRPr="00E96EC5">
              <w:t>Гибкость</w:t>
            </w:r>
          </w:p>
        </w:tc>
        <w:tc>
          <w:tcPr>
            <w:tcW w:w="190" w:type="pct"/>
            <w:shd w:val="clear" w:color="auto" w:fill="FFFFFF"/>
          </w:tcPr>
          <w:p w:rsidR="00CB5958" w:rsidRPr="00E96EC5" w:rsidRDefault="00CB5958" w:rsidP="00CD6F69">
            <w:pPr>
              <w:pStyle w:val="af"/>
            </w:pPr>
            <w:r w:rsidRPr="00E96EC5">
              <w:t>4</w:t>
            </w:r>
          </w:p>
        </w:tc>
        <w:tc>
          <w:tcPr>
            <w:tcW w:w="3538" w:type="pct"/>
            <w:shd w:val="clear" w:color="auto" w:fill="FFFFFF"/>
          </w:tcPr>
          <w:p w:rsidR="00CB5958" w:rsidRPr="00E96EC5" w:rsidRDefault="00CB5958" w:rsidP="00CD6F69">
            <w:pPr>
              <w:pStyle w:val="af"/>
            </w:pPr>
            <w:r w:rsidRPr="00E96EC5">
              <w:t>Бег на 3000 м</w:t>
            </w:r>
          </w:p>
        </w:tc>
      </w:tr>
      <w:tr w:rsidR="00CB5958" w:rsidRPr="00E96EC5" w:rsidTr="00B55B9D">
        <w:trPr>
          <w:trHeight w:val="20"/>
        </w:trPr>
        <w:tc>
          <w:tcPr>
            <w:tcW w:w="246" w:type="pct"/>
            <w:shd w:val="clear" w:color="auto" w:fill="FFFFFF"/>
          </w:tcPr>
          <w:p w:rsidR="00CB5958" w:rsidRPr="00E96EC5" w:rsidRDefault="00CB5958" w:rsidP="00CD6F69">
            <w:pPr>
              <w:pStyle w:val="af"/>
            </w:pPr>
          </w:p>
        </w:tc>
        <w:tc>
          <w:tcPr>
            <w:tcW w:w="1027" w:type="pct"/>
            <w:shd w:val="clear" w:color="auto" w:fill="FFFFFF"/>
          </w:tcPr>
          <w:p w:rsidR="00CB5958" w:rsidRPr="00E96EC5" w:rsidRDefault="00CB5958" w:rsidP="00CD6F69">
            <w:pPr>
              <w:pStyle w:val="af"/>
            </w:pPr>
          </w:p>
        </w:tc>
        <w:tc>
          <w:tcPr>
            <w:tcW w:w="190" w:type="pct"/>
            <w:shd w:val="clear" w:color="auto" w:fill="FFFFFF"/>
            <w:vAlign w:val="bottom"/>
          </w:tcPr>
          <w:p w:rsidR="00CB5958" w:rsidRPr="00E96EC5" w:rsidRDefault="00CB5958" w:rsidP="00CD6F69">
            <w:pPr>
              <w:pStyle w:val="af"/>
            </w:pPr>
            <w:r w:rsidRPr="00E96EC5">
              <w:t>5</w:t>
            </w:r>
          </w:p>
        </w:tc>
        <w:tc>
          <w:tcPr>
            <w:tcW w:w="3538" w:type="pct"/>
            <w:shd w:val="clear" w:color="auto" w:fill="FFFFFF"/>
            <w:vAlign w:val="bottom"/>
          </w:tcPr>
          <w:p w:rsidR="00CB5958" w:rsidRPr="00E96EC5" w:rsidRDefault="00CB5958" w:rsidP="00CD6F69">
            <w:pPr>
              <w:pStyle w:val="af"/>
            </w:pPr>
            <w:r w:rsidRPr="00E96EC5">
              <w:t>Жим штанги лежа</w:t>
            </w:r>
          </w:p>
        </w:tc>
      </w:tr>
    </w:tbl>
    <w:p w:rsidR="002F4A07" w:rsidRPr="00E96EC5" w:rsidRDefault="002F4A07" w:rsidP="00F62B15">
      <w:pPr>
        <w:pStyle w:val="af1"/>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5"/>
        <w:gridCol w:w="2171"/>
        <w:gridCol w:w="2429"/>
      </w:tblGrid>
      <w:tr w:rsidR="00571D63" w:rsidRPr="00E96EC5" w:rsidTr="000A23B5">
        <w:trPr>
          <w:trHeight w:val="20"/>
        </w:trPr>
        <w:tc>
          <w:tcPr>
            <w:tcW w:w="1292" w:type="pct"/>
            <w:shd w:val="clear" w:color="auto" w:fill="FFFFFF"/>
            <w:vAlign w:val="bottom"/>
          </w:tcPr>
          <w:p w:rsidR="00571D63" w:rsidRPr="00E96EC5" w:rsidRDefault="00571D63" w:rsidP="00CD6F69">
            <w:pPr>
              <w:pStyle w:val="af"/>
            </w:pPr>
            <w:r w:rsidRPr="00E96EC5">
              <w:t>А</w:t>
            </w:r>
          </w:p>
        </w:tc>
        <w:tc>
          <w:tcPr>
            <w:tcW w:w="1392" w:type="pct"/>
            <w:shd w:val="clear" w:color="auto" w:fill="FFFFFF"/>
            <w:vAlign w:val="bottom"/>
          </w:tcPr>
          <w:p w:rsidR="00571D63" w:rsidRPr="00E96EC5" w:rsidRDefault="00571D63" w:rsidP="00CD6F69">
            <w:pPr>
              <w:pStyle w:val="af"/>
            </w:pPr>
            <w:r w:rsidRPr="00E96EC5">
              <w:t>Б</w:t>
            </w:r>
          </w:p>
        </w:tc>
        <w:tc>
          <w:tcPr>
            <w:tcW w:w="1093" w:type="pct"/>
            <w:shd w:val="clear" w:color="auto" w:fill="FFFFFF"/>
            <w:vAlign w:val="bottom"/>
          </w:tcPr>
          <w:p w:rsidR="00571D63" w:rsidRPr="00E96EC5" w:rsidRDefault="00571D63" w:rsidP="00CD6F69">
            <w:pPr>
              <w:pStyle w:val="af"/>
            </w:pPr>
            <w:r w:rsidRPr="00E96EC5">
              <w:t>В</w:t>
            </w:r>
          </w:p>
        </w:tc>
        <w:tc>
          <w:tcPr>
            <w:tcW w:w="1223" w:type="pct"/>
            <w:shd w:val="clear" w:color="auto" w:fill="FFFFFF"/>
            <w:vAlign w:val="bottom"/>
          </w:tcPr>
          <w:p w:rsidR="00571D63" w:rsidRPr="00E96EC5" w:rsidRDefault="00571D63" w:rsidP="00CD6F69">
            <w:pPr>
              <w:pStyle w:val="af"/>
            </w:pPr>
            <w:r w:rsidRPr="00E96EC5">
              <w:t>Г</w:t>
            </w:r>
          </w:p>
        </w:tc>
      </w:tr>
      <w:tr w:rsidR="00571D63" w:rsidRPr="00E96EC5" w:rsidTr="000A23B5">
        <w:trPr>
          <w:trHeight w:val="20"/>
        </w:trPr>
        <w:tc>
          <w:tcPr>
            <w:tcW w:w="1292" w:type="pct"/>
            <w:shd w:val="clear" w:color="auto" w:fill="FFFFFF"/>
          </w:tcPr>
          <w:p w:rsidR="00571D63" w:rsidRPr="00E96EC5" w:rsidRDefault="00571D63" w:rsidP="00CD6F69">
            <w:pPr>
              <w:pStyle w:val="af"/>
            </w:pPr>
          </w:p>
        </w:tc>
        <w:tc>
          <w:tcPr>
            <w:tcW w:w="1392" w:type="pct"/>
            <w:shd w:val="clear" w:color="auto" w:fill="FFFFFF"/>
          </w:tcPr>
          <w:p w:rsidR="00571D63" w:rsidRPr="00E96EC5" w:rsidRDefault="00571D63" w:rsidP="00CD6F69">
            <w:pPr>
              <w:pStyle w:val="af"/>
            </w:pPr>
          </w:p>
        </w:tc>
        <w:tc>
          <w:tcPr>
            <w:tcW w:w="1093" w:type="pct"/>
            <w:shd w:val="clear" w:color="auto" w:fill="FFFFFF"/>
          </w:tcPr>
          <w:p w:rsidR="00571D63" w:rsidRPr="00E96EC5" w:rsidRDefault="00571D63" w:rsidP="00CD6F69">
            <w:pPr>
              <w:pStyle w:val="af"/>
            </w:pPr>
          </w:p>
        </w:tc>
        <w:tc>
          <w:tcPr>
            <w:tcW w:w="1223" w:type="pct"/>
            <w:shd w:val="clear" w:color="auto" w:fill="FFFFFF"/>
          </w:tcPr>
          <w:p w:rsidR="00571D63" w:rsidRPr="00E96EC5" w:rsidRDefault="00571D63" w:rsidP="00CD6F69">
            <w:pPr>
              <w:pStyle w:val="af"/>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312E5D" w:rsidRPr="00E96EC5" w:rsidRDefault="00312E5D" w:rsidP="00FF78ED">
      <w:pPr>
        <w:pStyle w:val="aff2"/>
      </w:pPr>
      <w:r w:rsidRPr="00E96EC5">
        <w:t>Задание 170</w:t>
      </w:r>
      <w:r w:rsidR="00FF78ED" w:rsidRPr="00E96EC5">
        <w:t>.</w:t>
      </w:r>
    </w:p>
    <w:p w:rsidR="00312E5D" w:rsidRPr="00E96EC5" w:rsidRDefault="00312E5D" w:rsidP="00664E34">
      <w:pPr>
        <w:pStyle w:val="af6"/>
      </w:pPr>
      <w:r w:rsidRPr="00E96EC5">
        <w:t>Прочитайте текст и установите соответствие.</w:t>
      </w:r>
    </w:p>
    <w:p w:rsidR="00312E5D" w:rsidRPr="00E96EC5" w:rsidRDefault="00312E5D" w:rsidP="00F62B15">
      <w:pPr>
        <w:pStyle w:val="af1"/>
      </w:pPr>
      <w:r w:rsidRPr="00E96EC5">
        <w:t>Известно, что двигательная активность в любом возрасте повышает жизненный тонус организма, противодействует различного рода заболеваниям, особенно сердечно-сосудистым и простудным. Существует научно-обоснованный двигательный режим для различных возрастных и социальных групп. Соотнесите социальную группу и недельный научно-обоснованный двигательный режим.</w:t>
      </w:r>
    </w:p>
    <w:p w:rsidR="00312E5D" w:rsidRPr="00E96EC5" w:rsidRDefault="00312E5D" w:rsidP="00F62B15">
      <w:pPr>
        <w:pStyle w:val="af1"/>
      </w:pPr>
      <w:r w:rsidRPr="00E96EC5">
        <w:t>К каждой позиции, данной в левом столбце, подберите соответствующую позицию из правого столбца:</w:t>
      </w:r>
    </w:p>
    <w:p w:rsidR="00312E5D" w:rsidRPr="00E96EC5" w:rsidRDefault="00312E5D" w:rsidP="00F62B1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3033"/>
        <w:gridCol w:w="914"/>
        <w:gridCol w:w="5242"/>
      </w:tblGrid>
      <w:tr w:rsidR="00312E5D" w:rsidRPr="00E96EC5" w:rsidTr="00B55B9D">
        <w:trPr>
          <w:trHeight w:val="20"/>
        </w:trPr>
        <w:tc>
          <w:tcPr>
            <w:tcW w:w="1901" w:type="pct"/>
            <w:gridSpan w:val="2"/>
            <w:shd w:val="clear" w:color="auto" w:fill="FFFFFF"/>
          </w:tcPr>
          <w:p w:rsidR="00312E5D" w:rsidRPr="00E96EC5" w:rsidRDefault="00312E5D" w:rsidP="00CD6F69">
            <w:pPr>
              <w:pStyle w:val="af"/>
            </w:pPr>
            <w:r w:rsidRPr="00E96EC5">
              <w:t>Социальная группа</w:t>
            </w:r>
          </w:p>
        </w:tc>
        <w:tc>
          <w:tcPr>
            <w:tcW w:w="3099" w:type="pct"/>
            <w:gridSpan w:val="2"/>
            <w:shd w:val="clear" w:color="auto" w:fill="FFFFFF"/>
          </w:tcPr>
          <w:p w:rsidR="00312E5D" w:rsidRPr="00E96EC5" w:rsidRDefault="00312E5D" w:rsidP="00CD6F69">
            <w:pPr>
              <w:pStyle w:val="af"/>
            </w:pPr>
            <w:r w:rsidRPr="00E96EC5">
              <w:t>Недельный двигательный режим</w:t>
            </w:r>
          </w:p>
        </w:tc>
      </w:tr>
      <w:tr w:rsidR="00312E5D" w:rsidRPr="00E96EC5" w:rsidTr="00B55B9D">
        <w:trPr>
          <w:trHeight w:val="20"/>
        </w:trPr>
        <w:tc>
          <w:tcPr>
            <w:tcW w:w="374" w:type="pct"/>
            <w:shd w:val="clear" w:color="auto" w:fill="FFFFFF"/>
            <w:vAlign w:val="center"/>
          </w:tcPr>
          <w:p w:rsidR="00312E5D" w:rsidRPr="00E96EC5" w:rsidRDefault="00312E5D" w:rsidP="00CD6F69">
            <w:pPr>
              <w:pStyle w:val="af"/>
            </w:pPr>
            <w:r w:rsidRPr="00E96EC5">
              <w:t>А</w:t>
            </w:r>
          </w:p>
        </w:tc>
        <w:tc>
          <w:tcPr>
            <w:tcW w:w="1527" w:type="pct"/>
            <w:shd w:val="clear" w:color="auto" w:fill="FFFFFF"/>
            <w:vAlign w:val="center"/>
          </w:tcPr>
          <w:p w:rsidR="00312E5D" w:rsidRPr="00E96EC5" w:rsidRDefault="00312E5D" w:rsidP="00CD6F69">
            <w:pPr>
              <w:pStyle w:val="af"/>
            </w:pPr>
            <w:r w:rsidRPr="00E96EC5">
              <w:t>Дошкольники</w:t>
            </w:r>
          </w:p>
        </w:tc>
        <w:tc>
          <w:tcPr>
            <w:tcW w:w="460" w:type="pct"/>
            <w:shd w:val="clear" w:color="auto" w:fill="FFFFFF"/>
            <w:vAlign w:val="center"/>
          </w:tcPr>
          <w:p w:rsidR="00312E5D" w:rsidRPr="00E96EC5" w:rsidRDefault="00312E5D" w:rsidP="00CD6F69">
            <w:pPr>
              <w:pStyle w:val="af"/>
            </w:pPr>
            <w:r w:rsidRPr="00E96EC5">
              <w:t>1</w:t>
            </w:r>
          </w:p>
        </w:tc>
        <w:tc>
          <w:tcPr>
            <w:tcW w:w="2639" w:type="pct"/>
            <w:shd w:val="clear" w:color="auto" w:fill="FFFFFF"/>
            <w:vAlign w:val="center"/>
          </w:tcPr>
          <w:p w:rsidR="00312E5D" w:rsidRPr="00E96EC5" w:rsidRDefault="00312E5D" w:rsidP="00CD6F69">
            <w:pPr>
              <w:pStyle w:val="af"/>
            </w:pPr>
            <w:r w:rsidRPr="00E96EC5">
              <w:t>От 10 до 14 часов</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Б</w:t>
            </w:r>
          </w:p>
        </w:tc>
        <w:tc>
          <w:tcPr>
            <w:tcW w:w="1527" w:type="pct"/>
            <w:shd w:val="clear" w:color="auto" w:fill="FFFFFF"/>
            <w:vAlign w:val="bottom"/>
          </w:tcPr>
          <w:p w:rsidR="00312E5D" w:rsidRPr="00E96EC5" w:rsidRDefault="00312E5D" w:rsidP="00CD6F69">
            <w:pPr>
              <w:pStyle w:val="af"/>
            </w:pPr>
            <w:r w:rsidRPr="00E96EC5">
              <w:t>Школьники</w:t>
            </w:r>
          </w:p>
        </w:tc>
        <w:tc>
          <w:tcPr>
            <w:tcW w:w="460" w:type="pct"/>
            <w:shd w:val="clear" w:color="auto" w:fill="FFFFFF"/>
            <w:vAlign w:val="center"/>
          </w:tcPr>
          <w:p w:rsidR="00312E5D" w:rsidRPr="00E96EC5" w:rsidRDefault="00312E5D" w:rsidP="00CD6F69">
            <w:pPr>
              <w:pStyle w:val="af"/>
            </w:pPr>
            <w:r w:rsidRPr="00E96EC5">
              <w:t>2</w:t>
            </w:r>
          </w:p>
        </w:tc>
        <w:tc>
          <w:tcPr>
            <w:tcW w:w="2639" w:type="pct"/>
            <w:shd w:val="clear" w:color="auto" w:fill="FFFFFF"/>
          </w:tcPr>
          <w:p w:rsidR="00312E5D" w:rsidRPr="00E96EC5" w:rsidRDefault="00312E5D" w:rsidP="00CD6F69">
            <w:pPr>
              <w:pStyle w:val="af"/>
            </w:pPr>
            <w:r w:rsidRPr="00E96EC5">
              <w:t>От 14 до 21 часа</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В</w:t>
            </w:r>
          </w:p>
        </w:tc>
        <w:tc>
          <w:tcPr>
            <w:tcW w:w="1527" w:type="pct"/>
            <w:shd w:val="clear" w:color="auto" w:fill="FFFFFF"/>
            <w:vAlign w:val="bottom"/>
          </w:tcPr>
          <w:p w:rsidR="00312E5D" w:rsidRPr="00E96EC5" w:rsidRDefault="00312E5D" w:rsidP="00CD6F69">
            <w:pPr>
              <w:pStyle w:val="af"/>
            </w:pPr>
            <w:r w:rsidRPr="00E96EC5">
              <w:t>Студенты</w:t>
            </w:r>
          </w:p>
        </w:tc>
        <w:tc>
          <w:tcPr>
            <w:tcW w:w="460" w:type="pct"/>
            <w:shd w:val="clear" w:color="auto" w:fill="FFFFFF"/>
          </w:tcPr>
          <w:p w:rsidR="00312E5D" w:rsidRPr="00E96EC5" w:rsidRDefault="00312E5D" w:rsidP="00CD6F69">
            <w:pPr>
              <w:pStyle w:val="af"/>
            </w:pPr>
            <w:r w:rsidRPr="00E96EC5">
              <w:t>3</w:t>
            </w:r>
          </w:p>
        </w:tc>
        <w:tc>
          <w:tcPr>
            <w:tcW w:w="2639" w:type="pct"/>
            <w:shd w:val="clear" w:color="auto" w:fill="FFFFFF"/>
          </w:tcPr>
          <w:p w:rsidR="00312E5D" w:rsidRPr="00E96EC5" w:rsidRDefault="00312E5D" w:rsidP="00CD6F69">
            <w:pPr>
              <w:pStyle w:val="af"/>
            </w:pPr>
            <w:r w:rsidRPr="00E96EC5">
              <w:t>От 21 до 28 часов</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Г</w:t>
            </w:r>
          </w:p>
        </w:tc>
        <w:tc>
          <w:tcPr>
            <w:tcW w:w="1527" w:type="pct"/>
            <w:shd w:val="clear" w:color="auto" w:fill="FFFFFF"/>
            <w:vAlign w:val="bottom"/>
          </w:tcPr>
          <w:p w:rsidR="00312E5D" w:rsidRPr="00E96EC5" w:rsidRDefault="00312E5D" w:rsidP="00CD6F69">
            <w:pPr>
              <w:pStyle w:val="af"/>
            </w:pPr>
            <w:r w:rsidRPr="00E96EC5">
              <w:t>Служащие</w:t>
            </w:r>
          </w:p>
        </w:tc>
        <w:tc>
          <w:tcPr>
            <w:tcW w:w="460" w:type="pct"/>
            <w:shd w:val="clear" w:color="auto" w:fill="FFFFFF"/>
          </w:tcPr>
          <w:p w:rsidR="00312E5D" w:rsidRPr="00E96EC5" w:rsidRDefault="00312E5D" w:rsidP="00CD6F69">
            <w:pPr>
              <w:pStyle w:val="af"/>
            </w:pPr>
          </w:p>
        </w:tc>
        <w:tc>
          <w:tcPr>
            <w:tcW w:w="2639" w:type="pct"/>
            <w:shd w:val="clear" w:color="auto" w:fill="FFFFFF"/>
          </w:tcPr>
          <w:p w:rsidR="00312E5D" w:rsidRPr="00E96EC5" w:rsidRDefault="00312E5D" w:rsidP="00CD6F69">
            <w:pPr>
              <w:pStyle w:val="af"/>
            </w:pPr>
          </w:p>
        </w:tc>
      </w:tr>
    </w:tbl>
    <w:p w:rsidR="00544C93" w:rsidRPr="00E96EC5" w:rsidRDefault="00544C93" w:rsidP="00F62B15">
      <w:pPr>
        <w:pStyle w:val="af1"/>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312E5D" w:rsidRPr="00E96EC5" w:rsidTr="00DB48C1">
        <w:trPr>
          <w:trHeight w:val="20"/>
        </w:trPr>
        <w:tc>
          <w:tcPr>
            <w:tcW w:w="1292" w:type="pct"/>
            <w:shd w:val="clear" w:color="auto" w:fill="FFFFFF"/>
            <w:vAlign w:val="bottom"/>
          </w:tcPr>
          <w:p w:rsidR="00312E5D" w:rsidRPr="00E96EC5" w:rsidRDefault="00312E5D" w:rsidP="00CD6F69">
            <w:pPr>
              <w:pStyle w:val="af"/>
            </w:pPr>
            <w:r w:rsidRPr="00E96EC5">
              <w:t>А</w:t>
            </w:r>
          </w:p>
        </w:tc>
        <w:tc>
          <w:tcPr>
            <w:tcW w:w="1391" w:type="pct"/>
            <w:shd w:val="clear" w:color="auto" w:fill="FFFFFF"/>
            <w:vAlign w:val="bottom"/>
          </w:tcPr>
          <w:p w:rsidR="00312E5D" w:rsidRPr="00E96EC5" w:rsidRDefault="00312E5D" w:rsidP="00CD6F69">
            <w:pPr>
              <w:pStyle w:val="af"/>
            </w:pPr>
            <w:r w:rsidRPr="00E96EC5">
              <w:t>Б</w:t>
            </w:r>
          </w:p>
        </w:tc>
        <w:tc>
          <w:tcPr>
            <w:tcW w:w="1093" w:type="pct"/>
            <w:shd w:val="clear" w:color="auto" w:fill="FFFFFF"/>
            <w:vAlign w:val="bottom"/>
          </w:tcPr>
          <w:p w:rsidR="00312E5D" w:rsidRPr="00E96EC5" w:rsidRDefault="00312E5D" w:rsidP="00CD6F69">
            <w:pPr>
              <w:pStyle w:val="af"/>
            </w:pPr>
            <w:r w:rsidRPr="00E96EC5">
              <w:t>В</w:t>
            </w:r>
          </w:p>
        </w:tc>
        <w:tc>
          <w:tcPr>
            <w:tcW w:w="1224" w:type="pct"/>
            <w:shd w:val="clear" w:color="auto" w:fill="FFFFFF"/>
            <w:vAlign w:val="bottom"/>
          </w:tcPr>
          <w:p w:rsidR="00312E5D" w:rsidRPr="00E96EC5" w:rsidRDefault="00312E5D" w:rsidP="00CD6F69">
            <w:pPr>
              <w:pStyle w:val="af"/>
            </w:pPr>
            <w:r w:rsidRPr="00E96EC5">
              <w:t>Г</w:t>
            </w:r>
          </w:p>
        </w:tc>
      </w:tr>
      <w:tr w:rsidR="00312E5D" w:rsidRPr="00E96EC5" w:rsidTr="00DB48C1">
        <w:trPr>
          <w:trHeight w:val="20"/>
        </w:trPr>
        <w:tc>
          <w:tcPr>
            <w:tcW w:w="1292" w:type="pct"/>
            <w:shd w:val="clear" w:color="auto" w:fill="FFFFFF"/>
          </w:tcPr>
          <w:p w:rsidR="00312E5D" w:rsidRPr="00E96EC5" w:rsidRDefault="00312E5D" w:rsidP="00CD6F69">
            <w:pPr>
              <w:pStyle w:val="af"/>
            </w:pPr>
          </w:p>
        </w:tc>
        <w:tc>
          <w:tcPr>
            <w:tcW w:w="1391" w:type="pct"/>
            <w:shd w:val="clear" w:color="auto" w:fill="FFFFFF"/>
          </w:tcPr>
          <w:p w:rsidR="00312E5D" w:rsidRPr="00E96EC5" w:rsidRDefault="00312E5D" w:rsidP="00CD6F69">
            <w:pPr>
              <w:pStyle w:val="af"/>
            </w:pPr>
          </w:p>
        </w:tc>
        <w:tc>
          <w:tcPr>
            <w:tcW w:w="1093" w:type="pct"/>
            <w:shd w:val="clear" w:color="auto" w:fill="FFFFFF"/>
          </w:tcPr>
          <w:p w:rsidR="00312E5D" w:rsidRPr="00E96EC5" w:rsidRDefault="00312E5D" w:rsidP="00CD6F69">
            <w:pPr>
              <w:pStyle w:val="af"/>
            </w:pPr>
          </w:p>
        </w:tc>
        <w:tc>
          <w:tcPr>
            <w:tcW w:w="1224" w:type="pct"/>
            <w:shd w:val="clear" w:color="auto" w:fill="FFFFFF"/>
          </w:tcPr>
          <w:p w:rsidR="00312E5D" w:rsidRPr="00E96EC5" w:rsidRDefault="00312E5D" w:rsidP="00CD6F69">
            <w:pPr>
              <w:pStyle w:val="af"/>
            </w:pPr>
          </w:p>
        </w:tc>
      </w:tr>
    </w:tbl>
    <w:p w:rsidR="00312E5D" w:rsidRPr="00E96EC5" w:rsidRDefault="00312E5D" w:rsidP="00F62B15">
      <w:pPr>
        <w:pStyle w:val="af1"/>
      </w:pPr>
    </w:p>
    <w:p w:rsidR="008138B3" w:rsidRPr="00E96EC5" w:rsidRDefault="008138B3" w:rsidP="00FF78ED">
      <w:pPr>
        <w:pStyle w:val="aff2"/>
      </w:pPr>
      <w:r w:rsidRPr="00E96EC5">
        <w:t>Задание 171</w:t>
      </w:r>
      <w:r w:rsidR="00FF78ED" w:rsidRPr="00E96EC5">
        <w:t>.</w:t>
      </w:r>
    </w:p>
    <w:p w:rsidR="008138B3" w:rsidRPr="00E96EC5" w:rsidRDefault="008138B3" w:rsidP="00664E34">
      <w:pPr>
        <w:pStyle w:val="af6"/>
      </w:pPr>
      <w:r w:rsidRPr="00E96EC5">
        <w:t>Прочитайте текст и установите соответствие.</w:t>
      </w:r>
    </w:p>
    <w:p w:rsidR="008138B3" w:rsidRPr="00E96EC5" w:rsidRDefault="008138B3" w:rsidP="00F62B15">
      <w:pPr>
        <w:pStyle w:val="af1"/>
      </w:pPr>
      <w:r w:rsidRPr="00E96EC5">
        <w:t>Известно, что результаты от занятий физкультурой и спортом напрямую зависят от частоты занятий. Чем чаще занимаешься, тем результаты выше. Соотнесите задачи тренировочных занятий с частотой занятий.</w:t>
      </w:r>
    </w:p>
    <w:p w:rsidR="008138B3" w:rsidRPr="00E96EC5" w:rsidRDefault="008138B3" w:rsidP="00F62B15">
      <w:pPr>
        <w:pStyle w:val="af1"/>
      </w:pPr>
      <w:r w:rsidRPr="00E96EC5">
        <w:t>К каждой позиции, данной в левом столбце, подберите соответствующую позицию из правого столбца:</w:t>
      </w:r>
    </w:p>
    <w:p w:rsidR="008138B3" w:rsidRPr="00E96EC5" w:rsidRDefault="008138B3" w:rsidP="00F62B1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7015"/>
        <w:gridCol w:w="385"/>
        <w:gridCol w:w="2087"/>
      </w:tblGrid>
      <w:tr w:rsidR="008138B3" w:rsidRPr="00E96EC5" w:rsidTr="002913FB">
        <w:trPr>
          <w:trHeight w:val="20"/>
        </w:trPr>
        <w:tc>
          <w:tcPr>
            <w:tcW w:w="3755" w:type="pct"/>
            <w:gridSpan w:val="2"/>
            <w:shd w:val="clear" w:color="auto" w:fill="FFFFFF"/>
          </w:tcPr>
          <w:p w:rsidR="008138B3" w:rsidRPr="00E96EC5" w:rsidRDefault="008138B3" w:rsidP="00CD6F69">
            <w:pPr>
              <w:pStyle w:val="af"/>
            </w:pPr>
            <w:r w:rsidRPr="00E96EC5">
              <w:t>Задачи тренировочных занятий</w:t>
            </w:r>
          </w:p>
        </w:tc>
        <w:tc>
          <w:tcPr>
            <w:tcW w:w="1245" w:type="pct"/>
            <w:gridSpan w:val="2"/>
            <w:shd w:val="clear" w:color="auto" w:fill="FFFFFF"/>
          </w:tcPr>
          <w:p w:rsidR="008138B3" w:rsidRPr="00E96EC5" w:rsidRDefault="008138B3" w:rsidP="00CD6F69">
            <w:pPr>
              <w:pStyle w:val="af"/>
            </w:pPr>
            <w:r w:rsidRPr="00E96EC5">
              <w:t>Частота занятий</w:t>
            </w:r>
          </w:p>
        </w:tc>
      </w:tr>
      <w:tr w:rsidR="008138B3" w:rsidRPr="00E96EC5" w:rsidTr="002913FB">
        <w:trPr>
          <w:trHeight w:val="20"/>
        </w:trPr>
        <w:tc>
          <w:tcPr>
            <w:tcW w:w="223" w:type="pct"/>
            <w:shd w:val="clear" w:color="auto" w:fill="FFFFFF"/>
            <w:vAlign w:val="center"/>
          </w:tcPr>
          <w:p w:rsidR="008138B3" w:rsidRPr="00E96EC5" w:rsidRDefault="008138B3" w:rsidP="00CD6F69">
            <w:pPr>
              <w:pStyle w:val="af"/>
            </w:pPr>
            <w:r w:rsidRPr="00E96EC5">
              <w:t>А</w:t>
            </w:r>
          </w:p>
        </w:tc>
        <w:tc>
          <w:tcPr>
            <w:tcW w:w="3532" w:type="pct"/>
            <w:shd w:val="clear" w:color="auto" w:fill="FFFFFF"/>
            <w:vAlign w:val="center"/>
          </w:tcPr>
          <w:p w:rsidR="008138B3" w:rsidRPr="00E96EC5" w:rsidRDefault="008138B3" w:rsidP="00CD6F69">
            <w:pPr>
              <w:pStyle w:val="af"/>
            </w:pPr>
            <w:r w:rsidRPr="00E96EC5">
              <w:t>Поддерживать физическое состояние на достигнутом уровне</w:t>
            </w:r>
          </w:p>
        </w:tc>
        <w:tc>
          <w:tcPr>
            <w:tcW w:w="194" w:type="pct"/>
            <w:shd w:val="clear" w:color="auto" w:fill="FFFFFF"/>
            <w:vAlign w:val="center"/>
          </w:tcPr>
          <w:p w:rsidR="008138B3" w:rsidRPr="00E96EC5" w:rsidRDefault="008138B3" w:rsidP="00CD6F69">
            <w:pPr>
              <w:pStyle w:val="af"/>
            </w:pPr>
            <w:r w:rsidRPr="00E96EC5">
              <w:t>1</w:t>
            </w:r>
          </w:p>
        </w:tc>
        <w:tc>
          <w:tcPr>
            <w:tcW w:w="1052" w:type="pct"/>
            <w:shd w:val="clear" w:color="auto" w:fill="FFFFFF"/>
            <w:vAlign w:val="center"/>
          </w:tcPr>
          <w:p w:rsidR="008138B3" w:rsidRPr="00E96EC5" w:rsidRDefault="008138B3" w:rsidP="00CD6F69">
            <w:pPr>
              <w:pStyle w:val="af"/>
            </w:pPr>
            <w:r w:rsidRPr="00E96EC5">
              <w:t>2 раза в месяц</w:t>
            </w:r>
          </w:p>
        </w:tc>
      </w:tr>
      <w:tr w:rsidR="008138B3" w:rsidRPr="00E96EC5" w:rsidTr="002913FB">
        <w:trPr>
          <w:trHeight w:val="20"/>
        </w:trPr>
        <w:tc>
          <w:tcPr>
            <w:tcW w:w="223" w:type="pct"/>
            <w:shd w:val="clear" w:color="auto" w:fill="FFFFFF"/>
          </w:tcPr>
          <w:p w:rsidR="008138B3" w:rsidRPr="00E96EC5" w:rsidRDefault="008138B3" w:rsidP="00CD6F69">
            <w:pPr>
              <w:pStyle w:val="af"/>
            </w:pPr>
            <w:r w:rsidRPr="00E96EC5">
              <w:t>Б</w:t>
            </w:r>
          </w:p>
        </w:tc>
        <w:tc>
          <w:tcPr>
            <w:tcW w:w="3532" w:type="pct"/>
            <w:shd w:val="clear" w:color="auto" w:fill="FFFFFF"/>
            <w:vAlign w:val="bottom"/>
          </w:tcPr>
          <w:p w:rsidR="008138B3" w:rsidRPr="00E96EC5" w:rsidRDefault="008138B3" w:rsidP="00CD6F69">
            <w:pPr>
              <w:pStyle w:val="af"/>
            </w:pPr>
            <w:r w:rsidRPr="00E96EC5">
              <w:t>Повысить уровень физического состояния</w:t>
            </w:r>
          </w:p>
        </w:tc>
        <w:tc>
          <w:tcPr>
            <w:tcW w:w="194" w:type="pct"/>
            <w:shd w:val="clear" w:color="auto" w:fill="FFFFFF"/>
            <w:vAlign w:val="center"/>
          </w:tcPr>
          <w:p w:rsidR="008138B3" w:rsidRPr="00E96EC5" w:rsidRDefault="008138B3" w:rsidP="00CD6F69">
            <w:pPr>
              <w:pStyle w:val="af"/>
            </w:pPr>
            <w:r w:rsidRPr="00E96EC5">
              <w:t>2</w:t>
            </w:r>
          </w:p>
        </w:tc>
        <w:tc>
          <w:tcPr>
            <w:tcW w:w="1052" w:type="pct"/>
            <w:shd w:val="clear" w:color="auto" w:fill="FFFFFF"/>
          </w:tcPr>
          <w:p w:rsidR="008138B3" w:rsidRPr="00E96EC5" w:rsidRDefault="008138B3" w:rsidP="00CD6F69">
            <w:pPr>
              <w:pStyle w:val="af"/>
            </w:pPr>
            <w:r w:rsidRPr="00E96EC5">
              <w:t>1 раз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r w:rsidRPr="00E96EC5">
              <w:t>В</w:t>
            </w:r>
          </w:p>
        </w:tc>
        <w:tc>
          <w:tcPr>
            <w:tcW w:w="3532" w:type="pct"/>
            <w:shd w:val="clear" w:color="auto" w:fill="FFFFFF"/>
            <w:vAlign w:val="bottom"/>
          </w:tcPr>
          <w:p w:rsidR="008138B3" w:rsidRPr="00E96EC5" w:rsidRDefault="008138B3" w:rsidP="00CD6F69">
            <w:pPr>
              <w:pStyle w:val="af"/>
            </w:pPr>
            <w:r w:rsidRPr="00E96EC5">
              <w:t>Добиться заметных спортивных результатов</w:t>
            </w:r>
          </w:p>
        </w:tc>
        <w:tc>
          <w:tcPr>
            <w:tcW w:w="194" w:type="pct"/>
            <w:shd w:val="clear" w:color="auto" w:fill="FFFFFF"/>
          </w:tcPr>
          <w:p w:rsidR="008138B3" w:rsidRPr="00E96EC5" w:rsidRDefault="008138B3" w:rsidP="00CD6F69">
            <w:pPr>
              <w:pStyle w:val="af"/>
            </w:pPr>
            <w:r w:rsidRPr="00E96EC5">
              <w:t>3</w:t>
            </w:r>
          </w:p>
        </w:tc>
        <w:tc>
          <w:tcPr>
            <w:tcW w:w="1052" w:type="pct"/>
            <w:shd w:val="clear" w:color="auto" w:fill="FFFFFF"/>
          </w:tcPr>
          <w:p w:rsidR="008138B3" w:rsidRPr="00E96EC5" w:rsidRDefault="008138B3" w:rsidP="00CD6F69">
            <w:pPr>
              <w:pStyle w:val="af"/>
            </w:pPr>
            <w:r w:rsidRPr="00E96EC5">
              <w:t>2 раза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vAlign w:val="bottom"/>
          </w:tcPr>
          <w:p w:rsidR="008138B3" w:rsidRPr="00E96EC5" w:rsidRDefault="008138B3" w:rsidP="00CD6F69">
            <w:pPr>
              <w:pStyle w:val="af"/>
            </w:pPr>
          </w:p>
        </w:tc>
        <w:tc>
          <w:tcPr>
            <w:tcW w:w="194" w:type="pct"/>
            <w:shd w:val="clear" w:color="auto" w:fill="FFFFFF"/>
          </w:tcPr>
          <w:p w:rsidR="008138B3" w:rsidRPr="00E96EC5" w:rsidRDefault="008138B3" w:rsidP="00CD6F69">
            <w:pPr>
              <w:pStyle w:val="af"/>
            </w:pPr>
            <w:r w:rsidRPr="00E96EC5">
              <w:t>4</w:t>
            </w:r>
          </w:p>
        </w:tc>
        <w:tc>
          <w:tcPr>
            <w:tcW w:w="1052" w:type="pct"/>
            <w:shd w:val="clear" w:color="auto" w:fill="FFFFFF"/>
          </w:tcPr>
          <w:p w:rsidR="008138B3" w:rsidRPr="00E96EC5" w:rsidRDefault="008138B3" w:rsidP="00CD6F69">
            <w:pPr>
              <w:pStyle w:val="af"/>
            </w:pPr>
            <w:r w:rsidRPr="00E96EC5">
              <w:t>3 раза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tcPr>
          <w:p w:rsidR="008138B3" w:rsidRPr="00E96EC5" w:rsidRDefault="008138B3" w:rsidP="00CD6F69">
            <w:pPr>
              <w:pStyle w:val="af"/>
            </w:pPr>
          </w:p>
        </w:tc>
        <w:tc>
          <w:tcPr>
            <w:tcW w:w="194" w:type="pct"/>
            <w:shd w:val="clear" w:color="auto" w:fill="FFFFFF"/>
            <w:vAlign w:val="bottom"/>
          </w:tcPr>
          <w:p w:rsidR="008138B3" w:rsidRPr="00E96EC5" w:rsidRDefault="008138B3" w:rsidP="00CD6F69">
            <w:pPr>
              <w:pStyle w:val="af"/>
            </w:pPr>
            <w:r w:rsidRPr="00E96EC5">
              <w:t>5</w:t>
            </w:r>
          </w:p>
        </w:tc>
        <w:tc>
          <w:tcPr>
            <w:tcW w:w="1052" w:type="pct"/>
            <w:shd w:val="clear" w:color="auto" w:fill="FFFFFF"/>
            <w:vAlign w:val="bottom"/>
          </w:tcPr>
          <w:p w:rsidR="008138B3" w:rsidRPr="00E96EC5" w:rsidRDefault="008138B3" w:rsidP="00CD6F69">
            <w:pPr>
              <w:pStyle w:val="af"/>
            </w:pPr>
            <w:r w:rsidRPr="00E96EC5">
              <w:t>4-5 раз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tcPr>
          <w:p w:rsidR="008138B3" w:rsidRPr="00E96EC5" w:rsidRDefault="008138B3" w:rsidP="00CD6F69">
            <w:pPr>
              <w:pStyle w:val="af"/>
            </w:pPr>
          </w:p>
        </w:tc>
        <w:tc>
          <w:tcPr>
            <w:tcW w:w="194" w:type="pct"/>
            <w:shd w:val="clear" w:color="auto" w:fill="FFFFFF"/>
            <w:vAlign w:val="bottom"/>
          </w:tcPr>
          <w:p w:rsidR="008138B3" w:rsidRPr="00E96EC5" w:rsidRDefault="008138B3" w:rsidP="00CD6F69">
            <w:pPr>
              <w:pStyle w:val="af"/>
            </w:pPr>
            <w:r w:rsidRPr="00E96EC5">
              <w:t>6</w:t>
            </w:r>
          </w:p>
        </w:tc>
        <w:tc>
          <w:tcPr>
            <w:tcW w:w="1052" w:type="pct"/>
            <w:shd w:val="clear" w:color="auto" w:fill="FFFFFF"/>
            <w:vAlign w:val="bottom"/>
          </w:tcPr>
          <w:p w:rsidR="008138B3" w:rsidRPr="00E96EC5" w:rsidRDefault="008138B3" w:rsidP="00CD6F69">
            <w:pPr>
              <w:pStyle w:val="af"/>
            </w:pPr>
            <w:r w:rsidRPr="00E96EC5">
              <w:t>2 раза в день</w:t>
            </w:r>
          </w:p>
        </w:tc>
      </w:tr>
    </w:tbl>
    <w:p w:rsidR="00544C93" w:rsidRPr="00E96EC5" w:rsidRDefault="00544C93" w:rsidP="00544C93">
      <w:pPr>
        <w:rPr>
          <w:rFonts w:ascii="Times New Roman" w:hAnsi="Times New Roman" w:cs="Times New Roman"/>
          <w:b/>
          <w:color w:val="auto"/>
        </w:rPr>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9"/>
        <w:gridCol w:w="3330"/>
        <w:gridCol w:w="3112"/>
      </w:tblGrid>
      <w:tr w:rsidR="008138B3" w:rsidRPr="00E96EC5" w:rsidTr="000A23B5">
        <w:trPr>
          <w:trHeight w:val="20"/>
        </w:trPr>
        <w:tc>
          <w:tcPr>
            <w:tcW w:w="1756" w:type="pct"/>
            <w:shd w:val="clear" w:color="auto" w:fill="FFFFFF"/>
            <w:vAlign w:val="bottom"/>
          </w:tcPr>
          <w:p w:rsidR="008138B3" w:rsidRPr="00E96EC5" w:rsidRDefault="008138B3" w:rsidP="00DB48C1">
            <w:pPr>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676" w:type="pct"/>
            <w:shd w:val="clear" w:color="auto" w:fill="FFFFFF"/>
            <w:vAlign w:val="bottom"/>
          </w:tcPr>
          <w:p w:rsidR="008138B3" w:rsidRPr="00E96EC5" w:rsidRDefault="008138B3" w:rsidP="00DB48C1">
            <w:pPr>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567" w:type="pct"/>
            <w:shd w:val="clear" w:color="auto" w:fill="FFFFFF"/>
            <w:vAlign w:val="bottom"/>
          </w:tcPr>
          <w:p w:rsidR="008138B3" w:rsidRPr="00E96EC5" w:rsidRDefault="008138B3" w:rsidP="00DB48C1">
            <w:pPr>
              <w:jc w:val="center"/>
              <w:rPr>
                <w:rFonts w:ascii="Times New Roman" w:eastAsia="Times New Roman" w:hAnsi="Times New Roman" w:cs="Times New Roman"/>
                <w:b/>
                <w:bCs/>
              </w:rPr>
            </w:pPr>
            <w:r w:rsidRPr="00E96EC5">
              <w:rPr>
                <w:rFonts w:ascii="Times New Roman" w:eastAsia="Times New Roman" w:hAnsi="Times New Roman" w:cs="Times New Roman"/>
                <w:b/>
                <w:bCs/>
              </w:rPr>
              <w:t>В</w:t>
            </w:r>
          </w:p>
        </w:tc>
      </w:tr>
      <w:tr w:rsidR="008138B3" w:rsidRPr="00E96EC5" w:rsidTr="000A23B5">
        <w:trPr>
          <w:trHeight w:val="20"/>
        </w:trPr>
        <w:tc>
          <w:tcPr>
            <w:tcW w:w="1756" w:type="pct"/>
            <w:shd w:val="clear" w:color="auto" w:fill="FFFFFF"/>
          </w:tcPr>
          <w:p w:rsidR="008138B3" w:rsidRPr="00E96EC5" w:rsidRDefault="008138B3" w:rsidP="00DB48C1">
            <w:pPr>
              <w:jc w:val="center"/>
              <w:rPr>
                <w:rFonts w:ascii="Times New Roman" w:eastAsia="Times New Roman" w:hAnsi="Times New Roman" w:cs="Times New Roman"/>
              </w:rPr>
            </w:pPr>
          </w:p>
        </w:tc>
        <w:tc>
          <w:tcPr>
            <w:tcW w:w="1676" w:type="pct"/>
            <w:shd w:val="clear" w:color="auto" w:fill="FFFFFF"/>
          </w:tcPr>
          <w:p w:rsidR="008138B3" w:rsidRPr="00E96EC5" w:rsidRDefault="008138B3" w:rsidP="00DB48C1">
            <w:pPr>
              <w:jc w:val="center"/>
              <w:rPr>
                <w:rFonts w:ascii="Times New Roman" w:eastAsia="Times New Roman" w:hAnsi="Times New Roman" w:cs="Times New Roman"/>
              </w:rPr>
            </w:pPr>
          </w:p>
        </w:tc>
        <w:tc>
          <w:tcPr>
            <w:tcW w:w="1567" w:type="pct"/>
            <w:shd w:val="clear" w:color="auto" w:fill="FFFFFF"/>
          </w:tcPr>
          <w:p w:rsidR="008138B3" w:rsidRPr="00E96EC5" w:rsidRDefault="008138B3" w:rsidP="00DB48C1">
            <w:pPr>
              <w:jc w:val="center"/>
              <w:rPr>
                <w:rFonts w:ascii="Times New Roman" w:eastAsia="Times New Roman" w:hAnsi="Times New Roman" w:cs="Times New Roman"/>
              </w:rPr>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CB5958" w:rsidRPr="00E96EC5" w:rsidRDefault="00CB5958" w:rsidP="00FF78ED">
      <w:pPr>
        <w:pStyle w:val="aff2"/>
      </w:pPr>
      <w:r w:rsidRPr="00E96EC5">
        <w:t>Задание 172.</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F62B15">
      <w:pPr>
        <w:pStyle w:val="af1"/>
      </w:pPr>
      <w:r w:rsidRPr="00E96EC5">
        <w:t>Утренняя гигиеническая гимнастика (УГГ) – наиболее распространенная и популярная форма физкультурных занятий. Главная ее задача – подготовить организм человека к активной деятельности после сна. Расположите следующие действия в наиболее рациональном порядке, начиная с пробуждения.</w:t>
      </w:r>
    </w:p>
    <w:p w:rsidR="001660F3" w:rsidRPr="00E96EC5" w:rsidRDefault="001660F3" w:rsidP="00F62B15">
      <w:pPr>
        <w:pStyle w:val="af1"/>
      </w:pPr>
    </w:p>
    <w:p w:rsidR="00CB5958" w:rsidRPr="00E96EC5" w:rsidRDefault="00CB5958" w:rsidP="00F62B15">
      <w:pPr>
        <w:pStyle w:val="af1"/>
      </w:pPr>
      <w:r w:rsidRPr="00E96EC5">
        <w:t>1) пробуждение</w:t>
      </w:r>
    </w:p>
    <w:p w:rsidR="00CB5958" w:rsidRPr="00E96EC5" w:rsidRDefault="00CB5958" w:rsidP="00F62B15">
      <w:pPr>
        <w:pStyle w:val="af1"/>
      </w:pPr>
      <w:r w:rsidRPr="00E96EC5">
        <w:t>2) завтрак</w:t>
      </w:r>
    </w:p>
    <w:p w:rsidR="00CB5958" w:rsidRPr="00E96EC5" w:rsidRDefault="00CB5958" w:rsidP="00F62B15">
      <w:pPr>
        <w:pStyle w:val="af1"/>
      </w:pPr>
      <w:r w:rsidRPr="00E96EC5">
        <w:t>3) водные процедуры (умывание и другие)</w:t>
      </w:r>
    </w:p>
    <w:p w:rsidR="00CB5958" w:rsidRPr="00E96EC5" w:rsidRDefault="00CB5958" w:rsidP="00F62B15">
      <w:pPr>
        <w:pStyle w:val="af1"/>
      </w:pPr>
      <w:r w:rsidRPr="00E96EC5">
        <w:t>4) УГГ</w:t>
      </w:r>
    </w:p>
    <w:p w:rsidR="00544C93" w:rsidRPr="00E96EC5" w:rsidRDefault="00544C93" w:rsidP="00F62B15">
      <w:pPr>
        <w:pStyle w:val="af1"/>
      </w:pPr>
    </w:p>
    <w:p w:rsidR="00F62B15" w:rsidRPr="00E96EC5" w:rsidRDefault="00F62B15" w:rsidP="00F62B15">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392"/>
        <w:gridCol w:w="2393"/>
        <w:gridCol w:w="2393"/>
        <w:gridCol w:w="2393"/>
      </w:tblGrid>
      <w:tr w:rsidR="00CB5958" w:rsidRPr="00E96EC5" w:rsidTr="00DB48C1">
        <w:tc>
          <w:tcPr>
            <w:tcW w:w="2392"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r>
    </w:tbl>
    <w:p w:rsidR="00CB5958" w:rsidRPr="00E96EC5" w:rsidRDefault="00CB5958" w:rsidP="00CB5958">
      <w:pPr>
        <w:pStyle w:val="180"/>
        <w:shd w:val="clear" w:color="auto" w:fill="auto"/>
        <w:spacing w:before="0" w:after="0" w:line="240" w:lineRule="auto"/>
        <w:rPr>
          <w:sz w:val="24"/>
          <w:szCs w:val="24"/>
        </w:rPr>
      </w:pPr>
    </w:p>
    <w:p w:rsidR="00CB5958" w:rsidRPr="00E96EC5" w:rsidRDefault="00CB5958" w:rsidP="00FF78ED">
      <w:pPr>
        <w:pStyle w:val="aff2"/>
      </w:pPr>
      <w:r w:rsidRPr="00E96EC5">
        <w:t>Задание 173.</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C321F1">
      <w:pPr>
        <w:pStyle w:val="af1"/>
      </w:pPr>
      <w:r w:rsidRPr="00E96EC5">
        <w:t>Каждое занятие по физической культуре состоит из трех функционально связанных составных частей. Последовательность этих частей отражает закономерности изменения работоспособности организма под влиянием физических нагрузок. Расположите эти части по порядку, начиная с начала занятия.</w:t>
      </w:r>
    </w:p>
    <w:p w:rsidR="001660F3" w:rsidRPr="00E96EC5" w:rsidRDefault="001660F3" w:rsidP="00C321F1">
      <w:pPr>
        <w:pStyle w:val="af1"/>
      </w:pPr>
    </w:p>
    <w:p w:rsidR="00CB5958" w:rsidRPr="00E96EC5" w:rsidRDefault="00CB5958" w:rsidP="00C321F1">
      <w:pPr>
        <w:pStyle w:val="af1"/>
      </w:pPr>
      <w:r w:rsidRPr="00E96EC5">
        <w:t>1) разминка</w:t>
      </w:r>
    </w:p>
    <w:p w:rsidR="00CB5958" w:rsidRPr="00E96EC5" w:rsidRDefault="00CB5958" w:rsidP="00C321F1">
      <w:pPr>
        <w:pStyle w:val="af1"/>
      </w:pPr>
      <w:r w:rsidRPr="00E96EC5">
        <w:t>2) заминка</w:t>
      </w:r>
    </w:p>
    <w:p w:rsidR="00CB5958" w:rsidRPr="00E96EC5" w:rsidRDefault="00CB5958" w:rsidP="00C321F1">
      <w:pPr>
        <w:pStyle w:val="af1"/>
      </w:pPr>
      <w:r w:rsidRPr="00E96EC5">
        <w:t>3) основная часть</w:t>
      </w:r>
    </w:p>
    <w:p w:rsidR="00CB5958" w:rsidRPr="00E96EC5" w:rsidRDefault="00CB5958"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3579"/>
        <w:gridCol w:w="2980"/>
        <w:gridCol w:w="3578"/>
      </w:tblGrid>
      <w:tr w:rsidR="00CB5958" w:rsidRPr="00E96EC5" w:rsidTr="00DB48C1">
        <w:trPr>
          <w:trHeight w:val="20"/>
        </w:trPr>
        <w:tc>
          <w:tcPr>
            <w:tcW w:w="1765" w:type="pct"/>
          </w:tcPr>
          <w:p w:rsidR="00CB5958" w:rsidRPr="00E96EC5" w:rsidRDefault="00CB5958" w:rsidP="00CD6F69">
            <w:pPr>
              <w:pStyle w:val="af"/>
              <w:rPr>
                <w:lang w:bidi="ar-SA"/>
              </w:rPr>
            </w:pPr>
          </w:p>
        </w:tc>
        <w:tc>
          <w:tcPr>
            <w:tcW w:w="1470" w:type="pct"/>
          </w:tcPr>
          <w:p w:rsidR="00CB5958" w:rsidRPr="00E96EC5" w:rsidRDefault="00CB5958" w:rsidP="00CD6F69">
            <w:pPr>
              <w:pStyle w:val="af"/>
              <w:rPr>
                <w:lang w:bidi="ar-SA"/>
              </w:rPr>
            </w:pPr>
          </w:p>
        </w:tc>
        <w:tc>
          <w:tcPr>
            <w:tcW w:w="1765" w:type="pct"/>
          </w:tcPr>
          <w:p w:rsidR="00CB5958" w:rsidRPr="00E96EC5" w:rsidRDefault="00CB5958" w:rsidP="00CD6F69">
            <w:pPr>
              <w:pStyle w:val="af"/>
              <w:rPr>
                <w:lang w:bidi="ar-SA"/>
              </w:rPr>
            </w:pPr>
          </w:p>
        </w:tc>
      </w:tr>
    </w:tbl>
    <w:p w:rsidR="00CB5958" w:rsidRPr="00E96EC5" w:rsidRDefault="00CB5958" w:rsidP="00CB5958">
      <w:pPr>
        <w:rPr>
          <w:rFonts w:ascii="Times New Roman" w:hAnsi="Times New Roman" w:cs="Times New Roman"/>
        </w:rPr>
      </w:pPr>
    </w:p>
    <w:p w:rsidR="00CB5958" w:rsidRPr="00E96EC5" w:rsidRDefault="00CB5958" w:rsidP="00FF78ED">
      <w:pPr>
        <w:pStyle w:val="aff2"/>
      </w:pPr>
      <w:r w:rsidRPr="00E96EC5">
        <w:t>Задание 174.</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C321F1">
      <w:pPr>
        <w:pStyle w:val="af1"/>
      </w:pPr>
      <w:r w:rsidRPr="00E96EC5">
        <w:t>В Российской федерации установлено семь спортивных разрядов. Расположите их по порядку, начиная с наименьшего.</w:t>
      </w:r>
    </w:p>
    <w:p w:rsidR="001660F3" w:rsidRPr="00E96EC5" w:rsidRDefault="001660F3" w:rsidP="00C321F1">
      <w:pPr>
        <w:pStyle w:val="af1"/>
      </w:pPr>
    </w:p>
    <w:p w:rsidR="00CB5958" w:rsidRPr="00E96EC5" w:rsidRDefault="00CB5958" w:rsidP="00C321F1">
      <w:pPr>
        <w:pStyle w:val="af1"/>
      </w:pPr>
      <w:r w:rsidRPr="00E96EC5">
        <w:t>1) первый спортивный разряд</w:t>
      </w:r>
    </w:p>
    <w:p w:rsidR="00CB5958" w:rsidRPr="00E96EC5" w:rsidRDefault="00CB5958" w:rsidP="00C321F1">
      <w:pPr>
        <w:pStyle w:val="af1"/>
      </w:pPr>
      <w:r w:rsidRPr="00E96EC5">
        <w:t>2) второй спортивный разряд</w:t>
      </w:r>
    </w:p>
    <w:p w:rsidR="00CB5958" w:rsidRPr="00E96EC5" w:rsidRDefault="00CB5958" w:rsidP="00C321F1">
      <w:pPr>
        <w:pStyle w:val="af1"/>
      </w:pPr>
      <w:r w:rsidRPr="00E96EC5">
        <w:t>3) третий спортивный разряд</w:t>
      </w:r>
    </w:p>
    <w:p w:rsidR="00CB5958" w:rsidRPr="00E96EC5" w:rsidRDefault="00CB5958" w:rsidP="00C321F1">
      <w:pPr>
        <w:pStyle w:val="af1"/>
      </w:pPr>
      <w:r w:rsidRPr="00E96EC5">
        <w:t>4) первый юношеский спортивный разряд</w:t>
      </w:r>
    </w:p>
    <w:p w:rsidR="00CB5958" w:rsidRPr="00E96EC5" w:rsidRDefault="009905F5" w:rsidP="00C321F1">
      <w:pPr>
        <w:pStyle w:val="af1"/>
      </w:pPr>
      <w:r w:rsidRPr="00E96EC5">
        <w:t>5</w:t>
      </w:r>
      <w:r w:rsidR="00CB5958" w:rsidRPr="00E96EC5">
        <w:t>) кандидат в мастера спорта</w:t>
      </w:r>
    </w:p>
    <w:p w:rsidR="00CB5958" w:rsidRPr="00E96EC5" w:rsidRDefault="00CB5958"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1C0272" w:rsidRPr="00E96EC5" w:rsidTr="00183C11">
        <w:tc>
          <w:tcPr>
            <w:tcW w:w="1000" w:type="pct"/>
          </w:tcPr>
          <w:p w:rsidR="00B126E2" w:rsidRPr="00E96EC5" w:rsidRDefault="00B126E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544C93" w:rsidRPr="00E96EC5" w:rsidRDefault="00544C93" w:rsidP="00FF78ED">
      <w:pPr>
        <w:pStyle w:val="aff2"/>
      </w:pPr>
      <w:r w:rsidRPr="00E96EC5">
        <w:t>Задание 175</w:t>
      </w:r>
      <w:r w:rsidR="00FF78ED" w:rsidRPr="00E96EC5">
        <w:t>.</w:t>
      </w:r>
    </w:p>
    <w:p w:rsidR="00544C93" w:rsidRPr="00E96EC5" w:rsidRDefault="00544C93" w:rsidP="00664E34">
      <w:pPr>
        <w:pStyle w:val="af6"/>
      </w:pPr>
      <w:r w:rsidRPr="00E96EC5">
        <w:t>Прочитайте текст, выберете правильный вариант ответа и запишите аргументы, обосновывающие выбор ответа</w:t>
      </w:r>
    </w:p>
    <w:p w:rsidR="00544C93" w:rsidRPr="00E96EC5" w:rsidRDefault="00544C93" w:rsidP="00C321F1">
      <w:pPr>
        <w:pStyle w:val="af1"/>
      </w:pPr>
      <w:r w:rsidRPr="00E96EC5">
        <w:t>Если во время физической нагрузки частота пульса 130-150 удар/мин, то эта нагрузка</w:t>
      </w:r>
    </w:p>
    <w:p w:rsidR="00FF78ED" w:rsidRPr="00E96EC5" w:rsidRDefault="00FF78ED" w:rsidP="00C321F1">
      <w:pPr>
        <w:pStyle w:val="af1"/>
      </w:pPr>
    </w:p>
    <w:p w:rsidR="00544C93" w:rsidRPr="00E96EC5" w:rsidRDefault="00544C93" w:rsidP="00C321F1">
      <w:pPr>
        <w:pStyle w:val="af1"/>
      </w:pPr>
      <w:r w:rsidRPr="00E96EC5">
        <w:t>1) небольшой интенсивности</w:t>
      </w:r>
    </w:p>
    <w:p w:rsidR="00544C93" w:rsidRPr="00E96EC5" w:rsidRDefault="00544C93" w:rsidP="00C321F1">
      <w:pPr>
        <w:pStyle w:val="af1"/>
      </w:pPr>
      <w:r w:rsidRPr="00E96EC5">
        <w:lastRenderedPageBreak/>
        <w:t>2) средней интенсивности</w:t>
      </w:r>
    </w:p>
    <w:p w:rsidR="00544C93" w:rsidRPr="00E96EC5" w:rsidRDefault="00544C93" w:rsidP="00C321F1">
      <w:pPr>
        <w:pStyle w:val="af1"/>
      </w:pPr>
      <w:r w:rsidRPr="00E96EC5">
        <w:t>3) выше средней интенсивности</w:t>
      </w:r>
    </w:p>
    <w:p w:rsidR="00544C93" w:rsidRPr="00E96EC5" w:rsidRDefault="00544C93" w:rsidP="00C321F1">
      <w:pPr>
        <w:pStyle w:val="af1"/>
      </w:pPr>
      <w:r w:rsidRPr="00E96EC5">
        <w:t>4) предельной интенсивности</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 xml:space="preserve">Обоснование: </w:t>
      </w:r>
    </w:p>
    <w:p w:rsidR="00CB5958" w:rsidRPr="00E96EC5" w:rsidRDefault="00CB5958" w:rsidP="00C321F1">
      <w:pPr>
        <w:pStyle w:val="af1"/>
      </w:pPr>
    </w:p>
    <w:p w:rsidR="00544C93" w:rsidRPr="00E96EC5" w:rsidRDefault="00544C93" w:rsidP="00FF78ED">
      <w:pPr>
        <w:pStyle w:val="aff2"/>
      </w:pPr>
      <w:r w:rsidRPr="00E96EC5">
        <w:t>Задание 176</w:t>
      </w:r>
      <w:r w:rsidR="00FF78ED" w:rsidRPr="00E96EC5">
        <w:t>.</w:t>
      </w:r>
    </w:p>
    <w:p w:rsidR="00544C93" w:rsidRPr="00E96EC5" w:rsidRDefault="00544C93" w:rsidP="00664E34">
      <w:pPr>
        <w:pStyle w:val="af6"/>
      </w:pPr>
      <w:r w:rsidRPr="00E96EC5">
        <w:t>Прочитайте текст, выберете правильный вариант ответа и запишите аргументы, обосновывающие выбор ответа</w:t>
      </w:r>
    </w:p>
    <w:p w:rsidR="00544C93" w:rsidRPr="00E96EC5" w:rsidRDefault="00544C93" w:rsidP="00C321F1">
      <w:pPr>
        <w:pStyle w:val="af1"/>
      </w:pPr>
      <w:r w:rsidRPr="00E96EC5">
        <w:t>Сколько партий может продолжаться официальная игра в волейбол?</w:t>
      </w:r>
    </w:p>
    <w:p w:rsidR="00FF78ED" w:rsidRPr="00E96EC5" w:rsidRDefault="00FF78ED" w:rsidP="00C321F1">
      <w:pPr>
        <w:pStyle w:val="af1"/>
      </w:pPr>
    </w:p>
    <w:p w:rsidR="00544C93" w:rsidRPr="00E96EC5" w:rsidRDefault="00544C93" w:rsidP="00C321F1">
      <w:pPr>
        <w:pStyle w:val="af1"/>
      </w:pPr>
      <w:r w:rsidRPr="00E96EC5">
        <w:t>1) 3-5</w:t>
      </w:r>
    </w:p>
    <w:p w:rsidR="00544C93" w:rsidRPr="00E96EC5" w:rsidRDefault="00544C93" w:rsidP="00C321F1">
      <w:pPr>
        <w:pStyle w:val="af1"/>
      </w:pPr>
      <w:r w:rsidRPr="00E96EC5">
        <w:t>2) 2-3</w:t>
      </w:r>
    </w:p>
    <w:p w:rsidR="00544C93" w:rsidRPr="00E96EC5" w:rsidRDefault="00544C93" w:rsidP="00C321F1">
      <w:pPr>
        <w:pStyle w:val="af1"/>
      </w:pPr>
      <w:r w:rsidRPr="00E96EC5">
        <w:t xml:space="preserve">3) </w:t>
      </w:r>
      <w:r w:rsidR="0032437C" w:rsidRPr="00E96EC5">
        <w:t>4</w:t>
      </w:r>
      <w:r w:rsidRPr="00E96EC5">
        <w:t>-6</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 xml:space="preserve">Обоснование: </w:t>
      </w:r>
    </w:p>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544C93" w:rsidRPr="00E96EC5" w:rsidRDefault="00544C93" w:rsidP="00FF78ED">
      <w:pPr>
        <w:pStyle w:val="aff2"/>
      </w:pPr>
      <w:r w:rsidRPr="00E96EC5">
        <w:t>Задание 177</w:t>
      </w:r>
      <w:r w:rsidR="00FF78ED" w:rsidRPr="00E96EC5">
        <w:t>.</w:t>
      </w:r>
    </w:p>
    <w:p w:rsidR="00544C93" w:rsidRPr="00E96EC5" w:rsidRDefault="00544C93" w:rsidP="00664E34">
      <w:pPr>
        <w:pStyle w:val="af6"/>
      </w:pPr>
      <w:r w:rsidRPr="00E96EC5">
        <w:t>Прочитайте текст и выберете правильный вариант ответа</w:t>
      </w:r>
    </w:p>
    <w:p w:rsidR="00544C93" w:rsidRPr="00E96EC5" w:rsidRDefault="00544C93" w:rsidP="00C321F1">
      <w:pPr>
        <w:pStyle w:val="af1"/>
      </w:pPr>
      <w:r w:rsidRPr="00E96EC5">
        <w:t>Какое физическое качество развивается при длительном беге в медленном темпе?</w:t>
      </w:r>
    </w:p>
    <w:p w:rsidR="00FF78ED" w:rsidRPr="00E96EC5" w:rsidRDefault="00FF78ED" w:rsidP="00C321F1">
      <w:pPr>
        <w:pStyle w:val="af1"/>
      </w:pPr>
    </w:p>
    <w:p w:rsidR="00544C93" w:rsidRPr="00E96EC5" w:rsidRDefault="00544C93" w:rsidP="00C321F1">
      <w:pPr>
        <w:pStyle w:val="af1"/>
      </w:pPr>
      <w:r w:rsidRPr="00E96EC5">
        <w:t>1) скорость</w:t>
      </w:r>
    </w:p>
    <w:p w:rsidR="00544C93" w:rsidRPr="00E96EC5" w:rsidRDefault="00544C93" w:rsidP="00C321F1">
      <w:pPr>
        <w:pStyle w:val="af1"/>
      </w:pPr>
      <w:r w:rsidRPr="00E96EC5">
        <w:t>2) выносливость</w:t>
      </w:r>
    </w:p>
    <w:p w:rsidR="00544C93" w:rsidRPr="00E96EC5" w:rsidRDefault="00544C93" w:rsidP="00C321F1">
      <w:pPr>
        <w:pStyle w:val="af1"/>
      </w:pPr>
      <w:r w:rsidRPr="00E96EC5">
        <w:t>3) сила</w:t>
      </w:r>
    </w:p>
    <w:p w:rsidR="00847139" w:rsidRPr="00E96EC5" w:rsidRDefault="00847139" w:rsidP="00C321F1">
      <w:pPr>
        <w:pStyle w:val="af1"/>
      </w:pPr>
      <w:r w:rsidRPr="00E96EC5">
        <w:t>4) рост</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178</w:t>
      </w:r>
      <w:r w:rsidR="001660F3" w:rsidRPr="00E96EC5">
        <w:t>.</w:t>
      </w:r>
    </w:p>
    <w:p w:rsidR="00544C93" w:rsidRPr="00E96EC5" w:rsidRDefault="00544C93" w:rsidP="00664E34">
      <w:pPr>
        <w:pStyle w:val="af6"/>
      </w:pPr>
      <w:r w:rsidRPr="00E96EC5">
        <w:t>Прочитайте текст, выберите все правильные варианты ответа и запишите аргументы, обосновывающие выбор ответа</w:t>
      </w:r>
    </w:p>
    <w:p w:rsidR="00544C93" w:rsidRPr="00E96EC5" w:rsidRDefault="00544C93" w:rsidP="00C321F1">
      <w:pPr>
        <w:pStyle w:val="af1"/>
      </w:pPr>
      <w:r w:rsidRPr="00E96EC5">
        <w:t>Какие дистанции из беговых видов легкой атлетики относятся к средним</w:t>
      </w:r>
    </w:p>
    <w:p w:rsidR="00183C11" w:rsidRPr="00E96EC5" w:rsidRDefault="00183C11" w:rsidP="00C321F1">
      <w:pPr>
        <w:pStyle w:val="af1"/>
      </w:pPr>
    </w:p>
    <w:p w:rsidR="00544C93" w:rsidRPr="00E96EC5" w:rsidRDefault="00544C93" w:rsidP="00C321F1">
      <w:pPr>
        <w:pStyle w:val="af1"/>
      </w:pPr>
      <w:r w:rsidRPr="00E96EC5">
        <w:t>1) 100 м</w:t>
      </w:r>
    </w:p>
    <w:p w:rsidR="00544C93" w:rsidRPr="00E96EC5" w:rsidRDefault="00544C93" w:rsidP="00C321F1">
      <w:pPr>
        <w:pStyle w:val="af1"/>
      </w:pPr>
      <w:r w:rsidRPr="00E96EC5">
        <w:t>2) 400 м</w:t>
      </w:r>
    </w:p>
    <w:p w:rsidR="00544C93" w:rsidRPr="00E96EC5" w:rsidRDefault="00544C93" w:rsidP="00C321F1">
      <w:pPr>
        <w:pStyle w:val="af1"/>
      </w:pPr>
      <w:r w:rsidRPr="00E96EC5">
        <w:t>3) 1500 м</w:t>
      </w:r>
    </w:p>
    <w:p w:rsidR="00544C93" w:rsidRPr="00E96EC5" w:rsidRDefault="00544C93" w:rsidP="00C321F1">
      <w:pPr>
        <w:pStyle w:val="af1"/>
      </w:pPr>
      <w:r w:rsidRPr="00E96EC5">
        <w:t>4) 3000 м</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179</w:t>
      </w:r>
      <w:r w:rsidR="001660F3" w:rsidRPr="00E96EC5">
        <w:t>.</w:t>
      </w:r>
    </w:p>
    <w:p w:rsidR="00544C93" w:rsidRPr="00E96EC5" w:rsidRDefault="00544C93" w:rsidP="00664E34">
      <w:pPr>
        <w:pStyle w:val="af6"/>
      </w:pPr>
      <w:r w:rsidRPr="00E96EC5">
        <w:t>Прочитайте текст, выберите все правильные варианты ответа и запишите аргументы, обосновывающие выбор ответа</w:t>
      </w:r>
    </w:p>
    <w:p w:rsidR="00544C93" w:rsidRPr="00E96EC5" w:rsidRDefault="00544C93" w:rsidP="00C321F1">
      <w:pPr>
        <w:pStyle w:val="af1"/>
      </w:pPr>
      <w:r w:rsidRPr="00E96EC5">
        <w:t>Какие из перечисленных упражнений относятся к легкой атлетике</w:t>
      </w:r>
    </w:p>
    <w:p w:rsidR="001660F3" w:rsidRPr="00E96EC5" w:rsidRDefault="001660F3" w:rsidP="00C321F1">
      <w:pPr>
        <w:pStyle w:val="af1"/>
      </w:pPr>
    </w:p>
    <w:p w:rsidR="00544C93" w:rsidRPr="00E96EC5" w:rsidRDefault="00544C93" w:rsidP="00C321F1">
      <w:pPr>
        <w:pStyle w:val="af1"/>
      </w:pPr>
      <w:r w:rsidRPr="00E96EC5">
        <w:t>1) опорный прыжок через козла</w:t>
      </w:r>
    </w:p>
    <w:p w:rsidR="00544C93" w:rsidRPr="00E96EC5" w:rsidRDefault="00544C93" w:rsidP="00C321F1">
      <w:pPr>
        <w:pStyle w:val="af1"/>
      </w:pPr>
      <w:r w:rsidRPr="00E96EC5">
        <w:lastRenderedPageBreak/>
        <w:t>2) прыжок в высоту</w:t>
      </w:r>
    </w:p>
    <w:p w:rsidR="00544C93" w:rsidRPr="00E96EC5" w:rsidRDefault="00544C93" w:rsidP="00C321F1">
      <w:pPr>
        <w:pStyle w:val="af1"/>
      </w:pPr>
      <w:r w:rsidRPr="00E96EC5">
        <w:t>3) прыжок в высоту с шестом</w:t>
      </w:r>
    </w:p>
    <w:p w:rsidR="00544C93" w:rsidRPr="00E96EC5" w:rsidRDefault="00544C93" w:rsidP="00C321F1">
      <w:pPr>
        <w:pStyle w:val="af1"/>
      </w:pPr>
      <w:r w:rsidRPr="00E96EC5">
        <w:t>4) толчок штанги</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180</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подразумевается под определением «здоровый образ жизни»? Назовите </w:t>
      </w:r>
    </w:p>
    <w:p w:rsidR="00544C93" w:rsidRPr="00E96EC5" w:rsidRDefault="00544C93" w:rsidP="00C321F1">
      <w:pPr>
        <w:pStyle w:val="af1"/>
      </w:pPr>
      <w:r w:rsidRPr="00E96EC5">
        <w:t>его составляющие.</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181</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«спорт»?  </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182</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«физическое воспитание»?  </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183</w:t>
      </w:r>
      <w:r w:rsidR="00C96BFD"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«физическая подготовка»?  </w:t>
      </w:r>
    </w:p>
    <w:p w:rsidR="00544C93" w:rsidRPr="00E96EC5" w:rsidRDefault="00544C93" w:rsidP="00C321F1">
      <w:pPr>
        <w:pStyle w:val="af3"/>
      </w:pPr>
      <w:r w:rsidRPr="00E96EC5">
        <w:t>Ответ:</w:t>
      </w:r>
    </w:p>
    <w:p w:rsidR="00544C93" w:rsidRPr="00E96EC5" w:rsidRDefault="00544C93" w:rsidP="002B410B">
      <w:pPr>
        <w:pStyle w:val="a8"/>
        <w:shd w:val="clear" w:color="auto" w:fill="FFFFFF"/>
        <w:spacing w:before="0" w:beforeAutospacing="0" w:after="0" w:afterAutospacing="0"/>
        <w:jc w:val="both"/>
        <w:rPr>
          <w:rFonts w:ascii="Times New Roman" w:hAnsi="Times New Roman" w:cs="Times New Roman"/>
        </w:rPr>
      </w:pPr>
    </w:p>
    <w:p w:rsidR="00C649D8" w:rsidRPr="00E96EC5" w:rsidRDefault="00C649D8" w:rsidP="001660F3">
      <w:pPr>
        <w:pStyle w:val="aff2"/>
      </w:pPr>
      <w:r w:rsidRPr="00E96EC5">
        <w:t>Задание 184.</w:t>
      </w:r>
    </w:p>
    <w:p w:rsidR="00C649D8" w:rsidRPr="00E96EC5" w:rsidRDefault="00C649D8" w:rsidP="00C649D8">
      <w:pPr>
        <w:pStyle w:val="af6"/>
      </w:pPr>
      <w:r w:rsidRPr="00E96EC5">
        <w:t>Прочитайте текст, выберите правильный ответ и запишите аргументы, обосновывающие выбор ответа</w:t>
      </w:r>
    </w:p>
    <w:p w:rsidR="00C649D8" w:rsidRPr="00E96EC5" w:rsidRDefault="00DA2211" w:rsidP="00C649D8">
      <w:pPr>
        <w:pStyle w:val="af1"/>
      </w:pPr>
      <w:hyperlink r:id="rId34" w:anchor="dst100010" w:history="1">
        <w:r w:rsidR="00C649D8" w:rsidRPr="00E96EC5">
          <w:rPr>
            <w:rStyle w:val="a9"/>
            <w:color w:val="000000"/>
            <w:u w:val="none"/>
          </w:rPr>
          <w:t>Правила</w:t>
        </w:r>
      </w:hyperlink>
      <w:r w:rsidR="00C649D8" w:rsidRPr="00E96EC5">
        <w:t xml:space="preserve"> по охране труда при погрузочно-разгрузочных работах и размещении грузов, утвержденные приказом Минтруда России от 17.09.2014 N 642н (далее - Правила), устанавливают государственные нормативные требования охраны труда при выполнении погрузочно-разгрузочных работ и размещении грузов.</w:t>
      </w:r>
      <w:r w:rsidR="00DF085A" w:rsidRPr="00E96EC5">
        <w:t xml:space="preserve"> </w:t>
      </w:r>
      <w:r w:rsidR="00C649D8" w:rsidRPr="00E96EC5">
        <w:t>При ремонте электродвигателей, электромонтёру (мужчине) необходимо перенести их на рабочее место для ремонта, масса двигателей находится в пределах от 17 до 25 кг. Какое максимальное количество двигателей может перенести электромонтер за смену (8 ч)?</w:t>
      </w:r>
    </w:p>
    <w:p w:rsidR="00C649D8" w:rsidRPr="00E96EC5" w:rsidRDefault="00C649D8" w:rsidP="00C649D8">
      <w:pPr>
        <w:pStyle w:val="af1"/>
      </w:pPr>
    </w:p>
    <w:p w:rsidR="00C649D8" w:rsidRPr="00E96EC5" w:rsidRDefault="00C649D8" w:rsidP="00C649D8">
      <w:pPr>
        <w:pStyle w:val="af1"/>
      </w:pPr>
      <w:r w:rsidRPr="00E96EC5">
        <w:t xml:space="preserve">1) 8 </w:t>
      </w:r>
      <w:proofErr w:type="spellStart"/>
      <w:r w:rsidRPr="00E96EC5">
        <w:t>шт</w:t>
      </w:r>
      <w:proofErr w:type="spellEnd"/>
    </w:p>
    <w:p w:rsidR="00C649D8" w:rsidRPr="00E96EC5" w:rsidRDefault="00C649D8" w:rsidP="00C649D8">
      <w:pPr>
        <w:pStyle w:val="af1"/>
      </w:pPr>
      <w:r w:rsidRPr="00E96EC5">
        <w:t xml:space="preserve">2) 12 </w:t>
      </w:r>
      <w:proofErr w:type="spellStart"/>
      <w:r w:rsidRPr="00E96EC5">
        <w:t>шт</w:t>
      </w:r>
      <w:proofErr w:type="spellEnd"/>
    </w:p>
    <w:p w:rsidR="00C649D8" w:rsidRPr="00E96EC5" w:rsidRDefault="00C649D8" w:rsidP="00C649D8">
      <w:pPr>
        <w:pStyle w:val="af1"/>
      </w:pPr>
      <w:r w:rsidRPr="00E96EC5">
        <w:t xml:space="preserve">3) 16 </w:t>
      </w:r>
      <w:proofErr w:type="spellStart"/>
      <w:r w:rsidRPr="00E96EC5">
        <w:t>шт</w:t>
      </w:r>
      <w:proofErr w:type="spellEnd"/>
    </w:p>
    <w:p w:rsidR="00C649D8" w:rsidRPr="00E96EC5" w:rsidRDefault="00C649D8" w:rsidP="00C649D8">
      <w:pPr>
        <w:pStyle w:val="af1"/>
      </w:pPr>
      <w:r w:rsidRPr="00E96EC5">
        <w:t xml:space="preserve">4) 20 </w:t>
      </w:r>
      <w:proofErr w:type="spellStart"/>
      <w:r w:rsidRPr="00E96EC5">
        <w:t>шт</w:t>
      </w:r>
      <w:proofErr w:type="spellEnd"/>
    </w:p>
    <w:p w:rsidR="00C649D8" w:rsidRPr="00E96EC5" w:rsidRDefault="00C649D8" w:rsidP="00C649D8">
      <w:pPr>
        <w:pStyle w:val="af1"/>
      </w:pPr>
    </w:p>
    <w:p w:rsidR="00C649D8" w:rsidRPr="00E96EC5" w:rsidRDefault="00C649D8" w:rsidP="00C649D8">
      <w:pPr>
        <w:pStyle w:val="af3"/>
      </w:pPr>
      <w:r w:rsidRPr="00E96EC5">
        <w:t>Ответ:</w:t>
      </w:r>
    </w:p>
    <w:p w:rsidR="00C649D8" w:rsidRPr="00E96EC5" w:rsidRDefault="00C649D8" w:rsidP="00C649D8">
      <w:pPr>
        <w:pStyle w:val="af1"/>
      </w:pPr>
    </w:p>
    <w:p w:rsidR="00C649D8" w:rsidRPr="00E96EC5" w:rsidRDefault="00C649D8" w:rsidP="00C649D8">
      <w:pPr>
        <w:pStyle w:val="af3"/>
      </w:pPr>
      <w:r w:rsidRPr="00E96EC5">
        <w:t>Обоснование:</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C96BFD" w:rsidRPr="00E96EC5" w:rsidRDefault="00C96BFD" w:rsidP="001660F3">
      <w:pPr>
        <w:pStyle w:val="aff2"/>
      </w:pPr>
      <w:r w:rsidRPr="00E96EC5">
        <w:t>Задание 185.</w:t>
      </w:r>
    </w:p>
    <w:p w:rsidR="00C96BFD" w:rsidRPr="00E96EC5" w:rsidRDefault="00C96BFD" w:rsidP="00C96BFD">
      <w:pPr>
        <w:pStyle w:val="af6"/>
      </w:pPr>
      <w:r w:rsidRPr="00E96EC5">
        <w:t>Прочитайте текст и запишите развернутый обоснованный ответ</w:t>
      </w:r>
    </w:p>
    <w:p w:rsidR="00C96BFD" w:rsidRPr="00E96EC5" w:rsidRDefault="00C96BFD" w:rsidP="00C96BFD">
      <w:pPr>
        <w:pStyle w:val="af1"/>
      </w:pPr>
      <w:r w:rsidRPr="00E96EC5">
        <w:lastRenderedPageBreak/>
        <w:t xml:space="preserve">Категории работ - разграничение работ по тяжести на основе общих </w:t>
      </w:r>
      <w:proofErr w:type="spellStart"/>
      <w:r w:rsidRPr="00E96EC5">
        <w:t>энергозатрат</w:t>
      </w:r>
      <w:proofErr w:type="spellEnd"/>
      <w:r w:rsidRPr="00E96EC5">
        <w:t xml:space="preserve"> организма в ккал/ч (Вт). К какой категории относится работа электромонтера?</w:t>
      </w:r>
    </w:p>
    <w:p w:rsidR="00C96BFD" w:rsidRPr="00E96EC5" w:rsidRDefault="00C96BFD" w:rsidP="00C96BFD">
      <w:pPr>
        <w:pStyle w:val="af1"/>
      </w:pPr>
    </w:p>
    <w:p w:rsidR="00C96BFD" w:rsidRPr="00E96EC5" w:rsidRDefault="00C96BFD" w:rsidP="00C96BFD">
      <w:pPr>
        <w:pStyle w:val="af3"/>
      </w:pPr>
      <w:r w:rsidRPr="00E96EC5">
        <w:t>Ответ:</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050413" w:rsidRPr="00E96EC5" w:rsidRDefault="00050413" w:rsidP="001660F3">
      <w:pPr>
        <w:pStyle w:val="aff2"/>
      </w:pPr>
      <w:r w:rsidRPr="00E96EC5">
        <w:t>Задание 186.</w:t>
      </w:r>
    </w:p>
    <w:p w:rsidR="00050413" w:rsidRPr="00E96EC5" w:rsidRDefault="00050413" w:rsidP="008C0CB8">
      <w:pPr>
        <w:pStyle w:val="af6"/>
      </w:pPr>
      <w:r w:rsidRPr="00E96EC5">
        <w:t>Прочитайте текст и установите соответствие.</w:t>
      </w:r>
    </w:p>
    <w:p w:rsidR="00050413" w:rsidRPr="00E96EC5" w:rsidRDefault="00050413" w:rsidP="008C0CB8">
      <w:pPr>
        <w:pStyle w:val="af1"/>
      </w:pPr>
      <w:r w:rsidRPr="00E96EC5">
        <w:t xml:space="preserve">Сопоставьте понятие с нужным определением. </w:t>
      </w:r>
    </w:p>
    <w:p w:rsidR="00050413" w:rsidRPr="00E96EC5" w:rsidRDefault="00050413" w:rsidP="008C0CB8">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1555"/>
        <w:gridCol w:w="377"/>
        <w:gridCol w:w="7563"/>
      </w:tblGrid>
      <w:tr w:rsidR="00050413" w:rsidRPr="00E96EC5" w:rsidTr="008C0CB8">
        <w:trPr>
          <w:trHeight w:val="20"/>
        </w:trPr>
        <w:tc>
          <w:tcPr>
            <w:tcW w:w="100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Понятие</w:t>
            </w:r>
          </w:p>
        </w:tc>
        <w:tc>
          <w:tcPr>
            <w:tcW w:w="399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Определение</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А</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 xml:space="preserve">Реанимация </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1</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совокупность мероприятий по оживлению организма, находящегося в состоянии клинической смерти, восстановление резко нарушенных или утраченных жизненно важных функций системы. </w:t>
            </w:r>
          </w:p>
        </w:tc>
      </w:tr>
      <w:tr w:rsidR="00050413" w:rsidRPr="00E96EC5" w:rsidTr="008C0CB8">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Б</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СЛР</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2</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метод введения воздуха в дыхательные пути пациента для осуществления легочной вентиляции.</w:t>
            </w:r>
          </w:p>
        </w:tc>
      </w:tr>
      <w:tr w:rsidR="00050413" w:rsidRPr="00E96EC5" w:rsidTr="008C0CB8">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В</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ИВЛ</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3</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доля насыщенного кислородом гемоглобина относительно общего гемоглобина в крови. Организм человека требует и регулирует очень точный и специфический баланс кислорода в крови. Нормальные уровни насыщения артериальной крови кислородом у человека составляют 95–100 процентов.</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Г</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Сатурация</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4</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давление, которое кровь оказывает на стенки кровеносных сосудов или, другими словами, превышение давления жидкости в кровеносной системе над атмосферным</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050413" w:rsidRPr="00E96EC5" w:rsidRDefault="00050413" w:rsidP="00CD6F69">
            <w:pPr>
              <w:pStyle w:val="af"/>
            </w:pP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050413" w:rsidRPr="00E96EC5" w:rsidRDefault="00050413" w:rsidP="00CD6F69">
            <w:pPr>
              <w:pStyle w:val="af"/>
            </w:pPr>
            <w:r w:rsidRPr="00E96EC5">
              <w:t>5</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система (комплекс) неотложных мероприятий, которые выполняются с целью выведения человека из терминального состояния и последующего поддержания его жизни.</w:t>
            </w:r>
          </w:p>
        </w:tc>
      </w:tr>
    </w:tbl>
    <w:p w:rsidR="00050413" w:rsidRPr="00E96EC5" w:rsidRDefault="00050413" w:rsidP="008C0CB8">
      <w:pPr>
        <w:pStyle w:val="af1"/>
      </w:pPr>
    </w:p>
    <w:p w:rsidR="008C0CB8" w:rsidRPr="00E96EC5" w:rsidRDefault="008C0CB8" w:rsidP="008C0CB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050413" w:rsidRPr="00E96EC5" w:rsidTr="008C0CB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Г</w:t>
            </w:r>
          </w:p>
        </w:tc>
      </w:tr>
      <w:tr w:rsidR="00050413" w:rsidRPr="00E96EC5" w:rsidTr="008C0CB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r>
    </w:tbl>
    <w:p w:rsidR="00050413" w:rsidRPr="00E96EC5" w:rsidRDefault="00050413" w:rsidP="008C0CB8">
      <w:pPr>
        <w:pStyle w:val="af1"/>
      </w:pPr>
    </w:p>
    <w:p w:rsidR="00050413" w:rsidRPr="00E96EC5" w:rsidRDefault="00050413" w:rsidP="001660F3">
      <w:pPr>
        <w:pStyle w:val="aff2"/>
      </w:pPr>
      <w:r w:rsidRPr="00E96EC5">
        <w:t>Задание 187.</w:t>
      </w:r>
    </w:p>
    <w:p w:rsidR="00050413" w:rsidRPr="00E96EC5" w:rsidRDefault="00050413" w:rsidP="008C0CB8">
      <w:pPr>
        <w:pStyle w:val="af6"/>
      </w:pPr>
      <w:r w:rsidRPr="00E96EC5">
        <w:t>Прочитайте текст и установите последовательность.</w:t>
      </w:r>
    </w:p>
    <w:p w:rsidR="00050413" w:rsidRPr="00E96EC5" w:rsidRDefault="00050413" w:rsidP="008C0CB8">
      <w:pPr>
        <w:pStyle w:val="af1"/>
      </w:pPr>
      <w:r w:rsidRPr="00E96EC5">
        <w:t>Составьте универсальный алгоритм первой помощи:</w:t>
      </w:r>
    </w:p>
    <w:p w:rsidR="00050413" w:rsidRPr="00E96EC5" w:rsidRDefault="00050413" w:rsidP="008C0CB8">
      <w:pPr>
        <w:pStyle w:val="af1"/>
      </w:pPr>
    </w:p>
    <w:p w:rsidR="00050413" w:rsidRPr="00E96EC5" w:rsidRDefault="00050413" w:rsidP="008C0CB8">
      <w:pPr>
        <w:pStyle w:val="af1"/>
      </w:pPr>
      <w:r w:rsidRPr="00E96EC5">
        <w:t>1) обзорный осмотр для выявления наружного кровотечения и его остановки;</w:t>
      </w:r>
    </w:p>
    <w:p w:rsidR="00050413" w:rsidRPr="00E96EC5" w:rsidRDefault="00050413" w:rsidP="008C0CB8">
      <w:pPr>
        <w:pStyle w:val="af1"/>
      </w:pPr>
      <w:r w:rsidRPr="00E96EC5">
        <w:t>2) оказание первой помощи в зависимости от характера состояния;</w:t>
      </w:r>
    </w:p>
    <w:p w:rsidR="00050413" w:rsidRPr="00E96EC5" w:rsidRDefault="00050413" w:rsidP="008C0CB8">
      <w:pPr>
        <w:pStyle w:val="af1"/>
      </w:pPr>
      <w:r w:rsidRPr="00E96EC5">
        <w:t>3) устранение угрожающих факторов и обеспечение безопасности;</w:t>
      </w:r>
    </w:p>
    <w:p w:rsidR="00050413" w:rsidRPr="00E96EC5" w:rsidRDefault="00050413" w:rsidP="008C0CB8">
      <w:pPr>
        <w:pStyle w:val="af1"/>
      </w:pPr>
      <w:r w:rsidRPr="00E96EC5">
        <w:t>4) проведение подробного осмотра и опроса пострадавшего;</w:t>
      </w:r>
    </w:p>
    <w:p w:rsidR="00050413" w:rsidRPr="00E96EC5" w:rsidRDefault="00050413" w:rsidP="008C0CB8">
      <w:pPr>
        <w:pStyle w:val="af1"/>
      </w:pPr>
      <w:r w:rsidRPr="00E96EC5">
        <w:t>5) определение признаков жизни (сознания, дыхания).</w:t>
      </w:r>
    </w:p>
    <w:p w:rsidR="00050413" w:rsidRPr="00E96EC5" w:rsidRDefault="00050413" w:rsidP="008C0CB8">
      <w:pPr>
        <w:pStyle w:val="af1"/>
      </w:pPr>
    </w:p>
    <w:p w:rsidR="008C0CB8" w:rsidRPr="00E96EC5" w:rsidRDefault="008C0CB8" w:rsidP="008C0CB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50413" w:rsidRPr="00E96EC5" w:rsidTr="008C0CB8">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r>
    </w:tbl>
    <w:p w:rsidR="00050413" w:rsidRPr="00E96EC5" w:rsidRDefault="00050413" w:rsidP="008C0CB8">
      <w:pPr>
        <w:pStyle w:val="af1"/>
        <w:rPr>
          <w:rStyle w:val="217pt"/>
          <w:rFonts w:ascii="Times New Roman" w:hAnsi="Times New Roman" w:cs="Times New Roman"/>
          <w:sz w:val="24"/>
          <w:szCs w:val="24"/>
          <w:shd w:val="clear" w:color="auto" w:fill="auto"/>
          <w:lang w:bidi="ar-SA"/>
        </w:rPr>
      </w:pPr>
    </w:p>
    <w:p w:rsidR="00050413" w:rsidRPr="00E96EC5" w:rsidRDefault="00050413" w:rsidP="001660F3">
      <w:pPr>
        <w:pStyle w:val="aff2"/>
      </w:pPr>
      <w:r w:rsidRPr="00E96EC5">
        <w:t>Задание 188.</w:t>
      </w:r>
    </w:p>
    <w:p w:rsidR="00050413" w:rsidRPr="00E96EC5" w:rsidRDefault="00050413" w:rsidP="008C0CB8">
      <w:pPr>
        <w:pStyle w:val="af6"/>
      </w:pPr>
      <w:r w:rsidRPr="00E96EC5">
        <w:t>Прочитайте текст и запишите развернутый обоснованный ответ</w:t>
      </w:r>
    </w:p>
    <w:p w:rsidR="00050413" w:rsidRPr="00E96EC5" w:rsidRDefault="00050413" w:rsidP="008C0CB8">
      <w:pPr>
        <w:pStyle w:val="af1"/>
      </w:pPr>
      <w:r w:rsidRPr="00E96EC5">
        <w:t>Перечислите возможные признаки при ожогах 2 степени.</w:t>
      </w:r>
    </w:p>
    <w:p w:rsidR="00050413" w:rsidRPr="00E96EC5" w:rsidRDefault="00050413" w:rsidP="008C0CB8">
      <w:pPr>
        <w:pStyle w:val="af1"/>
      </w:pPr>
    </w:p>
    <w:p w:rsidR="00050413" w:rsidRPr="00E96EC5" w:rsidRDefault="00050413" w:rsidP="008C0CB8">
      <w:pPr>
        <w:pStyle w:val="af3"/>
      </w:pPr>
      <w:r w:rsidRPr="00E96EC5">
        <w:t>Ответ:</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7B5D5D" w:rsidRPr="00E96EC5" w:rsidRDefault="007B5D5D" w:rsidP="001660F3">
      <w:pPr>
        <w:pStyle w:val="aff2"/>
      </w:pPr>
      <w:r w:rsidRPr="00E96EC5">
        <w:t>Задание 189.</w:t>
      </w:r>
    </w:p>
    <w:p w:rsidR="007B5D5D" w:rsidRPr="00E96EC5" w:rsidRDefault="007B5D5D" w:rsidP="007B5D5D">
      <w:pPr>
        <w:pStyle w:val="201"/>
        <w:shd w:val="clear" w:color="auto" w:fill="auto"/>
        <w:spacing w:before="0" w:after="0" w:line="240" w:lineRule="auto"/>
        <w:rPr>
          <w:i w:val="0"/>
          <w:sz w:val="24"/>
          <w:szCs w:val="24"/>
        </w:rPr>
      </w:pPr>
      <w:r w:rsidRPr="00E96EC5">
        <w:rPr>
          <w:sz w:val="24"/>
          <w:szCs w:val="24"/>
        </w:rPr>
        <w:t>Прочитайте текст и установите соответствие.</w:t>
      </w:r>
    </w:p>
    <w:p w:rsidR="007B5D5D" w:rsidRPr="00E96EC5" w:rsidRDefault="007B5D5D" w:rsidP="00664E34">
      <w:pPr>
        <w:pStyle w:val="af1"/>
        <w:rPr>
          <w:lang w:val="en-US"/>
        </w:rPr>
      </w:pPr>
      <w:proofErr w:type="spellStart"/>
      <w:r w:rsidRPr="00E96EC5">
        <w:rPr>
          <w:lang w:val="en-US"/>
        </w:rPr>
        <w:lastRenderedPageBreak/>
        <w:t>Eine</w:t>
      </w:r>
      <w:proofErr w:type="spellEnd"/>
      <w:r w:rsidRPr="00E96EC5">
        <w:rPr>
          <w:lang w:val="en-US"/>
        </w:rPr>
        <w:t xml:space="preserve"> </w:t>
      </w:r>
      <w:proofErr w:type="spellStart"/>
      <w:r w:rsidRPr="00E96EC5">
        <w:rPr>
          <w:lang w:val="en-US"/>
        </w:rPr>
        <w:t>Untersuchung</w:t>
      </w:r>
      <w:proofErr w:type="spellEnd"/>
      <w:r w:rsidRPr="00E96EC5">
        <w:rPr>
          <w:lang w:val="en-US"/>
        </w:rPr>
        <w:t xml:space="preserve"> des </w:t>
      </w:r>
      <w:proofErr w:type="spellStart"/>
      <w:r w:rsidRPr="00E96EC5">
        <w:rPr>
          <w:lang w:val="en-US"/>
        </w:rPr>
        <w:t>elektrischenStromkreisesführtzunächstzu</w:t>
      </w:r>
      <w:proofErr w:type="spellEnd"/>
      <w:r w:rsidRPr="00E96EC5">
        <w:rPr>
          <w:lang w:val="en-US"/>
        </w:rPr>
        <w:t xml:space="preserve"> der </w:t>
      </w:r>
      <w:proofErr w:type="spellStart"/>
      <w:r w:rsidRPr="00E96EC5">
        <w:rPr>
          <w:lang w:val="en-US"/>
        </w:rPr>
        <w:t>Feststellung</w:t>
      </w:r>
      <w:proofErr w:type="spellEnd"/>
      <w:r w:rsidRPr="00E96EC5">
        <w:rPr>
          <w:lang w:val="en-US"/>
        </w:rPr>
        <w:t xml:space="preserve">, </w:t>
      </w:r>
      <w:proofErr w:type="spellStart"/>
      <w:r w:rsidRPr="00E96EC5">
        <w:rPr>
          <w:lang w:val="en-US"/>
        </w:rPr>
        <w:t>dass</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oder</w:t>
      </w:r>
      <w:proofErr w:type="spellEnd"/>
      <w:r w:rsidRPr="00E96EC5">
        <w:rPr>
          <w:lang w:val="en-US"/>
        </w:rPr>
        <w:t xml:space="preserve"> die </w:t>
      </w:r>
      <w:proofErr w:type="spellStart"/>
      <w:r w:rsidRPr="00E96EC5">
        <w:rPr>
          <w:lang w:val="en-US"/>
        </w:rPr>
        <w:t>elektrischeStrömungalsBewegung</w:t>
      </w:r>
      <w:proofErr w:type="spellEnd"/>
      <w:r w:rsidRPr="00E96EC5">
        <w:rPr>
          <w:lang w:val="en-US"/>
        </w:rPr>
        <w:t xml:space="preserve"> an </w:t>
      </w:r>
      <w:proofErr w:type="spellStart"/>
      <w:r w:rsidRPr="00E96EC5">
        <w:rPr>
          <w:lang w:val="en-US"/>
        </w:rPr>
        <w:t>irgendeiner</w:t>
      </w:r>
      <w:proofErr w:type="spellEnd"/>
      <w:r w:rsidRPr="00E96EC5">
        <w:rPr>
          <w:lang w:val="en-US"/>
        </w:rPr>
        <w:t xml:space="preserve"> </w:t>
      </w:r>
      <w:proofErr w:type="spellStart"/>
      <w:r w:rsidRPr="00E96EC5">
        <w:rPr>
          <w:lang w:val="en-US"/>
        </w:rPr>
        <w:t>Stelle</w:t>
      </w:r>
      <w:proofErr w:type="spellEnd"/>
      <w:r w:rsidRPr="00E96EC5">
        <w:rPr>
          <w:lang w:val="en-US"/>
        </w:rPr>
        <w:t xml:space="preserve"> </w:t>
      </w:r>
      <w:proofErr w:type="spellStart"/>
      <w:r w:rsidRPr="00E96EC5">
        <w:rPr>
          <w:lang w:val="en-US"/>
        </w:rPr>
        <w:t>im</w:t>
      </w:r>
      <w:proofErr w:type="spellEnd"/>
      <w:r w:rsidRPr="00E96EC5">
        <w:rPr>
          <w:lang w:val="en-US"/>
        </w:rPr>
        <w:t xml:space="preserve"> </w:t>
      </w:r>
      <w:proofErr w:type="spellStart"/>
      <w:r w:rsidRPr="00E96EC5">
        <w:rPr>
          <w:lang w:val="en-US"/>
        </w:rPr>
        <w:t>Kreis</w:t>
      </w:r>
      <w:proofErr w:type="spellEnd"/>
      <w:r w:rsidRPr="00E96EC5">
        <w:rPr>
          <w:lang w:val="en-US"/>
        </w:rPr>
        <w:t xml:space="preserve"> </w:t>
      </w:r>
      <w:proofErr w:type="spellStart"/>
      <w:r w:rsidRPr="00E96EC5">
        <w:rPr>
          <w:lang w:val="en-US"/>
        </w:rPr>
        <w:t>hervorgerufenist</w:t>
      </w:r>
      <w:proofErr w:type="spellEnd"/>
      <w:r w:rsidRPr="00E96EC5">
        <w:rPr>
          <w:lang w:val="en-US"/>
        </w:rPr>
        <w:t xml:space="preserve">. </w:t>
      </w:r>
      <w:proofErr w:type="spellStart"/>
      <w:r w:rsidRPr="00E96EC5">
        <w:rPr>
          <w:lang w:val="en-US"/>
        </w:rPr>
        <w:t>Ein</w:t>
      </w:r>
      <w:proofErr w:type="spellEnd"/>
      <w:r w:rsidRPr="00E96EC5">
        <w:rPr>
          <w:lang w:val="en-US"/>
        </w:rPr>
        <w:t xml:space="preserve"> </w:t>
      </w:r>
      <w:proofErr w:type="spellStart"/>
      <w:r w:rsidRPr="00E96EC5">
        <w:rPr>
          <w:lang w:val="en-US"/>
        </w:rPr>
        <w:t>solcherStromerzeugerodereineStromquelleistein</w:t>
      </w:r>
      <w:proofErr w:type="spellEnd"/>
      <w:r w:rsidRPr="00E96EC5">
        <w:rPr>
          <w:lang w:val="en-US"/>
        </w:rPr>
        <w:t xml:space="preserve"> </w:t>
      </w:r>
      <w:proofErr w:type="spellStart"/>
      <w:r w:rsidRPr="00E96EC5">
        <w:rPr>
          <w:lang w:val="en-US"/>
        </w:rPr>
        <w:t>Teil</w:t>
      </w:r>
      <w:proofErr w:type="spellEnd"/>
      <w:r w:rsidRPr="00E96EC5">
        <w:rPr>
          <w:lang w:val="en-US"/>
        </w:rPr>
        <w:t xml:space="preserve"> des </w:t>
      </w:r>
      <w:proofErr w:type="spellStart"/>
      <w:r w:rsidRPr="00E96EC5">
        <w:rPr>
          <w:lang w:val="en-US"/>
        </w:rPr>
        <w:t>Stromkreises</w:t>
      </w:r>
      <w:proofErr w:type="spellEnd"/>
      <w:r w:rsidRPr="00E96EC5">
        <w:rPr>
          <w:lang w:val="en-US"/>
        </w:rPr>
        <w:t>.</w:t>
      </w:r>
    </w:p>
    <w:p w:rsidR="007B5D5D" w:rsidRPr="00E96EC5" w:rsidRDefault="007B5D5D" w:rsidP="00664E34">
      <w:pPr>
        <w:pStyle w:val="af1"/>
        <w:rPr>
          <w:lang w:val="en-US"/>
        </w:rPr>
      </w:pPr>
      <w:proofErr w:type="spellStart"/>
      <w:r w:rsidRPr="00E96EC5">
        <w:rPr>
          <w:lang w:val="en-US"/>
        </w:rPr>
        <w:t>ImStromkreisvollzieht</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einenKreislauf</w:t>
      </w:r>
      <w:proofErr w:type="spellEnd"/>
      <w:r w:rsidRPr="00E96EC5">
        <w:rPr>
          <w:lang w:val="en-US"/>
        </w:rPr>
        <w:t xml:space="preserve">. Von der </w:t>
      </w:r>
      <w:proofErr w:type="spellStart"/>
      <w:r w:rsidRPr="00E96EC5">
        <w:rPr>
          <w:lang w:val="en-US"/>
        </w:rPr>
        <w:t>Spannungsquelleoder</w:t>
      </w:r>
      <w:proofErr w:type="spellEnd"/>
      <w:r w:rsidRPr="00E96EC5">
        <w:rPr>
          <w:lang w:val="en-US"/>
        </w:rPr>
        <w:t xml:space="preserve"> </w:t>
      </w:r>
      <w:proofErr w:type="spellStart"/>
      <w:r w:rsidRPr="00E96EC5">
        <w:rPr>
          <w:lang w:val="en-US"/>
        </w:rPr>
        <w:t>dem</w:t>
      </w:r>
      <w:proofErr w:type="spellEnd"/>
      <w:r w:rsidRPr="00E96EC5">
        <w:rPr>
          <w:lang w:val="en-US"/>
        </w:rPr>
        <w:t xml:space="preserve"> Generator </w:t>
      </w:r>
      <w:proofErr w:type="spellStart"/>
      <w:r w:rsidRPr="00E96EC5">
        <w:rPr>
          <w:lang w:val="en-US"/>
        </w:rPr>
        <w:t>ausgehend</w:t>
      </w:r>
      <w:proofErr w:type="spellEnd"/>
      <w:r w:rsidRPr="00E96EC5">
        <w:rPr>
          <w:lang w:val="en-US"/>
        </w:rPr>
        <w:t xml:space="preserve">, </w:t>
      </w:r>
      <w:proofErr w:type="spellStart"/>
      <w:r w:rsidRPr="00E96EC5">
        <w:rPr>
          <w:lang w:val="en-US"/>
        </w:rPr>
        <w:t>fliest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 xml:space="preserve">, </w:t>
      </w:r>
      <w:proofErr w:type="spellStart"/>
      <w:r w:rsidRPr="00E96EC5">
        <w:rPr>
          <w:lang w:val="en-US"/>
        </w:rPr>
        <w:t>wo</w:t>
      </w:r>
      <w:proofErr w:type="spellEnd"/>
      <w:r w:rsidRPr="00E96EC5">
        <w:rPr>
          <w:lang w:val="en-US"/>
        </w:rPr>
        <w:t xml:space="preserve"> </w:t>
      </w:r>
      <w:proofErr w:type="spellStart"/>
      <w:r w:rsidRPr="00E96EC5">
        <w:rPr>
          <w:lang w:val="en-US"/>
        </w:rPr>
        <w:t>er</w:t>
      </w:r>
      <w:proofErr w:type="spellEnd"/>
      <w:r w:rsidRPr="00E96EC5">
        <w:rPr>
          <w:lang w:val="en-US"/>
        </w:rPr>
        <w:t xml:space="preserve"> die </w:t>
      </w:r>
      <w:proofErr w:type="spellStart"/>
      <w:r w:rsidRPr="00E96EC5">
        <w:rPr>
          <w:lang w:val="en-US"/>
        </w:rPr>
        <w:t>gewünschtenWirkungenausübt</w:t>
      </w:r>
      <w:proofErr w:type="spellEnd"/>
      <w:r w:rsidRPr="00E96EC5">
        <w:rPr>
          <w:lang w:val="en-US"/>
        </w:rPr>
        <w:t xml:space="preserve">. </w:t>
      </w:r>
      <w:proofErr w:type="spellStart"/>
      <w:r w:rsidRPr="00E96EC5">
        <w:rPr>
          <w:lang w:val="en-US"/>
        </w:rPr>
        <w:t>ÜbereinezweiteLeitungfliest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 xml:space="preserve">, </w:t>
      </w:r>
      <w:proofErr w:type="spellStart"/>
      <w:r w:rsidRPr="00E96EC5">
        <w:rPr>
          <w:lang w:val="en-US"/>
        </w:rPr>
        <w:t>fliestdurchdiesehindurch</w:t>
      </w:r>
      <w:proofErr w:type="spellEnd"/>
      <w:r w:rsidRPr="00E96EC5">
        <w:rPr>
          <w:lang w:val="en-US"/>
        </w:rPr>
        <w:t xml:space="preserve"> und </w:t>
      </w:r>
      <w:proofErr w:type="spellStart"/>
      <w:r w:rsidRPr="00E96EC5">
        <w:rPr>
          <w:lang w:val="en-US"/>
        </w:rPr>
        <w:t>beginntseinenWeg</w:t>
      </w:r>
      <w:proofErr w:type="spellEnd"/>
      <w:r w:rsidRPr="00E96EC5">
        <w:rPr>
          <w:lang w:val="en-US"/>
        </w:rPr>
        <w:t xml:space="preserve"> von </w:t>
      </w:r>
      <w:proofErr w:type="spellStart"/>
      <w:r w:rsidRPr="00E96EC5">
        <w:rPr>
          <w:lang w:val="en-US"/>
        </w:rPr>
        <w:t>neuem</w:t>
      </w:r>
      <w:proofErr w:type="spellEnd"/>
      <w:r w:rsidRPr="00E96EC5">
        <w:rPr>
          <w:lang w:val="en-US"/>
        </w:rPr>
        <w:t xml:space="preserve">. Auf </w:t>
      </w:r>
      <w:proofErr w:type="spellStart"/>
      <w:r w:rsidRPr="00E96EC5">
        <w:rPr>
          <w:lang w:val="en-US"/>
        </w:rPr>
        <w:t>ihremWegerhältdieseStrömung</w:t>
      </w:r>
      <w:proofErr w:type="spellEnd"/>
      <w:r w:rsidRPr="00E96EC5">
        <w:rPr>
          <w:lang w:val="en-US"/>
        </w:rPr>
        <w:t xml:space="preserve"> in der </w:t>
      </w:r>
      <w:proofErr w:type="spellStart"/>
      <w:r w:rsidRPr="00E96EC5">
        <w:rPr>
          <w:lang w:val="en-US"/>
        </w:rPr>
        <w:t>Spannungsquelle</w:t>
      </w:r>
      <w:proofErr w:type="spellEnd"/>
      <w:r w:rsidRPr="00E96EC5">
        <w:rPr>
          <w:lang w:val="en-US"/>
        </w:rPr>
        <w:t xml:space="preserve"> den </w:t>
      </w:r>
      <w:proofErr w:type="spellStart"/>
      <w:r w:rsidRPr="00E96EC5">
        <w:rPr>
          <w:lang w:val="en-US"/>
        </w:rPr>
        <w:t>Antrieb</w:t>
      </w:r>
      <w:proofErr w:type="spellEnd"/>
      <w:r w:rsidRPr="00E96EC5">
        <w:rPr>
          <w:lang w:val="en-US"/>
        </w:rPr>
        <w:t xml:space="preserve"> und </w:t>
      </w:r>
      <w:proofErr w:type="spellStart"/>
      <w:r w:rsidRPr="00E96EC5">
        <w:rPr>
          <w:lang w:val="en-US"/>
        </w:rPr>
        <w:t>damit</w:t>
      </w:r>
      <w:proofErr w:type="spellEnd"/>
      <w:r w:rsidRPr="00E96EC5">
        <w:rPr>
          <w:lang w:val="en-US"/>
        </w:rPr>
        <w:t xml:space="preserve"> die </w:t>
      </w:r>
      <w:proofErr w:type="spellStart"/>
      <w:r w:rsidRPr="00E96EC5">
        <w:rPr>
          <w:lang w:val="en-US"/>
        </w:rPr>
        <w:t>Bewegungsenergie</w:t>
      </w:r>
      <w:proofErr w:type="spellEnd"/>
      <w:r w:rsidRPr="00E96EC5">
        <w:rPr>
          <w:lang w:val="en-US"/>
        </w:rPr>
        <w:t xml:space="preserve">, </w:t>
      </w:r>
      <w:proofErr w:type="spellStart"/>
      <w:r w:rsidRPr="00E96EC5">
        <w:rPr>
          <w:lang w:val="en-US"/>
        </w:rPr>
        <w:t>gibtsie</w:t>
      </w:r>
      <w:proofErr w:type="spellEnd"/>
      <w:r w:rsidRPr="00E96EC5">
        <w:rPr>
          <w:lang w:val="en-US"/>
        </w:rPr>
        <w:t xml:space="preserve"> </w:t>
      </w:r>
      <w:proofErr w:type="spellStart"/>
      <w:r w:rsidRPr="00E96EC5">
        <w:rPr>
          <w:lang w:val="en-US"/>
        </w:rPr>
        <w:t>dem</w:t>
      </w:r>
      <w:proofErr w:type="spellEnd"/>
      <w:r w:rsidRPr="00E96EC5">
        <w:rPr>
          <w:lang w:val="en-US"/>
        </w:rPr>
        <w:t xml:space="preserve"> </w:t>
      </w:r>
      <w:proofErr w:type="spellStart"/>
      <w:r w:rsidRPr="00E96EC5">
        <w:rPr>
          <w:lang w:val="en-US"/>
        </w:rPr>
        <w:t>VerbraucherdurchEnergieumformung</w:t>
      </w:r>
      <w:proofErr w:type="spellEnd"/>
      <w:r w:rsidRPr="00E96EC5">
        <w:rPr>
          <w:lang w:val="en-US"/>
        </w:rPr>
        <w:t xml:space="preserve"> (in </w:t>
      </w:r>
      <w:proofErr w:type="spellStart"/>
      <w:r w:rsidRPr="00E96EC5">
        <w:rPr>
          <w:lang w:val="en-US"/>
        </w:rPr>
        <w:t>Licht</w:t>
      </w:r>
      <w:proofErr w:type="spellEnd"/>
      <w:r w:rsidRPr="00E96EC5">
        <w:rPr>
          <w:lang w:val="en-US"/>
        </w:rPr>
        <w:t xml:space="preserve">, </w:t>
      </w:r>
      <w:proofErr w:type="spellStart"/>
      <w:r w:rsidRPr="00E96EC5">
        <w:rPr>
          <w:lang w:val="en-US"/>
        </w:rPr>
        <w:t>Wärme</w:t>
      </w:r>
      <w:proofErr w:type="spellEnd"/>
      <w:r w:rsidRPr="00E96EC5">
        <w:rPr>
          <w:lang w:val="en-US"/>
        </w:rPr>
        <w:t xml:space="preserve">, </w:t>
      </w:r>
      <w:proofErr w:type="spellStart"/>
      <w:r w:rsidRPr="00E96EC5">
        <w:rPr>
          <w:lang w:val="en-US"/>
        </w:rPr>
        <w:t>mechanischeEnergieusw</w:t>
      </w:r>
      <w:proofErr w:type="spellEnd"/>
      <w:r w:rsidRPr="00E96EC5">
        <w:rPr>
          <w:lang w:val="en-US"/>
        </w:rPr>
        <w:t xml:space="preserve">.) </w:t>
      </w:r>
      <w:proofErr w:type="spellStart"/>
      <w:r w:rsidRPr="00E96EC5">
        <w:rPr>
          <w:lang w:val="en-US"/>
        </w:rPr>
        <w:t>zumüberwiegenden</w:t>
      </w:r>
      <w:proofErr w:type="spellEnd"/>
      <w:r w:rsidRPr="00E96EC5">
        <w:rPr>
          <w:lang w:val="en-US"/>
        </w:rPr>
        <w:t xml:space="preserve"> </w:t>
      </w:r>
      <w:proofErr w:type="spellStart"/>
      <w:r w:rsidRPr="00E96EC5">
        <w:rPr>
          <w:lang w:val="en-US"/>
        </w:rPr>
        <w:t>Teil</w:t>
      </w:r>
      <w:proofErr w:type="spellEnd"/>
      <w:r w:rsidRPr="00E96EC5">
        <w:rPr>
          <w:lang w:val="en-US"/>
        </w:rPr>
        <w:t xml:space="preserve"> </w:t>
      </w:r>
      <w:proofErr w:type="spellStart"/>
      <w:r w:rsidRPr="00E96EC5">
        <w:rPr>
          <w:lang w:val="en-US"/>
        </w:rPr>
        <w:t>ab</w:t>
      </w:r>
      <w:proofErr w:type="spellEnd"/>
      <w:r w:rsidRPr="00E96EC5">
        <w:rPr>
          <w:lang w:val="en-US"/>
        </w:rPr>
        <w:t xml:space="preserve"> und </w:t>
      </w:r>
      <w:proofErr w:type="spellStart"/>
      <w:r w:rsidRPr="00E96EC5">
        <w:rPr>
          <w:lang w:val="en-US"/>
        </w:rPr>
        <w:t>erhältnachdiesemKreislauf</w:t>
      </w:r>
      <w:proofErr w:type="spellEnd"/>
      <w:r w:rsidRPr="00E96EC5">
        <w:rPr>
          <w:lang w:val="en-US"/>
        </w:rPr>
        <w:t xml:space="preserve"> in der </w:t>
      </w:r>
      <w:proofErr w:type="spellStart"/>
      <w:r w:rsidRPr="00E96EC5">
        <w:rPr>
          <w:lang w:val="en-US"/>
        </w:rPr>
        <w:t>SpannungsquellewiederneueEnergie</w:t>
      </w:r>
      <w:proofErr w:type="spellEnd"/>
      <w:r w:rsidRPr="00E96EC5">
        <w:rPr>
          <w:lang w:val="en-US"/>
        </w:rPr>
        <w:t>.</w:t>
      </w:r>
    </w:p>
    <w:p w:rsidR="007B5D5D" w:rsidRPr="00E96EC5" w:rsidRDefault="007B5D5D" w:rsidP="00664E34">
      <w:pPr>
        <w:pStyle w:val="af1"/>
      </w:pPr>
      <w:r w:rsidRPr="00E96EC5">
        <w:t>Соотнесите термины и соответствующие определения.</w:t>
      </w:r>
    </w:p>
    <w:p w:rsidR="007B5D5D" w:rsidRPr="00E96EC5" w:rsidRDefault="007B5D5D" w:rsidP="00664E34">
      <w:pPr>
        <w:pStyle w:val="af1"/>
      </w:pPr>
      <w:r w:rsidRPr="00E96EC5">
        <w:t>К каждой позиции, данной в левом столбце, подберите соответствующую позицию из правого столбца:</w:t>
      </w:r>
    </w:p>
    <w:p w:rsidR="007B5D5D" w:rsidRPr="00E96EC5" w:rsidRDefault="007B5D5D" w:rsidP="00C321F1">
      <w:pPr>
        <w:pStyle w:val="af1"/>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6703"/>
        <w:gridCol w:w="356"/>
        <w:gridCol w:w="2462"/>
      </w:tblGrid>
      <w:tr w:rsidR="007B5D5D" w:rsidRPr="00E96EC5" w:rsidTr="002913FB">
        <w:trPr>
          <w:trHeight w:val="20"/>
        </w:trPr>
        <w:tc>
          <w:tcPr>
            <w:tcW w:w="3676" w:type="pct"/>
            <w:gridSpan w:val="2"/>
            <w:shd w:val="clear" w:color="auto" w:fill="FFFFFF"/>
          </w:tcPr>
          <w:p w:rsidR="007B5D5D" w:rsidRPr="00E96EC5" w:rsidRDefault="007B5D5D" w:rsidP="00CD6F69">
            <w:pPr>
              <w:pStyle w:val="af"/>
            </w:pPr>
            <w:r w:rsidRPr="00E96EC5">
              <w:t>Термин</w:t>
            </w:r>
          </w:p>
        </w:tc>
        <w:tc>
          <w:tcPr>
            <w:tcW w:w="1324" w:type="pct"/>
            <w:gridSpan w:val="2"/>
            <w:shd w:val="clear" w:color="auto" w:fill="FFFFFF"/>
          </w:tcPr>
          <w:p w:rsidR="007B5D5D" w:rsidRPr="00E96EC5" w:rsidRDefault="007B5D5D" w:rsidP="00CD6F69">
            <w:pPr>
              <w:pStyle w:val="af"/>
            </w:pPr>
            <w:r w:rsidRPr="00E96EC5">
              <w:t>Определение</w:t>
            </w:r>
          </w:p>
        </w:tc>
      </w:tr>
      <w:tr w:rsidR="007B5D5D" w:rsidRPr="00E96EC5" w:rsidTr="002913FB">
        <w:trPr>
          <w:trHeight w:val="20"/>
        </w:trPr>
        <w:tc>
          <w:tcPr>
            <w:tcW w:w="219" w:type="pct"/>
            <w:shd w:val="clear" w:color="auto" w:fill="FFFFFF"/>
            <w:vAlign w:val="center"/>
          </w:tcPr>
          <w:p w:rsidR="007B5D5D" w:rsidRPr="00E96EC5" w:rsidRDefault="007B5D5D" w:rsidP="00CD6F69">
            <w:pPr>
              <w:pStyle w:val="af"/>
            </w:pPr>
            <w:r w:rsidRPr="00E96EC5">
              <w:t>А</w:t>
            </w:r>
          </w:p>
        </w:tc>
        <w:tc>
          <w:tcPr>
            <w:tcW w:w="3458" w:type="pct"/>
            <w:shd w:val="clear" w:color="auto" w:fill="FFFFFF"/>
            <w:vAlign w:val="center"/>
          </w:tcPr>
          <w:p w:rsidR="007B5D5D" w:rsidRPr="00E96EC5" w:rsidRDefault="007B5D5D" w:rsidP="00CD6F69">
            <w:pPr>
              <w:pStyle w:val="af"/>
              <w:rPr>
                <w:lang w:val="en-US"/>
              </w:rPr>
            </w:pPr>
            <w:r w:rsidRPr="00E96EC5">
              <w:rPr>
                <w:noProof/>
                <w:lang w:val="en-US"/>
              </w:rPr>
              <w:t>das Gerät, das aus einem Diesel-, Gas- oder Benzinmotor und einem Generator besteht, welcher so konfiguriert ist, dass Elektrizität produziert wird</w:t>
            </w:r>
          </w:p>
        </w:tc>
        <w:tc>
          <w:tcPr>
            <w:tcW w:w="190" w:type="pct"/>
            <w:shd w:val="clear" w:color="auto" w:fill="FFFFFF"/>
            <w:vAlign w:val="center"/>
          </w:tcPr>
          <w:p w:rsidR="007B5D5D" w:rsidRPr="00E96EC5" w:rsidRDefault="007B5D5D" w:rsidP="00CD6F69">
            <w:pPr>
              <w:pStyle w:val="af"/>
            </w:pPr>
            <w:r w:rsidRPr="00E96EC5">
              <w:t>1</w:t>
            </w:r>
          </w:p>
        </w:tc>
        <w:tc>
          <w:tcPr>
            <w:tcW w:w="1133" w:type="pct"/>
            <w:shd w:val="clear" w:color="auto" w:fill="FFFFFF"/>
            <w:vAlign w:val="center"/>
          </w:tcPr>
          <w:p w:rsidR="007B5D5D" w:rsidRPr="00E96EC5" w:rsidRDefault="007B5D5D" w:rsidP="00CD6F69">
            <w:pPr>
              <w:pStyle w:val="af"/>
              <w:rPr>
                <w:lang w:val="en-US"/>
              </w:rPr>
            </w:pPr>
            <w:r w:rsidRPr="00E96EC5">
              <w:rPr>
                <w:noProof/>
                <w:lang w:val="de-DE"/>
              </w:rPr>
              <w:t>Stromkreis</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Б</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ein Maß dafür, wie stark ein Leiter den elektrischen Strom behindert</w:t>
            </w:r>
          </w:p>
        </w:tc>
        <w:tc>
          <w:tcPr>
            <w:tcW w:w="190" w:type="pct"/>
            <w:shd w:val="clear" w:color="auto" w:fill="FFFFFF"/>
            <w:vAlign w:val="center"/>
          </w:tcPr>
          <w:p w:rsidR="007B5D5D" w:rsidRPr="00E96EC5" w:rsidRDefault="007B5D5D" w:rsidP="00CD6F69">
            <w:pPr>
              <w:pStyle w:val="af"/>
            </w:pPr>
            <w:r w:rsidRPr="00E96EC5">
              <w:t>2</w:t>
            </w:r>
          </w:p>
        </w:tc>
        <w:tc>
          <w:tcPr>
            <w:tcW w:w="1133" w:type="pct"/>
            <w:shd w:val="clear" w:color="auto" w:fill="FFFFFF"/>
          </w:tcPr>
          <w:p w:rsidR="007B5D5D" w:rsidRPr="00E96EC5" w:rsidRDefault="007B5D5D" w:rsidP="00CD6F69">
            <w:pPr>
              <w:pStyle w:val="af"/>
              <w:rPr>
                <w:lang w:val="en-US"/>
              </w:rPr>
            </w:pPr>
            <w:r w:rsidRPr="00E96EC5">
              <w:rPr>
                <w:noProof/>
                <w:lang w:val="de-DE"/>
              </w:rPr>
              <w:t>elektrische Spannung</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В</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ein geschlossener Kreis aus elektrischen Leitern, der mit einer Stromquelle verbunden ist und durch den Strom fließt</w:t>
            </w:r>
          </w:p>
        </w:tc>
        <w:tc>
          <w:tcPr>
            <w:tcW w:w="190" w:type="pct"/>
            <w:shd w:val="clear" w:color="auto" w:fill="FFFFFF"/>
          </w:tcPr>
          <w:p w:rsidR="007B5D5D" w:rsidRPr="00E96EC5" w:rsidRDefault="007B5D5D" w:rsidP="00CD6F69">
            <w:pPr>
              <w:pStyle w:val="af"/>
            </w:pPr>
            <w:r w:rsidRPr="00E96EC5">
              <w:t>3</w:t>
            </w:r>
          </w:p>
        </w:tc>
        <w:tc>
          <w:tcPr>
            <w:tcW w:w="1133" w:type="pct"/>
            <w:shd w:val="clear" w:color="auto" w:fill="FFFFFF"/>
          </w:tcPr>
          <w:p w:rsidR="007B5D5D" w:rsidRPr="00E96EC5" w:rsidRDefault="007B5D5D" w:rsidP="00CD6F69">
            <w:pPr>
              <w:pStyle w:val="af"/>
              <w:rPr>
                <w:lang w:val="en-US"/>
              </w:rPr>
            </w:pPr>
            <w:r w:rsidRPr="00E96EC5">
              <w:rPr>
                <w:noProof/>
                <w:lang w:val="de-DE"/>
              </w:rPr>
              <w:t>Stromerzeuger</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Г</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die elektrische Ladung zwischen zwei Punkten</w:t>
            </w:r>
          </w:p>
        </w:tc>
        <w:tc>
          <w:tcPr>
            <w:tcW w:w="190" w:type="pct"/>
            <w:shd w:val="clear" w:color="auto" w:fill="FFFFFF"/>
          </w:tcPr>
          <w:p w:rsidR="007B5D5D" w:rsidRPr="00E96EC5" w:rsidRDefault="007B5D5D" w:rsidP="00CD6F69">
            <w:pPr>
              <w:pStyle w:val="af"/>
            </w:pPr>
            <w:r w:rsidRPr="00E96EC5">
              <w:t>4</w:t>
            </w:r>
          </w:p>
        </w:tc>
        <w:tc>
          <w:tcPr>
            <w:tcW w:w="1133" w:type="pct"/>
            <w:shd w:val="clear" w:color="auto" w:fill="FFFFFF"/>
          </w:tcPr>
          <w:p w:rsidR="007B5D5D" w:rsidRPr="00E96EC5" w:rsidRDefault="007B5D5D" w:rsidP="00CD6F69">
            <w:pPr>
              <w:pStyle w:val="af"/>
              <w:rPr>
                <w:lang w:val="en-US"/>
              </w:rPr>
            </w:pPr>
            <w:proofErr w:type="spellStart"/>
            <w:r w:rsidRPr="00E96EC5">
              <w:rPr>
                <w:lang w:val="en-US"/>
              </w:rPr>
              <w:t>elektrischerWiderstand</w:t>
            </w:r>
            <w:proofErr w:type="spellEnd"/>
          </w:p>
        </w:tc>
      </w:tr>
      <w:tr w:rsidR="007B5D5D" w:rsidRPr="00E96EC5" w:rsidTr="002913FB">
        <w:trPr>
          <w:trHeight w:val="20"/>
        </w:trPr>
        <w:tc>
          <w:tcPr>
            <w:tcW w:w="219" w:type="pct"/>
            <w:shd w:val="clear" w:color="auto" w:fill="FFFFFF"/>
          </w:tcPr>
          <w:p w:rsidR="007B5D5D" w:rsidRPr="00E96EC5" w:rsidRDefault="007B5D5D" w:rsidP="00CD6F69">
            <w:pPr>
              <w:pStyle w:val="af"/>
              <w:rPr>
                <w:lang w:val="en-US"/>
              </w:rPr>
            </w:pPr>
          </w:p>
        </w:tc>
        <w:tc>
          <w:tcPr>
            <w:tcW w:w="3458" w:type="pct"/>
            <w:shd w:val="clear" w:color="auto" w:fill="FFFFFF"/>
            <w:vAlign w:val="bottom"/>
          </w:tcPr>
          <w:p w:rsidR="007B5D5D" w:rsidRPr="00E96EC5" w:rsidRDefault="007B5D5D" w:rsidP="00CD6F69">
            <w:pPr>
              <w:pStyle w:val="af"/>
              <w:rPr>
                <w:lang w:val="en-US"/>
              </w:rPr>
            </w:pPr>
          </w:p>
        </w:tc>
        <w:tc>
          <w:tcPr>
            <w:tcW w:w="190" w:type="pct"/>
            <w:shd w:val="clear" w:color="auto" w:fill="FFFFFF"/>
          </w:tcPr>
          <w:p w:rsidR="007B5D5D" w:rsidRPr="00E96EC5" w:rsidRDefault="007B5D5D" w:rsidP="00CD6F69">
            <w:pPr>
              <w:pStyle w:val="af"/>
            </w:pPr>
            <w:r w:rsidRPr="00E96EC5">
              <w:t>5</w:t>
            </w:r>
          </w:p>
        </w:tc>
        <w:tc>
          <w:tcPr>
            <w:tcW w:w="1133" w:type="pct"/>
            <w:shd w:val="clear" w:color="auto" w:fill="FFFFFF"/>
          </w:tcPr>
          <w:p w:rsidR="007B5D5D" w:rsidRPr="00E96EC5" w:rsidRDefault="007B5D5D" w:rsidP="00CD6F69">
            <w:pPr>
              <w:pStyle w:val="af"/>
              <w:rPr>
                <w:noProof/>
                <w:lang w:val="en-US"/>
              </w:rPr>
            </w:pPr>
            <w:proofErr w:type="spellStart"/>
            <w:r w:rsidRPr="00E96EC5">
              <w:rPr>
                <w:lang w:val="en-US"/>
              </w:rPr>
              <w:t>Spannungsquelle</w:t>
            </w:r>
            <w:proofErr w:type="spellEnd"/>
          </w:p>
        </w:tc>
      </w:tr>
    </w:tbl>
    <w:p w:rsidR="002F4A07" w:rsidRPr="00E96EC5" w:rsidRDefault="002F4A07"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7B5D5D" w:rsidRPr="00E96EC5" w:rsidTr="007B5D5D">
        <w:trPr>
          <w:trHeight w:val="20"/>
        </w:trPr>
        <w:tc>
          <w:tcPr>
            <w:tcW w:w="1292" w:type="pct"/>
            <w:shd w:val="clear" w:color="auto" w:fill="FFFFFF"/>
            <w:vAlign w:val="bottom"/>
          </w:tcPr>
          <w:p w:rsidR="007B5D5D" w:rsidRPr="00E96EC5" w:rsidRDefault="007B5D5D" w:rsidP="00CD6F69">
            <w:pPr>
              <w:pStyle w:val="af"/>
            </w:pPr>
            <w:r w:rsidRPr="00E96EC5">
              <w:t>А</w:t>
            </w:r>
          </w:p>
        </w:tc>
        <w:tc>
          <w:tcPr>
            <w:tcW w:w="1391" w:type="pct"/>
            <w:shd w:val="clear" w:color="auto" w:fill="FFFFFF"/>
            <w:vAlign w:val="bottom"/>
          </w:tcPr>
          <w:p w:rsidR="007B5D5D" w:rsidRPr="00E96EC5" w:rsidRDefault="007B5D5D" w:rsidP="00CD6F69">
            <w:pPr>
              <w:pStyle w:val="af"/>
            </w:pPr>
            <w:r w:rsidRPr="00E96EC5">
              <w:t>Б</w:t>
            </w:r>
          </w:p>
        </w:tc>
        <w:tc>
          <w:tcPr>
            <w:tcW w:w="1093" w:type="pct"/>
            <w:shd w:val="clear" w:color="auto" w:fill="FFFFFF"/>
            <w:vAlign w:val="bottom"/>
          </w:tcPr>
          <w:p w:rsidR="007B5D5D" w:rsidRPr="00E96EC5" w:rsidRDefault="007B5D5D" w:rsidP="00CD6F69">
            <w:pPr>
              <w:pStyle w:val="af"/>
            </w:pPr>
            <w:r w:rsidRPr="00E96EC5">
              <w:t>В</w:t>
            </w:r>
          </w:p>
        </w:tc>
        <w:tc>
          <w:tcPr>
            <w:tcW w:w="1224" w:type="pct"/>
            <w:shd w:val="clear" w:color="auto" w:fill="FFFFFF"/>
            <w:vAlign w:val="bottom"/>
          </w:tcPr>
          <w:p w:rsidR="007B5D5D" w:rsidRPr="00E96EC5" w:rsidRDefault="007B5D5D" w:rsidP="00CD6F69">
            <w:pPr>
              <w:pStyle w:val="af"/>
            </w:pPr>
            <w:r w:rsidRPr="00E96EC5">
              <w:t>Г</w:t>
            </w:r>
          </w:p>
        </w:tc>
      </w:tr>
      <w:tr w:rsidR="007B5D5D" w:rsidRPr="00E96EC5" w:rsidTr="007B5D5D">
        <w:trPr>
          <w:trHeight w:val="20"/>
        </w:trPr>
        <w:tc>
          <w:tcPr>
            <w:tcW w:w="1292" w:type="pct"/>
            <w:shd w:val="clear" w:color="auto" w:fill="FFFFFF"/>
          </w:tcPr>
          <w:p w:rsidR="007B5D5D" w:rsidRPr="00E96EC5" w:rsidRDefault="007B5D5D" w:rsidP="00CD6F69">
            <w:pPr>
              <w:pStyle w:val="af"/>
            </w:pPr>
          </w:p>
        </w:tc>
        <w:tc>
          <w:tcPr>
            <w:tcW w:w="1391" w:type="pct"/>
            <w:shd w:val="clear" w:color="auto" w:fill="FFFFFF"/>
          </w:tcPr>
          <w:p w:rsidR="007B5D5D" w:rsidRPr="00E96EC5" w:rsidRDefault="007B5D5D" w:rsidP="00CD6F69">
            <w:pPr>
              <w:pStyle w:val="af"/>
            </w:pPr>
          </w:p>
        </w:tc>
        <w:tc>
          <w:tcPr>
            <w:tcW w:w="1093" w:type="pct"/>
            <w:shd w:val="clear" w:color="auto" w:fill="FFFFFF"/>
          </w:tcPr>
          <w:p w:rsidR="007B5D5D" w:rsidRPr="00E96EC5" w:rsidRDefault="007B5D5D" w:rsidP="00CD6F69">
            <w:pPr>
              <w:pStyle w:val="af"/>
            </w:pPr>
          </w:p>
        </w:tc>
        <w:tc>
          <w:tcPr>
            <w:tcW w:w="1224" w:type="pct"/>
            <w:shd w:val="clear" w:color="auto" w:fill="FFFFFF"/>
          </w:tcPr>
          <w:p w:rsidR="007B5D5D" w:rsidRPr="00E96EC5" w:rsidRDefault="007B5D5D" w:rsidP="00CD6F69">
            <w:pPr>
              <w:pStyle w:val="af"/>
            </w:pPr>
          </w:p>
        </w:tc>
      </w:tr>
    </w:tbl>
    <w:p w:rsidR="007B5D5D" w:rsidRPr="00E96EC5" w:rsidRDefault="007B5D5D" w:rsidP="007B5D5D">
      <w:pPr>
        <w:pStyle w:val="201"/>
        <w:shd w:val="clear" w:color="auto" w:fill="auto"/>
        <w:spacing w:before="0" w:after="0" w:line="240" w:lineRule="auto"/>
        <w:rPr>
          <w:i w:val="0"/>
          <w:sz w:val="24"/>
          <w:szCs w:val="24"/>
        </w:rPr>
      </w:pPr>
    </w:p>
    <w:p w:rsidR="007A2E16" w:rsidRPr="00E96EC5" w:rsidRDefault="007A2E16" w:rsidP="001660F3">
      <w:pPr>
        <w:pStyle w:val="aff2"/>
      </w:pPr>
      <w:r w:rsidRPr="00E96EC5">
        <w:t>Задание 190.</w:t>
      </w:r>
    </w:p>
    <w:p w:rsidR="007A2E16" w:rsidRPr="00E96EC5" w:rsidRDefault="007A2E16" w:rsidP="00664E34">
      <w:pPr>
        <w:pStyle w:val="af6"/>
      </w:pPr>
      <w:r w:rsidRPr="00E96EC5">
        <w:t>Прочитайте текст и установите соответствие.</w:t>
      </w:r>
    </w:p>
    <w:p w:rsidR="007A2E16" w:rsidRPr="00E96EC5" w:rsidRDefault="007A2E16" w:rsidP="00C321F1">
      <w:pPr>
        <w:pStyle w:val="af1"/>
        <w:rPr>
          <w:lang w:val="en-US"/>
        </w:rPr>
      </w:pPr>
      <w:r w:rsidRPr="00E96EC5">
        <w:rPr>
          <w:lang w:val="de-DE"/>
        </w:rPr>
        <w:t>Die vom Menschen geschaffenen Maschinen nutzen die in der Natur vorkommenden Kräfte und wandeln sie für bestimmte Zwecke um. Diese in der Natur vorkommenden Kräfte, die allgemein als Energien bezeichnet werden, sind z.B. die Energie der strömenden Luft (der Wind), des strömenden oder fallenden Wassers, die Energie der Sonnenstrahlen, die Elektrizität, die chemische Energie des Brennstoffes und die im Atom enthaltene Energie.</w:t>
      </w:r>
    </w:p>
    <w:p w:rsidR="007A2E16" w:rsidRPr="00E96EC5" w:rsidRDefault="007A2E16" w:rsidP="00C321F1">
      <w:pPr>
        <w:pStyle w:val="af1"/>
      </w:pPr>
      <w:r w:rsidRPr="00E96EC5">
        <w:t>Соотнесите виды энергии с их описанием.</w:t>
      </w:r>
    </w:p>
    <w:p w:rsidR="007A2E16" w:rsidRPr="00E96EC5" w:rsidRDefault="007A2E16" w:rsidP="00C321F1">
      <w:pPr>
        <w:pStyle w:val="af1"/>
      </w:pPr>
      <w:r w:rsidRPr="00E96EC5">
        <w:t>К каждой позиции, данной в левом столбце, подберите соответствующую позицию из правого столбца:</w:t>
      </w:r>
    </w:p>
    <w:p w:rsidR="007A2E16" w:rsidRPr="00E96EC5" w:rsidRDefault="007A2E16" w:rsidP="00C321F1">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
        <w:gridCol w:w="6701"/>
        <w:gridCol w:w="377"/>
        <w:gridCol w:w="2417"/>
      </w:tblGrid>
      <w:tr w:rsidR="007A2E16" w:rsidRPr="00E96EC5" w:rsidTr="002913FB">
        <w:trPr>
          <w:trHeight w:val="20"/>
        </w:trPr>
        <w:tc>
          <w:tcPr>
            <w:tcW w:w="3593" w:type="pct"/>
            <w:gridSpan w:val="2"/>
            <w:shd w:val="clear" w:color="auto" w:fill="FFFFFF"/>
          </w:tcPr>
          <w:p w:rsidR="007A2E16" w:rsidRPr="00E96EC5" w:rsidRDefault="007A2E16" w:rsidP="00CD6F69">
            <w:pPr>
              <w:pStyle w:val="af"/>
            </w:pPr>
            <w:r w:rsidRPr="00E96EC5">
              <w:t>Термин</w:t>
            </w:r>
          </w:p>
        </w:tc>
        <w:tc>
          <w:tcPr>
            <w:tcW w:w="1407" w:type="pct"/>
            <w:gridSpan w:val="2"/>
            <w:shd w:val="clear" w:color="auto" w:fill="FFFFFF"/>
          </w:tcPr>
          <w:p w:rsidR="007A2E16" w:rsidRPr="00E96EC5" w:rsidRDefault="007A2E16" w:rsidP="00CD6F69">
            <w:pPr>
              <w:pStyle w:val="af"/>
            </w:pPr>
            <w:r w:rsidRPr="00E96EC5">
              <w:t>Определение</w:t>
            </w:r>
          </w:p>
        </w:tc>
      </w:tr>
      <w:tr w:rsidR="007A2E16" w:rsidRPr="00E96EC5" w:rsidTr="00C321F1">
        <w:trPr>
          <w:trHeight w:val="20"/>
        </w:trPr>
        <w:tc>
          <w:tcPr>
            <w:tcW w:w="219" w:type="pct"/>
            <w:shd w:val="clear" w:color="auto" w:fill="FFFFFF"/>
            <w:vAlign w:val="center"/>
          </w:tcPr>
          <w:p w:rsidR="007A2E16" w:rsidRPr="00E96EC5" w:rsidRDefault="007A2E16" w:rsidP="00CD6F69">
            <w:pPr>
              <w:pStyle w:val="af"/>
            </w:pPr>
            <w:r w:rsidRPr="00E96EC5">
              <w:t>А</w:t>
            </w:r>
          </w:p>
        </w:tc>
        <w:tc>
          <w:tcPr>
            <w:tcW w:w="3374" w:type="pct"/>
            <w:shd w:val="clear" w:color="auto" w:fill="FFFFFF"/>
            <w:vAlign w:val="center"/>
          </w:tcPr>
          <w:p w:rsidR="007A2E16" w:rsidRPr="00E96EC5" w:rsidRDefault="007A2E16" w:rsidP="00CD6F69">
            <w:pPr>
              <w:pStyle w:val="af"/>
              <w:rPr>
                <w:lang w:val="en-US"/>
              </w:rPr>
            </w:pPr>
            <w:r w:rsidRPr="00E96EC5">
              <w:rPr>
                <w:lang w:val="en-US"/>
              </w:rPr>
              <w:t xml:space="preserve">die </w:t>
            </w:r>
            <w:proofErr w:type="spellStart"/>
            <w:r w:rsidRPr="00E96EC5">
              <w:rPr>
                <w:lang w:val="en-US"/>
              </w:rPr>
              <w:t>Energie</w:t>
            </w:r>
            <w:proofErr w:type="spellEnd"/>
            <w:r w:rsidRPr="00E96EC5">
              <w:rPr>
                <w:lang w:val="en-US"/>
              </w:rPr>
              <w:t xml:space="preserve"> des </w:t>
            </w:r>
            <w:proofErr w:type="spellStart"/>
            <w:r w:rsidRPr="00E96EC5">
              <w:rPr>
                <w:lang w:val="en-US"/>
              </w:rPr>
              <w:t>strömendenoderfallendenWassers</w:t>
            </w:r>
            <w:proofErr w:type="spellEnd"/>
          </w:p>
        </w:tc>
        <w:tc>
          <w:tcPr>
            <w:tcW w:w="190" w:type="pct"/>
            <w:shd w:val="clear" w:color="auto" w:fill="FFFFFF"/>
            <w:vAlign w:val="center"/>
          </w:tcPr>
          <w:p w:rsidR="007A2E16" w:rsidRPr="00E96EC5" w:rsidRDefault="007A2E16" w:rsidP="00CD6F69">
            <w:pPr>
              <w:pStyle w:val="af"/>
              <w:rPr>
                <w:lang w:val="en-US"/>
              </w:rPr>
            </w:pPr>
            <w:r w:rsidRPr="00E96EC5">
              <w:rPr>
                <w:lang w:val="en-US"/>
              </w:rPr>
              <w:t>1</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Windenergie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Б</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Reaktionswärme</w:t>
            </w:r>
            <w:proofErr w:type="spellEnd"/>
            <w:r w:rsidRPr="00E96EC5">
              <w:rPr>
                <w:lang w:val="en-US"/>
              </w:rPr>
              <w:t xml:space="preserve">, die </w:t>
            </w:r>
            <w:proofErr w:type="spellStart"/>
            <w:r w:rsidRPr="00E96EC5">
              <w:rPr>
                <w:lang w:val="en-US"/>
              </w:rPr>
              <w:t>durcheinechemischeReaktionfreigesetztwird</w:t>
            </w:r>
            <w:proofErr w:type="spellEnd"/>
          </w:p>
        </w:tc>
        <w:tc>
          <w:tcPr>
            <w:tcW w:w="190" w:type="pct"/>
            <w:shd w:val="clear" w:color="auto" w:fill="FFFFFF"/>
            <w:vAlign w:val="center"/>
          </w:tcPr>
          <w:p w:rsidR="007A2E16" w:rsidRPr="00E96EC5" w:rsidRDefault="007A2E16" w:rsidP="00CD6F69">
            <w:pPr>
              <w:pStyle w:val="af"/>
              <w:rPr>
                <w:lang w:val="en-US"/>
              </w:rPr>
            </w:pPr>
            <w:r w:rsidRPr="00E96EC5">
              <w:rPr>
                <w:lang w:val="en-US"/>
              </w:rPr>
              <w:t>2</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Wasserenergie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В</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Energie</w:t>
            </w:r>
            <w:proofErr w:type="spellEnd"/>
            <w:r w:rsidRPr="00E96EC5">
              <w:rPr>
                <w:lang w:val="en-US"/>
              </w:rPr>
              <w:t xml:space="preserve"> der </w:t>
            </w:r>
            <w:proofErr w:type="spellStart"/>
            <w:r w:rsidRPr="00E96EC5">
              <w:rPr>
                <w:lang w:val="en-US"/>
              </w:rPr>
              <w:t>strömendenLuft</w:t>
            </w:r>
            <w:proofErr w:type="spellEnd"/>
          </w:p>
        </w:tc>
        <w:tc>
          <w:tcPr>
            <w:tcW w:w="190" w:type="pct"/>
            <w:shd w:val="clear" w:color="auto" w:fill="FFFFFF"/>
          </w:tcPr>
          <w:p w:rsidR="007A2E16" w:rsidRPr="00E96EC5" w:rsidRDefault="007A2E16" w:rsidP="00CD6F69">
            <w:pPr>
              <w:pStyle w:val="af"/>
              <w:rPr>
                <w:lang w:val="en-US"/>
              </w:rPr>
            </w:pPr>
            <w:r w:rsidRPr="00E96EC5">
              <w:rPr>
                <w:lang w:val="en-US"/>
              </w:rPr>
              <w:t>3</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Atomenergie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Г</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im</w:t>
            </w:r>
            <w:proofErr w:type="spellEnd"/>
            <w:r w:rsidRPr="00E96EC5">
              <w:rPr>
                <w:lang w:val="en-US"/>
              </w:rPr>
              <w:t xml:space="preserve"> Atom </w:t>
            </w:r>
            <w:proofErr w:type="spellStart"/>
            <w:r w:rsidRPr="00E96EC5">
              <w:rPr>
                <w:lang w:val="en-US"/>
              </w:rPr>
              <w:t>enthalteneEnergie</w:t>
            </w:r>
            <w:proofErr w:type="spellEnd"/>
          </w:p>
        </w:tc>
        <w:tc>
          <w:tcPr>
            <w:tcW w:w="190" w:type="pct"/>
            <w:shd w:val="clear" w:color="auto" w:fill="FFFFFF"/>
          </w:tcPr>
          <w:p w:rsidR="007A2E16" w:rsidRPr="00E96EC5" w:rsidRDefault="007A2E16" w:rsidP="00CD6F69">
            <w:pPr>
              <w:pStyle w:val="af"/>
              <w:rPr>
                <w:lang w:val="en-US"/>
              </w:rPr>
            </w:pPr>
            <w:r w:rsidRPr="00E96EC5">
              <w:rPr>
                <w:lang w:val="en-US"/>
              </w:rPr>
              <w:t>4</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chemischeEnergie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rPr>
                <w:lang w:val="en-US"/>
              </w:rPr>
            </w:pPr>
          </w:p>
        </w:tc>
        <w:tc>
          <w:tcPr>
            <w:tcW w:w="3374" w:type="pct"/>
            <w:shd w:val="clear" w:color="auto" w:fill="FFFFFF"/>
            <w:vAlign w:val="bottom"/>
          </w:tcPr>
          <w:p w:rsidR="007A2E16" w:rsidRPr="00E96EC5" w:rsidRDefault="007A2E16" w:rsidP="00CD6F69">
            <w:pPr>
              <w:pStyle w:val="af"/>
              <w:rPr>
                <w:lang w:val="en-US"/>
              </w:rPr>
            </w:pPr>
          </w:p>
        </w:tc>
        <w:tc>
          <w:tcPr>
            <w:tcW w:w="190" w:type="pct"/>
            <w:shd w:val="clear" w:color="auto" w:fill="FFFFFF"/>
          </w:tcPr>
          <w:p w:rsidR="007A2E16" w:rsidRPr="00E96EC5" w:rsidRDefault="007A2E16" w:rsidP="00CD6F69">
            <w:pPr>
              <w:pStyle w:val="af"/>
            </w:pPr>
            <w:r w:rsidRPr="00E96EC5">
              <w:t>5</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Elektrizität</w:t>
            </w:r>
            <w:proofErr w:type="spellEnd"/>
          </w:p>
        </w:tc>
      </w:tr>
    </w:tbl>
    <w:p w:rsidR="00C321F1" w:rsidRPr="00E96EC5" w:rsidRDefault="00C321F1" w:rsidP="00C321F1">
      <w:pPr>
        <w:pStyle w:val="af1"/>
      </w:pPr>
    </w:p>
    <w:p w:rsidR="002F4A07" w:rsidRPr="00E96EC5" w:rsidRDefault="00C321F1" w:rsidP="00C321F1">
      <w:pPr>
        <w:pStyle w:val="af3"/>
        <w:rPr>
          <w:b w:val="0"/>
        </w:rPr>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7A2E16" w:rsidRPr="00E96EC5" w:rsidTr="0031410F">
        <w:trPr>
          <w:trHeight w:val="20"/>
        </w:trPr>
        <w:tc>
          <w:tcPr>
            <w:tcW w:w="1292" w:type="pct"/>
            <w:shd w:val="clear" w:color="auto" w:fill="FFFFFF"/>
            <w:vAlign w:val="bottom"/>
          </w:tcPr>
          <w:p w:rsidR="007A2E16" w:rsidRPr="00E96EC5" w:rsidRDefault="007A2E16" w:rsidP="00CD6F69">
            <w:pPr>
              <w:pStyle w:val="af"/>
            </w:pPr>
            <w:r w:rsidRPr="00E96EC5">
              <w:t>А</w:t>
            </w:r>
          </w:p>
        </w:tc>
        <w:tc>
          <w:tcPr>
            <w:tcW w:w="1391" w:type="pct"/>
            <w:shd w:val="clear" w:color="auto" w:fill="FFFFFF"/>
            <w:vAlign w:val="bottom"/>
          </w:tcPr>
          <w:p w:rsidR="007A2E16" w:rsidRPr="00E96EC5" w:rsidRDefault="007A2E16" w:rsidP="00CD6F69">
            <w:pPr>
              <w:pStyle w:val="af"/>
            </w:pPr>
            <w:r w:rsidRPr="00E96EC5">
              <w:t>Б</w:t>
            </w:r>
          </w:p>
        </w:tc>
        <w:tc>
          <w:tcPr>
            <w:tcW w:w="1093" w:type="pct"/>
            <w:shd w:val="clear" w:color="auto" w:fill="FFFFFF"/>
            <w:vAlign w:val="bottom"/>
          </w:tcPr>
          <w:p w:rsidR="007A2E16" w:rsidRPr="00E96EC5" w:rsidRDefault="007A2E16" w:rsidP="00CD6F69">
            <w:pPr>
              <w:pStyle w:val="af"/>
            </w:pPr>
            <w:r w:rsidRPr="00E96EC5">
              <w:t>В</w:t>
            </w:r>
          </w:p>
        </w:tc>
        <w:tc>
          <w:tcPr>
            <w:tcW w:w="1224" w:type="pct"/>
            <w:shd w:val="clear" w:color="auto" w:fill="FFFFFF"/>
            <w:vAlign w:val="bottom"/>
          </w:tcPr>
          <w:p w:rsidR="007A2E16" w:rsidRPr="00E96EC5" w:rsidRDefault="007A2E16" w:rsidP="00CD6F69">
            <w:pPr>
              <w:pStyle w:val="af"/>
            </w:pPr>
            <w:r w:rsidRPr="00E96EC5">
              <w:t>Г</w:t>
            </w:r>
          </w:p>
        </w:tc>
      </w:tr>
      <w:tr w:rsidR="007A2E16" w:rsidRPr="00E96EC5" w:rsidTr="0031410F">
        <w:trPr>
          <w:trHeight w:val="20"/>
        </w:trPr>
        <w:tc>
          <w:tcPr>
            <w:tcW w:w="1292" w:type="pct"/>
            <w:shd w:val="clear" w:color="auto" w:fill="FFFFFF"/>
          </w:tcPr>
          <w:p w:rsidR="007A2E16" w:rsidRPr="00E96EC5" w:rsidRDefault="007A2E16" w:rsidP="00CD6F69">
            <w:pPr>
              <w:pStyle w:val="af"/>
            </w:pPr>
          </w:p>
        </w:tc>
        <w:tc>
          <w:tcPr>
            <w:tcW w:w="1391" w:type="pct"/>
            <w:shd w:val="clear" w:color="auto" w:fill="FFFFFF"/>
          </w:tcPr>
          <w:p w:rsidR="007A2E16" w:rsidRPr="00E96EC5" w:rsidRDefault="007A2E16" w:rsidP="00CD6F69">
            <w:pPr>
              <w:pStyle w:val="af"/>
            </w:pPr>
          </w:p>
        </w:tc>
        <w:tc>
          <w:tcPr>
            <w:tcW w:w="1093" w:type="pct"/>
            <w:shd w:val="clear" w:color="auto" w:fill="FFFFFF"/>
          </w:tcPr>
          <w:p w:rsidR="007A2E16" w:rsidRPr="00E96EC5" w:rsidRDefault="007A2E16" w:rsidP="00CD6F69">
            <w:pPr>
              <w:pStyle w:val="af"/>
            </w:pPr>
          </w:p>
        </w:tc>
        <w:tc>
          <w:tcPr>
            <w:tcW w:w="1224" w:type="pct"/>
            <w:shd w:val="clear" w:color="auto" w:fill="FFFFFF"/>
          </w:tcPr>
          <w:p w:rsidR="007A2E16" w:rsidRPr="00E96EC5" w:rsidRDefault="007A2E16" w:rsidP="00CD6F69">
            <w:pPr>
              <w:pStyle w:val="af"/>
            </w:pPr>
          </w:p>
        </w:tc>
      </w:tr>
    </w:tbl>
    <w:p w:rsidR="007A2E16" w:rsidRPr="00E96EC5" w:rsidRDefault="007A2E16" w:rsidP="007A2E16">
      <w:pPr>
        <w:pStyle w:val="201"/>
        <w:shd w:val="clear" w:color="auto" w:fill="auto"/>
        <w:spacing w:before="0" w:after="0" w:line="240" w:lineRule="auto"/>
        <w:rPr>
          <w:i w:val="0"/>
          <w:sz w:val="24"/>
          <w:szCs w:val="24"/>
          <w:lang w:val="en-US"/>
        </w:rPr>
      </w:pPr>
    </w:p>
    <w:p w:rsidR="007A2E16" w:rsidRPr="00E96EC5" w:rsidRDefault="007A2E16" w:rsidP="001660F3">
      <w:pPr>
        <w:pStyle w:val="aff2"/>
      </w:pPr>
      <w:r w:rsidRPr="00E96EC5">
        <w:t>Задание 191.</w:t>
      </w:r>
    </w:p>
    <w:p w:rsidR="007A2E16" w:rsidRPr="00E96EC5" w:rsidRDefault="007A2E16" w:rsidP="00664E34">
      <w:pPr>
        <w:pStyle w:val="af6"/>
      </w:pPr>
      <w:r w:rsidRPr="00E96EC5">
        <w:t>Прочитайте текст и установите последовательность.</w:t>
      </w:r>
    </w:p>
    <w:p w:rsidR="007A2E16" w:rsidRPr="00E96EC5" w:rsidRDefault="0031410F" w:rsidP="00C321F1">
      <w:pPr>
        <w:pStyle w:val="af1"/>
        <w:rPr>
          <w:noProof/>
          <w:lang w:val="de-DE"/>
        </w:rPr>
      </w:pPr>
      <w:r w:rsidRPr="00E96EC5">
        <w:rPr>
          <w:noProof/>
          <w:lang w:val="de-DE"/>
        </w:rPr>
        <w:lastRenderedPageBreak/>
        <w:t>1)</w:t>
      </w:r>
      <w:r w:rsidR="007A2E16" w:rsidRPr="00E96EC5">
        <w:rPr>
          <w:noProof/>
          <w:lang w:val="de-DE"/>
        </w:rPr>
        <w:t>In Deutschland gibt es ein “100.000 Photovoltaik- Dächer-Programm”. In der ganzen Bundesrepublik werden im Rahmen dieses Programms Häuser mit Solarzellen ausgerüstet.</w:t>
      </w:r>
    </w:p>
    <w:p w:rsidR="007A2E16" w:rsidRPr="00E96EC5" w:rsidRDefault="0031410F" w:rsidP="00C321F1">
      <w:pPr>
        <w:pStyle w:val="af1"/>
        <w:rPr>
          <w:noProof/>
          <w:lang w:val="de-DE"/>
        </w:rPr>
      </w:pPr>
      <w:r w:rsidRPr="00E96EC5">
        <w:rPr>
          <w:noProof/>
          <w:lang w:val="de-DE"/>
        </w:rPr>
        <w:t>2)</w:t>
      </w:r>
      <w:r w:rsidR="007A2E16" w:rsidRPr="00E96EC5">
        <w:rPr>
          <w:noProof/>
          <w:lang w:val="de-DE"/>
        </w:rPr>
        <w:t>Die Sonne ist die wichtigste natürliche Energiequelle. Mit Solarzellen kann man Sonnenstrahlen direkt in Elektrizität umwandeln. Aber die Herstellung von Solarzellen ist teuer und kompliziert. Auβerdem braucht man groβe Flächen, um Strom zu erzeugen. Deshalb bietet sich der Einsatz von Solarzellen vor allem für isolierte Orte wie Inseln oder abgelegene Häuser an.</w:t>
      </w:r>
    </w:p>
    <w:p w:rsidR="007A2E16" w:rsidRPr="00E96EC5" w:rsidRDefault="0031410F" w:rsidP="00C321F1">
      <w:pPr>
        <w:pStyle w:val="af1"/>
        <w:rPr>
          <w:noProof/>
          <w:lang w:val="de-DE"/>
        </w:rPr>
      </w:pPr>
      <w:r w:rsidRPr="00E96EC5">
        <w:rPr>
          <w:noProof/>
          <w:lang w:val="de-DE"/>
        </w:rPr>
        <w:t>3)</w:t>
      </w:r>
      <w:r w:rsidR="007A2E16" w:rsidRPr="00E96EC5">
        <w:rPr>
          <w:noProof/>
          <w:lang w:val="de-DE"/>
        </w:rPr>
        <w:t>Kraftwerke, Industrie und private Haushalte schaden der Natur, weil sie Rohstoffe verbrauchen und Schadstoffe wie Kohlenmonooxid und Schwefeldioxid absondern. Deshalb denkt man über alternative Energiequellen wie Sonne und Wind nach. Sie belasten die Umwelt nicht und stehen immer zur Verfügung.</w:t>
      </w:r>
    </w:p>
    <w:p w:rsidR="007A2E16" w:rsidRPr="00E96EC5" w:rsidRDefault="0031410F" w:rsidP="00C321F1">
      <w:pPr>
        <w:pStyle w:val="af1"/>
        <w:rPr>
          <w:noProof/>
          <w:lang w:val="de-DE"/>
        </w:rPr>
      </w:pPr>
      <w:r w:rsidRPr="00E96EC5">
        <w:rPr>
          <w:noProof/>
          <w:lang w:val="de-DE"/>
        </w:rPr>
        <w:t>4)</w:t>
      </w:r>
      <w:r w:rsidR="007A2E16" w:rsidRPr="00E96EC5">
        <w:rPr>
          <w:noProof/>
          <w:lang w:val="de-DE"/>
        </w:rPr>
        <w:t>Die Bundesrepublik verfügt über keine groβen Energievorräte auβer Stein- und Braunkohle an der Ruhr, im Saarland und im Köln-Aachener Raum. Rund 60% der benötigten Energie muss deshalb importiert werden, und die Vorräte sind in der ganzen Welt begrenzt.</w:t>
      </w:r>
    </w:p>
    <w:p w:rsidR="007A2E16" w:rsidRPr="00E96EC5" w:rsidRDefault="007A2E16" w:rsidP="00C321F1">
      <w:pPr>
        <w:pStyle w:val="af1"/>
      </w:pPr>
      <w:r w:rsidRPr="00E96EC5">
        <w:t>Установите правильную последовательность расположения абзацев текста.</w:t>
      </w:r>
    </w:p>
    <w:p w:rsidR="007A2E16" w:rsidRPr="00E96EC5" w:rsidRDefault="007A2E16"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2552"/>
        <w:gridCol w:w="2409"/>
        <w:gridCol w:w="2268"/>
      </w:tblGrid>
      <w:tr w:rsidR="007A2E16" w:rsidRPr="00E96EC5" w:rsidTr="0031410F">
        <w:trPr>
          <w:trHeight w:val="20"/>
        </w:trPr>
        <w:tc>
          <w:tcPr>
            <w:tcW w:w="2415" w:type="dxa"/>
            <w:shd w:val="clear" w:color="auto" w:fill="FFFFFF"/>
            <w:vAlign w:val="center"/>
          </w:tcPr>
          <w:p w:rsidR="007A2E16" w:rsidRPr="00E96EC5" w:rsidRDefault="007A2E16" w:rsidP="00CD6F69">
            <w:pPr>
              <w:pStyle w:val="af"/>
            </w:pPr>
          </w:p>
        </w:tc>
        <w:tc>
          <w:tcPr>
            <w:tcW w:w="2552" w:type="dxa"/>
            <w:shd w:val="clear" w:color="auto" w:fill="FFFFFF"/>
            <w:vAlign w:val="center"/>
          </w:tcPr>
          <w:p w:rsidR="007A2E16" w:rsidRPr="00E96EC5" w:rsidRDefault="007A2E16" w:rsidP="00CD6F69">
            <w:pPr>
              <w:pStyle w:val="af"/>
            </w:pPr>
          </w:p>
        </w:tc>
        <w:tc>
          <w:tcPr>
            <w:tcW w:w="2409" w:type="dxa"/>
            <w:shd w:val="clear" w:color="auto" w:fill="FFFFFF"/>
            <w:vAlign w:val="center"/>
          </w:tcPr>
          <w:p w:rsidR="007A2E16" w:rsidRPr="00E96EC5" w:rsidRDefault="007A2E16" w:rsidP="00CD6F69">
            <w:pPr>
              <w:pStyle w:val="af"/>
            </w:pPr>
          </w:p>
        </w:tc>
        <w:tc>
          <w:tcPr>
            <w:tcW w:w="2268" w:type="dxa"/>
            <w:shd w:val="clear" w:color="auto" w:fill="FFFFFF"/>
            <w:vAlign w:val="center"/>
          </w:tcPr>
          <w:p w:rsidR="007A2E16" w:rsidRPr="00E96EC5" w:rsidRDefault="007A2E16" w:rsidP="00CD6F69">
            <w:pPr>
              <w:pStyle w:val="af"/>
            </w:pPr>
          </w:p>
        </w:tc>
      </w:tr>
    </w:tbl>
    <w:p w:rsidR="007A2E16" w:rsidRPr="00E96EC5" w:rsidRDefault="007A2E16" w:rsidP="007A2E16">
      <w:pPr>
        <w:pStyle w:val="180"/>
        <w:shd w:val="clear" w:color="auto" w:fill="auto"/>
        <w:spacing w:before="0" w:after="0" w:line="240" w:lineRule="auto"/>
        <w:rPr>
          <w:sz w:val="24"/>
          <w:szCs w:val="24"/>
        </w:rPr>
      </w:pPr>
    </w:p>
    <w:p w:rsidR="007A2E16" w:rsidRPr="00E96EC5" w:rsidRDefault="007A2E16" w:rsidP="001660F3">
      <w:pPr>
        <w:pStyle w:val="aff2"/>
      </w:pPr>
      <w:r w:rsidRPr="00E96EC5">
        <w:t>Задание 192.</w:t>
      </w:r>
    </w:p>
    <w:p w:rsidR="007A2E16" w:rsidRPr="00E96EC5" w:rsidRDefault="007A2E16" w:rsidP="00664E34">
      <w:pPr>
        <w:pStyle w:val="af6"/>
      </w:pPr>
      <w:r w:rsidRPr="00E96EC5">
        <w:t>Прочитайте текст и установите последовательность.</w:t>
      </w:r>
    </w:p>
    <w:p w:rsidR="007A2E16" w:rsidRPr="00E96EC5" w:rsidRDefault="007A2E16" w:rsidP="00C321F1">
      <w:pPr>
        <w:pStyle w:val="af1"/>
        <w:rPr>
          <w:lang w:val="en-US"/>
        </w:rPr>
      </w:pPr>
      <w:proofErr w:type="spellStart"/>
      <w:r w:rsidRPr="00E96EC5">
        <w:rPr>
          <w:lang w:val="en-US"/>
        </w:rPr>
        <w:t>ImStromkreisvollzieht</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einenKreislauf</w:t>
      </w:r>
      <w:proofErr w:type="spellEnd"/>
      <w:r w:rsidRPr="00E96EC5">
        <w:rPr>
          <w:lang w:val="en-US"/>
        </w:rPr>
        <w:t xml:space="preserve">. Von der </w:t>
      </w:r>
      <w:proofErr w:type="spellStart"/>
      <w:r w:rsidRPr="00E96EC5">
        <w:rPr>
          <w:lang w:val="en-US"/>
        </w:rPr>
        <w:t>Spannungsquelleoder</w:t>
      </w:r>
      <w:proofErr w:type="spellEnd"/>
      <w:r w:rsidRPr="00E96EC5">
        <w:rPr>
          <w:lang w:val="en-US"/>
        </w:rPr>
        <w:t xml:space="preserve"> </w:t>
      </w:r>
      <w:proofErr w:type="spellStart"/>
      <w:r w:rsidRPr="00E96EC5">
        <w:rPr>
          <w:lang w:val="en-US"/>
        </w:rPr>
        <w:t>dem</w:t>
      </w:r>
      <w:proofErr w:type="spellEnd"/>
      <w:r w:rsidRPr="00E96EC5">
        <w:rPr>
          <w:lang w:val="en-US"/>
        </w:rPr>
        <w:t xml:space="preserve"> Generator </w:t>
      </w:r>
      <w:proofErr w:type="spellStart"/>
      <w:r w:rsidRPr="00E96EC5">
        <w:rPr>
          <w:lang w:val="en-US"/>
        </w:rPr>
        <w:t>ausgehend</w:t>
      </w:r>
      <w:proofErr w:type="spellEnd"/>
      <w:r w:rsidRPr="00E96EC5">
        <w:rPr>
          <w:lang w:val="en-US"/>
        </w:rPr>
        <w:t xml:space="preserve">, </w:t>
      </w:r>
      <w:proofErr w:type="spellStart"/>
      <w:r w:rsidRPr="00E96EC5">
        <w:rPr>
          <w:lang w:val="en-US"/>
        </w:rPr>
        <w:t>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 xml:space="preserve">, </w:t>
      </w:r>
      <w:proofErr w:type="spellStart"/>
      <w:r w:rsidRPr="00E96EC5">
        <w:rPr>
          <w:lang w:val="en-US"/>
        </w:rPr>
        <w:t>wo</w:t>
      </w:r>
      <w:proofErr w:type="spellEnd"/>
      <w:r w:rsidRPr="00E96EC5">
        <w:rPr>
          <w:lang w:val="en-US"/>
        </w:rPr>
        <w:t xml:space="preserve"> </w:t>
      </w:r>
      <w:proofErr w:type="spellStart"/>
      <w:r w:rsidRPr="00E96EC5">
        <w:rPr>
          <w:lang w:val="en-US"/>
        </w:rPr>
        <w:t>er</w:t>
      </w:r>
      <w:proofErr w:type="spellEnd"/>
      <w:r w:rsidRPr="00E96EC5">
        <w:rPr>
          <w:lang w:val="en-US"/>
        </w:rPr>
        <w:t xml:space="preserve"> die </w:t>
      </w:r>
      <w:proofErr w:type="spellStart"/>
      <w:r w:rsidRPr="00E96EC5">
        <w:rPr>
          <w:lang w:val="en-US"/>
        </w:rPr>
        <w:t>gewünschtenWirkungenausübt</w:t>
      </w:r>
      <w:proofErr w:type="spellEnd"/>
      <w:r w:rsidRPr="00E96EC5">
        <w:rPr>
          <w:lang w:val="en-US"/>
        </w:rPr>
        <w:t xml:space="preserve">. </w:t>
      </w:r>
      <w:proofErr w:type="spellStart"/>
      <w:r w:rsidRPr="00E96EC5">
        <w:rPr>
          <w:lang w:val="en-US"/>
        </w:rPr>
        <w:t>ÜbereinezweiteLeitungfließt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 xml:space="preserve">, </w:t>
      </w:r>
      <w:proofErr w:type="spellStart"/>
      <w:r w:rsidRPr="00E96EC5">
        <w:rPr>
          <w:lang w:val="en-US"/>
        </w:rPr>
        <w:t>fließtdurchdiesehindurch</w:t>
      </w:r>
      <w:proofErr w:type="spellEnd"/>
      <w:r w:rsidRPr="00E96EC5">
        <w:rPr>
          <w:lang w:val="en-US"/>
        </w:rPr>
        <w:t xml:space="preserve"> und </w:t>
      </w:r>
      <w:proofErr w:type="spellStart"/>
      <w:r w:rsidRPr="00E96EC5">
        <w:rPr>
          <w:lang w:val="en-US"/>
        </w:rPr>
        <w:t>beginntseinenWeg</w:t>
      </w:r>
      <w:proofErr w:type="spellEnd"/>
      <w:r w:rsidRPr="00E96EC5">
        <w:rPr>
          <w:lang w:val="en-US"/>
        </w:rPr>
        <w:t xml:space="preserve"> von </w:t>
      </w:r>
      <w:proofErr w:type="spellStart"/>
      <w:r w:rsidRPr="00E96EC5">
        <w:rPr>
          <w:lang w:val="en-US"/>
        </w:rPr>
        <w:t>neuem</w:t>
      </w:r>
      <w:proofErr w:type="spellEnd"/>
      <w:r w:rsidRPr="00E96EC5">
        <w:rPr>
          <w:lang w:val="en-US"/>
        </w:rPr>
        <w:t xml:space="preserve">. Auf </w:t>
      </w:r>
      <w:proofErr w:type="spellStart"/>
      <w:r w:rsidRPr="00E96EC5">
        <w:rPr>
          <w:lang w:val="en-US"/>
        </w:rPr>
        <w:t>ihremWegerhältdieseStrömung</w:t>
      </w:r>
      <w:proofErr w:type="spellEnd"/>
      <w:r w:rsidRPr="00E96EC5">
        <w:rPr>
          <w:lang w:val="en-US"/>
        </w:rPr>
        <w:t xml:space="preserve"> in der </w:t>
      </w:r>
      <w:proofErr w:type="spellStart"/>
      <w:r w:rsidRPr="00E96EC5">
        <w:rPr>
          <w:lang w:val="en-US"/>
        </w:rPr>
        <w:t>Spannungsquelle</w:t>
      </w:r>
      <w:proofErr w:type="spellEnd"/>
      <w:r w:rsidRPr="00E96EC5">
        <w:rPr>
          <w:lang w:val="en-US"/>
        </w:rPr>
        <w:t xml:space="preserve"> den </w:t>
      </w:r>
      <w:proofErr w:type="spellStart"/>
      <w:r w:rsidRPr="00E96EC5">
        <w:rPr>
          <w:lang w:val="en-US"/>
        </w:rPr>
        <w:t>Antrieb</w:t>
      </w:r>
      <w:proofErr w:type="spellEnd"/>
      <w:r w:rsidRPr="00E96EC5">
        <w:rPr>
          <w:lang w:val="en-US"/>
        </w:rPr>
        <w:t xml:space="preserve"> und </w:t>
      </w:r>
      <w:proofErr w:type="spellStart"/>
      <w:r w:rsidRPr="00E96EC5">
        <w:rPr>
          <w:lang w:val="en-US"/>
        </w:rPr>
        <w:t>damit</w:t>
      </w:r>
      <w:proofErr w:type="spellEnd"/>
      <w:r w:rsidRPr="00E96EC5">
        <w:rPr>
          <w:lang w:val="en-US"/>
        </w:rPr>
        <w:t xml:space="preserve"> die </w:t>
      </w:r>
      <w:proofErr w:type="spellStart"/>
      <w:r w:rsidRPr="00E96EC5">
        <w:rPr>
          <w:lang w:val="en-US"/>
        </w:rPr>
        <w:t>Bewegungsenergie</w:t>
      </w:r>
      <w:proofErr w:type="spellEnd"/>
      <w:r w:rsidRPr="00E96EC5">
        <w:rPr>
          <w:lang w:val="en-US"/>
        </w:rPr>
        <w:t xml:space="preserve">, </w:t>
      </w:r>
      <w:proofErr w:type="spellStart"/>
      <w:r w:rsidRPr="00E96EC5">
        <w:rPr>
          <w:lang w:val="en-US"/>
        </w:rPr>
        <w:t>gibtsie</w:t>
      </w:r>
      <w:proofErr w:type="spellEnd"/>
      <w:r w:rsidRPr="00E96EC5">
        <w:rPr>
          <w:lang w:val="en-US"/>
        </w:rPr>
        <w:t xml:space="preserve"> </w:t>
      </w:r>
      <w:proofErr w:type="spellStart"/>
      <w:r w:rsidRPr="00E96EC5">
        <w:rPr>
          <w:lang w:val="en-US"/>
        </w:rPr>
        <w:t>dem</w:t>
      </w:r>
      <w:proofErr w:type="spellEnd"/>
      <w:r w:rsidRPr="00E96EC5">
        <w:rPr>
          <w:lang w:val="en-US"/>
        </w:rPr>
        <w:t xml:space="preserve"> </w:t>
      </w:r>
      <w:proofErr w:type="spellStart"/>
      <w:r w:rsidRPr="00E96EC5">
        <w:rPr>
          <w:lang w:val="en-US"/>
        </w:rPr>
        <w:t>VerbraucherdurchEnergieumformung</w:t>
      </w:r>
      <w:proofErr w:type="spellEnd"/>
      <w:r w:rsidRPr="00E96EC5">
        <w:rPr>
          <w:lang w:val="en-US"/>
        </w:rPr>
        <w:t xml:space="preserve"> (in </w:t>
      </w:r>
      <w:proofErr w:type="spellStart"/>
      <w:r w:rsidRPr="00E96EC5">
        <w:rPr>
          <w:lang w:val="en-US"/>
        </w:rPr>
        <w:t>Licht</w:t>
      </w:r>
      <w:proofErr w:type="spellEnd"/>
      <w:r w:rsidRPr="00E96EC5">
        <w:rPr>
          <w:lang w:val="en-US"/>
        </w:rPr>
        <w:t xml:space="preserve">, </w:t>
      </w:r>
      <w:proofErr w:type="spellStart"/>
      <w:r w:rsidRPr="00E96EC5">
        <w:rPr>
          <w:lang w:val="en-US"/>
        </w:rPr>
        <w:t>Wärme</w:t>
      </w:r>
      <w:proofErr w:type="spellEnd"/>
      <w:r w:rsidRPr="00E96EC5">
        <w:rPr>
          <w:lang w:val="en-US"/>
        </w:rPr>
        <w:t xml:space="preserve">, </w:t>
      </w:r>
      <w:proofErr w:type="spellStart"/>
      <w:r w:rsidRPr="00E96EC5">
        <w:rPr>
          <w:lang w:val="en-US"/>
        </w:rPr>
        <w:t>mechanischeEnergieusw</w:t>
      </w:r>
      <w:proofErr w:type="spellEnd"/>
      <w:r w:rsidRPr="00E96EC5">
        <w:rPr>
          <w:lang w:val="en-US"/>
        </w:rPr>
        <w:t xml:space="preserve">.) </w:t>
      </w:r>
      <w:proofErr w:type="spellStart"/>
      <w:r w:rsidRPr="00E96EC5">
        <w:rPr>
          <w:lang w:val="en-US"/>
        </w:rPr>
        <w:t>zumüberwiegenden</w:t>
      </w:r>
      <w:proofErr w:type="spellEnd"/>
      <w:r w:rsidRPr="00E96EC5">
        <w:rPr>
          <w:lang w:val="en-US"/>
        </w:rPr>
        <w:t xml:space="preserve"> </w:t>
      </w:r>
      <w:proofErr w:type="spellStart"/>
      <w:r w:rsidRPr="00E96EC5">
        <w:rPr>
          <w:lang w:val="en-US"/>
        </w:rPr>
        <w:t>Teil</w:t>
      </w:r>
      <w:proofErr w:type="spellEnd"/>
      <w:r w:rsidRPr="00E96EC5">
        <w:rPr>
          <w:lang w:val="en-US"/>
        </w:rPr>
        <w:t xml:space="preserve"> </w:t>
      </w:r>
      <w:proofErr w:type="spellStart"/>
      <w:r w:rsidRPr="00E96EC5">
        <w:rPr>
          <w:lang w:val="en-US"/>
        </w:rPr>
        <w:t>ab</w:t>
      </w:r>
      <w:proofErr w:type="spellEnd"/>
      <w:r w:rsidRPr="00E96EC5">
        <w:rPr>
          <w:lang w:val="en-US"/>
        </w:rPr>
        <w:t xml:space="preserve"> und </w:t>
      </w:r>
      <w:proofErr w:type="spellStart"/>
      <w:r w:rsidRPr="00E96EC5">
        <w:rPr>
          <w:lang w:val="en-US"/>
        </w:rPr>
        <w:t>erhältnachdiesemKreislauf</w:t>
      </w:r>
      <w:proofErr w:type="spellEnd"/>
      <w:r w:rsidRPr="00E96EC5">
        <w:rPr>
          <w:lang w:val="en-US"/>
        </w:rPr>
        <w:t xml:space="preserve"> in der </w:t>
      </w:r>
      <w:proofErr w:type="spellStart"/>
      <w:r w:rsidRPr="00E96EC5">
        <w:rPr>
          <w:lang w:val="en-US"/>
        </w:rPr>
        <w:t>SpannungsquellewiederneueEnergie</w:t>
      </w:r>
      <w:proofErr w:type="spellEnd"/>
      <w:r w:rsidRPr="00E96EC5">
        <w:rPr>
          <w:lang w:val="en-US"/>
        </w:rPr>
        <w:t>.</w:t>
      </w:r>
    </w:p>
    <w:p w:rsidR="007A2E16" w:rsidRPr="00E96EC5" w:rsidRDefault="007A2E16" w:rsidP="00C321F1">
      <w:pPr>
        <w:pStyle w:val="af1"/>
      </w:pPr>
      <w:r w:rsidRPr="00E96EC5">
        <w:t>Установите последовательность протекания электрического тока в цепи:</w:t>
      </w:r>
    </w:p>
    <w:p w:rsidR="007A2E16" w:rsidRPr="00E96EC5" w:rsidRDefault="007A2E16" w:rsidP="00C321F1">
      <w:pPr>
        <w:pStyle w:val="af1"/>
        <w:rPr>
          <w:lang w:val="en-US"/>
        </w:rPr>
      </w:pPr>
      <w:r w:rsidRPr="00E96EC5">
        <w:rPr>
          <w:lang w:val="en-US"/>
        </w:rPr>
        <w:t xml:space="preserve">1) </w:t>
      </w:r>
      <w:proofErr w:type="spellStart"/>
      <w:r w:rsidRPr="00E96EC5">
        <w:rPr>
          <w:lang w:val="en-US"/>
        </w:rPr>
        <w:t>Er</w:t>
      </w:r>
      <w:proofErr w:type="spellEnd"/>
      <w:r w:rsidRPr="00E96EC5">
        <w:rPr>
          <w:lang w:val="en-US"/>
        </w:rPr>
        <w:t xml:space="preserve"> </w:t>
      </w:r>
      <w:proofErr w:type="spellStart"/>
      <w:r w:rsidRPr="00E96EC5">
        <w:rPr>
          <w:lang w:val="en-US"/>
        </w:rPr>
        <w:t>fließtdurch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w:t>
      </w:r>
    </w:p>
    <w:p w:rsidR="007A2E16" w:rsidRPr="00E96EC5" w:rsidRDefault="007A2E16" w:rsidP="00C321F1">
      <w:pPr>
        <w:pStyle w:val="af1"/>
        <w:rPr>
          <w:lang w:val="en-US"/>
        </w:rPr>
      </w:pPr>
      <w:r w:rsidRPr="00E96EC5">
        <w:rPr>
          <w:lang w:val="en-US"/>
        </w:rPr>
        <w:t xml:space="preserve">2) </w:t>
      </w:r>
      <w:proofErr w:type="spellStart"/>
      <w:r w:rsidRPr="00E96EC5">
        <w:rPr>
          <w:lang w:val="en-US"/>
        </w:rPr>
        <w:t>Er</w:t>
      </w:r>
      <w:proofErr w:type="spellEnd"/>
      <w:r w:rsidRPr="00E96EC5">
        <w:rPr>
          <w:lang w:val="en-US"/>
        </w:rPr>
        <w:t xml:space="preserve"> </w:t>
      </w:r>
      <w:proofErr w:type="spellStart"/>
      <w:r w:rsidRPr="00E96EC5">
        <w:rPr>
          <w:lang w:val="en-US"/>
        </w:rPr>
        <w:t>übt</w:t>
      </w:r>
      <w:proofErr w:type="spellEnd"/>
      <w:r w:rsidRPr="00E96EC5">
        <w:rPr>
          <w:lang w:val="en-US"/>
        </w:rPr>
        <w:t xml:space="preserve"> die </w:t>
      </w:r>
      <w:proofErr w:type="spellStart"/>
      <w:r w:rsidRPr="00E96EC5">
        <w:rPr>
          <w:lang w:val="en-US"/>
        </w:rPr>
        <w:t>gewünschtenWirkungenaus</w:t>
      </w:r>
      <w:proofErr w:type="spellEnd"/>
      <w:r w:rsidRPr="00E96EC5">
        <w:rPr>
          <w:lang w:val="en-US"/>
        </w:rPr>
        <w:t>.</w:t>
      </w:r>
    </w:p>
    <w:p w:rsidR="007A2E16" w:rsidRPr="00E96EC5" w:rsidRDefault="007A2E16" w:rsidP="00C321F1">
      <w:pPr>
        <w:pStyle w:val="af1"/>
        <w:rPr>
          <w:lang w:val="en-US"/>
        </w:rPr>
      </w:pPr>
      <w:r w:rsidRPr="00E96EC5">
        <w:rPr>
          <w:lang w:val="en-US"/>
        </w:rPr>
        <w:t xml:space="preserve">3) </w:t>
      </w:r>
      <w:proofErr w:type="spellStart"/>
      <w:r w:rsidRPr="00E96EC5">
        <w:rPr>
          <w:lang w:val="en-US"/>
        </w:rPr>
        <w:t>ÜbereinezweiteLeitungfließt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w:t>
      </w:r>
    </w:p>
    <w:p w:rsidR="007A2E16" w:rsidRPr="00E96EC5" w:rsidRDefault="007A2E16" w:rsidP="00C321F1">
      <w:pPr>
        <w:pStyle w:val="af1"/>
        <w:rPr>
          <w:lang w:val="en-US"/>
        </w:rPr>
      </w:pPr>
      <w:r w:rsidRPr="00E96EC5">
        <w:rPr>
          <w:lang w:val="en-US"/>
        </w:rPr>
        <w:t xml:space="preserve">4) </w:t>
      </w:r>
      <w:proofErr w:type="spellStart"/>
      <w:r w:rsidRPr="00E96EC5">
        <w:rPr>
          <w:lang w:val="en-US"/>
        </w:rPr>
        <w:t>Er</w:t>
      </w:r>
      <w:proofErr w:type="spellEnd"/>
      <w:r w:rsidRPr="00E96EC5">
        <w:rPr>
          <w:lang w:val="en-US"/>
        </w:rPr>
        <w:t xml:space="preserve"> </w:t>
      </w:r>
      <w:proofErr w:type="spellStart"/>
      <w:r w:rsidRPr="00E96EC5">
        <w:rPr>
          <w:lang w:val="en-US"/>
        </w:rPr>
        <w:t>geht</w:t>
      </w:r>
      <w:proofErr w:type="spellEnd"/>
      <w:r w:rsidRPr="00E96EC5">
        <w:rPr>
          <w:lang w:val="en-US"/>
        </w:rPr>
        <w:t xml:space="preserve"> von der </w:t>
      </w:r>
      <w:proofErr w:type="spellStart"/>
      <w:r w:rsidRPr="00E96EC5">
        <w:rPr>
          <w:lang w:val="en-US"/>
        </w:rPr>
        <w:t>Spannungsquelleaus</w:t>
      </w:r>
      <w:proofErr w:type="spellEnd"/>
      <w:r w:rsidRPr="00E96EC5">
        <w:rPr>
          <w:lang w:val="en-US"/>
        </w:rPr>
        <w:t>.</w:t>
      </w:r>
    </w:p>
    <w:p w:rsidR="007A2E16" w:rsidRPr="00E96EC5" w:rsidRDefault="007A2E16" w:rsidP="00C321F1">
      <w:pPr>
        <w:pStyle w:val="af1"/>
        <w:rPr>
          <w:lang w:val="en-US"/>
        </w:rPr>
      </w:pPr>
    </w:p>
    <w:p w:rsidR="00C321F1" w:rsidRPr="00E96EC5" w:rsidRDefault="00C321F1" w:rsidP="00C321F1">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2552"/>
        <w:gridCol w:w="2409"/>
        <w:gridCol w:w="2268"/>
      </w:tblGrid>
      <w:tr w:rsidR="007A2E16" w:rsidRPr="00E96EC5" w:rsidTr="0031410F">
        <w:trPr>
          <w:trHeight w:val="20"/>
        </w:trPr>
        <w:tc>
          <w:tcPr>
            <w:tcW w:w="2415" w:type="dxa"/>
            <w:shd w:val="clear" w:color="auto" w:fill="FFFFFF"/>
            <w:vAlign w:val="center"/>
          </w:tcPr>
          <w:p w:rsidR="007A2E16" w:rsidRPr="00E96EC5" w:rsidRDefault="007A2E16" w:rsidP="00CD6F69">
            <w:pPr>
              <w:pStyle w:val="af"/>
            </w:pPr>
          </w:p>
        </w:tc>
        <w:tc>
          <w:tcPr>
            <w:tcW w:w="2552" w:type="dxa"/>
            <w:shd w:val="clear" w:color="auto" w:fill="FFFFFF"/>
            <w:vAlign w:val="center"/>
          </w:tcPr>
          <w:p w:rsidR="007A2E16" w:rsidRPr="00E96EC5" w:rsidRDefault="007A2E16" w:rsidP="00CD6F69">
            <w:pPr>
              <w:pStyle w:val="af"/>
            </w:pPr>
          </w:p>
        </w:tc>
        <w:tc>
          <w:tcPr>
            <w:tcW w:w="2409" w:type="dxa"/>
            <w:shd w:val="clear" w:color="auto" w:fill="FFFFFF"/>
            <w:vAlign w:val="center"/>
          </w:tcPr>
          <w:p w:rsidR="007A2E16" w:rsidRPr="00E96EC5" w:rsidRDefault="007A2E16" w:rsidP="00CD6F69">
            <w:pPr>
              <w:pStyle w:val="af"/>
            </w:pPr>
          </w:p>
        </w:tc>
        <w:tc>
          <w:tcPr>
            <w:tcW w:w="2268" w:type="dxa"/>
            <w:shd w:val="clear" w:color="auto" w:fill="FFFFFF"/>
            <w:vAlign w:val="center"/>
          </w:tcPr>
          <w:p w:rsidR="007A2E16" w:rsidRPr="00E96EC5" w:rsidRDefault="007A2E16" w:rsidP="00CD6F69">
            <w:pPr>
              <w:pStyle w:val="af"/>
            </w:pPr>
          </w:p>
        </w:tc>
      </w:tr>
    </w:tbl>
    <w:p w:rsidR="007A2E16" w:rsidRPr="00E96EC5" w:rsidRDefault="007A2E16" w:rsidP="007A2E16">
      <w:pPr>
        <w:pStyle w:val="180"/>
        <w:shd w:val="clear" w:color="auto" w:fill="auto"/>
        <w:spacing w:before="0" w:after="0" w:line="240" w:lineRule="auto"/>
        <w:rPr>
          <w:sz w:val="24"/>
          <w:szCs w:val="24"/>
        </w:rPr>
      </w:pPr>
    </w:p>
    <w:p w:rsidR="007A2E16" w:rsidRPr="00E96EC5" w:rsidRDefault="007A2E16" w:rsidP="001660F3">
      <w:pPr>
        <w:pStyle w:val="aff2"/>
      </w:pPr>
      <w:r w:rsidRPr="00E96EC5">
        <w:t>Задание 193.</w:t>
      </w:r>
    </w:p>
    <w:p w:rsidR="007A2E16" w:rsidRPr="00E96EC5" w:rsidRDefault="007A2E16" w:rsidP="00664E34">
      <w:pPr>
        <w:pStyle w:val="af6"/>
      </w:pPr>
      <w:r w:rsidRPr="00E96EC5">
        <w:t>Прочитайте текст, выберите правильный ответ и запишите аргументы, обосновывающие выбор ответа</w:t>
      </w:r>
    </w:p>
    <w:p w:rsidR="007A2E16" w:rsidRPr="00E96EC5" w:rsidRDefault="007A2E16" w:rsidP="00C321F1">
      <w:pPr>
        <w:pStyle w:val="af1"/>
      </w:pPr>
      <w:r w:rsidRPr="00E96EC5">
        <w:t xml:space="preserve">Артикль – это одна из </w:t>
      </w:r>
      <w:hyperlink r:id="rId35" w:tooltip="Служебные слова" w:history="1">
        <w:r w:rsidRPr="00E96EC5">
          <w:t>служебных</w:t>
        </w:r>
      </w:hyperlink>
      <w:r w:rsidR="00DF085A" w:rsidRPr="00E96EC5">
        <w:t xml:space="preserve"> </w:t>
      </w:r>
      <w:hyperlink r:id="rId36" w:tooltip="Часть речи" w:history="1">
        <w:r w:rsidRPr="00E96EC5">
          <w:t>частей речи</w:t>
        </w:r>
      </w:hyperlink>
      <w:r w:rsidRPr="00E96EC5">
        <w:t xml:space="preserve">, используемая в составе </w:t>
      </w:r>
      <w:hyperlink r:id="rId37" w:tooltip="Именная группа" w:history="1">
        <w:r w:rsidRPr="00E96EC5">
          <w:t>именной группы</w:t>
        </w:r>
      </w:hyperlink>
      <w:r w:rsidRPr="00E96EC5">
        <w:t xml:space="preserve"> (</w:t>
      </w:r>
      <w:hyperlink r:id="rId38" w:tooltip="Словосочетание" w:history="1">
        <w:r w:rsidRPr="00E96EC5">
          <w:t>словосочетания</w:t>
        </w:r>
      </w:hyperlink>
      <w:r w:rsidRPr="00E96EC5">
        <w:t xml:space="preserve">, в котором главное слово — </w:t>
      </w:r>
      <w:hyperlink r:id="rId39" w:tooltip="Существительное в немецком языке" w:history="1">
        <w:r w:rsidRPr="00E96EC5">
          <w:t>существительное</w:t>
        </w:r>
      </w:hyperlink>
      <w:r w:rsidRPr="00E96EC5">
        <w:t xml:space="preserve"> или его грамматический аналог) для выражения ряда языковых значений, в том числе </w:t>
      </w:r>
      <w:hyperlink r:id="rId40" w:tooltip="Категория определённости — неопределённости (страница отсутствует)" w:history="1">
        <w:r w:rsidRPr="00E96EC5">
          <w:t>категории определённости — неопределённости</w:t>
        </w:r>
      </w:hyperlink>
      <w:r w:rsidRPr="00E96EC5">
        <w:t xml:space="preserve"> и указывающая на род, число и падеж существительного.</w:t>
      </w:r>
    </w:p>
    <w:p w:rsidR="007A2E16" w:rsidRPr="00E96EC5" w:rsidRDefault="007A2E16" w:rsidP="00C321F1">
      <w:pPr>
        <w:pStyle w:val="af1"/>
      </w:pPr>
      <w:r w:rsidRPr="00E96EC5">
        <w:t>Выберите правильный артикль:</w:t>
      </w:r>
    </w:p>
    <w:p w:rsidR="007A2E16" w:rsidRPr="00E96EC5" w:rsidRDefault="007A2E16" w:rsidP="00C321F1">
      <w:pPr>
        <w:pStyle w:val="af1"/>
      </w:pPr>
      <w:r w:rsidRPr="00E96EC5">
        <w:rPr>
          <w:lang w:val="de-DE"/>
        </w:rPr>
        <w:t>Viele Haushaltsgeräte werden durch ... elektrischen Strom betrieben</w:t>
      </w:r>
      <w:r w:rsidRPr="00E96EC5">
        <w:t>.</w:t>
      </w:r>
    </w:p>
    <w:p w:rsidR="007A2E16" w:rsidRPr="00E96EC5" w:rsidRDefault="007A2E16" w:rsidP="00C321F1">
      <w:pPr>
        <w:pStyle w:val="af1"/>
        <w:rPr>
          <w:lang w:val="en-US"/>
        </w:rPr>
      </w:pPr>
      <w:r w:rsidRPr="00E96EC5">
        <w:rPr>
          <w:lang w:val="en-US"/>
        </w:rPr>
        <w:t>1) den</w:t>
      </w:r>
    </w:p>
    <w:p w:rsidR="007A2E16" w:rsidRPr="00E96EC5" w:rsidRDefault="007A2E16" w:rsidP="00C321F1">
      <w:pPr>
        <w:pStyle w:val="af1"/>
        <w:rPr>
          <w:lang w:val="en-US"/>
        </w:rPr>
      </w:pPr>
      <w:r w:rsidRPr="00E96EC5">
        <w:rPr>
          <w:lang w:val="en-US"/>
        </w:rPr>
        <w:t xml:space="preserve">2) </w:t>
      </w:r>
      <w:proofErr w:type="spellStart"/>
      <w:r w:rsidRPr="00E96EC5">
        <w:rPr>
          <w:lang w:val="en-US"/>
        </w:rPr>
        <w:t>dem</w:t>
      </w:r>
      <w:proofErr w:type="spellEnd"/>
    </w:p>
    <w:p w:rsidR="007A2E16" w:rsidRPr="00E96EC5" w:rsidRDefault="007A2E16" w:rsidP="00C321F1">
      <w:pPr>
        <w:pStyle w:val="af1"/>
        <w:rPr>
          <w:lang w:val="en-US"/>
        </w:rPr>
      </w:pPr>
      <w:r w:rsidRPr="00E96EC5">
        <w:rPr>
          <w:lang w:val="en-US"/>
        </w:rPr>
        <w:t xml:space="preserve">3) die </w:t>
      </w:r>
    </w:p>
    <w:p w:rsidR="007A2E16" w:rsidRPr="00E96EC5" w:rsidRDefault="007A2E16" w:rsidP="00C321F1">
      <w:pPr>
        <w:pStyle w:val="af1"/>
        <w:rPr>
          <w:lang w:val="en-US"/>
        </w:rPr>
      </w:pPr>
      <w:r w:rsidRPr="00E96EC5">
        <w:rPr>
          <w:lang w:val="en-US"/>
        </w:rPr>
        <w:t>4) das</w:t>
      </w:r>
    </w:p>
    <w:p w:rsidR="007A2E16" w:rsidRPr="00E96EC5" w:rsidRDefault="007A2E16" w:rsidP="00C321F1">
      <w:pPr>
        <w:pStyle w:val="af1"/>
        <w:rPr>
          <w:lang w:val="en-US"/>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7A2E16" w:rsidRPr="00E96EC5" w:rsidRDefault="007A2E16" w:rsidP="00C321F1">
      <w:pPr>
        <w:pStyle w:val="af1"/>
      </w:pPr>
    </w:p>
    <w:p w:rsidR="007A2E16" w:rsidRPr="00E96EC5" w:rsidRDefault="007A2E16" w:rsidP="001660F3">
      <w:pPr>
        <w:pStyle w:val="aff2"/>
      </w:pPr>
      <w:r w:rsidRPr="00E96EC5">
        <w:lastRenderedPageBreak/>
        <w:t>Задание 194.</w:t>
      </w:r>
    </w:p>
    <w:p w:rsidR="007A2E16" w:rsidRPr="00E96EC5" w:rsidRDefault="007A2E16" w:rsidP="00664E34">
      <w:pPr>
        <w:pStyle w:val="af6"/>
      </w:pPr>
      <w:r w:rsidRPr="00E96EC5">
        <w:t>Прочитайте текст, выберите правильный ответ и запишите аргументы, обосновывающие выбор ответа</w:t>
      </w:r>
    </w:p>
    <w:p w:rsidR="007A2E16" w:rsidRPr="00E96EC5" w:rsidRDefault="007A2E16" w:rsidP="00C321F1">
      <w:pPr>
        <w:pStyle w:val="af1"/>
        <w:rPr>
          <w:noProof/>
          <w:lang w:val="de-DE"/>
        </w:rPr>
      </w:pPr>
      <w:r w:rsidRPr="00E96EC5">
        <w:rPr>
          <w:noProof/>
          <w:lang w:val="de-DE"/>
        </w:rPr>
        <w:t>Bewegte Ladungsträger bilden einen elektrischen Strom, ebenso wie bewegte Luft- oder Wasserteilchen als Luft- oder Wasserstrom gelten.Je nach der Fähigkeit der Stoffe, den elektrischen Strom zu leiten, werden sie in Leiter, Nichtleiter und Halbleiter unterteilt.</w:t>
      </w:r>
    </w:p>
    <w:p w:rsidR="007A2E16" w:rsidRPr="00E96EC5" w:rsidRDefault="007A2E16" w:rsidP="00C321F1">
      <w:pPr>
        <w:pStyle w:val="af1"/>
        <w:rPr>
          <w:lang w:val="de-DE"/>
        </w:rPr>
      </w:pPr>
      <w:proofErr w:type="spellStart"/>
      <w:r w:rsidRPr="00E96EC5">
        <w:t>Выберитеправильнуюформуглагола</w:t>
      </w:r>
      <w:proofErr w:type="spellEnd"/>
      <w:r w:rsidRPr="00E96EC5">
        <w:rPr>
          <w:lang w:val="de-DE"/>
        </w:rPr>
        <w:t>:</w:t>
      </w:r>
    </w:p>
    <w:p w:rsidR="007A2E16" w:rsidRPr="00E96EC5" w:rsidRDefault="007A2E16" w:rsidP="00C321F1">
      <w:pPr>
        <w:pStyle w:val="af1"/>
        <w:rPr>
          <w:noProof/>
          <w:lang w:val="en-US"/>
        </w:rPr>
      </w:pPr>
      <w:r w:rsidRPr="00E96EC5">
        <w:rPr>
          <w:noProof/>
          <w:lang w:val="de-DE"/>
        </w:rPr>
        <w:t>Zu den Leitern … die Elektronenleiter oder Leiter der 1. Klasse (alle Metalle, Kohle) und Ionenleiter oder Leiter der 2. Klasse (Säuren, Basen, Salzlösungen).</w:t>
      </w:r>
    </w:p>
    <w:p w:rsidR="00645C5B" w:rsidRPr="00E96EC5" w:rsidRDefault="00645C5B" w:rsidP="00C321F1">
      <w:pPr>
        <w:pStyle w:val="af1"/>
        <w:rPr>
          <w:lang w:val="en-US"/>
        </w:rPr>
      </w:pPr>
    </w:p>
    <w:p w:rsidR="007A2E16" w:rsidRPr="00E96EC5" w:rsidRDefault="007A2E16" w:rsidP="00C321F1">
      <w:pPr>
        <w:pStyle w:val="af1"/>
        <w:rPr>
          <w:lang w:val="en-US"/>
        </w:rPr>
      </w:pPr>
      <w:r w:rsidRPr="00E96EC5">
        <w:rPr>
          <w:lang w:val="en-US"/>
        </w:rPr>
        <w:t xml:space="preserve">1) </w:t>
      </w:r>
      <w:r w:rsidRPr="00E96EC5">
        <w:rPr>
          <w:noProof/>
          <w:lang w:val="de-DE"/>
        </w:rPr>
        <w:t>gehörte</w:t>
      </w:r>
    </w:p>
    <w:p w:rsidR="007A2E16" w:rsidRPr="00E96EC5" w:rsidRDefault="007A2E16" w:rsidP="00C321F1">
      <w:pPr>
        <w:pStyle w:val="af1"/>
        <w:rPr>
          <w:lang w:val="en-US"/>
        </w:rPr>
      </w:pPr>
      <w:r w:rsidRPr="00E96EC5">
        <w:rPr>
          <w:lang w:val="en-US"/>
        </w:rPr>
        <w:t xml:space="preserve">2) </w:t>
      </w:r>
      <w:r w:rsidRPr="00E96EC5">
        <w:rPr>
          <w:noProof/>
          <w:lang w:val="de-DE"/>
        </w:rPr>
        <w:t>gehören</w:t>
      </w:r>
    </w:p>
    <w:p w:rsidR="007A2E16" w:rsidRPr="00E96EC5" w:rsidRDefault="007A2E16" w:rsidP="00C321F1">
      <w:pPr>
        <w:pStyle w:val="af1"/>
        <w:rPr>
          <w:lang w:val="en-US"/>
        </w:rPr>
      </w:pPr>
      <w:r w:rsidRPr="00E96EC5">
        <w:rPr>
          <w:lang w:val="en-US"/>
        </w:rPr>
        <w:t xml:space="preserve">3) hat </w:t>
      </w:r>
      <w:r w:rsidRPr="00E96EC5">
        <w:rPr>
          <w:noProof/>
          <w:lang w:val="de-DE"/>
        </w:rPr>
        <w:t>gehört</w:t>
      </w:r>
    </w:p>
    <w:p w:rsidR="007A2E16" w:rsidRPr="00E96EC5" w:rsidRDefault="007A2E16" w:rsidP="00C321F1">
      <w:pPr>
        <w:pStyle w:val="af1"/>
        <w:rPr>
          <w:noProof/>
          <w:lang w:val="de-DE"/>
        </w:rPr>
      </w:pPr>
      <w:r w:rsidRPr="00E96EC5">
        <w:rPr>
          <w:lang w:val="en-US"/>
        </w:rPr>
        <w:t>4)</w:t>
      </w:r>
      <w:r w:rsidRPr="00E96EC5">
        <w:rPr>
          <w:noProof/>
          <w:lang w:val="de-DE"/>
        </w:rPr>
        <w:t xml:space="preserve"> gehört</w:t>
      </w:r>
    </w:p>
    <w:p w:rsidR="007A2E16" w:rsidRPr="00E96EC5" w:rsidRDefault="007A2E16" w:rsidP="00C321F1">
      <w:pPr>
        <w:pStyle w:val="af1"/>
        <w:rPr>
          <w:noProof/>
          <w:lang w:val="de-DE"/>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31410F" w:rsidRPr="00E96EC5" w:rsidRDefault="0031410F" w:rsidP="00C321F1">
      <w:pPr>
        <w:pStyle w:val="af1"/>
        <w:rPr>
          <w:b/>
        </w:rPr>
      </w:pPr>
    </w:p>
    <w:p w:rsidR="007A2E16" w:rsidRPr="00E96EC5" w:rsidRDefault="007A2E16" w:rsidP="001660F3">
      <w:pPr>
        <w:pStyle w:val="aff2"/>
      </w:pPr>
      <w:r w:rsidRPr="00E96EC5">
        <w:t>Задание 195.</w:t>
      </w:r>
    </w:p>
    <w:p w:rsidR="007A2E16" w:rsidRPr="00E96EC5" w:rsidRDefault="007A2E16" w:rsidP="00664E34">
      <w:pPr>
        <w:pStyle w:val="af6"/>
      </w:pPr>
      <w:r w:rsidRPr="00E96EC5">
        <w:t>Прочитайте текст, выберите правильные ответы и запишите аргументы, обосновывающие выбор ответов</w:t>
      </w:r>
      <w:r w:rsidR="00664E34" w:rsidRPr="00E96EC5">
        <w:t xml:space="preserve">. </w:t>
      </w:r>
    </w:p>
    <w:p w:rsidR="007A2E16" w:rsidRPr="00E96EC5" w:rsidRDefault="007A2E16" w:rsidP="00664E34">
      <w:pPr>
        <w:pStyle w:val="af6"/>
      </w:pPr>
      <w:r w:rsidRPr="00E96EC5">
        <w:t>Выберите пропущенное слово, подходящее по смыслу:</w:t>
      </w:r>
    </w:p>
    <w:p w:rsidR="007A2E16" w:rsidRPr="00E96EC5" w:rsidRDefault="007A2E16" w:rsidP="00C321F1">
      <w:pPr>
        <w:pStyle w:val="af1"/>
        <w:rPr>
          <w:lang w:val="en-US"/>
        </w:rPr>
      </w:pPr>
      <w:r w:rsidRPr="00E96EC5">
        <w:rPr>
          <w:noProof/>
          <w:lang w:val="de-DE"/>
        </w:rPr>
        <w:t xml:space="preserve">Die Elektrizität ist allen anderen Energieformen dadurch überlegen, dass sie sich mit den geringsten Verlusten und über grosse Entfernungen verteilen und regulieren lässt. Die </w:t>
      </w:r>
      <w:r w:rsidRPr="00E96EC5">
        <w:rPr>
          <w:noProof/>
          <w:lang w:val="en-US"/>
        </w:rPr>
        <w:t xml:space="preserve">… </w:t>
      </w:r>
      <w:r w:rsidRPr="00E96EC5">
        <w:rPr>
          <w:noProof/>
          <w:lang w:val="de-DE"/>
        </w:rPr>
        <w:t>der Produktion in Industrie und Handwerk wäre ohne den elektrischen Strom nicht denkbar. Ohne ihn gäbe es keinen Rundfunk, kein Telephon und keine elektrischen Geräte, wie sie heute zu den täglichen Gebrauchsgegenständen jedes Menschen geworden sind.</w:t>
      </w:r>
    </w:p>
    <w:p w:rsidR="007A2E16" w:rsidRPr="00E96EC5" w:rsidRDefault="007A2E16" w:rsidP="00C321F1">
      <w:pPr>
        <w:pStyle w:val="af1"/>
        <w:rPr>
          <w:lang w:val="en-US"/>
        </w:rPr>
      </w:pPr>
      <w:r w:rsidRPr="00E96EC5">
        <w:rPr>
          <w:lang w:val="en-US"/>
        </w:rPr>
        <w:t xml:space="preserve">1) </w:t>
      </w:r>
      <w:r w:rsidRPr="00E96EC5">
        <w:rPr>
          <w:lang w:val="de-DE"/>
        </w:rPr>
        <w:t>Erhöhung</w:t>
      </w:r>
    </w:p>
    <w:p w:rsidR="007A2E16" w:rsidRPr="00E96EC5" w:rsidRDefault="007A2E16" w:rsidP="00C321F1">
      <w:pPr>
        <w:pStyle w:val="af1"/>
        <w:rPr>
          <w:lang w:val="en-US"/>
        </w:rPr>
      </w:pPr>
      <w:r w:rsidRPr="00E96EC5">
        <w:rPr>
          <w:lang w:val="en-US"/>
        </w:rPr>
        <w:t xml:space="preserve">2) </w:t>
      </w:r>
      <w:r w:rsidRPr="00E96EC5">
        <w:rPr>
          <w:lang w:val="de-DE"/>
        </w:rPr>
        <w:t>Ersetzung</w:t>
      </w:r>
    </w:p>
    <w:p w:rsidR="007A2E16" w:rsidRPr="00E96EC5" w:rsidRDefault="007A2E16" w:rsidP="00C321F1">
      <w:pPr>
        <w:pStyle w:val="af1"/>
        <w:rPr>
          <w:lang w:val="en-US"/>
        </w:rPr>
      </w:pPr>
      <w:r w:rsidRPr="00E96EC5">
        <w:rPr>
          <w:lang w:val="en-US"/>
        </w:rPr>
        <w:t xml:space="preserve">3) </w:t>
      </w:r>
      <w:r w:rsidRPr="00E96EC5">
        <w:rPr>
          <w:lang w:val="de-DE"/>
        </w:rPr>
        <w:t>Steigerung</w:t>
      </w:r>
    </w:p>
    <w:p w:rsidR="007A2E16" w:rsidRPr="00E96EC5" w:rsidRDefault="007A2E16" w:rsidP="00C321F1">
      <w:pPr>
        <w:pStyle w:val="af1"/>
        <w:rPr>
          <w:lang w:val="en-US"/>
        </w:rPr>
      </w:pPr>
      <w:r w:rsidRPr="00E96EC5">
        <w:rPr>
          <w:lang w:val="en-US"/>
        </w:rPr>
        <w:t xml:space="preserve">4) </w:t>
      </w:r>
      <w:r w:rsidRPr="00E96EC5">
        <w:rPr>
          <w:lang w:val="de-DE"/>
        </w:rPr>
        <w:t>Tempo</w:t>
      </w:r>
    </w:p>
    <w:p w:rsidR="007A2E16" w:rsidRPr="00E96EC5" w:rsidRDefault="007A2E16" w:rsidP="00C321F1">
      <w:pPr>
        <w:pStyle w:val="af1"/>
        <w:rPr>
          <w:lang w:val="en-US"/>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7A2E16" w:rsidRPr="00E96EC5" w:rsidRDefault="007A2E16" w:rsidP="00C321F1">
      <w:pPr>
        <w:pStyle w:val="af1"/>
      </w:pPr>
    </w:p>
    <w:p w:rsidR="007A2E16" w:rsidRPr="00E96EC5" w:rsidRDefault="007A2E16" w:rsidP="001660F3">
      <w:pPr>
        <w:pStyle w:val="aff2"/>
      </w:pPr>
      <w:r w:rsidRPr="00E96EC5">
        <w:t>Задание 196.</w:t>
      </w:r>
    </w:p>
    <w:p w:rsidR="007A2E16" w:rsidRPr="00E96EC5" w:rsidRDefault="007A2E16" w:rsidP="00664E34">
      <w:pPr>
        <w:pStyle w:val="af6"/>
      </w:pPr>
      <w:r w:rsidRPr="00E96EC5">
        <w:t>Прочитайте текст и запишите развернутый обоснованный ответ</w:t>
      </w:r>
    </w:p>
    <w:p w:rsidR="007A2E16" w:rsidRPr="00E96EC5" w:rsidRDefault="007A2E16" w:rsidP="00C321F1">
      <w:pPr>
        <w:pStyle w:val="af1"/>
        <w:rPr>
          <w:lang w:val="en-US"/>
        </w:rPr>
      </w:pPr>
      <w:r w:rsidRPr="00E96EC5">
        <w:rPr>
          <w:noProof/>
          <w:lang w:val="de-DE"/>
        </w:rPr>
        <w:t>Die ersten Energiequellen des Menschen waren seine eigene Muskelkraft und die Kraft von Arbeitstieren. Er begann aber bald, andere Energiequellen zu suchen, und lernte es, Naturkräfte, wie Wasserkraft und Windkraft, auszunutzen. Erst in späterer Zeit gewann man Energie aus Brennstoffen. Diese Energiequelle wird aber bei dem derzeitigen Tempo der Förderung von Kohle und Erdöl in einigen hundert Jahren erschöpft sein. Deshalb müssen heute die praktisch in unbegrenzter Menge vorhandenen Energiereserven der Wasser-und Windkraft sowie der Sonnenstrahlung technisch stärker genutzt werden. Eine ganz besondere und fast unerschöpfliche Energiereserve ist die Kernenergie. Jedoch erst im 20. Jahrhundert wurde es möglich, der Menschheit die im Atom schlummernden Kräfte nutzbar zu machen.</w:t>
      </w:r>
    </w:p>
    <w:p w:rsidR="007A2E16" w:rsidRPr="00E96EC5" w:rsidRDefault="007A2E16" w:rsidP="00C321F1">
      <w:pPr>
        <w:pStyle w:val="af1"/>
        <w:rPr>
          <w:lang w:val="en-US"/>
        </w:rPr>
      </w:pPr>
      <w:r w:rsidRPr="00E96EC5">
        <w:rPr>
          <w:lang w:val="de-DE"/>
        </w:rPr>
        <w:t>Welche Energiequellen standen dem Menschen ursprünglich zur Verfügung?</w:t>
      </w:r>
    </w:p>
    <w:p w:rsidR="007A2E16" w:rsidRPr="00E96EC5" w:rsidRDefault="007A2E16" w:rsidP="00C321F1">
      <w:pPr>
        <w:pStyle w:val="af1"/>
        <w:rPr>
          <w:lang w:val="en-US"/>
        </w:rPr>
      </w:pPr>
    </w:p>
    <w:p w:rsidR="0031410F" w:rsidRPr="00E96EC5" w:rsidRDefault="0031410F" w:rsidP="00C321F1">
      <w:pPr>
        <w:pStyle w:val="af1"/>
        <w:rPr>
          <w:b/>
        </w:rPr>
      </w:pPr>
      <w:r w:rsidRPr="00E96EC5">
        <w:rPr>
          <w:rStyle w:val="af4"/>
        </w:rPr>
        <w:t>Отв</w:t>
      </w:r>
      <w:r w:rsidRPr="00E96EC5">
        <w:rPr>
          <w:b/>
        </w:rPr>
        <w:t>ет:</w:t>
      </w:r>
    </w:p>
    <w:p w:rsidR="00645C5B" w:rsidRPr="00E96EC5" w:rsidRDefault="00645C5B" w:rsidP="00C321F1">
      <w:pPr>
        <w:pStyle w:val="af1"/>
      </w:pPr>
    </w:p>
    <w:p w:rsidR="007A2E16" w:rsidRPr="00E96EC5" w:rsidRDefault="007A2E16" w:rsidP="001660F3">
      <w:pPr>
        <w:pStyle w:val="aff2"/>
      </w:pPr>
      <w:r w:rsidRPr="00E96EC5">
        <w:t>Задание 197.</w:t>
      </w:r>
    </w:p>
    <w:p w:rsidR="007A2E16" w:rsidRPr="00E96EC5" w:rsidRDefault="007A2E16" w:rsidP="00664E34">
      <w:pPr>
        <w:pStyle w:val="af6"/>
      </w:pPr>
      <w:r w:rsidRPr="00E96EC5">
        <w:t>Прочитайте текст и запишите развернутый обоснованный ответ</w:t>
      </w:r>
    </w:p>
    <w:p w:rsidR="007A2E16" w:rsidRPr="00E96EC5" w:rsidRDefault="007A2E16" w:rsidP="00C321F1">
      <w:pPr>
        <w:pStyle w:val="af1"/>
        <w:rPr>
          <w:noProof/>
          <w:lang w:val="de-DE"/>
        </w:rPr>
      </w:pPr>
      <w:r w:rsidRPr="00E96EC5">
        <w:rPr>
          <w:noProof/>
          <w:lang w:val="de-DE"/>
        </w:rPr>
        <w:lastRenderedPageBreak/>
        <w:t>In der Glühlampe wird elektrische Energie in Wärme und Strahlungsenergie (Licht) umgewandelt. Die von der Lampe nach aussen abgegebene Wärmeenergie ist unerwünscht und unwirtschaftlich. Der Anteil der Lichtenergie wird um so grösser, je höher die Temperatur des Glühfadens ist. Aus diesem Grunde wird der Glühdraht aus schwer schmelzbaren Metallen wie Wolfram, Osmium und Tantal hergestellt.</w:t>
      </w:r>
    </w:p>
    <w:p w:rsidR="007A2E16" w:rsidRPr="00E96EC5" w:rsidRDefault="007A2E16" w:rsidP="00C321F1">
      <w:pPr>
        <w:pStyle w:val="af1"/>
        <w:rPr>
          <w:rFonts w:eastAsiaTheme="minorHAnsi"/>
          <w:noProof/>
          <w:lang w:val="de-DE"/>
        </w:rPr>
      </w:pPr>
      <w:r w:rsidRPr="00E96EC5">
        <w:rPr>
          <w:rFonts w:eastAsiaTheme="minorHAnsi"/>
          <w:noProof/>
          <w:lang w:val="en-US"/>
        </w:rPr>
        <w:t xml:space="preserve">Welche Metalle verwendet man zur Herstellung des </w:t>
      </w:r>
      <w:r w:rsidRPr="00E96EC5">
        <w:rPr>
          <w:noProof/>
          <w:lang w:val="de-DE"/>
        </w:rPr>
        <w:t>Glühdraht</w:t>
      </w:r>
      <w:r w:rsidRPr="00E96EC5">
        <w:rPr>
          <w:rFonts w:eastAsiaTheme="minorHAnsi"/>
          <w:noProof/>
          <w:lang w:val="de-DE"/>
        </w:rPr>
        <w:t>es?</w:t>
      </w:r>
    </w:p>
    <w:p w:rsidR="007A2E16" w:rsidRPr="00E96EC5" w:rsidRDefault="007A2E16" w:rsidP="00C321F1">
      <w:pPr>
        <w:pStyle w:val="af1"/>
        <w:rPr>
          <w:noProof/>
          <w:lang w:val="en-US"/>
        </w:rPr>
      </w:pPr>
    </w:p>
    <w:p w:rsidR="007A2E16" w:rsidRPr="00E96EC5" w:rsidRDefault="007A2E16" w:rsidP="00C321F1">
      <w:pPr>
        <w:pStyle w:val="af3"/>
      </w:pPr>
      <w:r w:rsidRPr="00E96EC5">
        <w:t>Ответ:</w:t>
      </w:r>
    </w:p>
    <w:p w:rsidR="007A2E16" w:rsidRPr="00E96EC5" w:rsidRDefault="007A2E16" w:rsidP="00C321F1">
      <w:pPr>
        <w:pStyle w:val="af1"/>
        <w:rPr>
          <w:rFonts w:eastAsiaTheme="minorHAnsi"/>
          <w:noProof/>
        </w:rPr>
      </w:pPr>
    </w:p>
    <w:p w:rsidR="00645C5B" w:rsidRPr="00E96EC5" w:rsidRDefault="00645C5B" w:rsidP="00C321F1">
      <w:pPr>
        <w:pStyle w:val="af1"/>
        <w:rPr>
          <w:noProof/>
        </w:rPr>
      </w:pPr>
    </w:p>
    <w:p w:rsidR="00B02062" w:rsidRPr="00E96EC5" w:rsidRDefault="00B02062" w:rsidP="001660F3">
      <w:pPr>
        <w:pStyle w:val="aff2"/>
      </w:pPr>
      <w:r w:rsidRPr="00E96EC5">
        <w:t>Задание 198.</w:t>
      </w:r>
    </w:p>
    <w:p w:rsidR="00B02062" w:rsidRPr="00E96EC5" w:rsidRDefault="00B02062" w:rsidP="00B02062">
      <w:pPr>
        <w:pStyle w:val="af6"/>
      </w:pPr>
      <w:r w:rsidRPr="00E96EC5">
        <w:t>Выберите правильный ответ и запишите аргументы, обосновывающие выбор ответа.</w:t>
      </w:r>
    </w:p>
    <w:p w:rsidR="00B02062" w:rsidRPr="00E96EC5" w:rsidRDefault="00B02062" w:rsidP="00B02062">
      <w:pPr>
        <w:pStyle w:val="af1"/>
      </w:pPr>
      <w:r w:rsidRPr="00E96EC5">
        <w:t>Прочитайте фрагмент словарной статьи, в которой приводится значение слова поток. Определите, в каком значении используется это слово в приведенном предложении. Чтобы защитить окружающую среду и исключить поступление газовых выбросов производства в атмосферу, на пути газового потока устанавливают газовые фильтры:</w:t>
      </w:r>
    </w:p>
    <w:p w:rsidR="00B02062" w:rsidRPr="00E96EC5" w:rsidRDefault="00B02062" w:rsidP="00B02062">
      <w:pPr>
        <w:pStyle w:val="af1"/>
        <w:rPr>
          <w:i/>
        </w:rPr>
      </w:pPr>
    </w:p>
    <w:p w:rsidR="00B02062" w:rsidRPr="00E96EC5" w:rsidRDefault="00B02062" w:rsidP="00B02062">
      <w:pPr>
        <w:pStyle w:val="af1"/>
        <w:rPr>
          <w:i/>
        </w:rPr>
      </w:pPr>
      <w:r w:rsidRPr="00E96EC5">
        <w:t>1) Тип производства, характеризуемый непрерывным выполнением всех операций (спец). Перевести производство на поток.</w:t>
      </w:r>
    </w:p>
    <w:p w:rsidR="00B02062" w:rsidRPr="00E96EC5" w:rsidRDefault="00B02062" w:rsidP="00B02062">
      <w:pPr>
        <w:pStyle w:val="af1"/>
        <w:rPr>
          <w:i/>
        </w:rPr>
      </w:pPr>
      <w:r w:rsidRPr="00E96EC5">
        <w:t>2)Стремительно текущая водная масса. Бурный поток, горный поток.</w:t>
      </w:r>
    </w:p>
    <w:p w:rsidR="00B02062" w:rsidRPr="00E96EC5" w:rsidRDefault="00B02062" w:rsidP="00B02062">
      <w:pPr>
        <w:pStyle w:val="af1"/>
        <w:rPr>
          <w:i/>
        </w:rPr>
      </w:pPr>
      <w:r w:rsidRPr="00E96EC5">
        <w:t>3)Движущаяся масса чего-либо. Воздушный поток, людской поток.</w:t>
      </w:r>
    </w:p>
    <w:p w:rsidR="00B02062" w:rsidRPr="00E96EC5" w:rsidRDefault="00B02062" w:rsidP="00B02062">
      <w:pPr>
        <w:pStyle w:val="af1"/>
        <w:rPr>
          <w:i/>
        </w:rPr>
      </w:pPr>
      <w:r w:rsidRPr="00E96EC5">
        <w:t xml:space="preserve">4)Часть общего состава учащихся (слушателей), разделенных для проведения каких-нибудь занятий, </w:t>
      </w:r>
      <w:proofErr w:type="spellStart"/>
      <w:r w:rsidRPr="00E96EC5">
        <w:t>испытаний.Сдача</w:t>
      </w:r>
      <w:proofErr w:type="spellEnd"/>
      <w:r w:rsidRPr="00E96EC5">
        <w:t xml:space="preserve"> экзаменов в два потока</w:t>
      </w:r>
    </w:p>
    <w:p w:rsidR="00B02062" w:rsidRPr="00E96EC5" w:rsidRDefault="00B02062" w:rsidP="00B02062">
      <w:pPr>
        <w:pStyle w:val="af1"/>
        <w:rPr>
          <w:b/>
        </w:rPr>
      </w:pPr>
    </w:p>
    <w:p w:rsidR="00B02062" w:rsidRPr="00E96EC5" w:rsidRDefault="00B02062" w:rsidP="00B02062">
      <w:pPr>
        <w:pStyle w:val="af3"/>
      </w:pPr>
      <w:r w:rsidRPr="00E96EC5">
        <w:t>Ответ:</w:t>
      </w:r>
    </w:p>
    <w:p w:rsidR="00B02062" w:rsidRPr="00E96EC5" w:rsidRDefault="00B02062" w:rsidP="00B02062">
      <w:pPr>
        <w:pStyle w:val="af1"/>
      </w:pPr>
    </w:p>
    <w:p w:rsidR="00B02062" w:rsidRPr="00E96EC5" w:rsidRDefault="00B02062" w:rsidP="00B02062">
      <w:pPr>
        <w:pStyle w:val="af3"/>
      </w:pPr>
      <w:r w:rsidRPr="00E96EC5">
        <w:t>Обоснование:</w:t>
      </w:r>
    </w:p>
    <w:p w:rsidR="00645C5B" w:rsidRPr="00E96EC5" w:rsidRDefault="00645C5B" w:rsidP="00B02062">
      <w:pPr>
        <w:pStyle w:val="af1"/>
      </w:pPr>
    </w:p>
    <w:p w:rsidR="00B02062" w:rsidRPr="00E96EC5" w:rsidRDefault="00B02062" w:rsidP="001660F3">
      <w:pPr>
        <w:pStyle w:val="aff2"/>
      </w:pPr>
      <w:r w:rsidRPr="00E96EC5">
        <w:t>Задание 199.</w:t>
      </w:r>
    </w:p>
    <w:p w:rsidR="00B02062" w:rsidRPr="00E96EC5" w:rsidRDefault="00B02062" w:rsidP="00B02062">
      <w:pPr>
        <w:pStyle w:val="af6"/>
      </w:pPr>
      <w:r w:rsidRPr="00E96EC5">
        <w:t>Прочитайте предложение, расставьте знаки препинания:</w:t>
      </w:r>
      <w:r w:rsidR="00645C5B" w:rsidRPr="00E96EC5">
        <w:t xml:space="preserve"> </w:t>
      </w:r>
      <w:r w:rsidRPr="00E96EC5">
        <w:t>укажите цифры, на месте которых в предложении должны стоять запятые. Аргументируйте ответ.</w:t>
      </w:r>
    </w:p>
    <w:p w:rsidR="00B02062" w:rsidRPr="00E96EC5" w:rsidRDefault="00B02062" w:rsidP="00B02062">
      <w:pPr>
        <w:pStyle w:val="af1"/>
      </w:pPr>
      <w:r w:rsidRPr="00E96EC5">
        <w:t>Река бежит (1) весело шаля и играя (2) стремится быстрой нитью или чуть-чуть ползёт по камешкам (3) выпуская из себя по сторонам (4) резвые ручьи (5) играющие с ней в догонялки.</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B02062">
      <w:pPr>
        <w:pStyle w:val="af1"/>
      </w:pPr>
    </w:p>
    <w:p w:rsidR="00B02062" w:rsidRPr="00E96EC5" w:rsidRDefault="00B02062" w:rsidP="001660F3">
      <w:pPr>
        <w:pStyle w:val="aff2"/>
      </w:pPr>
      <w:r w:rsidRPr="00E96EC5">
        <w:t>Задание 200.</w:t>
      </w:r>
    </w:p>
    <w:p w:rsidR="00B02062" w:rsidRPr="00E96EC5" w:rsidRDefault="00B02062" w:rsidP="00B02062">
      <w:pPr>
        <w:pStyle w:val="af6"/>
      </w:pPr>
      <w:r w:rsidRPr="00E96EC5">
        <w:t xml:space="preserve">Прочитайте предложение, отредактируйте его: исправьте лексическую ошибку, </w:t>
      </w:r>
      <w:r w:rsidRPr="00E96EC5">
        <w:rPr>
          <w:bCs/>
        </w:rPr>
        <w:t xml:space="preserve">исключив </w:t>
      </w:r>
      <w:proofErr w:type="spellStart"/>
      <w:r w:rsidRPr="00E96EC5">
        <w:rPr>
          <w:bCs/>
        </w:rPr>
        <w:t>лишнее</w:t>
      </w:r>
      <w:r w:rsidRPr="00E96EC5">
        <w:t>слово.Выпишите</w:t>
      </w:r>
      <w:proofErr w:type="spellEnd"/>
      <w:r w:rsidRPr="00E96EC5">
        <w:t xml:space="preserve"> это слово. </w:t>
      </w:r>
    </w:p>
    <w:p w:rsidR="00B02062" w:rsidRPr="00E96EC5" w:rsidRDefault="00B02062" w:rsidP="00B02062">
      <w:pPr>
        <w:pStyle w:val="af1"/>
        <w:rPr>
          <w:b/>
        </w:rPr>
      </w:pPr>
      <w:r w:rsidRPr="00E96EC5">
        <w:t>В отделе кадров мне выдали бланк, указали на незанятый стол и предложили заполнить заявление и приложить к нему свою автобиографию</w:t>
      </w:r>
      <w:r w:rsidRPr="00E96EC5">
        <w:rPr>
          <w:b/>
        </w:rPr>
        <w:t>.</w:t>
      </w:r>
    </w:p>
    <w:p w:rsidR="00B02062" w:rsidRPr="00E96EC5" w:rsidRDefault="00B02062" w:rsidP="00B02062">
      <w:pPr>
        <w:pStyle w:val="af1"/>
        <w:rPr>
          <w:b/>
        </w:rPr>
      </w:pPr>
    </w:p>
    <w:p w:rsidR="00B02062" w:rsidRPr="00E96EC5" w:rsidRDefault="00B02062" w:rsidP="00B02062">
      <w:pPr>
        <w:pStyle w:val="af1"/>
        <w:rPr>
          <w:b/>
        </w:rPr>
      </w:pPr>
      <w:r w:rsidRPr="00E96EC5">
        <w:rPr>
          <w:b/>
        </w:rPr>
        <w:t>Ответ:</w:t>
      </w:r>
    </w:p>
    <w:p w:rsidR="00B02062" w:rsidRPr="00E96EC5" w:rsidRDefault="00B02062" w:rsidP="00B02062">
      <w:pPr>
        <w:pStyle w:val="af1"/>
      </w:pPr>
    </w:p>
    <w:p w:rsidR="00B02062" w:rsidRPr="00E96EC5" w:rsidRDefault="00B02062" w:rsidP="001660F3">
      <w:pPr>
        <w:pStyle w:val="aff2"/>
      </w:pPr>
      <w:r w:rsidRPr="00E96EC5">
        <w:t>Задание 201.</w:t>
      </w:r>
    </w:p>
    <w:p w:rsidR="00B02062" w:rsidRPr="00E96EC5" w:rsidRDefault="00B02062" w:rsidP="00B02062">
      <w:pPr>
        <w:pStyle w:val="af6"/>
        <w:rPr>
          <w:b/>
        </w:rPr>
      </w:pPr>
      <w:r w:rsidRPr="00E96EC5">
        <w:t>Прочитайте текст, определите, к какому стилю он относится, и запишите развернутый обоснованный ответ.</w:t>
      </w:r>
    </w:p>
    <w:p w:rsidR="00B02062" w:rsidRPr="00E96EC5" w:rsidRDefault="00B02062" w:rsidP="00B02062">
      <w:pPr>
        <w:pStyle w:val="af1"/>
      </w:pPr>
      <w:r w:rsidRPr="00E96EC5">
        <w:t>В энергетической отрасли энергия производится на крупных генерирующих станциях энергосистемы, передается по линиям высокого напряжения к нагрузочным центрам в пределах зоны обслуживания или к другим точкам снабжения и, наконец, распределяется на низких напряжениях к конечным потребителям. Эти три компонента – производство, передача и распределение – составляют основные элементы физической структуры электроэнергетики</w:t>
      </w:r>
    </w:p>
    <w:p w:rsidR="00B02062" w:rsidRPr="00E96EC5" w:rsidRDefault="00B02062" w:rsidP="00B02062">
      <w:pPr>
        <w:pStyle w:val="af1"/>
        <w:rPr>
          <w:b/>
        </w:rPr>
      </w:pPr>
    </w:p>
    <w:p w:rsidR="00B02062" w:rsidRPr="00E96EC5" w:rsidRDefault="00B02062" w:rsidP="00B02062">
      <w:pPr>
        <w:pStyle w:val="af3"/>
      </w:pPr>
      <w:r w:rsidRPr="00E96EC5">
        <w:t>Ответ:</w:t>
      </w:r>
    </w:p>
    <w:p w:rsidR="00B02062" w:rsidRPr="00E96EC5" w:rsidRDefault="00B02062" w:rsidP="00B02062">
      <w:pPr>
        <w:pStyle w:val="af1"/>
        <w:rPr>
          <w:b/>
        </w:rPr>
      </w:pPr>
    </w:p>
    <w:p w:rsidR="00B02062" w:rsidRPr="00E96EC5" w:rsidRDefault="00B02062" w:rsidP="001660F3">
      <w:pPr>
        <w:pStyle w:val="aff2"/>
      </w:pPr>
      <w:r w:rsidRPr="00E96EC5">
        <w:t>Задание 202.</w:t>
      </w:r>
    </w:p>
    <w:p w:rsidR="00B02062" w:rsidRPr="00E96EC5" w:rsidRDefault="00B02062" w:rsidP="00B02062">
      <w:pPr>
        <w:pStyle w:val="af6"/>
      </w:pPr>
      <w:r w:rsidRPr="00E96EC5">
        <w:t>Прочитайте текст. Найдите ошибку, связанную с использованием паронимов. Исправьте ее, подобрав правильное слово. Запишите его, аргументируйте свой выбор.</w:t>
      </w:r>
    </w:p>
    <w:p w:rsidR="00B02062" w:rsidRPr="00E96EC5" w:rsidRDefault="00B02062" w:rsidP="00B02062">
      <w:pPr>
        <w:pStyle w:val="af1"/>
      </w:pPr>
      <w:r w:rsidRPr="00E96EC5">
        <w:t>Точность информации имеет существенное значение для любых СМИ.</w:t>
      </w:r>
      <w:r w:rsidR="00645C5B" w:rsidRPr="00E96EC5">
        <w:t xml:space="preserve"> </w:t>
      </w:r>
      <w:r w:rsidRPr="00E96EC5">
        <w:t>Публикация материала с непроверенной информацией поставила газету в весьма затрудненное положение.</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C321F1">
      <w:pPr>
        <w:pStyle w:val="af1"/>
        <w:rPr>
          <w:noProof/>
        </w:rPr>
      </w:pPr>
    </w:p>
    <w:p w:rsidR="00D01E1D" w:rsidRPr="00E96EC5" w:rsidRDefault="00D01E1D" w:rsidP="001660F3">
      <w:pPr>
        <w:pStyle w:val="aff2"/>
      </w:pPr>
      <w:r w:rsidRPr="00E96EC5">
        <w:t>Задание 203.</w:t>
      </w:r>
    </w:p>
    <w:p w:rsidR="00D01E1D" w:rsidRPr="00E96EC5" w:rsidRDefault="00D01E1D" w:rsidP="00D01E1D">
      <w:pPr>
        <w:pStyle w:val="af6"/>
      </w:pPr>
      <w:r w:rsidRPr="00E96EC5">
        <w:t>Прочитайте текст, выберите правильный ответ и запишите аргументы, обосновывающие выбор ответа</w:t>
      </w:r>
    </w:p>
    <w:p w:rsidR="00D01E1D" w:rsidRPr="00E96EC5" w:rsidRDefault="00D01E1D" w:rsidP="00D01E1D">
      <w:pPr>
        <w:pStyle w:val="af1"/>
      </w:pPr>
      <w:r w:rsidRPr="00E96EC5">
        <w:t>Какой буквой обозначают резистор на принципиальной электрической схеме?</w:t>
      </w:r>
    </w:p>
    <w:p w:rsidR="00D01E1D" w:rsidRPr="00E96EC5" w:rsidRDefault="00D01E1D" w:rsidP="00D01E1D">
      <w:pPr>
        <w:pStyle w:val="af1"/>
      </w:pPr>
    </w:p>
    <w:p w:rsidR="00D01E1D" w:rsidRPr="00E96EC5" w:rsidRDefault="00D01E1D" w:rsidP="00D01E1D">
      <w:pPr>
        <w:pStyle w:val="af1"/>
      </w:pPr>
      <w:r w:rsidRPr="00E96EC5">
        <w:t xml:space="preserve">1) </w:t>
      </w:r>
      <w:r w:rsidRPr="00E96EC5">
        <w:rPr>
          <w:lang w:val="en-US"/>
        </w:rPr>
        <w:t>P</w:t>
      </w:r>
    </w:p>
    <w:p w:rsidR="00D01E1D" w:rsidRPr="00E96EC5" w:rsidRDefault="00D01E1D" w:rsidP="00D01E1D">
      <w:pPr>
        <w:pStyle w:val="af1"/>
      </w:pPr>
      <w:r w:rsidRPr="00E96EC5">
        <w:t xml:space="preserve">2) </w:t>
      </w:r>
      <w:r w:rsidRPr="00E96EC5">
        <w:rPr>
          <w:lang w:val="en-US"/>
        </w:rPr>
        <w:t>R</w:t>
      </w:r>
    </w:p>
    <w:p w:rsidR="00D01E1D" w:rsidRPr="00E96EC5" w:rsidRDefault="00D01E1D" w:rsidP="00D01E1D">
      <w:pPr>
        <w:pStyle w:val="af1"/>
      </w:pPr>
      <w:r w:rsidRPr="00E96EC5">
        <w:t xml:space="preserve">3) </w:t>
      </w:r>
      <w:r w:rsidRPr="00E96EC5">
        <w:rPr>
          <w:lang w:val="en-US"/>
        </w:rPr>
        <w:t>C</w:t>
      </w:r>
    </w:p>
    <w:p w:rsidR="00D01E1D" w:rsidRPr="00E96EC5" w:rsidRDefault="00D01E1D" w:rsidP="00D01E1D">
      <w:pPr>
        <w:pStyle w:val="af1"/>
      </w:pPr>
      <w:r w:rsidRPr="00E96EC5">
        <w:t xml:space="preserve">4) </w:t>
      </w:r>
      <w:r w:rsidRPr="00E96EC5">
        <w:rPr>
          <w:lang w:val="en-US"/>
        </w:rPr>
        <w:t>V</w:t>
      </w:r>
    </w:p>
    <w:p w:rsidR="00D01E1D" w:rsidRPr="00E96EC5" w:rsidRDefault="00D01E1D" w:rsidP="00D01E1D">
      <w:pPr>
        <w:pStyle w:val="af1"/>
      </w:pPr>
    </w:p>
    <w:p w:rsidR="00D01E1D" w:rsidRPr="00E96EC5" w:rsidRDefault="00D01E1D" w:rsidP="00D01E1D">
      <w:pPr>
        <w:pStyle w:val="af3"/>
      </w:pPr>
      <w:r w:rsidRPr="00E96EC5">
        <w:t>Ответ:</w:t>
      </w:r>
    </w:p>
    <w:p w:rsidR="00645C5B" w:rsidRPr="00E96EC5" w:rsidRDefault="00645C5B" w:rsidP="00645C5B">
      <w:pPr>
        <w:pStyle w:val="af1"/>
      </w:pPr>
    </w:p>
    <w:p w:rsidR="00BE36D7" w:rsidRPr="00E96EC5" w:rsidRDefault="00BE36D7" w:rsidP="00BE36D7">
      <w:pPr>
        <w:pStyle w:val="af3"/>
      </w:pPr>
      <w:r w:rsidRPr="00E96EC5">
        <w:t>Обоснование:</w:t>
      </w:r>
    </w:p>
    <w:p w:rsidR="00BE36D7" w:rsidRPr="00E96EC5" w:rsidRDefault="00BE36D7" w:rsidP="00BE36D7">
      <w:pPr>
        <w:pStyle w:val="af3"/>
      </w:pPr>
    </w:p>
    <w:p w:rsidR="00D01E1D" w:rsidRPr="00E96EC5" w:rsidRDefault="00D01E1D" w:rsidP="001660F3">
      <w:pPr>
        <w:pStyle w:val="aff2"/>
      </w:pPr>
      <w:r w:rsidRPr="00E96EC5">
        <w:t>Задание 204.</w:t>
      </w:r>
    </w:p>
    <w:p w:rsidR="00D01E1D" w:rsidRPr="00E96EC5" w:rsidRDefault="00D01E1D" w:rsidP="00D01E1D">
      <w:pPr>
        <w:pStyle w:val="af6"/>
      </w:pPr>
      <w:r w:rsidRPr="00E96EC5">
        <w:t>Прочитайте текст, выберите правильные ответы и запишите аргументы, обосновывающие выбор ответов</w:t>
      </w:r>
    </w:p>
    <w:p w:rsidR="00D01E1D" w:rsidRPr="00E96EC5" w:rsidRDefault="00D01E1D" w:rsidP="00D01E1D">
      <w:pPr>
        <w:pStyle w:val="af1"/>
      </w:pPr>
      <w:r w:rsidRPr="00E96EC5">
        <w:t>Какие из перечисленных видов элементов на электрической принципиальной схеме обозначают первой буквой кода «Р»</w:t>
      </w:r>
    </w:p>
    <w:p w:rsidR="00D01E1D" w:rsidRPr="00E96EC5" w:rsidRDefault="00D01E1D" w:rsidP="00D01E1D">
      <w:pPr>
        <w:pStyle w:val="af1"/>
      </w:pPr>
    </w:p>
    <w:p w:rsidR="00D01E1D" w:rsidRPr="00E96EC5" w:rsidRDefault="00D01E1D" w:rsidP="00D01E1D">
      <w:pPr>
        <w:pStyle w:val="af1"/>
      </w:pPr>
      <w:r w:rsidRPr="00E96EC5">
        <w:t>1) соединения контактные</w:t>
      </w:r>
    </w:p>
    <w:p w:rsidR="00D01E1D" w:rsidRPr="00E96EC5" w:rsidRDefault="00D01E1D" w:rsidP="00D01E1D">
      <w:pPr>
        <w:pStyle w:val="af1"/>
      </w:pPr>
      <w:r w:rsidRPr="00E96EC5">
        <w:t>2) выключатели</w:t>
      </w:r>
      <w:r w:rsidR="00645C5B" w:rsidRPr="00E96EC5">
        <w:t xml:space="preserve"> </w:t>
      </w:r>
      <w:r w:rsidRPr="00E96EC5">
        <w:t>и разъединители силовых цепей</w:t>
      </w:r>
    </w:p>
    <w:p w:rsidR="00D01E1D" w:rsidRPr="00E96EC5" w:rsidRDefault="00D01E1D" w:rsidP="00D01E1D">
      <w:pPr>
        <w:pStyle w:val="af1"/>
      </w:pPr>
      <w:r w:rsidRPr="00E96EC5">
        <w:t>3) приборы</w:t>
      </w:r>
    </w:p>
    <w:p w:rsidR="00D01E1D" w:rsidRPr="00E96EC5" w:rsidRDefault="00D01E1D" w:rsidP="00D01E1D">
      <w:pPr>
        <w:pStyle w:val="af1"/>
      </w:pPr>
      <w:r w:rsidRPr="00E96EC5">
        <w:t>4) измерительное оборудование</w:t>
      </w:r>
    </w:p>
    <w:p w:rsidR="00D01E1D" w:rsidRPr="00E96EC5" w:rsidRDefault="00D01E1D" w:rsidP="00D01E1D">
      <w:pPr>
        <w:pStyle w:val="af1"/>
      </w:pPr>
    </w:p>
    <w:p w:rsidR="00D01E1D" w:rsidRPr="00E96EC5" w:rsidRDefault="00D01E1D" w:rsidP="00D01E1D">
      <w:pPr>
        <w:pStyle w:val="af3"/>
      </w:pPr>
      <w:r w:rsidRPr="00E96EC5">
        <w:t>Ответ:</w:t>
      </w:r>
    </w:p>
    <w:p w:rsidR="00D01E1D" w:rsidRPr="00E96EC5" w:rsidRDefault="00D01E1D" w:rsidP="00D01E1D">
      <w:pPr>
        <w:pStyle w:val="af1"/>
      </w:pPr>
    </w:p>
    <w:p w:rsidR="00D01E1D" w:rsidRPr="00E96EC5" w:rsidRDefault="00D01E1D" w:rsidP="00D01E1D">
      <w:pPr>
        <w:pStyle w:val="af3"/>
      </w:pPr>
      <w:r w:rsidRPr="00E96EC5">
        <w:t>Обоснование:</w:t>
      </w:r>
    </w:p>
    <w:p w:rsidR="00645C5B" w:rsidRPr="00E96EC5" w:rsidRDefault="00645C5B" w:rsidP="00C321F1">
      <w:pPr>
        <w:pStyle w:val="af1"/>
        <w:rPr>
          <w:noProof/>
        </w:rPr>
      </w:pPr>
    </w:p>
    <w:p w:rsidR="00E656EF" w:rsidRPr="00E96EC5" w:rsidRDefault="00E656EF" w:rsidP="001660F3">
      <w:pPr>
        <w:pStyle w:val="aff2"/>
      </w:pPr>
      <w:r w:rsidRPr="00E96EC5">
        <w:t xml:space="preserve">Задание 205. </w:t>
      </w:r>
    </w:p>
    <w:p w:rsidR="00E656EF" w:rsidRPr="00E96EC5" w:rsidRDefault="00E656EF" w:rsidP="00664E34">
      <w:pPr>
        <w:pStyle w:val="af6"/>
      </w:pPr>
      <w:r w:rsidRPr="00E96EC5">
        <w:t>Прочитайте текст и установите соответствие.</w:t>
      </w:r>
    </w:p>
    <w:p w:rsidR="00E656EF" w:rsidRPr="00E96EC5" w:rsidRDefault="00E656EF" w:rsidP="00C321F1">
      <w:pPr>
        <w:pStyle w:val="af1"/>
      </w:pPr>
      <w:r w:rsidRPr="00E96EC5">
        <w:t>Знание основных физических величин электрических цепей является одним из элементов подготовки к профессиональной деятельности специалиста электрика. Каждая физическая величина электрической цепи имеет определенные единицы измерения. Соотнесите название физической величины электрической цепи с её единицей измерения.</w:t>
      </w:r>
    </w:p>
    <w:p w:rsidR="00E656EF" w:rsidRPr="00E96EC5" w:rsidRDefault="00E656EF" w:rsidP="00C321F1">
      <w:pPr>
        <w:pStyle w:val="af1"/>
      </w:pPr>
      <w:r w:rsidRPr="00E96EC5">
        <w:t>К каждой позиции, данной в левом столбце, подберите соответствующую позицию из правого столбца:</w:t>
      </w:r>
    </w:p>
    <w:p w:rsidR="00C321F1" w:rsidRPr="00E96EC5" w:rsidRDefault="00C321F1" w:rsidP="00C321F1">
      <w:pPr>
        <w:pStyle w:val="af1"/>
      </w:pPr>
    </w:p>
    <w:tbl>
      <w:tblPr>
        <w:tblStyle w:val="ab"/>
        <w:tblW w:w="5000" w:type="pct"/>
        <w:tblLook w:val="04A0" w:firstRow="1" w:lastRow="0" w:firstColumn="1" w:lastColumn="0" w:noHBand="0" w:noVBand="1"/>
      </w:tblPr>
      <w:tblGrid>
        <w:gridCol w:w="811"/>
        <w:gridCol w:w="6080"/>
        <w:gridCol w:w="860"/>
        <w:gridCol w:w="2386"/>
      </w:tblGrid>
      <w:tr w:rsidR="00E656EF" w:rsidRPr="00E96EC5" w:rsidTr="002913FB">
        <w:tc>
          <w:tcPr>
            <w:tcW w:w="3399" w:type="pct"/>
            <w:gridSpan w:val="2"/>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Название физической величины</w:t>
            </w:r>
          </w:p>
        </w:tc>
        <w:tc>
          <w:tcPr>
            <w:tcW w:w="1601" w:type="pct"/>
            <w:gridSpan w:val="2"/>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Единица измерения</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Активная мощность электрической цепи</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1</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Ампер (А)</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Б</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Сила электрического тока</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2</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Вольт (В)</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Магнитный поток</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3</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Фарад (Ф)</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Г</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Напряжение электрической цепи</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4</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Ватт (Вт)</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2999"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5</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Вебер (</w:t>
            </w:r>
            <w:proofErr w:type="spellStart"/>
            <w:r w:rsidRPr="00E96EC5">
              <w:t>Вб</w:t>
            </w:r>
            <w:proofErr w:type="spellEnd"/>
            <w:r w:rsidRPr="00E96EC5">
              <w:t>)</w:t>
            </w:r>
          </w:p>
        </w:tc>
      </w:tr>
    </w:tbl>
    <w:p w:rsidR="002F4A07" w:rsidRPr="00E96EC5" w:rsidRDefault="002F4A07" w:rsidP="00C321F1">
      <w:pPr>
        <w:pStyle w:val="af1"/>
      </w:pPr>
    </w:p>
    <w:p w:rsidR="00C321F1" w:rsidRPr="00E96EC5" w:rsidRDefault="00DD5ACE" w:rsidP="00C321F1">
      <w:pPr>
        <w:pStyle w:val="af3"/>
      </w:pPr>
      <w:r w:rsidRPr="00E96EC5">
        <w:lastRenderedPageBreak/>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E656EF" w:rsidRPr="00E96EC5" w:rsidTr="00E656EF">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Г</w:t>
            </w:r>
          </w:p>
        </w:tc>
      </w:tr>
      <w:tr w:rsidR="00E656EF" w:rsidRPr="00E96EC5" w:rsidTr="00E656EF">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r>
    </w:tbl>
    <w:p w:rsidR="00E656EF" w:rsidRPr="00E96EC5" w:rsidRDefault="00E656EF" w:rsidP="00E656EF">
      <w:pPr>
        <w:jc w:val="both"/>
        <w:rPr>
          <w:rFonts w:ascii="Times New Roman" w:hAnsi="Times New Roman" w:cs="Times New Roman"/>
        </w:rPr>
      </w:pPr>
    </w:p>
    <w:p w:rsidR="00E656EF" w:rsidRPr="00E96EC5" w:rsidRDefault="00E656EF" w:rsidP="001660F3">
      <w:pPr>
        <w:pStyle w:val="aff2"/>
      </w:pPr>
      <w:r w:rsidRPr="00E96EC5">
        <w:t xml:space="preserve">Задание 206. </w:t>
      </w:r>
    </w:p>
    <w:p w:rsidR="00E656EF" w:rsidRPr="00E96EC5" w:rsidRDefault="00E656EF" w:rsidP="00AF0DC8">
      <w:pPr>
        <w:pStyle w:val="af6"/>
      </w:pPr>
      <w:r w:rsidRPr="00E96EC5">
        <w:t>Прочитайте текст и установите последовательность.</w:t>
      </w:r>
    </w:p>
    <w:p w:rsidR="00E656EF" w:rsidRPr="00E96EC5" w:rsidRDefault="00E656EF" w:rsidP="00C321F1">
      <w:pPr>
        <w:pStyle w:val="af1"/>
      </w:pPr>
      <w:r w:rsidRPr="00E96EC5">
        <w:t>Определение параметров электрических цепей является одним из процессов профессиональной деятельности специалиста электрика. Используя специальный алгоритм всегда можно рассчитать параме</w:t>
      </w:r>
      <w:r w:rsidR="00645C5B" w:rsidRPr="00E96EC5">
        <w:t>тры электрической цепи (рисунок</w:t>
      </w:r>
      <w:r w:rsidRPr="00E96EC5">
        <w:t xml:space="preserve">). </w:t>
      </w:r>
    </w:p>
    <w:p w:rsidR="00E656EF" w:rsidRPr="00E96EC5" w:rsidRDefault="00E656EF" w:rsidP="00C321F1">
      <w:pPr>
        <w:pStyle w:val="af1"/>
      </w:pPr>
      <w:r w:rsidRPr="00E96EC5">
        <w:rPr>
          <w:noProof/>
        </w:rPr>
        <w:drawing>
          <wp:inline distT="0" distB="0" distL="0" distR="0" wp14:anchorId="3F8F23E7" wp14:editId="71613054">
            <wp:extent cx="2558903" cy="15604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6685" cy="1565204"/>
                    </a:xfrm>
                    <a:prstGeom prst="rect">
                      <a:avLst/>
                    </a:prstGeom>
                    <a:noFill/>
                    <a:ln>
                      <a:noFill/>
                    </a:ln>
                  </pic:spPr>
                </pic:pic>
              </a:graphicData>
            </a:graphic>
          </wp:inline>
        </w:drawing>
      </w:r>
    </w:p>
    <w:p w:rsidR="00E656EF" w:rsidRPr="00E96EC5" w:rsidRDefault="00E656EF" w:rsidP="00C321F1">
      <w:pPr>
        <w:pStyle w:val="af1"/>
      </w:pPr>
    </w:p>
    <w:p w:rsidR="00E656EF" w:rsidRPr="00E96EC5" w:rsidRDefault="00E656EF" w:rsidP="00C321F1">
      <w:pPr>
        <w:pStyle w:val="af1"/>
      </w:pPr>
      <w:r w:rsidRPr="00E96EC5">
        <w:t>Укажите какую последовательность необходимо выполнить, чтобы рассчитать параметры электрической цепи и проанализировать правильность решения:</w:t>
      </w:r>
    </w:p>
    <w:p w:rsidR="00645C5B" w:rsidRPr="00E96EC5" w:rsidRDefault="00645C5B" w:rsidP="00C321F1">
      <w:pPr>
        <w:pStyle w:val="af1"/>
      </w:pPr>
    </w:p>
    <w:p w:rsidR="00E656EF" w:rsidRPr="00E96EC5" w:rsidRDefault="00E656EF" w:rsidP="00C321F1">
      <w:pPr>
        <w:pStyle w:val="af1"/>
      </w:pPr>
      <w:r w:rsidRPr="00E96EC5">
        <w:t>1</w:t>
      </w:r>
      <w:r w:rsidR="00EC03E7" w:rsidRPr="00E96EC5">
        <w:t>)</w:t>
      </w:r>
      <w:r w:rsidRPr="00E96EC5">
        <w:t xml:space="preserve"> Определить общий ток электрической цепи</w:t>
      </w:r>
    </w:p>
    <w:p w:rsidR="00E656EF" w:rsidRPr="00E96EC5" w:rsidRDefault="00E656EF" w:rsidP="00C321F1">
      <w:pPr>
        <w:pStyle w:val="af1"/>
      </w:pPr>
      <w:r w:rsidRPr="00E96EC5">
        <w:t>2</w:t>
      </w:r>
      <w:r w:rsidR="00EC03E7" w:rsidRPr="00E96EC5">
        <w:t>)</w:t>
      </w:r>
      <w:r w:rsidRPr="00E96EC5">
        <w:t xml:space="preserve"> Составить баланс электрической мощности</w:t>
      </w:r>
    </w:p>
    <w:p w:rsidR="00E656EF" w:rsidRPr="00E96EC5" w:rsidRDefault="00E656EF" w:rsidP="00C321F1">
      <w:pPr>
        <w:pStyle w:val="af1"/>
      </w:pPr>
      <w:r w:rsidRPr="00E96EC5">
        <w:t>3</w:t>
      </w:r>
      <w:r w:rsidR="00EC03E7" w:rsidRPr="00E96EC5">
        <w:t>)</w:t>
      </w:r>
      <w:r w:rsidRPr="00E96EC5">
        <w:t xml:space="preserve"> Определить общее эквивалентное сопротивление электрической цепи</w:t>
      </w:r>
    </w:p>
    <w:p w:rsidR="00E656EF" w:rsidRPr="00E96EC5" w:rsidRDefault="00E656EF" w:rsidP="00C321F1">
      <w:pPr>
        <w:pStyle w:val="af1"/>
      </w:pPr>
      <w:r w:rsidRPr="00E96EC5">
        <w:t>4</w:t>
      </w:r>
      <w:r w:rsidR="00EC03E7" w:rsidRPr="00E96EC5">
        <w:t>)</w:t>
      </w:r>
      <w:r w:rsidRPr="00E96EC5">
        <w:t xml:space="preserve"> Определить токи в оставшихся ветвях электрической схемы</w:t>
      </w:r>
    </w:p>
    <w:p w:rsidR="00E656EF" w:rsidRPr="00E96EC5" w:rsidRDefault="00E656EF" w:rsidP="00C321F1">
      <w:pPr>
        <w:pStyle w:val="af1"/>
      </w:pPr>
      <w:r w:rsidRPr="00E96EC5">
        <w:t>5</w:t>
      </w:r>
      <w:r w:rsidR="00EC03E7" w:rsidRPr="00E96EC5">
        <w:t>)</w:t>
      </w:r>
      <w:r w:rsidRPr="00E96EC5">
        <w:t xml:space="preserve"> Выбрать направление токов в электрической цепи</w:t>
      </w:r>
    </w:p>
    <w:p w:rsidR="00E656EF" w:rsidRPr="00E96EC5" w:rsidRDefault="00E656EF"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9214" w:type="dxa"/>
        <w:tblLook w:val="04A0" w:firstRow="1" w:lastRow="0" w:firstColumn="1" w:lastColumn="0" w:noHBand="0" w:noVBand="1"/>
      </w:tblPr>
      <w:tblGrid>
        <w:gridCol w:w="1838"/>
        <w:gridCol w:w="1985"/>
        <w:gridCol w:w="1842"/>
        <w:gridCol w:w="1843"/>
        <w:gridCol w:w="1706"/>
      </w:tblGrid>
      <w:tr w:rsidR="00E656EF" w:rsidRPr="00E96EC5" w:rsidTr="002F4A07">
        <w:tc>
          <w:tcPr>
            <w:tcW w:w="1838"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706"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r>
    </w:tbl>
    <w:p w:rsidR="00E656EF" w:rsidRPr="00E96EC5" w:rsidRDefault="00E656EF" w:rsidP="00E656EF">
      <w:pPr>
        <w:jc w:val="both"/>
        <w:rPr>
          <w:rFonts w:ascii="Times New Roman" w:hAnsi="Times New Roman" w:cs="Times New Roman"/>
        </w:rPr>
      </w:pPr>
    </w:p>
    <w:p w:rsidR="00C96BFD" w:rsidRPr="00E96EC5" w:rsidRDefault="00C96BFD" w:rsidP="001660F3">
      <w:pPr>
        <w:pStyle w:val="aff2"/>
      </w:pPr>
      <w:r w:rsidRPr="00E96EC5">
        <w:t>Задание 207.</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pStyle w:val="af1"/>
      </w:pPr>
      <w:r w:rsidRPr="00E96EC5">
        <w:t>Продолжите фразу: учет микроповреждений (микротравм) работников позволит работодателю:</w:t>
      </w:r>
    </w:p>
    <w:p w:rsidR="00C96BFD" w:rsidRPr="00E96EC5" w:rsidRDefault="00C96BFD" w:rsidP="00C96BFD">
      <w:pPr>
        <w:pStyle w:val="af1"/>
      </w:pPr>
      <w:r w:rsidRPr="00E96EC5">
        <w:t>1) улучшить отчетность предприятия по несчастным случаям с потерей рабочего времени для предоставления в органы контроля и надзора</w:t>
      </w:r>
    </w:p>
    <w:p w:rsidR="00C96BFD" w:rsidRPr="00E96EC5" w:rsidRDefault="00C96BFD" w:rsidP="00C96BFD">
      <w:pPr>
        <w:pStyle w:val="af1"/>
      </w:pPr>
      <w:r w:rsidRPr="00E96EC5">
        <w:t>2) обеспечить улучшение окружающей среды</w:t>
      </w:r>
    </w:p>
    <w:p w:rsidR="00C96BFD" w:rsidRPr="00E96EC5" w:rsidRDefault="00C96BFD" w:rsidP="00C96BFD">
      <w:pPr>
        <w:pStyle w:val="af1"/>
      </w:pPr>
      <w:r w:rsidRPr="00E96EC5">
        <w:t>3) повысить эффективность в проведении системных мероприятий по управлению профессиональными рисками</w:t>
      </w:r>
    </w:p>
    <w:p w:rsidR="00C96BFD" w:rsidRPr="00E96EC5" w:rsidRDefault="00C96BFD" w:rsidP="00C96BFD">
      <w:pPr>
        <w:pStyle w:val="af1"/>
      </w:pPr>
      <w:r w:rsidRPr="00E96EC5">
        <w:t>4) планомерное и регулярное повышение здоровья работников, обеспечение улучшения условий и охраны труда</w:t>
      </w:r>
    </w:p>
    <w:p w:rsidR="00C96BFD" w:rsidRPr="00E96EC5" w:rsidRDefault="00C96BFD" w:rsidP="00C96BFD">
      <w:pPr>
        <w:pStyle w:val="af1"/>
      </w:pPr>
    </w:p>
    <w:p w:rsidR="00C96BFD" w:rsidRPr="00E96EC5" w:rsidRDefault="00C96BFD" w:rsidP="00C96BFD">
      <w:pPr>
        <w:pStyle w:val="af3"/>
      </w:pPr>
      <w:r w:rsidRPr="00E96EC5">
        <w:t>Ответ:</w:t>
      </w:r>
    </w:p>
    <w:p w:rsidR="00C96BFD" w:rsidRPr="00E96EC5" w:rsidRDefault="00C96BFD" w:rsidP="00C96BFD">
      <w:pPr>
        <w:pStyle w:val="af1"/>
      </w:pPr>
    </w:p>
    <w:p w:rsidR="00C96BFD" w:rsidRPr="00E96EC5" w:rsidRDefault="00C96BFD" w:rsidP="00C96BFD">
      <w:pPr>
        <w:pStyle w:val="af3"/>
      </w:pPr>
      <w:r w:rsidRPr="00E96EC5">
        <w:t>Обоснование:</w:t>
      </w:r>
    </w:p>
    <w:p w:rsidR="00C96BFD" w:rsidRPr="00E96EC5" w:rsidRDefault="00C96BFD" w:rsidP="00E656EF">
      <w:pPr>
        <w:jc w:val="both"/>
        <w:rPr>
          <w:rFonts w:ascii="Times New Roman" w:hAnsi="Times New Roman" w:cs="Times New Roman"/>
        </w:rPr>
      </w:pPr>
    </w:p>
    <w:p w:rsidR="00C96BFD" w:rsidRPr="00E96EC5" w:rsidRDefault="00C96BFD" w:rsidP="001660F3">
      <w:pPr>
        <w:pStyle w:val="aff2"/>
      </w:pPr>
      <w:r w:rsidRPr="00E96EC5">
        <w:t>Задание 208.</w:t>
      </w:r>
    </w:p>
    <w:p w:rsidR="00C96BFD" w:rsidRPr="00E96EC5" w:rsidRDefault="00C96BFD" w:rsidP="00C96BFD">
      <w:pPr>
        <w:pStyle w:val="af6"/>
      </w:pPr>
      <w:r w:rsidRPr="00E96EC5">
        <w:t>Прочитайте текст, выберите правильные ответы и запишите аргументы, обосновывающие выбор ответов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Какие нормативные правовые акты, содержащие государственные нормативные требования охраны труда, утверждает Минтруда России?</w:t>
      </w:r>
    </w:p>
    <w:p w:rsidR="00C96BFD" w:rsidRPr="00E96EC5" w:rsidRDefault="00C96BFD" w:rsidP="00C96BFD">
      <w:pPr>
        <w:jc w:val="both"/>
        <w:rPr>
          <w:rFonts w:ascii="Times New Roman" w:hAnsi="Times New Roman" w:cs="Times New Roman"/>
        </w:rPr>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единые типовые нормы бесплатной выдачи работникам средств индивидуальной защиты</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lastRenderedPageBreak/>
        <w:t>2) правила по охране труда, а также иные нормативные правовые акты, содержащие государственные нормативные требования охраны труда, предусмотренные ТК</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постановления Правительства Российской Федерации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нормативные правовые акты органов исполнительной власти субъектов Российской Федерации</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pStyle w:val="af1"/>
      </w:pPr>
    </w:p>
    <w:p w:rsidR="00C96BFD" w:rsidRPr="00E96EC5" w:rsidRDefault="00C96BFD" w:rsidP="00C96BFD">
      <w:pPr>
        <w:pStyle w:val="af3"/>
      </w:pPr>
      <w:r w:rsidRPr="00E96EC5">
        <w:t>Обоснование:</w:t>
      </w:r>
    </w:p>
    <w:p w:rsidR="00303BD8" w:rsidRPr="00E96EC5" w:rsidRDefault="00303BD8" w:rsidP="00E656EF">
      <w:pPr>
        <w:jc w:val="both"/>
        <w:rPr>
          <w:rFonts w:ascii="Times New Roman" w:hAnsi="Times New Roman" w:cs="Times New Roman"/>
        </w:rPr>
      </w:pPr>
    </w:p>
    <w:p w:rsidR="00B02062" w:rsidRPr="00E96EC5" w:rsidRDefault="00B02062" w:rsidP="001660F3">
      <w:pPr>
        <w:pStyle w:val="aff2"/>
      </w:pPr>
      <w:r w:rsidRPr="00E96EC5">
        <w:t>Задание 209.</w:t>
      </w:r>
    </w:p>
    <w:p w:rsidR="00B02062" w:rsidRPr="00E96EC5" w:rsidRDefault="00B02062" w:rsidP="00B02062">
      <w:pPr>
        <w:pStyle w:val="af6"/>
      </w:pPr>
      <w:r w:rsidRPr="00E96EC5">
        <w:t>Прочитайте текст, выберите правильные ответы и запишите аргументы, обосновывающие выбор ответов</w:t>
      </w:r>
    </w:p>
    <w:p w:rsidR="00B02062" w:rsidRPr="00E96EC5" w:rsidRDefault="00B02062" w:rsidP="00B02062">
      <w:pPr>
        <w:pStyle w:val="af1"/>
      </w:pPr>
      <w:r w:rsidRPr="00E96EC5">
        <w:t>Различают несколько видов права граждан на обращение в органы государственной власти. Назовите  виды обращения граждан:</w:t>
      </w:r>
    </w:p>
    <w:p w:rsidR="00B02062" w:rsidRPr="00E96EC5" w:rsidRDefault="00B02062" w:rsidP="00B02062">
      <w:pPr>
        <w:pStyle w:val="af1"/>
      </w:pPr>
    </w:p>
    <w:p w:rsidR="00B02062" w:rsidRPr="00E96EC5" w:rsidRDefault="00B02062" w:rsidP="00B02062">
      <w:pPr>
        <w:pStyle w:val="af1"/>
      </w:pPr>
      <w:r w:rsidRPr="00E96EC5">
        <w:t>1) ходатайства</w:t>
      </w:r>
    </w:p>
    <w:p w:rsidR="00B02062" w:rsidRPr="00E96EC5" w:rsidRDefault="00B02062" w:rsidP="00B02062">
      <w:pPr>
        <w:pStyle w:val="af1"/>
      </w:pPr>
      <w:r w:rsidRPr="00E96EC5">
        <w:t>2) критика</w:t>
      </w:r>
    </w:p>
    <w:p w:rsidR="00B02062" w:rsidRPr="00E96EC5" w:rsidRDefault="00B02062" w:rsidP="00B02062">
      <w:pPr>
        <w:pStyle w:val="af1"/>
      </w:pPr>
      <w:r w:rsidRPr="00E96EC5">
        <w:t>3) требования</w:t>
      </w:r>
    </w:p>
    <w:p w:rsidR="00B02062" w:rsidRPr="00E96EC5" w:rsidRDefault="00B02062" w:rsidP="00B02062">
      <w:pPr>
        <w:pStyle w:val="af1"/>
      </w:pPr>
      <w:r w:rsidRPr="00E96EC5">
        <w:t>4) жалобы</w:t>
      </w:r>
    </w:p>
    <w:p w:rsidR="00B02062" w:rsidRPr="00E96EC5" w:rsidRDefault="00B02062" w:rsidP="00B02062">
      <w:pPr>
        <w:pStyle w:val="af1"/>
      </w:pPr>
    </w:p>
    <w:p w:rsidR="00B02062" w:rsidRPr="00E96EC5" w:rsidRDefault="00B02062" w:rsidP="00B02062">
      <w:pPr>
        <w:pStyle w:val="af3"/>
      </w:pPr>
      <w:r w:rsidRPr="00E96EC5">
        <w:t>Ответ:</w:t>
      </w:r>
    </w:p>
    <w:p w:rsidR="00645C5B" w:rsidRPr="00E96EC5" w:rsidRDefault="00645C5B" w:rsidP="00645C5B">
      <w:pPr>
        <w:pStyle w:val="af1"/>
      </w:pPr>
    </w:p>
    <w:p w:rsidR="00B02062" w:rsidRPr="00E96EC5" w:rsidRDefault="00B02062" w:rsidP="00B02062">
      <w:pPr>
        <w:pStyle w:val="af3"/>
      </w:pPr>
      <w:r w:rsidRPr="00E96EC5">
        <w:t>Обоснование:</w:t>
      </w:r>
    </w:p>
    <w:p w:rsidR="00B02062" w:rsidRPr="00E96EC5" w:rsidRDefault="00B02062" w:rsidP="00B02062">
      <w:pPr>
        <w:pStyle w:val="af1"/>
      </w:pPr>
    </w:p>
    <w:p w:rsidR="00B02062" w:rsidRPr="00E96EC5" w:rsidRDefault="00B02062" w:rsidP="001660F3">
      <w:pPr>
        <w:pStyle w:val="aff2"/>
      </w:pPr>
      <w:r w:rsidRPr="00E96EC5">
        <w:t>Задание 210.</w:t>
      </w:r>
    </w:p>
    <w:p w:rsidR="00B02062" w:rsidRPr="00E96EC5" w:rsidRDefault="00B02062" w:rsidP="00B02062">
      <w:pPr>
        <w:pStyle w:val="af6"/>
      </w:pPr>
      <w:r w:rsidRPr="00E96EC5">
        <w:t>Прочитайте текст и запишите развернутый обоснованный ответ</w:t>
      </w:r>
    </w:p>
    <w:p w:rsidR="00B02062" w:rsidRPr="00E96EC5" w:rsidRDefault="00B02062" w:rsidP="00B02062">
      <w:pPr>
        <w:pStyle w:val="af1"/>
        <w:rPr>
          <w:color w:val="auto"/>
          <w:lang w:eastAsia="en-US"/>
        </w:rPr>
      </w:pPr>
      <w:r w:rsidRPr="00E96EC5">
        <w:rPr>
          <w:color w:val="auto"/>
          <w:lang w:eastAsia="en-US"/>
        </w:rPr>
        <w:t>Содержание договора составляют условия, на которых достигнуто соглашение сторон. Все условия делятся на существенные, обычные и случайные. Существенными признаются условия, которые необходимы и достаточны для заключения договора. Договор не будет заключен до тех пор, пока не будет согласовано хотя бы одно из его существенных условий. Какие условия договора являются существенными?</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B02062">
      <w:pPr>
        <w:pStyle w:val="af1"/>
      </w:pPr>
    </w:p>
    <w:p w:rsidR="00001397" w:rsidRPr="00E96EC5" w:rsidRDefault="00001397" w:rsidP="001660F3">
      <w:pPr>
        <w:pStyle w:val="aff2"/>
      </w:pPr>
      <w:r w:rsidRPr="00E96EC5">
        <w:t>Задание 211.</w:t>
      </w:r>
    </w:p>
    <w:p w:rsidR="00001397" w:rsidRPr="00E96EC5" w:rsidRDefault="00001397" w:rsidP="00001397">
      <w:pPr>
        <w:pStyle w:val="af6"/>
        <w:rPr>
          <w:rFonts w:eastAsiaTheme="minorHAnsi"/>
        </w:rPr>
      </w:pPr>
      <w:r w:rsidRPr="00E96EC5">
        <w:rPr>
          <w:rFonts w:eastAsiaTheme="minorHAnsi"/>
        </w:rPr>
        <w:t xml:space="preserve">Прочитайте текст и установите соответствие. </w:t>
      </w:r>
    </w:p>
    <w:p w:rsidR="00001397" w:rsidRPr="00E96EC5" w:rsidRDefault="00001397" w:rsidP="00001397">
      <w:pPr>
        <w:pStyle w:val="af1"/>
      </w:pPr>
      <w:r w:rsidRPr="00E96EC5">
        <w:t>При составлении профессиональной документацией на государственном и иностранном языках необходимо создание спецификации электромеханического цеха.</w:t>
      </w:r>
    </w:p>
    <w:p w:rsidR="00001397" w:rsidRPr="00E96EC5" w:rsidRDefault="00001397" w:rsidP="00001397">
      <w:pPr>
        <w:pStyle w:val="af1"/>
      </w:pPr>
      <w:r w:rsidRPr="00E96EC5">
        <w:t>К каждой позиции, данной в левом столбце, подберите соответствующую позицию из правого столбца:</w:t>
      </w:r>
    </w:p>
    <w:p w:rsidR="00001397" w:rsidRPr="00E96EC5" w:rsidRDefault="00001397" w:rsidP="00001397">
      <w:pPr>
        <w:pStyle w:val="af1"/>
      </w:pPr>
    </w:p>
    <w:tbl>
      <w:tblPr>
        <w:tblStyle w:val="ab"/>
        <w:tblW w:w="5000" w:type="pct"/>
        <w:tblLook w:val="04A0" w:firstRow="1" w:lastRow="0" w:firstColumn="1" w:lastColumn="0" w:noHBand="0" w:noVBand="1"/>
      </w:tblPr>
      <w:tblGrid>
        <w:gridCol w:w="628"/>
        <w:gridCol w:w="4146"/>
        <w:gridCol w:w="722"/>
        <w:gridCol w:w="4629"/>
        <w:gridCol w:w="12"/>
      </w:tblGrid>
      <w:tr w:rsidR="00001397" w:rsidRPr="00E96EC5" w:rsidTr="00001397">
        <w:tc>
          <w:tcPr>
            <w:tcW w:w="2355" w:type="pct"/>
            <w:gridSpan w:val="2"/>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Тип установки</w:t>
            </w:r>
          </w:p>
        </w:tc>
        <w:tc>
          <w:tcPr>
            <w:tcW w:w="2645" w:type="pct"/>
            <w:gridSpan w:val="3"/>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Принцип установки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А</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Электротермическая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1</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Для дуговой сварки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Б</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Электрохимическая и электрофизическая установки</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2</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Электрохимические</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В</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Электромеханическая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3</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Ультразвуковые</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Г</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Электрокинетическая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4</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Электростатической окраски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tcPr>
          <w:p w:rsidR="00001397" w:rsidRPr="00E96EC5" w:rsidRDefault="00001397" w:rsidP="00CD6F69">
            <w:pPr>
              <w:pStyle w:val="af"/>
            </w:pPr>
            <w:r w:rsidRPr="00E96EC5">
              <w:t>Д</w:t>
            </w:r>
          </w:p>
        </w:tc>
        <w:tc>
          <w:tcPr>
            <w:tcW w:w="2045" w:type="pct"/>
            <w:tcBorders>
              <w:top w:val="single" w:sz="4" w:space="0" w:color="auto"/>
              <w:left w:val="single" w:sz="4" w:space="0" w:color="auto"/>
              <w:bottom w:val="single" w:sz="4" w:space="0" w:color="auto"/>
              <w:right w:val="single" w:sz="4" w:space="0" w:color="auto"/>
            </w:tcBorders>
          </w:tcPr>
          <w:p w:rsidR="00001397" w:rsidRPr="00E96EC5" w:rsidRDefault="00001397"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5</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Подачи жидкого метана</w:t>
            </w:r>
          </w:p>
        </w:tc>
      </w:tr>
    </w:tbl>
    <w:p w:rsidR="00001397" w:rsidRPr="00E96EC5" w:rsidRDefault="00001397" w:rsidP="00001397">
      <w:pPr>
        <w:pStyle w:val="af1"/>
      </w:pPr>
    </w:p>
    <w:p w:rsidR="00001397" w:rsidRPr="00E96EC5" w:rsidRDefault="00001397" w:rsidP="0000139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001397" w:rsidRPr="00E96EC5" w:rsidTr="00001397">
        <w:trPr>
          <w:trHeight w:val="20"/>
        </w:trPr>
        <w:tc>
          <w:tcPr>
            <w:tcW w:w="1250" w:type="pct"/>
            <w:shd w:val="clear" w:color="auto" w:fill="FFFFFF"/>
            <w:vAlign w:val="bottom"/>
          </w:tcPr>
          <w:p w:rsidR="00001397" w:rsidRPr="00E96EC5" w:rsidRDefault="00001397" w:rsidP="00CD6F69">
            <w:pPr>
              <w:pStyle w:val="af"/>
            </w:pPr>
            <w:r w:rsidRPr="00E96EC5">
              <w:t>А</w:t>
            </w:r>
          </w:p>
        </w:tc>
        <w:tc>
          <w:tcPr>
            <w:tcW w:w="1250" w:type="pct"/>
            <w:shd w:val="clear" w:color="auto" w:fill="FFFFFF"/>
            <w:vAlign w:val="bottom"/>
          </w:tcPr>
          <w:p w:rsidR="00001397" w:rsidRPr="00E96EC5" w:rsidRDefault="00001397" w:rsidP="00CD6F69">
            <w:pPr>
              <w:pStyle w:val="af"/>
            </w:pPr>
            <w:r w:rsidRPr="00E96EC5">
              <w:t>Б</w:t>
            </w:r>
          </w:p>
        </w:tc>
        <w:tc>
          <w:tcPr>
            <w:tcW w:w="1250" w:type="pct"/>
            <w:shd w:val="clear" w:color="auto" w:fill="FFFFFF"/>
            <w:vAlign w:val="bottom"/>
          </w:tcPr>
          <w:p w:rsidR="00001397" w:rsidRPr="00E96EC5" w:rsidRDefault="00001397" w:rsidP="00CD6F69">
            <w:pPr>
              <w:pStyle w:val="af"/>
            </w:pPr>
            <w:r w:rsidRPr="00E96EC5">
              <w:t>В</w:t>
            </w:r>
          </w:p>
        </w:tc>
        <w:tc>
          <w:tcPr>
            <w:tcW w:w="1250" w:type="pct"/>
            <w:shd w:val="clear" w:color="auto" w:fill="FFFFFF"/>
            <w:vAlign w:val="bottom"/>
          </w:tcPr>
          <w:p w:rsidR="00001397" w:rsidRPr="00E96EC5" w:rsidRDefault="00001397" w:rsidP="00CD6F69">
            <w:pPr>
              <w:pStyle w:val="af"/>
            </w:pPr>
            <w:r w:rsidRPr="00E96EC5">
              <w:t>Г</w:t>
            </w:r>
          </w:p>
        </w:tc>
      </w:tr>
      <w:tr w:rsidR="00001397" w:rsidRPr="00E96EC5" w:rsidTr="00001397">
        <w:trPr>
          <w:trHeight w:val="20"/>
        </w:trPr>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r>
    </w:tbl>
    <w:p w:rsidR="00001397" w:rsidRPr="00E96EC5" w:rsidRDefault="00001397" w:rsidP="00001397">
      <w:pPr>
        <w:pStyle w:val="af1"/>
      </w:pPr>
    </w:p>
    <w:p w:rsidR="00001397" w:rsidRPr="00E96EC5" w:rsidRDefault="00001397" w:rsidP="001660F3">
      <w:pPr>
        <w:pStyle w:val="aff2"/>
      </w:pPr>
      <w:r w:rsidRPr="00E96EC5">
        <w:lastRenderedPageBreak/>
        <w:t>Задание 212.</w:t>
      </w:r>
    </w:p>
    <w:p w:rsidR="00001397" w:rsidRPr="00E96EC5" w:rsidRDefault="00001397" w:rsidP="00001397">
      <w:pPr>
        <w:pStyle w:val="af6"/>
      </w:pPr>
      <w:r w:rsidRPr="00E96EC5">
        <w:t>Прочитайте текст и установите последовательность.</w:t>
      </w:r>
    </w:p>
    <w:p w:rsidR="00001397" w:rsidRPr="00E96EC5" w:rsidRDefault="00001397" w:rsidP="00001397">
      <w:pPr>
        <w:pStyle w:val="af1"/>
      </w:pPr>
      <w:r w:rsidRPr="00E96EC5">
        <w:t xml:space="preserve">При составлении профессиональной документацией на государственном и иностранном языках необходимо создание спецификации электромеханического цеха. </w:t>
      </w:r>
    </w:p>
    <w:p w:rsidR="00001397" w:rsidRPr="00E96EC5" w:rsidRDefault="00001397" w:rsidP="00001397">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001397" w:rsidRPr="00E96EC5" w:rsidRDefault="00001397" w:rsidP="00001397">
      <w:pPr>
        <w:pStyle w:val="af1"/>
      </w:pPr>
      <w:r w:rsidRPr="00E96EC5">
        <w:t>- охлаждение газообразного вещества;</w:t>
      </w:r>
    </w:p>
    <w:p w:rsidR="00001397" w:rsidRPr="00E96EC5" w:rsidRDefault="009712A1" w:rsidP="00001397">
      <w:pPr>
        <w:pStyle w:val="af1"/>
      </w:pPr>
      <w:r w:rsidRPr="00E96EC5">
        <w:t>- конденсация;</w:t>
      </w:r>
    </w:p>
    <w:p w:rsidR="009712A1" w:rsidRPr="00E96EC5" w:rsidRDefault="009712A1" w:rsidP="00001397">
      <w:pPr>
        <w:pStyle w:val="af1"/>
      </w:pPr>
      <w:r w:rsidRPr="00E96EC5">
        <w:t>- охлаждение жидкого вещества;</w:t>
      </w:r>
    </w:p>
    <w:p w:rsidR="009712A1" w:rsidRPr="00E96EC5" w:rsidRDefault="009712A1" w:rsidP="00001397">
      <w:pPr>
        <w:pStyle w:val="af1"/>
      </w:pPr>
      <w:r w:rsidRPr="00E96EC5">
        <w:t>- кристаллизация;</w:t>
      </w:r>
    </w:p>
    <w:p w:rsidR="009712A1" w:rsidRPr="00E96EC5" w:rsidRDefault="009712A1" w:rsidP="00001397">
      <w:pPr>
        <w:pStyle w:val="af1"/>
      </w:pPr>
      <w:r w:rsidRPr="00E96EC5">
        <w:t>- охлаждение твердого вещества</w:t>
      </w:r>
    </w:p>
    <w:p w:rsidR="00001397" w:rsidRPr="00E96EC5" w:rsidRDefault="00001397" w:rsidP="00001397">
      <w:pPr>
        <w:pStyle w:val="af1"/>
      </w:pPr>
    </w:p>
    <w:p w:rsidR="00001397" w:rsidRPr="00E96EC5" w:rsidRDefault="00001397" w:rsidP="00001397">
      <w:pPr>
        <w:pStyle w:val="af1"/>
        <w:rPr>
          <w:b/>
        </w:rPr>
      </w:pPr>
      <w:r w:rsidRPr="00E96EC5">
        <w:rPr>
          <w:b/>
          <w:noProof/>
        </w:rPr>
        <w:drawing>
          <wp:inline distT="0" distB="0" distL="0" distR="0" wp14:anchorId="3887F76F" wp14:editId="532C2CF9">
            <wp:extent cx="2855633" cy="1616920"/>
            <wp:effectExtent l="19050" t="0" r="1867" b="0"/>
            <wp:docPr id="114"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2855850" cy="1617043"/>
                    </a:xfrm>
                    <a:prstGeom prst="rect">
                      <a:avLst/>
                    </a:prstGeom>
                  </pic:spPr>
                </pic:pic>
              </a:graphicData>
            </a:graphic>
          </wp:inline>
        </w:drawing>
      </w:r>
    </w:p>
    <w:p w:rsidR="00001397" w:rsidRPr="00E96EC5" w:rsidRDefault="00001397" w:rsidP="00001397">
      <w:pPr>
        <w:pStyle w:val="af1"/>
      </w:pPr>
    </w:p>
    <w:p w:rsidR="00001397" w:rsidRPr="00E96EC5" w:rsidRDefault="00001397" w:rsidP="00001397">
      <w:pPr>
        <w:pStyle w:val="af1"/>
      </w:pPr>
      <w:r w:rsidRPr="00E96EC5">
        <w:t>1) GH</w:t>
      </w:r>
    </w:p>
    <w:p w:rsidR="00001397" w:rsidRPr="00E96EC5" w:rsidRDefault="00001397" w:rsidP="00001397">
      <w:pPr>
        <w:pStyle w:val="af1"/>
      </w:pPr>
      <w:r w:rsidRPr="00E96EC5">
        <w:t>2) FG</w:t>
      </w:r>
    </w:p>
    <w:p w:rsidR="009712A1" w:rsidRPr="00E96EC5" w:rsidRDefault="009712A1" w:rsidP="00001397">
      <w:pPr>
        <w:pStyle w:val="af1"/>
      </w:pPr>
      <w:r w:rsidRPr="00E96EC5">
        <w:t xml:space="preserve">3) </w:t>
      </w:r>
      <w:r w:rsidRPr="00E96EC5">
        <w:rPr>
          <w:lang w:val="en-US"/>
        </w:rPr>
        <w:t>HI</w:t>
      </w:r>
    </w:p>
    <w:p w:rsidR="009712A1" w:rsidRPr="00E96EC5" w:rsidRDefault="009712A1" w:rsidP="00001397">
      <w:pPr>
        <w:pStyle w:val="af1"/>
      </w:pPr>
      <w:r w:rsidRPr="00E96EC5">
        <w:t xml:space="preserve">4) </w:t>
      </w:r>
      <w:r w:rsidRPr="00E96EC5">
        <w:rPr>
          <w:lang w:val="en-US"/>
        </w:rPr>
        <w:t>KL</w:t>
      </w:r>
    </w:p>
    <w:p w:rsidR="009712A1" w:rsidRPr="00E96EC5" w:rsidRDefault="009712A1" w:rsidP="00001397">
      <w:pPr>
        <w:pStyle w:val="af1"/>
      </w:pPr>
      <w:r w:rsidRPr="00E96EC5">
        <w:t xml:space="preserve">5) </w:t>
      </w:r>
      <w:r w:rsidRPr="00E96EC5">
        <w:rPr>
          <w:lang w:val="en-US"/>
        </w:rPr>
        <w:t>IK</w:t>
      </w:r>
    </w:p>
    <w:p w:rsidR="00001397" w:rsidRPr="00E96EC5" w:rsidRDefault="00001397" w:rsidP="00001397">
      <w:pPr>
        <w:pStyle w:val="af1"/>
      </w:pPr>
    </w:p>
    <w:p w:rsidR="00001397" w:rsidRPr="00E96EC5" w:rsidRDefault="00001397" w:rsidP="00001397">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57"/>
        <w:gridCol w:w="1995"/>
        <w:gridCol w:w="1995"/>
        <w:gridCol w:w="1995"/>
        <w:gridCol w:w="1995"/>
      </w:tblGrid>
      <w:tr w:rsidR="009712A1" w:rsidRPr="00E96EC5" w:rsidTr="009712A1">
        <w:tc>
          <w:tcPr>
            <w:tcW w:w="106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r>
    </w:tbl>
    <w:p w:rsidR="00001397" w:rsidRPr="00E96EC5" w:rsidRDefault="00001397" w:rsidP="00001397">
      <w:pPr>
        <w:pStyle w:val="af1"/>
      </w:pPr>
    </w:p>
    <w:p w:rsidR="00850164" w:rsidRPr="00E96EC5" w:rsidRDefault="00850164" w:rsidP="001660F3">
      <w:pPr>
        <w:pStyle w:val="aff2"/>
      </w:pPr>
      <w:r w:rsidRPr="00E96EC5">
        <w:t>Задание 213.</w:t>
      </w:r>
    </w:p>
    <w:p w:rsidR="00850164" w:rsidRPr="00E96EC5" w:rsidRDefault="00850164" w:rsidP="00AF0DC8">
      <w:pPr>
        <w:pStyle w:val="af6"/>
      </w:pPr>
      <w:r w:rsidRPr="00E96EC5">
        <w:t>Прочитайте текст, выберите правильный ответ и запишите аргументы, обосновывающие выбор ответа</w:t>
      </w:r>
    </w:p>
    <w:p w:rsidR="00850164" w:rsidRPr="00E96EC5" w:rsidRDefault="00850164" w:rsidP="00C321F1">
      <w:pPr>
        <w:pStyle w:val="af1"/>
      </w:pPr>
      <w:r w:rsidRPr="00E96EC5">
        <w:t xml:space="preserve">Уравнение прямой, проходящей через точку (1, 1) и перпендикулярной оси </w:t>
      </w:r>
      <w:r w:rsidRPr="00E96EC5">
        <w:rPr>
          <w:i/>
        </w:rPr>
        <w:t>ОУ</w:t>
      </w:r>
      <w:r w:rsidRPr="00E96EC5">
        <w:t>, имеет вид:</w:t>
      </w:r>
    </w:p>
    <w:p w:rsidR="00842ADE" w:rsidRPr="00E96EC5" w:rsidRDefault="00842ADE" w:rsidP="00C321F1">
      <w:pPr>
        <w:pStyle w:val="af1"/>
      </w:pPr>
    </w:p>
    <w:p w:rsidR="00E94DE2" w:rsidRPr="00E96EC5" w:rsidRDefault="00850164" w:rsidP="00C321F1">
      <w:pPr>
        <w:pStyle w:val="af1"/>
      </w:pPr>
      <w:r w:rsidRPr="00E96EC5">
        <w:t xml:space="preserve">1) </w:t>
      </w:r>
      <w:r w:rsidR="00E94DE2" w:rsidRPr="00E96EC5">
        <w:rPr>
          <w:noProof/>
        </w:rPr>
        <w:drawing>
          <wp:inline distT="0" distB="0" distL="0" distR="0" wp14:anchorId="60C62984" wp14:editId="2D339DB9">
            <wp:extent cx="663191" cy="17781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96851" cy="186837"/>
                    </a:xfrm>
                    <a:prstGeom prst="rect">
                      <a:avLst/>
                    </a:prstGeom>
                  </pic:spPr>
                </pic:pic>
              </a:graphicData>
            </a:graphic>
          </wp:inline>
        </w:drawing>
      </w:r>
    </w:p>
    <w:p w:rsidR="00850164" w:rsidRPr="00E96EC5" w:rsidRDefault="00850164" w:rsidP="00C321F1">
      <w:pPr>
        <w:pStyle w:val="af1"/>
      </w:pPr>
      <w:r w:rsidRPr="00E96EC5">
        <w:t xml:space="preserve">2) </w:t>
      </w:r>
      <w:r w:rsidR="00E94DE2" w:rsidRPr="00E96EC5">
        <w:rPr>
          <w:noProof/>
        </w:rPr>
        <w:drawing>
          <wp:inline distT="0" distB="0" distL="0" distR="0" wp14:anchorId="303683D8" wp14:editId="366CD3CE">
            <wp:extent cx="678263" cy="1708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724161" cy="182381"/>
                    </a:xfrm>
                    <a:prstGeom prst="rect">
                      <a:avLst/>
                    </a:prstGeom>
                  </pic:spPr>
                </pic:pic>
              </a:graphicData>
            </a:graphic>
          </wp:inline>
        </w:drawing>
      </w:r>
    </w:p>
    <w:p w:rsidR="00850164" w:rsidRPr="00E96EC5" w:rsidRDefault="00850164" w:rsidP="00C321F1">
      <w:pPr>
        <w:pStyle w:val="af1"/>
      </w:pPr>
      <w:r w:rsidRPr="00E96EC5">
        <w:t xml:space="preserve">3) </w:t>
      </w:r>
      <w:r w:rsidR="00E94DE2" w:rsidRPr="00E96EC5">
        <w:rPr>
          <w:noProof/>
        </w:rPr>
        <w:drawing>
          <wp:inline distT="0" distB="0" distL="0" distR="0" wp14:anchorId="0806539E" wp14:editId="75C27657">
            <wp:extent cx="758650" cy="41748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797530" cy="438878"/>
                    </a:xfrm>
                    <a:prstGeom prst="rect">
                      <a:avLst/>
                    </a:prstGeom>
                  </pic:spPr>
                </pic:pic>
              </a:graphicData>
            </a:graphic>
          </wp:inline>
        </w:drawing>
      </w:r>
    </w:p>
    <w:p w:rsidR="00850164" w:rsidRPr="00E96EC5" w:rsidRDefault="00C60233" w:rsidP="00C321F1">
      <w:pPr>
        <w:pStyle w:val="af1"/>
      </w:pPr>
      <w:r w:rsidRPr="00E96EC5">
        <w:t>4</w:t>
      </w:r>
      <w:r w:rsidR="00E94DE2" w:rsidRPr="00E96EC5">
        <w:t xml:space="preserve">) </w:t>
      </w:r>
      <w:r w:rsidR="00E94DE2" w:rsidRPr="00E96EC5">
        <w:rPr>
          <w:noProof/>
        </w:rPr>
        <w:drawing>
          <wp:inline distT="0" distB="0" distL="0" distR="0" wp14:anchorId="4042CC4F" wp14:editId="5DA4D155">
            <wp:extent cx="999811" cy="18864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066457" cy="201219"/>
                    </a:xfrm>
                    <a:prstGeom prst="rect">
                      <a:avLst/>
                    </a:prstGeom>
                  </pic:spPr>
                </pic:pic>
              </a:graphicData>
            </a:graphic>
          </wp:inline>
        </w:drawing>
      </w:r>
    </w:p>
    <w:p w:rsidR="00E94DE2" w:rsidRPr="00E96EC5" w:rsidRDefault="00E94DE2" w:rsidP="00C321F1">
      <w:pPr>
        <w:pStyle w:val="af1"/>
        <w:rPr>
          <w:i/>
        </w:rPr>
      </w:pPr>
    </w:p>
    <w:p w:rsidR="00C321F1" w:rsidRPr="00E96EC5" w:rsidRDefault="00850164" w:rsidP="00C321F1">
      <w:pPr>
        <w:pStyle w:val="af3"/>
      </w:pPr>
      <w:r w:rsidRPr="00E96EC5">
        <w:t>Ответ:</w:t>
      </w:r>
    </w:p>
    <w:p w:rsidR="00571127" w:rsidRPr="00E96EC5" w:rsidRDefault="00571127" w:rsidP="00C321F1">
      <w:pPr>
        <w:pStyle w:val="af3"/>
      </w:pPr>
    </w:p>
    <w:p w:rsidR="00C321F1" w:rsidRPr="00E96EC5" w:rsidRDefault="00C321F1" w:rsidP="00C321F1">
      <w:pPr>
        <w:pStyle w:val="af3"/>
      </w:pPr>
      <w:r w:rsidRPr="00E96EC5">
        <w:t>Обоснование:</w:t>
      </w:r>
    </w:p>
    <w:p w:rsidR="00571127" w:rsidRPr="00E96EC5" w:rsidRDefault="00571127" w:rsidP="00571127">
      <w:pPr>
        <w:pStyle w:val="af1"/>
      </w:pPr>
    </w:p>
    <w:p w:rsidR="009805E7" w:rsidRPr="00E96EC5" w:rsidRDefault="009805E7" w:rsidP="001660F3">
      <w:pPr>
        <w:pStyle w:val="aff2"/>
      </w:pPr>
      <w:r w:rsidRPr="00E96EC5">
        <w:t>Задание 214.</w:t>
      </w:r>
    </w:p>
    <w:p w:rsidR="009805E7" w:rsidRPr="00E96EC5" w:rsidRDefault="009805E7" w:rsidP="009805E7">
      <w:pPr>
        <w:pStyle w:val="af6"/>
      </w:pPr>
      <w:r w:rsidRPr="00E96EC5">
        <w:t>Прочитайте текст, выберите правильный ответ и запишите аргументы, обосновывающие выбор ответа</w:t>
      </w:r>
    </w:p>
    <w:p w:rsidR="009805E7" w:rsidRPr="00E96EC5" w:rsidRDefault="009805E7" w:rsidP="009805E7">
      <w:pPr>
        <w:pStyle w:val="af1"/>
      </w:pPr>
      <w:r w:rsidRPr="00E96EC5">
        <w:t>Конструкторский документ, выполненный от руки, без применения чертежных инструментов, без точного соблюдения масштаба, но с обязательным соблюдением пропорций детали, называется?</w:t>
      </w:r>
    </w:p>
    <w:p w:rsidR="009805E7" w:rsidRPr="00E96EC5" w:rsidRDefault="009805E7" w:rsidP="009805E7">
      <w:pPr>
        <w:pStyle w:val="af1"/>
      </w:pPr>
    </w:p>
    <w:p w:rsidR="009805E7" w:rsidRPr="00E96EC5" w:rsidRDefault="009805E7" w:rsidP="009805E7">
      <w:pPr>
        <w:pStyle w:val="af1"/>
      </w:pPr>
      <w:r w:rsidRPr="00E96EC5">
        <w:t xml:space="preserve">1) </w:t>
      </w:r>
      <w:r w:rsidR="0032437C" w:rsidRPr="00E96EC5">
        <w:t>рабочий чертёж</w:t>
      </w:r>
    </w:p>
    <w:p w:rsidR="009805E7" w:rsidRPr="00E96EC5" w:rsidRDefault="0032437C" w:rsidP="009805E7">
      <w:pPr>
        <w:pStyle w:val="af1"/>
      </w:pPr>
      <w:r w:rsidRPr="00E96EC5">
        <w:t>2) сборочный чертеж</w:t>
      </w:r>
    </w:p>
    <w:p w:rsidR="009805E7" w:rsidRPr="00E96EC5" w:rsidRDefault="0032437C" w:rsidP="009805E7">
      <w:pPr>
        <w:pStyle w:val="af1"/>
      </w:pPr>
      <w:r w:rsidRPr="00E96EC5">
        <w:t>3) сборочная единица</w:t>
      </w:r>
    </w:p>
    <w:p w:rsidR="009805E7" w:rsidRPr="00E96EC5" w:rsidRDefault="0032437C" w:rsidP="009805E7">
      <w:pPr>
        <w:pStyle w:val="af1"/>
      </w:pPr>
      <w:r w:rsidRPr="00E96EC5">
        <w:t>4) эскиз</w:t>
      </w:r>
    </w:p>
    <w:p w:rsidR="009805E7" w:rsidRPr="00E96EC5" w:rsidRDefault="009805E7" w:rsidP="009805E7">
      <w:pPr>
        <w:pStyle w:val="af1"/>
      </w:pPr>
    </w:p>
    <w:p w:rsidR="009805E7" w:rsidRPr="00E96EC5" w:rsidRDefault="009805E7" w:rsidP="009805E7">
      <w:pPr>
        <w:pStyle w:val="af3"/>
      </w:pPr>
      <w:r w:rsidRPr="00E96EC5">
        <w:t>Ответ:</w:t>
      </w:r>
    </w:p>
    <w:p w:rsidR="009805E7" w:rsidRPr="00E96EC5" w:rsidRDefault="009805E7" w:rsidP="009805E7">
      <w:pPr>
        <w:pStyle w:val="af1"/>
      </w:pPr>
    </w:p>
    <w:p w:rsidR="009805E7" w:rsidRPr="00E96EC5" w:rsidRDefault="009805E7" w:rsidP="009805E7">
      <w:pPr>
        <w:pStyle w:val="af3"/>
      </w:pPr>
      <w:r w:rsidRPr="00E96EC5">
        <w:t>Обоснование:</w:t>
      </w:r>
    </w:p>
    <w:p w:rsidR="009805E7" w:rsidRPr="00E96EC5" w:rsidRDefault="009805E7" w:rsidP="009805E7">
      <w:pPr>
        <w:pStyle w:val="af1"/>
      </w:pPr>
    </w:p>
    <w:p w:rsidR="009805E7" w:rsidRPr="00E96EC5" w:rsidRDefault="009805E7" w:rsidP="001660F3">
      <w:pPr>
        <w:pStyle w:val="aff2"/>
      </w:pPr>
      <w:r w:rsidRPr="00E96EC5">
        <w:t>Задание 215.</w:t>
      </w:r>
    </w:p>
    <w:p w:rsidR="009805E7" w:rsidRPr="00E96EC5" w:rsidRDefault="009805E7" w:rsidP="009805E7">
      <w:pPr>
        <w:pStyle w:val="af6"/>
      </w:pPr>
      <w:r w:rsidRPr="00E96EC5">
        <w:t>Прочитайте текст, выберите правильные ответы и запишите аргументы, обосновывающие выбор ответов</w:t>
      </w:r>
    </w:p>
    <w:p w:rsidR="009805E7" w:rsidRPr="00E96EC5" w:rsidRDefault="009805E7" w:rsidP="009805E7">
      <w:pPr>
        <w:pStyle w:val="af1"/>
      </w:pPr>
      <w:r w:rsidRPr="00E96EC5">
        <w:t xml:space="preserve">Какие из перечисленных видов элементов на электрической принципиальной схеме обозначают первой буквой кода «Т» </w:t>
      </w:r>
    </w:p>
    <w:p w:rsidR="009805E7" w:rsidRPr="00E96EC5" w:rsidRDefault="009805E7" w:rsidP="009805E7">
      <w:pPr>
        <w:pStyle w:val="af1"/>
      </w:pPr>
    </w:p>
    <w:p w:rsidR="009805E7" w:rsidRPr="00E96EC5" w:rsidRDefault="009805E7" w:rsidP="009805E7">
      <w:pPr>
        <w:pStyle w:val="af1"/>
      </w:pPr>
      <w:r w:rsidRPr="00E96EC5">
        <w:t>1) конденсаторы</w:t>
      </w:r>
    </w:p>
    <w:p w:rsidR="009805E7" w:rsidRPr="00E96EC5" w:rsidRDefault="009805E7" w:rsidP="009805E7">
      <w:pPr>
        <w:pStyle w:val="af1"/>
      </w:pPr>
      <w:r w:rsidRPr="00E96EC5">
        <w:t>2) трансформатор тока</w:t>
      </w:r>
    </w:p>
    <w:p w:rsidR="009805E7" w:rsidRPr="00E96EC5" w:rsidRDefault="009805E7" w:rsidP="009805E7">
      <w:pPr>
        <w:pStyle w:val="af1"/>
      </w:pPr>
      <w:r w:rsidRPr="00E96EC5">
        <w:t>3) резисторы</w:t>
      </w:r>
    </w:p>
    <w:p w:rsidR="009805E7" w:rsidRPr="00E96EC5" w:rsidRDefault="009805E7" w:rsidP="009805E7">
      <w:pPr>
        <w:pStyle w:val="af1"/>
      </w:pPr>
      <w:r w:rsidRPr="00E96EC5">
        <w:t>4) трансформатор напряжения</w:t>
      </w:r>
    </w:p>
    <w:p w:rsidR="009805E7" w:rsidRPr="00E96EC5" w:rsidRDefault="009805E7" w:rsidP="009805E7">
      <w:pPr>
        <w:pStyle w:val="af1"/>
      </w:pPr>
    </w:p>
    <w:p w:rsidR="009805E7" w:rsidRPr="00E96EC5" w:rsidRDefault="009805E7" w:rsidP="009805E7">
      <w:pPr>
        <w:pStyle w:val="af3"/>
      </w:pPr>
      <w:r w:rsidRPr="00E96EC5">
        <w:t>Ответ:</w:t>
      </w:r>
    </w:p>
    <w:p w:rsidR="009805E7" w:rsidRPr="00E96EC5" w:rsidRDefault="009805E7" w:rsidP="009805E7">
      <w:pPr>
        <w:pStyle w:val="af1"/>
      </w:pPr>
    </w:p>
    <w:p w:rsidR="009805E7" w:rsidRPr="00E96EC5" w:rsidRDefault="009805E7" w:rsidP="009805E7">
      <w:pPr>
        <w:pStyle w:val="af3"/>
      </w:pPr>
      <w:r w:rsidRPr="00E96EC5">
        <w:t>Обоснование:</w:t>
      </w:r>
    </w:p>
    <w:p w:rsidR="009805E7" w:rsidRPr="00E96EC5" w:rsidRDefault="009805E7" w:rsidP="009805E7">
      <w:pPr>
        <w:pStyle w:val="af1"/>
      </w:pPr>
    </w:p>
    <w:p w:rsidR="009805E7" w:rsidRPr="00E96EC5" w:rsidRDefault="009805E7" w:rsidP="001660F3">
      <w:pPr>
        <w:pStyle w:val="aff2"/>
      </w:pPr>
      <w:r w:rsidRPr="00E96EC5">
        <w:t>Задание 216.</w:t>
      </w:r>
    </w:p>
    <w:p w:rsidR="009805E7" w:rsidRPr="00E96EC5" w:rsidRDefault="009805E7" w:rsidP="009805E7">
      <w:pPr>
        <w:pStyle w:val="af6"/>
      </w:pPr>
      <w:r w:rsidRPr="00E96EC5">
        <w:t>Прочитайте текст, выберите правильные ответы и запишите аргументы, обосновывающие выбор ответов</w:t>
      </w:r>
    </w:p>
    <w:p w:rsidR="009805E7" w:rsidRPr="00E96EC5" w:rsidRDefault="009805E7" w:rsidP="009805E7">
      <w:pPr>
        <w:pStyle w:val="af1"/>
        <w:rPr>
          <w:color w:val="000000" w:themeColor="text1"/>
        </w:rPr>
      </w:pPr>
      <w:r w:rsidRPr="00E96EC5">
        <w:rPr>
          <w:color w:val="000000" w:themeColor="text1"/>
        </w:rPr>
        <w:t>Какие из перечисленных масштабов на чертеже являются масштабом уменьшения</w:t>
      </w:r>
    </w:p>
    <w:p w:rsidR="009805E7" w:rsidRPr="00E96EC5" w:rsidRDefault="009805E7" w:rsidP="009805E7">
      <w:pPr>
        <w:pStyle w:val="af1"/>
        <w:rPr>
          <w:color w:val="000000" w:themeColor="text1"/>
        </w:rPr>
      </w:pPr>
    </w:p>
    <w:p w:rsidR="009805E7" w:rsidRPr="00E96EC5" w:rsidRDefault="009805E7" w:rsidP="009805E7">
      <w:pPr>
        <w:pStyle w:val="af1"/>
        <w:rPr>
          <w:color w:val="000000" w:themeColor="text1"/>
        </w:rPr>
      </w:pPr>
      <w:r w:rsidRPr="00E96EC5">
        <w:rPr>
          <w:color w:val="000000" w:themeColor="text1"/>
        </w:rPr>
        <w:t>1) 2:1</w:t>
      </w:r>
    </w:p>
    <w:p w:rsidR="009805E7" w:rsidRPr="00E96EC5" w:rsidRDefault="009805E7" w:rsidP="009805E7">
      <w:pPr>
        <w:pStyle w:val="af1"/>
        <w:rPr>
          <w:color w:val="000000" w:themeColor="text1"/>
        </w:rPr>
      </w:pPr>
      <w:r w:rsidRPr="00E96EC5">
        <w:rPr>
          <w:color w:val="000000" w:themeColor="text1"/>
        </w:rPr>
        <w:t>2) 1:1</w:t>
      </w:r>
    </w:p>
    <w:p w:rsidR="009805E7" w:rsidRPr="00E96EC5" w:rsidRDefault="009805E7" w:rsidP="009805E7">
      <w:pPr>
        <w:pStyle w:val="af1"/>
        <w:rPr>
          <w:color w:val="000000" w:themeColor="text1"/>
        </w:rPr>
      </w:pPr>
      <w:r w:rsidRPr="00E96EC5">
        <w:rPr>
          <w:color w:val="000000" w:themeColor="text1"/>
        </w:rPr>
        <w:t xml:space="preserve">3) </w:t>
      </w:r>
      <w:r w:rsidR="00C36890" w:rsidRPr="00E96EC5">
        <w:rPr>
          <w:color w:val="000000" w:themeColor="text1"/>
        </w:rPr>
        <w:t>1:2</w:t>
      </w:r>
    </w:p>
    <w:p w:rsidR="009805E7" w:rsidRPr="00E96EC5" w:rsidRDefault="009805E7" w:rsidP="009805E7">
      <w:pPr>
        <w:pStyle w:val="af1"/>
        <w:rPr>
          <w:color w:val="000000" w:themeColor="text1"/>
        </w:rPr>
      </w:pPr>
      <w:r w:rsidRPr="00E96EC5">
        <w:rPr>
          <w:color w:val="000000" w:themeColor="text1"/>
        </w:rPr>
        <w:t xml:space="preserve">4) </w:t>
      </w:r>
      <w:r w:rsidR="00C36890" w:rsidRPr="00E96EC5">
        <w:rPr>
          <w:color w:val="000000" w:themeColor="text1"/>
        </w:rPr>
        <w:t>1:10</w:t>
      </w:r>
    </w:p>
    <w:p w:rsidR="009805E7" w:rsidRPr="00E96EC5" w:rsidRDefault="009805E7" w:rsidP="009805E7">
      <w:pPr>
        <w:pStyle w:val="af1"/>
      </w:pPr>
    </w:p>
    <w:p w:rsidR="009805E7" w:rsidRPr="00E96EC5" w:rsidRDefault="009805E7" w:rsidP="009805E7">
      <w:pPr>
        <w:pStyle w:val="af3"/>
      </w:pPr>
      <w:r w:rsidRPr="00E96EC5">
        <w:t xml:space="preserve">Ответ: </w:t>
      </w:r>
    </w:p>
    <w:p w:rsidR="009805E7" w:rsidRPr="00E96EC5" w:rsidRDefault="009805E7" w:rsidP="009805E7">
      <w:pPr>
        <w:pStyle w:val="af1"/>
      </w:pPr>
    </w:p>
    <w:p w:rsidR="009805E7" w:rsidRPr="00E96EC5" w:rsidRDefault="009805E7" w:rsidP="009805E7">
      <w:pPr>
        <w:pStyle w:val="af3"/>
      </w:pPr>
      <w:r w:rsidRPr="00E96EC5">
        <w:t>Обоснование:</w:t>
      </w:r>
    </w:p>
    <w:p w:rsidR="00796127" w:rsidRPr="00E96EC5" w:rsidRDefault="00796127" w:rsidP="007D51E4">
      <w:pPr>
        <w:pStyle w:val="af1"/>
      </w:pPr>
    </w:p>
    <w:p w:rsidR="009B666D" w:rsidRPr="00E96EC5" w:rsidRDefault="009B666D" w:rsidP="001660F3">
      <w:pPr>
        <w:pStyle w:val="aff2"/>
      </w:pPr>
      <w:r w:rsidRPr="00E96EC5">
        <w:t>Задание 217.</w:t>
      </w:r>
    </w:p>
    <w:p w:rsidR="009B666D" w:rsidRPr="00E96EC5" w:rsidRDefault="009B666D" w:rsidP="009B666D">
      <w:pPr>
        <w:pStyle w:val="af6"/>
      </w:pPr>
      <w:r w:rsidRPr="00E96EC5">
        <w:t>Прочитайте текст и запишите развернутый обоснованный ответ</w:t>
      </w:r>
    </w:p>
    <w:p w:rsidR="009B666D" w:rsidRPr="00E96EC5" w:rsidRDefault="009B666D" w:rsidP="009B666D">
      <w:pPr>
        <w:pStyle w:val="af1"/>
      </w:pPr>
      <w:r w:rsidRPr="00E96EC5">
        <w:t xml:space="preserve">Выполняя основные виды работ по проектированию электроснабжения электротехнического и </w:t>
      </w:r>
      <w:proofErr w:type="spellStart"/>
      <w:r w:rsidRPr="00E96EC5">
        <w:t>электротехнологического</w:t>
      </w:r>
      <w:proofErr w:type="spellEnd"/>
      <w:r w:rsidRPr="00E96EC5">
        <w:t xml:space="preserve"> оборудования определите абсолютную погрешность измерения. При измерении тока было получено значение 37,5 A, тогда как его действительное значение 37 А. </w:t>
      </w:r>
    </w:p>
    <w:p w:rsidR="009B666D" w:rsidRPr="00E96EC5" w:rsidRDefault="009B666D" w:rsidP="009B666D">
      <w:pPr>
        <w:pStyle w:val="af1"/>
      </w:pPr>
    </w:p>
    <w:p w:rsidR="009B666D" w:rsidRPr="00E96EC5" w:rsidRDefault="009B666D" w:rsidP="009B666D">
      <w:pPr>
        <w:pStyle w:val="af3"/>
      </w:pPr>
      <w:r w:rsidRPr="00E96EC5">
        <w:t>Ответ:</w:t>
      </w:r>
    </w:p>
    <w:p w:rsidR="00571127" w:rsidRPr="00E96EC5" w:rsidRDefault="00571127" w:rsidP="00E656EF">
      <w:pPr>
        <w:jc w:val="both"/>
        <w:rPr>
          <w:rFonts w:ascii="Times New Roman" w:hAnsi="Times New Roman" w:cs="Times New Roman"/>
        </w:rPr>
      </w:pPr>
    </w:p>
    <w:p w:rsidR="00C278AC" w:rsidRPr="00E96EC5" w:rsidRDefault="00C278AC" w:rsidP="001660F3">
      <w:pPr>
        <w:pStyle w:val="aff2"/>
      </w:pPr>
      <w:r w:rsidRPr="00E96EC5">
        <w:t>Задание 218.</w:t>
      </w:r>
    </w:p>
    <w:p w:rsidR="00C278AC" w:rsidRPr="00E96EC5" w:rsidRDefault="00C278AC" w:rsidP="00C278AC">
      <w:pPr>
        <w:pStyle w:val="af6"/>
      </w:pPr>
      <w:r w:rsidRPr="00E96EC5">
        <w:t>Прочитайте текст, выберите правильный ответ и запишите аргументы, обосновывающие выбор ответа</w:t>
      </w:r>
    </w:p>
    <w:p w:rsidR="00C278AC" w:rsidRPr="00E96EC5" w:rsidRDefault="00C278AC" w:rsidP="00C278AC">
      <w:pPr>
        <w:jc w:val="both"/>
        <w:rPr>
          <w:rFonts w:ascii="Times New Roman" w:hAnsi="Times New Roman" w:cs="Times New Roman"/>
        </w:rPr>
      </w:pPr>
      <w:r w:rsidRPr="00E96EC5">
        <w:rPr>
          <w:rFonts w:ascii="Times New Roman" w:hAnsi="Times New Roman" w:cs="Times New Roman"/>
        </w:rPr>
        <w:t xml:space="preserve">При выполнении основные виды работ по проектированию электроснабжения электротехнического и </w:t>
      </w:r>
      <w:proofErr w:type="spellStart"/>
      <w:r w:rsidRPr="00E96EC5">
        <w:rPr>
          <w:rFonts w:ascii="Times New Roman" w:hAnsi="Times New Roman" w:cs="Times New Roman"/>
        </w:rPr>
        <w:t>электротехнологического</w:t>
      </w:r>
      <w:proofErr w:type="spellEnd"/>
      <w:r w:rsidRPr="00E96EC5">
        <w:rPr>
          <w:rFonts w:ascii="Times New Roman" w:hAnsi="Times New Roman" w:cs="Times New Roman"/>
        </w:rPr>
        <w:t xml:space="preserve"> оборудования, используют понятие </w:t>
      </w:r>
      <w:proofErr w:type="spellStart"/>
      <w:r w:rsidRPr="00E96EC5">
        <w:rPr>
          <w:rFonts w:ascii="Times New Roman" w:hAnsi="Times New Roman" w:cs="Times New Roman"/>
        </w:rPr>
        <w:t>электроприемника</w:t>
      </w:r>
      <w:proofErr w:type="spellEnd"/>
      <w:r w:rsidRPr="00E96EC5">
        <w:rPr>
          <w:rFonts w:ascii="Times New Roman" w:hAnsi="Times New Roman" w:cs="Times New Roman"/>
        </w:rPr>
        <w:t>, выберите верное.</w:t>
      </w:r>
    </w:p>
    <w:p w:rsidR="00C278AC" w:rsidRPr="00E96EC5" w:rsidRDefault="00C278AC" w:rsidP="00C278AC">
      <w:pPr>
        <w:jc w:val="both"/>
        <w:rPr>
          <w:rFonts w:ascii="Times New Roman" w:hAnsi="Times New Roman" w:cs="Times New Roman"/>
        </w:rPr>
      </w:pPr>
      <w:r w:rsidRPr="00E96EC5">
        <w:rPr>
          <w:rFonts w:ascii="Times New Roman" w:hAnsi="Times New Roman" w:cs="Times New Roman"/>
        </w:rPr>
        <w:t>1)</w:t>
      </w:r>
      <w:r w:rsidR="00B51C0E" w:rsidRPr="00E96EC5">
        <w:rPr>
          <w:rFonts w:ascii="Times New Roman" w:hAnsi="Times New Roman" w:cs="Times New Roman"/>
        </w:rPr>
        <w:t xml:space="preserve"> </w:t>
      </w:r>
      <w:r w:rsidR="0032437C" w:rsidRPr="00E96EC5">
        <w:rPr>
          <w:rFonts w:ascii="Times New Roman" w:hAnsi="Times New Roman" w:cs="Times New Roman"/>
        </w:rPr>
        <w:t xml:space="preserve">устройство, где происходит прием и распределение электрической энергии без изменения его </w:t>
      </w:r>
      <w:r w:rsidR="0032437C" w:rsidRPr="00E96EC5">
        <w:rPr>
          <w:rFonts w:ascii="Times New Roman" w:hAnsi="Times New Roman" w:cs="Times New Roman"/>
        </w:rPr>
        <w:lastRenderedPageBreak/>
        <w:t>вида</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2) устройство, служащее для преобразования электрической энергии в другие виды</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3) устройство, служащее для преобразования электрической энергии по напряжению</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4) устройство, служащее для преобразования электрической энергии по роду тока</w:t>
      </w:r>
    </w:p>
    <w:p w:rsidR="00C278AC" w:rsidRPr="00E96EC5" w:rsidRDefault="00C278AC" w:rsidP="00C278AC">
      <w:pPr>
        <w:jc w:val="both"/>
        <w:rPr>
          <w:rFonts w:ascii="Times New Roman" w:hAnsi="Times New Roman" w:cs="Times New Roman"/>
        </w:rPr>
      </w:pPr>
    </w:p>
    <w:p w:rsidR="00C278AC" w:rsidRPr="00E96EC5" w:rsidRDefault="00C278AC" w:rsidP="00C278AC">
      <w:pPr>
        <w:pStyle w:val="af3"/>
      </w:pPr>
      <w:r w:rsidRPr="00E96EC5">
        <w:t>Ответ:</w:t>
      </w:r>
    </w:p>
    <w:p w:rsidR="00B51C0E" w:rsidRPr="00E96EC5" w:rsidRDefault="00B51C0E" w:rsidP="00B51C0E">
      <w:pPr>
        <w:pStyle w:val="af1"/>
      </w:pPr>
    </w:p>
    <w:p w:rsidR="00C278AC" w:rsidRPr="00E96EC5" w:rsidRDefault="00C278AC" w:rsidP="00C278AC">
      <w:pPr>
        <w:pStyle w:val="af3"/>
      </w:pPr>
      <w:r w:rsidRPr="00E96EC5">
        <w:t>Обоснование:</w:t>
      </w:r>
    </w:p>
    <w:p w:rsidR="009B666D" w:rsidRPr="00E96EC5" w:rsidRDefault="009B666D" w:rsidP="00E656EF">
      <w:pPr>
        <w:jc w:val="both"/>
        <w:rPr>
          <w:rFonts w:ascii="Times New Roman" w:hAnsi="Times New Roman" w:cs="Times New Roman"/>
        </w:rPr>
      </w:pPr>
    </w:p>
    <w:p w:rsidR="00C96BFD" w:rsidRPr="00E96EC5" w:rsidRDefault="00C96BFD" w:rsidP="001660F3">
      <w:pPr>
        <w:pStyle w:val="aff2"/>
      </w:pPr>
      <w:r w:rsidRPr="00E96EC5">
        <w:t>Задание 219.</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Защитное заземление – это преднамеренное соединение металлических нетоковедущих частей электроустановки с землей. Укажите электрическое сопротивление заземляющего устройства в сетях до 1000 В и в сетях выше 1000 В.</w:t>
      </w:r>
    </w:p>
    <w:p w:rsidR="00C96BFD" w:rsidRPr="00E96EC5" w:rsidRDefault="00C96BFD" w:rsidP="00C96BFD">
      <w:pPr>
        <w:jc w:val="both"/>
        <w:rPr>
          <w:rFonts w:ascii="Times New Roman" w:hAnsi="Times New Roman" w:cs="Times New Roman"/>
        </w:rPr>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не более 4 Ом для сетей с напряжением до 1000 В и не более 10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2) не менее 4 Ом для сетей с напряжением до 1000 В и не менее 10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не более 10 Ом для сетей с напряжением до 1000 В и не более 4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не менее 10 Ом для сетей с напряжением до 1000 В и не менее 4 Ом для сетей с напряжением выше 1000 В</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Обоснование:</w:t>
      </w:r>
    </w:p>
    <w:p w:rsidR="00C96BFD" w:rsidRPr="00E96EC5" w:rsidRDefault="00C96BFD" w:rsidP="00E656EF">
      <w:pPr>
        <w:jc w:val="both"/>
        <w:rPr>
          <w:rFonts w:ascii="Times New Roman" w:hAnsi="Times New Roman" w:cs="Times New Roman"/>
        </w:rPr>
      </w:pPr>
    </w:p>
    <w:p w:rsidR="00D712B9" w:rsidRPr="00E96EC5" w:rsidRDefault="00D712B9" w:rsidP="001660F3">
      <w:pPr>
        <w:pStyle w:val="aff2"/>
      </w:pPr>
      <w:r w:rsidRPr="00E96EC5">
        <w:t xml:space="preserve">Задание 220. </w:t>
      </w:r>
    </w:p>
    <w:p w:rsidR="00D712B9" w:rsidRPr="00E96EC5" w:rsidRDefault="00D712B9" w:rsidP="00D712B9">
      <w:pPr>
        <w:pStyle w:val="af6"/>
      </w:pPr>
      <w:r w:rsidRPr="00E96EC5">
        <w:t xml:space="preserve">Прочитайте текст и установите соответствие. </w:t>
      </w:r>
    </w:p>
    <w:p w:rsidR="00D712B9" w:rsidRPr="00E96EC5" w:rsidRDefault="00D712B9" w:rsidP="00D712B9">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D712B9" w:rsidRPr="00E96EC5" w:rsidRDefault="00D712B9" w:rsidP="00D712B9">
      <w:pPr>
        <w:pStyle w:val="af1"/>
      </w:pPr>
    </w:p>
    <w:tbl>
      <w:tblPr>
        <w:tblStyle w:val="ab"/>
        <w:tblW w:w="5000" w:type="pct"/>
        <w:tblLook w:val="04A0" w:firstRow="1" w:lastRow="0" w:firstColumn="1" w:lastColumn="0" w:noHBand="0" w:noVBand="1"/>
      </w:tblPr>
      <w:tblGrid>
        <w:gridCol w:w="628"/>
        <w:gridCol w:w="4148"/>
        <w:gridCol w:w="722"/>
        <w:gridCol w:w="4639"/>
      </w:tblGrid>
      <w:tr w:rsidR="00D712B9" w:rsidRPr="00E96EC5" w:rsidTr="00D712B9">
        <w:tc>
          <w:tcPr>
            <w:tcW w:w="2356" w:type="pct"/>
            <w:gridSpan w:val="2"/>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Тип установки</w:t>
            </w:r>
          </w:p>
        </w:tc>
        <w:tc>
          <w:tcPr>
            <w:tcW w:w="2644" w:type="pct"/>
            <w:gridSpan w:val="2"/>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Принцип установки</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А</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это установки, в которых электрическая энергия служит для нагрева материалов и изделий.</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Б</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9712A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электрическая энергия преобразуется в другие виды энергии с одновременным выполнением технологического процесса.</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В</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9712A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действие электрического тока приводит к каким-то механическим усилиям.</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Г</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используется электрохимическое действие тока.</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tcPr>
          <w:p w:rsidR="00D712B9" w:rsidRPr="00E96EC5" w:rsidRDefault="00D712B9" w:rsidP="00CD6F69">
            <w:pPr>
              <w:pStyle w:val="af"/>
            </w:pPr>
          </w:p>
        </w:tc>
        <w:tc>
          <w:tcPr>
            <w:tcW w:w="2046" w:type="pct"/>
            <w:tcBorders>
              <w:top w:val="single" w:sz="4" w:space="0" w:color="auto"/>
              <w:left w:val="single" w:sz="4" w:space="0" w:color="auto"/>
              <w:bottom w:val="single" w:sz="4" w:space="0" w:color="auto"/>
              <w:right w:val="single" w:sz="4" w:space="0" w:color="auto"/>
            </w:tcBorders>
          </w:tcPr>
          <w:p w:rsidR="00D712B9" w:rsidRPr="00E96EC5" w:rsidRDefault="00D712B9"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 xml:space="preserve">установки, в которых используется </w:t>
            </w:r>
            <w:proofErr w:type="spellStart"/>
            <w:r w:rsidRPr="00E96EC5">
              <w:t>электронноионная</w:t>
            </w:r>
            <w:proofErr w:type="spellEnd"/>
            <w:r w:rsidRPr="00E96EC5">
              <w:t xml:space="preserve"> технология, включающая в себя: электризацию вещества, формирование движения в электрическом поле и др.</w:t>
            </w:r>
          </w:p>
        </w:tc>
      </w:tr>
    </w:tbl>
    <w:p w:rsidR="00D712B9" w:rsidRPr="00E96EC5" w:rsidRDefault="00D712B9" w:rsidP="00D712B9">
      <w:pPr>
        <w:pStyle w:val="af1"/>
      </w:pPr>
    </w:p>
    <w:p w:rsidR="00D712B9" w:rsidRPr="00E96EC5" w:rsidRDefault="00D712B9" w:rsidP="00D712B9">
      <w:pPr>
        <w:pStyle w:val="af3"/>
      </w:pPr>
      <w:r w:rsidRPr="00E96EC5">
        <w:lastRenderedPageBreak/>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9712A1" w:rsidRPr="00E96EC5" w:rsidTr="00B51C0E">
        <w:trPr>
          <w:trHeight w:val="20"/>
        </w:trPr>
        <w:tc>
          <w:tcPr>
            <w:tcW w:w="1250" w:type="pct"/>
            <w:shd w:val="clear" w:color="auto" w:fill="FFFFFF"/>
            <w:vAlign w:val="bottom"/>
          </w:tcPr>
          <w:p w:rsidR="009712A1" w:rsidRPr="00E96EC5" w:rsidRDefault="009712A1" w:rsidP="00CD6F69">
            <w:pPr>
              <w:pStyle w:val="af"/>
            </w:pPr>
            <w:r w:rsidRPr="00E96EC5">
              <w:t>А</w:t>
            </w:r>
          </w:p>
        </w:tc>
        <w:tc>
          <w:tcPr>
            <w:tcW w:w="1250" w:type="pct"/>
            <w:shd w:val="clear" w:color="auto" w:fill="FFFFFF"/>
            <w:vAlign w:val="bottom"/>
          </w:tcPr>
          <w:p w:rsidR="009712A1" w:rsidRPr="00E96EC5" w:rsidRDefault="009712A1" w:rsidP="00CD6F69">
            <w:pPr>
              <w:pStyle w:val="af"/>
            </w:pPr>
            <w:r w:rsidRPr="00E96EC5">
              <w:t>Б</w:t>
            </w:r>
          </w:p>
        </w:tc>
        <w:tc>
          <w:tcPr>
            <w:tcW w:w="1250" w:type="pct"/>
            <w:shd w:val="clear" w:color="auto" w:fill="FFFFFF"/>
            <w:vAlign w:val="bottom"/>
          </w:tcPr>
          <w:p w:rsidR="009712A1" w:rsidRPr="00E96EC5" w:rsidRDefault="009712A1" w:rsidP="00CD6F69">
            <w:pPr>
              <w:pStyle w:val="af"/>
            </w:pPr>
            <w:r w:rsidRPr="00E96EC5">
              <w:t>В</w:t>
            </w:r>
          </w:p>
        </w:tc>
        <w:tc>
          <w:tcPr>
            <w:tcW w:w="1250" w:type="pct"/>
            <w:shd w:val="clear" w:color="auto" w:fill="FFFFFF"/>
            <w:vAlign w:val="bottom"/>
          </w:tcPr>
          <w:p w:rsidR="009712A1" w:rsidRPr="00E96EC5" w:rsidRDefault="009712A1" w:rsidP="00CD6F69">
            <w:pPr>
              <w:pStyle w:val="af"/>
            </w:pPr>
            <w:r w:rsidRPr="00E96EC5">
              <w:t>Г</w:t>
            </w:r>
          </w:p>
        </w:tc>
      </w:tr>
      <w:tr w:rsidR="009712A1" w:rsidRPr="00E96EC5" w:rsidTr="00B51C0E">
        <w:trPr>
          <w:trHeight w:val="20"/>
        </w:trPr>
        <w:tc>
          <w:tcPr>
            <w:tcW w:w="1250" w:type="pct"/>
            <w:shd w:val="clear" w:color="auto" w:fill="FFFFFF"/>
          </w:tcPr>
          <w:p w:rsidR="009712A1" w:rsidRPr="00E96EC5" w:rsidRDefault="009712A1" w:rsidP="00CD6F69">
            <w:pPr>
              <w:pStyle w:val="af"/>
            </w:pPr>
          </w:p>
        </w:tc>
        <w:tc>
          <w:tcPr>
            <w:tcW w:w="1250" w:type="pct"/>
            <w:shd w:val="clear" w:color="auto" w:fill="FFFFFF"/>
          </w:tcPr>
          <w:p w:rsidR="009712A1" w:rsidRPr="00E96EC5" w:rsidRDefault="009712A1" w:rsidP="00CD6F69">
            <w:pPr>
              <w:pStyle w:val="af"/>
              <w:rPr>
                <w:lang w:val="en-US"/>
              </w:rPr>
            </w:pPr>
          </w:p>
        </w:tc>
        <w:tc>
          <w:tcPr>
            <w:tcW w:w="1250" w:type="pct"/>
            <w:shd w:val="clear" w:color="auto" w:fill="FFFFFF"/>
          </w:tcPr>
          <w:p w:rsidR="009712A1" w:rsidRPr="00E96EC5" w:rsidRDefault="009712A1" w:rsidP="00CD6F69">
            <w:pPr>
              <w:pStyle w:val="af"/>
              <w:rPr>
                <w:lang w:val="en-US"/>
              </w:rPr>
            </w:pPr>
          </w:p>
        </w:tc>
        <w:tc>
          <w:tcPr>
            <w:tcW w:w="1250" w:type="pct"/>
            <w:shd w:val="clear" w:color="auto" w:fill="FFFFFF"/>
          </w:tcPr>
          <w:p w:rsidR="009712A1" w:rsidRPr="00E96EC5" w:rsidRDefault="009712A1" w:rsidP="00CD6F69">
            <w:pPr>
              <w:pStyle w:val="af"/>
            </w:pPr>
          </w:p>
        </w:tc>
      </w:tr>
    </w:tbl>
    <w:p w:rsidR="00D712B9" w:rsidRPr="00E96EC5" w:rsidRDefault="00D712B9" w:rsidP="00D712B9">
      <w:pPr>
        <w:pStyle w:val="af1"/>
        <w:rPr>
          <w:lang w:val="en-US"/>
        </w:rPr>
      </w:pPr>
    </w:p>
    <w:p w:rsidR="005E5FC1" w:rsidRPr="00E96EC5" w:rsidRDefault="005E5FC1" w:rsidP="001660F3">
      <w:pPr>
        <w:pStyle w:val="aff2"/>
      </w:pPr>
      <w:r w:rsidRPr="00E96EC5">
        <w:t>Задание 221.</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проектировании электроснабжения электротехнического цеха, составляется спецификация. </w:t>
      </w:r>
    </w:p>
    <w:p w:rsidR="005E5FC1" w:rsidRPr="00E96EC5" w:rsidRDefault="005E5FC1" w:rsidP="005E5FC1">
      <w:pPr>
        <w:pStyle w:val="af1"/>
      </w:pPr>
      <w:r w:rsidRPr="00E96EC5">
        <w:t>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46"/>
        <w:gridCol w:w="722"/>
        <w:gridCol w:w="4641"/>
      </w:tblGrid>
      <w:tr w:rsidR="005E5FC1" w:rsidRPr="00E96EC5" w:rsidTr="000E1100">
        <w:tc>
          <w:tcPr>
            <w:tcW w:w="235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Нагрева сопротивлением</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азота</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Магнитоимпульсная</w:t>
            </w:r>
            <w:proofErr w:type="spellEnd"/>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Опреснительная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Электролизная</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3"/>
        <w:rPr>
          <w:lang w:val="en-US"/>
        </w:rPr>
      </w:pPr>
    </w:p>
    <w:p w:rsidR="005E5FC1" w:rsidRPr="00E96EC5" w:rsidRDefault="005E5FC1" w:rsidP="001660F3">
      <w:pPr>
        <w:pStyle w:val="aff2"/>
      </w:pPr>
      <w:r w:rsidRPr="00E96EC5">
        <w:t>Задание 222.</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9931" w:type="dxa"/>
        <w:tblLook w:val="04A0" w:firstRow="1" w:lastRow="0" w:firstColumn="1" w:lastColumn="0" w:noHBand="0" w:noVBand="1"/>
      </w:tblPr>
      <w:tblGrid>
        <w:gridCol w:w="616"/>
        <w:gridCol w:w="4061"/>
        <w:gridCol w:w="707"/>
        <w:gridCol w:w="4535"/>
        <w:gridCol w:w="12"/>
      </w:tblGrid>
      <w:tr w:rsidR="005E5FC1" w:rsidRPr="00E96EC5" w:rsidTr="000E1100">
        <w:tc>
          <w:tcPr>
            <w:tcW w:w="4644" w:type="dxa"/>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5287" w:type="dxa"/>
            <w:gridSpan w:val="3"/>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кислорода</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Электроэрозионная</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Электромагнитная</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Электрофильтр</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408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Индукционного нагрева</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1"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1" w:type="pct"/>
            <w:shd w:val="clear" w:color="auto" w:fill="FFFFFF"/>
          </w:tcPr>
          <w:p w:rsidR="005E5FC1" w:rsidRPr="00E96EC5" w:rsidRDefault="005E5FC1" w:rsidP="00CD6F69">
            <w:pPr>
              <w:pStyle w:val="af"/>
            </w:pPr>
          </w:p>
        </w:tc>
      </w:tr>
    </w:tbl>
    <w:p w:rsidR="005E5FC1" w:rsidRPr="00E96EC5" w:rsidRDefault="005E5FC1" w:rsidP="005E5FC1">
      <w:pPr>
        <w:pStyle w:val="af3"/>
        <w:rPr>
          <w:lang w:val="en-US"/>
        </w:rPr>
      </w:pPr>
    </w:p>
    <w:p w:rsidR="00303BD8" w:rsidRPr="00E96EC5" w:rsidRDefault="005E5FC1" w:rsidP="001660F3">
      <w:pPr>
        <w:pStyle w:val="aff2"/>
      </w:pPr>
      <w:r w:rsidRPr="00E96EC5">
        <w:t>Задание 223.</w:t>
      </w:r>
    </w:p>
    <w:p w:rsidR="005E5FC1" w:rsidRPr="00E96EC5" w:rsidRDefault="005E5FC1" w:rsidP="00303BD8">
      <w:pPr>
        <w:pStyle w:val="af3"/>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52"/>
        <w:gridCol w:w="4136"/>
        <w:gridCol w:w="716"/>
        <w:gridCol w:w="4633"/>
      </w:tblGrid>
      <w:tr w:rsidR="005E5FC1" w:rsidRPr="00E96EC5" w:rsidTr="000E1100">
        <w:tc>
          <w:tcPr>
            <w:tcW w:w="2362"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38"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Дугового нагрева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Электрохимико</w:t>
            </w:r>
            <w:proofErr w:type="spellEnd"/>
            <w:r w:rsidRPr="00E96EC5">
              <w:t>-механические</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водорода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Для разделения эмульсий</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Электрогидравлические</w:t>
            </w:r>
          </w:p>
        </w:tc>
      </w:tr>
    </w:tbl>
    <w:p w:rsidR="005E5FC1" w:rsidRPr="00E96EC5" w:rsidRDefault="005E5FC1" w:rsidP="005E5FC1">
      <w:pPr>
        <w:pStyle w:val="af3"/>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224.</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53"/>
        <w:gridCol w:w="5320"/>
        <w:gridCol w:w="596"/>
        <w:gridCol w:w="3568"/>
      </w:tblGrid>
      <w:tr w:rsidR="005E5FC1" w:rsidRPr="00E96EC5" w:rsidTr="000E1100">
        <w:tc>
          <w:tcPr>
            <w:tcW w:w="294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05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Для электросварки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и электрофизическая установки</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Электрофизикохимические</w:t>
            </w:r>
            <w:proofErr w:type="spellEnd"/>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Ультразвуковые</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хлора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624"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Электростатической окраски</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7"/>
        <w:gridCol w:w="2387"/>
        <w:gridCol w:w="2534"/>
        <w:gridCol w:w="2393"/>
      </w:tblGrid>
      <w:tr w:rsidR="005E5FC1" w:rsidRPr="00E96EC5" w:rsidTr="000E1100">
        <w:trPr>
          <w:trHeight w:val="20"/>
        </w:trPr>
        <w:tc>
          <w:tcPr>
            <w:tcW w:w="1317" w:type="pct"/>
            <w:shd w:val="clear" w:color="auto" w:fill="FFFFFF"/>
            <w:vAlign w:val="bottom"/>
          </w:tcPr>
          <w:p w:rsidR="005E5FC1" w:rsidRPr="00E96EC5" w:rsidRDefault="005E5FC1" w:rsidP="00CD6F69">
            <w:pPr>
              <w:pStyle w:val="af"/>
            </w:pPr>
            <w:r w:rsidRPr="00E96EC5">
              <w:t>А</w:t>
            </w:r>
          </w:p>
        </w:tc>
        <w:tc>
          <w:tcPr>
            <w:tcW w:w="1202" w:type="pct"/>
            <w:shd w:val="clear" w:color="auto" w:fill="FFFFFF"/>
            <w:vAlign w:val="bottom"/>
          </w:tcPr>
          <w:p w:rsidR="005E5FC1" w:rsidRPr="00E96EC5" w:rsidRDefault="005E5FC1" w:rsidP="00CD6F69">
            <w:pPr>
              <w:pStyle w:val="af"/>
            </w:pPr>
            <w:r w:rsidRPr="00E96EC5">
              <w:t>Б</w:t>
            </w:r>
          </w:p>
        </w:tc>
        <w:tc>
          <w:tcPr>
            <w:tcW w:w="1276" w:type="pct"/>
            <w:shd w:val="clear" w:color="auto" w:fill="FFFFFF"/>
            <w:vAlign w:val="bottom"/>
          </w:tcPr>
          <w:p w:rsidR="005E5FC1" w:rsidRPr="00E96EC5" w:rsidRDefault="005E5FC1" w:rsidP="00CD6F69">
            <w:pPr>
              <w:pStyle w:val="af"/>
            </w:pPr>
            <w:r w:rsidRPr="00E96EC5">
              <w:t>В</w:t>
            </w:r>
          </w:p>
        </w:tc>
        <w:tc>
          <w:tcPr>
            <w:tcW w:w="1205"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317" w:type="pct"/>
            <w:shd w:val="clear" w:color="auto" w:fill="FFFFFF"/>
          </w:tcPr>
          <w:p w:rsidR="005E5FC1" w:rsidRPr="00E96EC5" w:rsidRDefault="005E5FC1" w:rsidP="00CD6F69">
            <w:pPr>
              <w:pStyle w:val="af"/>
            </w:pPr>
          </w:p>
        </w:tc>
        <w:tc>
          <w:tcPr>
            <w:tcW w:w="1202" w:type="pct"/>
            <w:shd w:val="clear" w:color="auto" w:fill="FFFFFF"/>
          </w:tcPr>
          <w:p w:rsidR="005E5FC1" w:rsidRPr="00E96EC5" w:rsidRDefault="005E5FC1" w:rsidP="00CD6F69">
            <w:pPr>
              <w:pStyle w:val="af"/>
            </w:pPr>
          </w:p>
        </w:tc>
        <w:tc>
          <w:tcPr>
            <w:tcW w:w="1276" w:type="pct"/>
            <w:shd w:val="clear" w:color="auto" w:fill="FFFFFF"/>
          </w:tcPr>
          <w:p w:rsidR="005E5FC1" w:rsidRPr="00E96EC5" w:rsidRDefault="005E5FC1" w:rsidP="00CD6F69">
            <w:pPr>
              <w:pStyle w:val="af"/>
            </w:pPr>
          </w:p>
        </w:tc>
        <w:tc>
          <w:tcPr>
            <w:tcW w:w="1205" w:type="pct"/>
            <w:shd w:val="clear" w:color="auto" w:fill="FFFFFF"/>
          </w:tcPr>
          <w:p w:rsidR="005E5FC1" w:rsidRPr="00E96EC5" w:rsidRDefault="005E5FC1" w:rsidP="00CD6F69">
            <w:pPr>
              <w:pStyle w:val="af"/>
              <w:rPr>
                <w:lang w:val="en-US"/>
              </w:rPr>
            </w:pPr>
          </w:p>
        </w:tc>
      </w:tr>
    </w:tbl>
    <w:p w:rsidR="005E5FC1" w:rsidRPr="00E96EC5" w:rsidRDefault="005E5FC1" w:rsidP="005E5FC1">
      <w:pPr>
        <w:pStyle w:val="af1"/>
      </w:pPr>
    </w:p>
    <w:p w:rsidR="005E5FC1" w:rsidRPr="00E96EC5" w:rsidRDefault="005E5FC1" w:rsidP="001660F3">
      <w:pPr>
        <w:pStyle w:val="aff2"/>
      </w:pPr>
      <w:r w:rsidRPr="00E96EC5">
        <w:t>Задание 225.</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xml:space="preserve"> - </w:t>
      </w:r>
      <w:proofErr w:type="spellStart"/>
      <w:r w:rsidRPr="00E96EC5">
        <w:t>парогенерация</w:t>
      </w:r>
      <w:proofErr w:type="spellEnd"/>
      <w:r w:rsidRPr="00E96EC5">
        <w:t>.</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16FF9388" wp14:editId="65CB803A">
            <wp:extent cx="3555227" cy="2013045"/>
            <wp:effectExtent l="0" t="0" r="0" b="0"/>
            <wp:docPr id="23"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575713" cy="2024645"/>
                    </a:xfrm>
                    <a:prstGeom prst="rect">
                      <a:avLst/>
                    </a:prstGeom>
                  </pic:spPr>
                </pic:pic>
              </a:graphicData>
            </a:graphic>
          </wp:inline>
        </w:drawing>
      </w:r>
    </w:p>
    <w:p w:rsidR="005E5FC1" w:rsidRPr="00E96EC5" w:rsidRDefault="005E5FC1" w:rsidP="005E5FC1">
      <w:pPr>
        <w:spacing w:line="276" w:lineRule="auto"/>
        <w:jc w:val="both"/>
        <w:rPr>
          <w:rFonts w:ascii="Times New Roman" w:hAnsi="Times New Roman" w:cs="Times New Roman"/>
          <w:b/>
        </w:rPr>
      </w:pPr>
    </w:p>
    <w:p w:rsidR="005E5FC1" w:rsidRPr="00E96EC5" w:rsidRDefault="005E5FC1" w:rsidP="005E5FC1">
      <w:pPr>
        <w:pStyle w:val="af1"/>
      </w:pPr>
      <w:r w:rsidRPr="00E96EC5">
        <w:t xml:space="preserve">1) </w:t>
      </w:r>
      <w:r w:rsidRPr="00E96EC5">
        <w:rPr>
          <w:lang w:val="en-US"/>
        </w:rPr>
        <w:t>AB</w:t>
      </w:r>
    </w:p>
    <w:p w:rsidR="005E5FC1" w:rsidRPr="00E96EC5" w:rsidRDefault="005E5FC1" w:rsidP="005E5FC1">
      <w:pPr>
        <w:pStyle w:val="af1"/>
      </w:pPr>
      <w:r w:rsidRPr="00E96EC5">
        <w:t xml:space="preserve">2) </w:t>
      </w:r>
      <w:r w:rsidRPr="00E96EC5">
        <w:rPr>
          <w:lang w:val="en-US"/>
        </w:rPr>
        <w:t>BC</w:t>
      </w:r>
    </w:p>
    <w:p w:rsidR="005E5FC1" w:rsidRPr="00E96EC5" w:rsidRDefault="005E5FC1" w:rsidP="005E5FC1">
      <w:pPr>
        <w:pStyle w:val="af1"/>
      </w:pPr>
      <w:r w:rsidRPr="00E96EC5">
        <w:t xml:space="preserve">3) </w:t>
      </w:r>
      <w:r w:rsidRPr="00E96EC5">
        <w:rPr>
          <w:lang w:val="en-US"/>
        </w:rPr>
        <w:t>CD</w:t>
      </w:r>
    </w:p>
    <w:p w:rsidR="005E5FC1" w:rsidRPr="00E96EC5" w:rsidRDefault="005E5FC1" w:rsidP="005E5FC1">
      <w:pPr>
        <w:pStyle w:val="af1"/>
      </w:pPr>
      <w:r w:rsidRPr="00E96EC5">
        <w:t xml:space="preserve">4) </w:t>
      </w:r>
      <w:r w:rsidRPr="00E96EC5">
        <w:rPr>
          <w:lang w:val="en-US"/>
        </w:rPr>
        <w:t>EF</w:t>
      </w:r>
    </w:p>
    <w:p w:rsidR="005E5FC1" w:rsidRPr="00E96EC5" w:rsidRDefault="005E5FC1" w:rsidP="005E5FC1">
      <w:pPr>
        <w:pStyle w:val="af1"/>
      </w:pPr>
      <w:r w:rsidRPr="00E96EC5">
        <w:t xml:space="preserve">5) </w:t>
      </w:r>
      <w:r w:rsidRPr="00E96EC5">
        <w:rPr>
          <w:lang w:val="en-US"/>
        </w:rPr>
        <w:t>DE</w:t>
      </w: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1894"/>
        <w:gridCol w:w="1894"/>
        <w:gridCol w:w="2049"/>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1660F3">
      <w:pPr>
        <w:pStyle w:val="af1"/>
      </w:pPr>
    </w:p>
    <w:p w:rsidR="005E5FC1" w:rsidRPr="00E96EC5" w:rsidRDefault="005E5FC1" w:rsidP="001660F3">
      <w:pPr>
        <w:pStyle w:val="aff2"/>
      </w:pPr>
      <w:r w:rsidRPr="00E96EC5">
        <w:t xml:space="preserve">Задание 226. </w:t>
      </w:r>
    </w:p>
    <w:p w:rsidR="005E5FC1" w:rsidRPr="00E96EC5" w:rsidRDefault="005E5FC1" w:rsidP="005E5FC1">
      <w:pPr>
        <w:spacing w:line="276" w:lineRule="auto"/>
        <w:jc w:val="both"/>
        <w:rPr>
          <w:rFonts w:ascii="Times New Roman" w:hAnsi="Times New Roman" w:cs="Times New Roman"/>
          <w:i/>
        </w:rPr>
      </w:pPr>
      <w:r w:rsidRPr="00E96EC5">
        <w:rPr>
          <w:rFonts w:ascii="Times New Roman" w:hAnsi="Times New Roman" w:cs="Times New Roman"/>
          <w:i/>
        </w:rPr>
        <w:t>Прочитайте текст и установите последовательность.</w:t>
      </w:r>
    </w:p>
    <w:p w:rsidR="005E5FC1" w:rsidRPr="00E96EC5" w:rsidRDefault="005E5FC1" w:rsidP="005E5FC1">
      <w:pPr>
        <w:pStyle w:val="af1"/>
      </w:pPr>
      <w:r w:rsidRPr="00E96EC5">
        <w:lastRenderedPageBreak/>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охлаждение твердого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4B031746" wp14:editId="50A0A8FA">
            <wp:extent cx="3458814" cy="1958454"/>
            <wp:effectExtent l="0" t="0" r="0" b="0"/>
            <wp:docPr id="26"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479557" cy="1970199"/>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CD</w:t>
      </w:r>
    </w:p>
    <w:p w:rsidR="005E5FC1" w:rsidRPr="00E96EC5" w:rsidRDefault="005E5FC1" w:rsidP="005E5FC1">
      <w:pPr>
        <w:pStyle w:val="af1"/>
      </w:pPr>
      <w:r w:rsidRPr="00E96EC5">
        <w:t xml:space="preserve">2) </w:t>
      </w:r>
      <w:r w:rsidRPr="00E96EC5">
        <w:rPr>
          <w:lang w:val="en-US"/>
        </w:rPr>
        <w:t>BC</w:t>
      </w:r>
    </w:p>
    <w:p w:rsidR="005E5FC1" w:rsidRPr="00E96EC5" w:rsidRDefault="005E5FC1" w:rsidP="005E5FC1">
      <w:pPr>
        <w:pStyle w:val="af1"/>
      </w:pPr>
      <w:r w:rsidRPr="00E96EC5">
        <w:t>3)</w:t>
      </w:r>
      <w:r w:rsidRPr="00E96EC5">
        <w:rPr>
          <w:lang w:val="en-US"/>
        </w:rPr>
        <w:t>KL</w:t>
      </w:r>
    </w:p>
    <w:p w:rsidR="005E5FC1" w:rsidRPr="00E96EC5" w:rsidRDefault="005E5FC1" w:rsidP="005E5FC1">
      <w:pPr>
        <w:pStyle w:val="af1"/>
      </w:pPr>
      <w:r w:rsidRPr="00E96EC5">
        <w:t>4)</w:t>
      </w:r>
      <w:r w:rsidRPr="00E96EC5">
        <w:rPr>
          <w:lang w:val="en-US"/>
        </w:rPr>
        <w:t>DE</w:t>
      </w:r>
    </w:p>
    <w:p w:rsidR="005E5FC1" w:rsidRPr="00E96EC5" w:rsidRDefault="005E5FC1" w:rsidP="005E5FC1">
      <w:pPr>
        <w:pStyle w:val="af1"/>
      </w:pPr>
      <w:r w:rsidRPr="00E96EC5">
        <w:t xml:space="preserve">5) </w:t>
      </w:r>
      <w:r w:rsidRPr="00E96EC5">
        <w:rPr>
          <w:lang w:val="en-US"/>
        </w:rPr>
        <w:t>AB</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110"/>
        <w:gridCol w:w="1762"/>
        <w:gridCol w:w="1824"/>
        <w:gridCol w:w="1897"/>
        <w:gridCol w:w="1978"/>
      </w:tblGrid>
      <w:tr w:rsidR="005E5FC1" w:rsidRPr="00E96EC5" w:rsidTr="000E1100">
        <w:tc>
          <w:tcPr>
            <w:tcW w:w="2110"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6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2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7"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978"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227.</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охлаждение твердого вещества.</w:t>
      </w:r>
    </w:p>
    <w:p w:rsidR="001660F3" w:rsidRPr="00E96EC5" w:rsidRDefault="001660F3"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3E7F62C6" wp14:editId="37FD2B9C">
            <wp:extent cx="3425588" cy="1939641"/>
            <wp:effectExtent l="0" t="0" r="0" b="0"/>
            <wp:docPr id="27"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439136" cy="1947312"/>
                    </a:xfrm>
                    <a:prstGeom prst="rect">
                      <a:avLst/>
                    </a:prstGeom>
                  </pic:spPr>
                </pic:pic>
              </a:graphicData>
            </a:graphic>
          </wp:inline>
        </w:drawing>
      </w:r>
    </w:p>
    <w:p w:rsidR="005E5FC1" w:rsidRPr="00E96EC5" w:rsidRDefault="005E5FC1" w:rsidP="005E5FC1">
      <w:pPr>
        <w:pStyle w:val="af1"/>
      </w:pPr>
      <w:r w:rsidRPr="00E96EC5">
        <w:t>1)</w:t>
      </w:r>
      <w:r w:rsidRPr="00E96EC5">
        <w:rPr>
          <w:lang w:val="en-US"/>
        </w:rPr>
        <w:t>DE</w:t>
      </w:r>
    </w:p>
    <w:p w:rsidR="005E5FC1" w:rsidRPr="00E96EC5" w:rsidRDefault="005E5FC1" w:rsidP="005E5FC1">
      <w:pPr>
        <w:pStyle w:val="af1"/>
      </w:pPr>
      <w:r w:rsidRPr="00E96EC5">
        <w:t>2)</w:t>
      </w:r>
      <w:r w:rsidRPr="00E96EC5">
        <w:rPr>
          <w:lang w:val="en-US"/>
        </w:rPr>
        <w:t>BC</w:t>
      </w:r>
    </w:p>
    <w:p w:rsidR="005E5FC1" w:rsidRPr="00E96EC5" w:rsidRDefault="005E5FC1" w:rsidP="005E5FC1">
      <w:pPr>
        <w:pStyle w:val="af1"/>
      </w:pPr>
      <w:r w:rsidRPr="00E96EC5">
        <w:t>3)</w:t>
      </w:r>
      <w:r w:rsidRPr="00E96EC5">
        <w:rPr>
          <w:lang w:val="en-US"/>
        </w:rPr>
        <w:t>CD</w:t>
      </w:r>
    </w:p>
    <w:p w:rsidR="005E5FC1" w:rsidRPr="00E96EC5" w:rsidRDefault="005E5FC1" w:rsidP="005E5FC1">
      <w:pPr>
        <w:pStyle w:val="af1"/>
      </w:pPr>
      <w:r w:rsidRPr="00E96EC5">
        <w:lastRenderedPageBreak/>
        <w:t xml:space="preserve">4) </w:t>
      </w:r>
      <w:r w:rsidRPr="00E96EC5">
        <w:rPr>
          <w:lang w:val="en-US"/>
        </w:rPr>
        <w:t>KL</w:t>
      </w:r>
    </w:p>
    <w:p w:rsidR="005E5FC1" w:rsidRPr="00E96EC5" w:rsidRDefault="005E5FC1" w:rsidP="005E5FC1">
      <w:pPr>
        <w:pStyle w:val="af1"/>
      </w:pPr>
      <w:r w:rsidRPr="00E96EC5">
        <w:t xml:space="preserve">5) </w:t>
      </w:r>
      <w:r w:rsidRPr="00E96EC5">
        <w:rPr>
          <w:lang w:val="en-US"/>
        </w:rPr>
        <w:t>AB</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1979"/>
        <w:gridCol w:w="1819"/>
        <w:gridCol w:w="2113"/>
        <w:gridCol w:w="2113"/>
        <w:gridCol w:w="2113"/>
      </w:tblGrid>
      <w:tr w:rsidR="005E5FC1" w:rsidRPr="00E96EC5" w:rsidTr="000E1100">
        <w:tc>
          <w:tcPr>
            <w:tcW w:w="976"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897"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spacing w:line="276" w:lineRule="auto"/>
        <w:rPr>
          <w:rFonts w:ascii="Times New Roman" w:hAnsi="Times New Roman" w:cs="Times New Roman"/>
        </w:rPr>
      </w:pPr>
    </w:p>
    <w:p w:rsidR="005E5FC1" w:rsidRPr="00E96EC5" w:rsidRDefault="005E5FC1" w:rsidP="001660F3">
      <w:pPr>
        <w:pStyle w:val="aff2"/>
      </w:pPr>
      <w:r w:rsidRPr="00E96EC5">
        <w:t>Задание 228.</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нагрев газообразного вещества;</w:t>
      </w:r>
    </w:p>
    <w:p w:rsidR="005E5FC1" w:rsidRPr="00E96EC5" w:rsidRDefault="005E5FC1" w:rsidP="005E5FC1">
      <w:pPr>
        <w:pStyle w:val="af1"/>
      </w:pPr>
      <w:r w:rsidRPr="00E96EC5">
        <w:t>- кристаллизация;</w:t>
      </w:r>
    </w:p>
    <w:p w:rsidR="005E5FC1" w:rsidRPr="00E96EC5" w:rsidRDefault="005E5FC1" w:rsidP="005E5FC1">
      <w:pPr>
        <w:pStyle w:val="af1"/>
      </w:pPr>
      <w:r w:rsidRPr="00E96EC5">
        <w:t>- охлаждение твердого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067EC5CF" wp14:editId="48774A46">
            <wp:extent cx="3205729" cy="1815152"/>
            <wp:effectExtent l="0" t="0" r="0" b="0"/>
            <wp:docPr id="32"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212583" cy="1819033"/>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EF</w:t>
      </w:r>
    </w:p>
    <w:p w:rsidR="005E5FC1" w:rsidRPr="00E96EC5" w:rsidRDefault="005E5FC1" w:rsidP="005E5FC1">
      <w:pPr>
        <w:pStyle w:val="af1"/>
      </w:pPr>
      <w:r w:rsidRPr="00E96EC5">
        <w:t xml:space="preserve">3) </w:t>
      </w:r>
      <w:r w:rsidRPr="00E96EC5">
        <w:rPr>
          <w:lang w:val="en-US"/>
        </w:rPr>
        <w:t>CD</w:t>
      </w:r>
    </w:p>
    <w:p w:rsidR="005E5FC1" w:rsidRPr="00E96EC5" w:rsidRDefault="005E5FC1" w:rsidP="005E5FC1">
      <w:pPr>
        <w:pStyle w:val="af1"/>
      </w:pPr>
      <w:r w:rsidRPr="00E96EC5">
        <w:t xml:space="preserve">4) </w:t>
      </w:r>
      <w:r w:rsidRPr="00E96EC5">
        <w:rPr>
          <w:lang w:val="en-US"/>
        </w:rPr>
        <w:t>IK</w:t>
      </w:r>
    </w:p>
    <w:p w:rsidR="005E5FC1" w:rsidRPr="00E96EC5" w:rsidRDefault="005E5FC1" w:rsidP="005E5FC1">
      <w:pPr>
        <w:pStyle w:val="af1"/>
      </w:pPr>
      <w:r w:rsidRPr="00E96EC5">
        <w:t xml:space="preserve">5) </w:t>
      </w:r>
      <w:r w:rsidRPr="00E96EC5">
        <w:rPr>
          <w:lang w:val="en-US"/>
        </w:rPr>
        <w:t>KL</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2049"/>
        <w:gridCol w:w="1894"/>
        <w:gridCol w:w="1894"/>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pStyle w:val="af3"/>
      </w:pPr>
    </w:p>
    <w:p w:rsidR="005E5FC1" w:rsidRPr="00E96EC5" w:rsidRDefault="005E5FC1" w:rsidP="001660F3">
      <w:pPr>
        <w:pStyle w:val="aff2"/>
      </w:pPr>
      <w:r w:rsidRPr="00E96EC5">
        <w:t>Задание 229.</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нагрев газообразного вещества;</w:t>
      </w:r>
    </w:p>
    <w:p w:rsidR="005E5FC1" w:rsidRPr="00E96EC5" w:rsidRDefault="005E5FC1" w:rsidP="005E5FC1">
      <w:pPr>
        <w:pStyle w:val="af1"/>
      </w:pPr>
      <w:r w:rsidRPr="00E96EC5">
        <w:t>-охлаждение газообразного вещества</w:t>
      </w:r>
    </w:p>
    <w:p w:rsidR="005E5FC1" w:rsidRPr="00E96EC5" w:rsidRDefault="005E5FC1" w:rsidP="005E5FC1">
      <w:pPr>
        <w:pStyle w:val="af1"/>
      </w:pPr>
      <w:r w:rsidRPr="00E96EC5">
        <w:t>- охлаждение жидкого вещества;</w:t>
      </w:r>
    </w:p>
    <w:p w:rsidR="005E5FC1" w:rsidRPr="00E96EC5" w:rsidRDefault="005E5FC1" w:rsidP="005E5FC1">
      <w:pPr>
        <w:pStyle w:val="af1"/>
      </w:pPr>
      <w:r w:rsidRPr="00E96EC5">
        <w:t>-охлаждение твердого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lastRenderedPageBreak/>
        <w:drawing>
          <wp:inline distT="0" distB="0" distL="0" distR="0" wp14:anchorId="2369427D" wp14:editId="18286DD5">
            <wp:extent cx="3314194" cy="1876567"/>
            <wp:effectExtent l="0" t="0" r="0" b="0"/>
            <wp:docPr id="128"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321056" cy="1880452"/>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FG</w:t>
      </w:r>
    </w:p>
    <w:p w:rsidR="005E5FC1" w:rsidRPr="00E96EC5" w:rsidRDefault="005E5FC1" w:rsidP="005E5FC1">
      <w:pPr>
        <w:pStyle w:val="af1"/>
      </w:pPr>
      <w:r w:rsidRPr="00E96EC5">
        <w:t xml:space="preserve">3) </w:t>
      </w:r>
      <w:r w:rsidRPr="00E96EC5">
        <w:rPr>
          <w:lang w:val="en-US"/>
        </w:rPr>
        <w:t>EF</w:t>
      </w:r>
    </w:p>
    <w:p w:rsidR="005E5FC1" w:rsidRPr="00E96EC5" w:rsidRDefault="005E5FC1" w:rsidP="005E5FC1">
      <w:pPr>
        <w:pStyle w:val="af1"/>
      </w:pPr>
      <w:r w:rsidRPr="00E96EC5">
        <w:t>4)</w:t>
      </w:r>
      <w:r w:rsidRPr="00E96EC5">
        <w:rPr>
          <w:lang w:val="en-US"/>
        </w:rPr>
        <w:t>HI</w:t>
      </w:r>
    </w:p>
    <w:p w:rsidR="005E5FC1" w:rsidRPr="00E96EC5" w:rsidRDefault="005E5FC1" w:rsidP="005E5FC1">
      <w:pPr>
        <w:pStyle w:val="af1"/>
      </w:pPr>
      <w:r w:rsidRPr="00E96EC5">
        <w:t xml:space="preserve">5) </w:t>
      </w:r>
      <w:r w:rsidRPr="00E96EC5">
        <w:rPr>
          <w:lang w:val="en-US"/>
        </w:rPr>
        <w:t>KL</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2049"/>
        <w:gridCol w:w="1894"/>
        <w:gridCol w:w="1894"/>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spacing w:line="276" w:lineRule="auto"/>
        <w:rPr>
          <w:rFonts w:ascii="Times New Roman" w:hAnsi="Times New Roman" w:cs="Times New Roman"/>
        </w:rPr>
      </w:pPr>
    </w:p>
    <w:p w:rsidR="00321B37" w:rsidRPr="00E96EC5" w:rsidRDefault="00321B37" w:rsidP="001660F3">
      <w:pPr>
        <w:pStyle w:val="aff2"/>
      </w:pPr>
      <w:r w:rsidRPr="00E96EC5">
        <w:t>Задание 230.</w:t>
      </w:r>
    </w:p>
    <w:p w:rsidR="00321B37" w:rsidRPr="00E96EC5" w:rsidRDefault="00321B37" w:rsidP="00321B37">
      <w:pPr>
        <w:pStyle w:val="af6"/>
      </w:pPr>
      <w:r w:rsidRPr="00E96EC5">
        <w:t>Прочитайте текст, выберите правильный ответ и запишите аргументы, обосновывающие выбор ответа</w:t>
      </w:r>
    </w:p>
    <w:p w:rsidR="00321B37" w:rsidRPr="00E96EC5" w:rsidRDefault="00321B37" w:rsidP="00321B37">
      <w:pPr>
        <w:pStyle w:val="af1"/>
      </w:pPr>
      <w:r w:rsidRPr="00E96EC5">
        <w:t>При проектировании сети электроснабжения, выбрать тип питания для индукционной печи.</w:t>
      </w: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321B37" w:rsidP="00321B37">
      <w:pPr>
        <w:pStyle w:val="af3"/>
      </w:pPr>
      <w:r w:rsidRPr="00E96EC5">
        <w:t xml:space="preserve">Ответ: </w:t>
      </w:r>
    </w:p>
    <w:p w:rsidR="00B51C0E" w:rsidRPr="00E96EC5" w:rsidRDefault="00B51C0E" w:rsidP="00B51C0E">
      <w:pPr>
        <w:pStyle w:val="af1"/>
      </w:pPr>
    </w:p>
    <w:p w:rsidR="00321B37" w:rsidRPr="00E96EC5" w:rsidRDefault="00321B37" w:rsidP="00321B37">
      <w:pPr>
        <w:pStyle w:val="af3"/>
      </w:pPr>
      <w:r w:rsidRPr="00E96EC5">
        <w:t>Обоснование:</w:t>
      </w:r>
    </w:p>
    <w:p w:rsidR="00321B37" w:rsidRPr="00E96EC5" w:rsidRDefault="00321B37" w:rsidP="00321B37">
      <w:pPr>
        <w:pStyle w:val="af1"/>
      </w:pPr>
    </w:p>
    <w:p w:rsidR="00321B37" w:rsidRPr="00E96EC5" w:rsidRDefault="00321B37" w:rsidP="001660F3">
      <w:pPr>
        <w:pStyle w:val="aff2"/>
      </w:pPr>
      <w:r w:rsidRPr="00E96EC5">
        <w:t xml:space="preserve">Задание 231. </w:t>
      </w:r>
    </w:p>
    <w:p w:rsidR="00321B37" w:rsidRPr="00E96EC5" w:rsidRDefault="00321B37" w:rsidP="00321B37">
      <w:pPr>
        <w:pStyle w:val="af6"/>
      </w:pPr>
      <w:r w:rsidRPr="00E96EC5">
        <w:t>Прочитайте текст, выберите правильные ответы и запишите аргументы, обосновывающие выбор ответов</w:t>
      </w:r>
    </w:p>
    <w:p w:rsidR="00321B37" w:rsidRPr="00E96EC5" w:rsidRDefault="00321B37" w:rsidP="00321B37">
      <w:pPr>
        <w:pStyle w:val="af1"/>
      </w:pPr>
      <w:r w:rsidRPr="00E96EC5">
        <w:t xml:space="preserve">При проектировании сети электроснабжения, выбрать тип питания для плазменной печи. </w:t>
      </w:r>
    </w:p>
    <w:p w:rsidR="00321B37" w:rsidRPr="00E96EC5" w:rsidRDefault="00321B37" w:rsidP="00321B37">
      <w:pPr>
        <w:pStyle w:val="af1"/>
      </w:pP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8B2AB4" w:rsidP="008B2AB4">
      <w:pPr>
        <w:pStyle w:val="af3"/>
      </w:pPr>
      <w:r w:rsidRPr="00E96EC5">
        <w:t xml:space="preserve">Ответ: </w:t>
      </w:r>
    </w:p>
    <w:p w:rsidR="008B2AB4" w:rsidRPr="00E96EC5" w:rsidRDefault="008B2AB4" w:rsidP="008B2AB4">
      <w:pPr>
        <w:pStyle w:val="af3"/>
      </w:pPr>
    </w:p>
    <w:p w:rsidR="00321B37" w:rsidRPr="00E96EC5" w:rsidRDefault="00321B37" w:rsidP="00321B37">
      <w:pPr>
        <w:pStyle w:val="af3"/>
      </w:pPr>
      <w:r w:rsidRPr="00E96EC5">
        <w:t>Обоснование:</w:t>
      </w:r>
    </w:p>
    <w:p w:rsidR="00321B37" w:rsidRPr="00E96EC5" w:rsidRDefault="00321B37" w:rsidP="00321B37">
      <w:pPr>
        <w:pStyle w:val="af1"/>
      </w:pPr>
    </w:p>
    <w:p w:rsidR="00321B37" w:rsidRPr="00E96EC5" w:rsidRDefault="00321B37" w:rsidP="001660F3">
      <w:pPr>
        <w:pStyle w:val="aff2"/>
      </w:pPr>
      <w:r w:rsidRPr="00E96EC5">
        <w:t xml:space="preserve">Задание 232. </w:t>
      </w:r>
    </w:p>
    <w:p w:rsidR="00321B37" w:rsidRPr="00E96EC5" w:rsidRDefault="00321B37" w:rsidP="00321B37">
      <w:pPr>
        <w:pStyle w:val="af6"/>
      </w:pPr>
      <w:r w:rsidRPr="00E96EC5">
        <w:t>Прочитайте текст, выберите правильные ответы и запишите аргументы, обосновывающие выбор ответов</w:t>
      </w:r>
    </w:p>
    <w:p w:rsidR="00321B37" w:rsidRPr="00E96EC5" w:rsidRDefault="00321B37" w:rsidP="00321B37">
      <w:pPr>
        <w:pStyle w:val="af1"/>
      </w:pPr>
      <w:r w:rsidRPr="00E96EC5">
        <w:t xml:space="preserve">При проектировании сети электроснабжения, выбрать тип питания для электролитно-плазменной печи. </w:t>
      </w:r>
    </w:p>
    <w:p w:rsidR="008B2AB4" w:rsidRPr="00E96EC5" w:rsidRDefault="008B2AB4" w:rsidP="00321B37">
      <w:pPr>
        <w:pStyle w:val="af1"/>
      </w:pP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lastRenderedPageBreak/>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321B37" w:rsidP="00321B37">
      <w:pPr>
        <w:pStyle w:val="af3"/>
      </w:pPr>
      <w:r w:rsidRPr="00E96EC5">
        <w:t xml:space="preserve">Ответ: </w:t>
      </w:r>
    </w:p>
    <w:p w:rsidR="008B2AB4" w:rsidRPr="00E96EC5" w:rsidRDefault="008B2AB4" w:rsidP="00321B37">
      <w:pPr>
        <w:pStyle w:val="af3"/>
      </w:pPr>
    </w:p>
    <w:p w:rsidR="00321B37" w:rsidRPr="00E96EC5" w:rsidRDefault="00321B37" w:rsidP="00321B37">
      <w:pPr>
        <w:pStyle w:val="af3"/>
      </w:pPr>
      <w:r w:rsidRPr="00E96EC5">
        <w:t>Обоснование:</w:t>
      </w:r>
    </w:p>
    <w:p w:rsidR="00321B37" w:rsidRPr="00E96EC5" w:rsidRDefault="00321B37" w:rsidP="00321B37">
      <w:pPr>
        <w:pStyle w:val="af1"/>
        <w:rPr>
          <w:b/>
        </w:rPr>
      </w:pPr>
    </w:p>
    <w:p w:rsidR="00321B37" w:rsidRPr="00E96EC5" w:rsidRDefault="00321B37" w:rsidP="001660F3">
      <w:pPr>
        <w:pStyle w:val="aff2"/>
      </w:pPr>
      <w:r w:rsidRPr="00E96EC5">
        <w:t>Задание 233.</w:t>
      </w:r>
    </w:p>
    <w:p w:rsidR="00321B37" w:rsidRPr="00E96EC5" w:rsidRDefault="00321B37" w:rsidP="004661BB">
      <w:pPr>
        <w:pStyle w:val="af6"/>
      </w:pPr>
      <w:r w:rsidRPr="00E96EC5">
        <w:t>Прочитайте текст и запишите развернутый обоснованный ответ</w:t>
      </w:r>
    </w:p>
    <w:p w:rsidR="00321B37" w:rsidRPr="00E96EC5" w:rsidRDefault="00321B37" w:rsidP="004661BB">
      <w:pPr>
        <w:pStyle w:val="af1"/>
      </w:pPr>
      <w:r w:rsidRPr="00E96EC5">
        <w:t xml:space="preserve">При проектировании электроснабжения, было установлено, что для питания ЭТУ находящихся в термическом цехе необходимо использовать трансформатор ТМГ 630 </w:t>
      </w:r>
      <w:proofErr w:type="spellStart"/>
      <w:r w:rsidRPr="00E96EC5">
        <w:t>кВА</w:t>
      </w:r>
      <w:proofErr w:type="spellEnd"/>
      <w:r w:rsidRPr="00E96EC5">
        <w:t>, с первичным напряжением 10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4661BB" w:rsidRPr="00E96EC5" w:rsidRDefault="004661BB" w:rsidP="004661BB">
      <w:pPr>
        <w:pStyle w:val="af1"/>
      </w:pPr>
    </w:p>
    <w:p w:rsidR="00321B37" w:rsidRPr="00E96EC5" w:rsidRDefault="00321B37" w:rsidP="004661BB">
      <w:pPr>
        <w:pStyle w:val="af3"/>
      </w:pPr>
      <w:r w:rsidRPr="00E96EC5">
        <w:t xml:space="preserve">Ответ: </w:t>
      </w:r>
    </w:p>
    <w:p w:rsidR="00321B37" w:rsidRPr="00E96EC5" w:rsidRDefault="00321B37" w:rsidP="004661BB">
      <w:pPr>
        <w:pStyle w:val="af1"/>
      </w:pPr>
    </w:p>
    <w:p w:rsidR="005E5FC1" w:rsidRPr="00E96EC5" w:rsidRDefault="005E5FC1" w:rsidP="001660F3">
      <w:pPr>
        <w:pStyle w:val="aff2"/>
      </w:pPr>
      <w:r w:rsidRPr="00E96EC5">
        <w:t>Задание 234.</w:t>
      </w:r>
    </w:p>
    <w:p w:rsidR="005E5FC1" w:rsidRPr="00E96EC5" w:rsidRDefault="005E5FC1" w:rsidP="005E5FC1">
      <w:pPr>
        <w:pStyle w:val="af6"/>
      </w:pPr>
      <w:r w:rsidRPr="00E96EC5">
        <w:t>Прочитайте т</w:t>
      </w:r>
      <w:r w:rsidRPr="00E96EC5">
        <w:rPr>
          <w:rStyle w:val="af7"/>
          <w:rFonts w:eastAsia="Calibri"/>
        </w:rPr>
        <w:t>екс</w:t>
      </w:r>
      <w:r w:rsidRPr="00E96EC5">
        <w:t>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ЭТУ находящихся в термическом цехе необходимо использовать трансформатор ТМГ 1000 </w:t>
      </w:r>
      <w:proofErr w:type="spellStart"/>
      <w:r w:rsidRPr="00E96EC5">
        <w:t>кВА</w:t>
      </w:r>
      <w:proofErr w:type="spellEnd"/>
      <w:r w:rsidRPr="00E96EC5">
        <w:t>, с первичным напряжением 6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5E5FC1" w:rsidRPr="00E96EC5" w:rsidRDefault="005E5FC1" w:rsidP="00BD55D2">
      <w:pPr>
        <w:pStyle w:val="af3"/>
      </w:pPr>
    </w:p>
    <w:p w:rsidR="005E5FC1" w:rsidRPr="00E96EC5" w:rsidRDefault="005E5FC1" w:rsidP="001660F3">
      <w:pPr>
        <w:pStyle w:val="aff2"/>
      </w:pPr>
      <w:r w:rsidRPr="00E96EC5">
        <w:t>Задание 235.</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сталелитейного комбината на ГПП необходимо использовать трансформатор ТДН 10000 </w:t>
      </w:r>
      <w:proofErr w:type="spellStart"/>
      <w:r w:rsidRPr="00E96EC5">
        <w:t>кВА</w:t>
      </w:r>
      <w:proofErr w:type="spellEnd"/>
      <w:r w:rsidRPr="00E96EC5">
        <w:t>, с первичным напряжением 110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8B2AB4" w:rsidRPr="00E96EC5" w:rsidRDefault="008B2AB4" w:rsidP="005E5FC1">
      <w:pPr>
        <w:pStyle w:val="af1"/>
      </w:pPr>
    </w:p>
    <w:p w:rsidR="005E5FC1" w:rsidRPr="00E96EC5" w:rsidRDefault="005E5FC1" w:rsidP="005E5FC1">
      <w:pPr>
        <w:pStyle w:val="af3"/>
      </w:pPr>
      <w:r w:rsidRPr="00E96EC5">
        <w:t xml:space="preserve">Ответ: </w:t>
      </w:r>
    </w:p>
    <w:p w:rsidR="005E5FC1" w:rsidRPr="00E96EC5" w:rsidRDefault="005E5FC1" w:rsidP="005E5FC1">
      <w:pPr>
        <w:pStyle w:val="af3"/>
      </w:pPr>
    </w:p>
    <w:p w:rsidR="005E5FC1" w:rsidRPr="00E96EC5" w:rsidRDefault="005E5FC1" w:rsidP="001660F3">
      <w:pPr>
        <w:pStyle w:val="aff2"/>
      </w:pPr>
      <w:r w:rsidRPr="00E96EC5">
        <w:t>Задание 236.</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ЭТУ находящихся в сварочном цехе необходимо  использовать трансформатор ТМ 400 </w:t>
      </w:r>
      <w:proofErr w:type="spellStart"/>
      <w:r w:rsidRPr="00E96EC5">
        <w:t>кВА</w:t>
      </w:r>
      <w:proofErr w:type="spellEnd"/>
      <w:r w:rsidRPr="00E96EC5">
        <w:t>, с первичным напряжением 10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C96BFD" w:rsidRPr="00E96EC5" w:rsidRDefault="00C96BFD" w:rsidP="00E656EF">
      <w:pPr>
        <w:jc w:val="both"/>
        <w:rPr>
          <w:rFonts w:ascii="Times New Roman" w:hAnsi="Times New Roman" w:cs="Times New Roman"/>
        </w:rPr>
      </w:pPr>
    </w:p>
    <w:p w:rsidR="00585D89" w:rsidRPr="00E96EC5" w:rsidRDefault="00585D89" w:rsidP="001660F3">
      <w:pPr>
        <w:pStyle w:val="aff2"/>
      </w:pPr>
      <w:r w:rsidRPr="00E96EC5">
        <w:t>Задание 237.</w:t>
      </w:r>
    </w:p>
    <w:p w:rsidR="00585D89" w:rsidRPr="00E96EC5" w:rsidRDefault="00585D89" w:rsidP="00585D89">
      <w:pPr>
        <w:pStyle w:val="af6"/>
      </w:pPr>
      <w:r w:rsidRPr="00E96EC5">
        <w:t>Прочитайте текст, выберите правильные ответы и запишите аргументы, обосновывающие выбор ответов</w:t>
      </w:r>
    </w:p>
    <w:p w:rsidR="00585D89" w:rsidRPr="00E96EC5" w:rsidRDefault="00585D89" w:rsidP="002932BD">
      <w:pPr>
        <w:pStyle w:val="af1"/>
      </w:pPr>
      <w:r w:rsidRPr="00E96EC5">
        <w:t xml:space="preserve">Выполнение работ по проектированию электроснабжения электротехнического и </w:t>
      </w:r>
      <w:proofErr w:type="spellStart"/>
      <w:r w:rsidRPr="00E96EC5">
        <w:t>электротехнологического</w:t>
      </w:r>
      <w:proofErr w:type="spellEnd"/>
      <w:r w:rsidRPr="00E96EC5">
        <w:t xml:space="preserve"> оборудования может сопровождаться финансовыми операциями с вкладами. Банковский</w:t>
      </w:r>
      <w:r w:rsidR="00C41B05" w:rsidRPr="00E96EC5">
        <w:t xml:space="preserve"> </w:t>
      </w:r>
      <w:r w:rsidRPr="00E96EC5">
        <w:t>вклад</w:t>
      </w:r>
      <w:r w:rsidR="00C41B05" w:rsidRPr="00E96EC5">
        <w:t xml:space="preserve"> </w:t>
      </w:r>
      <w:r w:rsidRPr="00E96EC5">
        <w:t>(депозит)</w:t>
      </w:r>
      <w:r w:rsidR="00C41B05" w:rsidRPr="00E96EC5">
        <w:t xml:space="preserve"> </w:t>
      </w:r>
      <w:r w:rsidRPr="00E96EC5">
        <w:t>–</w:t>
      </w:r>
      <w:r w:rsidR="002932BD" w:rsidRPr="00E96EC5">
        <w:t xml:space="preserve"> </w:t>
      </w:r>
      <w:r w:rsidRPr="00E96EC5">
        <w:t>сумма</w:t>
      </w:r>
      <w:r w:rsidR="00C41B05" w:rsidRPr="00E96EC5">
        <w:t xml:space="preserve"> </w:t>
      </w:r>
      <w:r w:rsidRPr="00E96EC5">
        <w:t>денег,</w:t>
      </w:r>
      <w:r w:rsidR="00C41B05" w:rsidRPr="00E96EC5">
        <w:t xml:space="preserve"> </w:t>
      </w:r>
      <w:r w:rsidRPr="00E96EC5">
        <w:t>переданная</w:t>
      </w:r>
      <w:r w:rsidR="00C41B05" w:rsidRPr="00E96EC5">
        <w:t xml:space="preserve"> </w:t>
      </w:r>
      <w:r w:rsidRPr="00E96EC5">
        <w:t>лицом</w:t>
      </w:r>
      <w:r w:rsidR="00C41B05" w:rsidRPr="00E96EC5">
        <w:t xml:space="preserve"> </w:t>
      </w:r>
      <w:r w:rsidRPr="00E96EC5">
        <w:t>кредитному</w:t>
      </w:r>
      <w:r w:rsidR="00C41B05" w:rsidRPr="00E96EC5">
        <w:t xml:space="preserve"> </w:t>
      </w:r>
      <w:r w:rsidRPr="00E96EC5">
        <w:t>учреждению</w:t>
      </w:r>
      <w:r w:rsidR="00C41B05" w:rsidRPr="00E96EC5">
        <w:t xml:space="preserve"> </w:t>
      </w:r>
      <w:r w:rsidRPr="00E96EC5">
        <w:t>с</w:t>
      </w:r>
      <w:r w:rsidR="00C41B05" w:rsidRPr="00E96EC5">
        <w:t xml:space="preserve"> </w:t>
      </w:r>
      <w:r w:rsidRPr="00E96EC5">
        <w:t>целью</w:t>
      </w:r>
      <w:r w:rsidR="00C41B05" w:rsidRPr="00E96EC5">
        <w:t xml:space="preserve"> </w:t>
      </w:r>
      <w:r w:rsidRPr="00E96EC5">
        <w:t>получить</w:t>
      </w:r>
      <w:r w:rsidR="00C41B05" w:rsidRPr="00E96EC5">
        <w:t xml:space="preserve"> </w:t>
      </w:r>
      <w:r w:rsidRPr="00E96EC5">
        <w:t>доход</w:t>
      </w:r>
      <w:r w:rsidR="00C41B05" w:rsidRPr="00E96EC5">
        <w:t xml:space="preserve"> </w:t>
      </w:r>
      <w:r w:rsidRPr="00E96EC5">
        <w:t>в</w:t>
      </w:r>
      <w:r w:rsidR="00C41B05" w:rsidRPr="00E96EC5">
        <w:t xml:space="preserve"> </w:t>
      </w:r>
      <w:r w:rsidRPr="00E96EC5">
        <w:t>виде</w:t>
      </w:r>
      <w:r w:rsidR="00C41B05" w:rsidRPr="00E96EC5">
        <w:t xml:space="preserve"> </w:t>
      </w:r>
      <w:r w:rsidRPr="00E96EC5">
        <w:t>процентов,</w:t>
      </w:r>
      <w:r w:rsidR="00C41B05" w:rsidRPr="00E96EC5">
        <w:t xml:space="preserve"> </w:t>
      </w:r>
      <w:r w:rsidRPr="00E96EC5">
        <w:t>образующихся</w:t>
      </w:r>
      <w:r w:rsidR="00C41B05" w:rsidRPr="00E96EC5">
        <w:t xml:space="preserve"> </w:t>
      </w:r>
      <w:r w:rsidRPr="00E96EC5">
        <w:t>в</w:t>
      </w:r>
      <w:r w:rsidR="00C41B05" w:rsidRPr="00E96EC5">
        <w:t xml:space="preserve"> </w:t>
      </w:r>
      <w:r w:rsidRPr="00E96EC5">
        <w:t>ходе</w:t>
      </w:r>
      <w:r w:rsidR="00C41B05" w:rsidRPr="00E96EC5">
        <w:t xml:space="preserve"> </w:t>
      </w:r>
      <w:r w:rsidRPr="00E96EC5">
        <w:t>финансовых</w:t>
      </w:r>
      <w:r w:rsidR="00C41B05" w:rsidRPr="00E96EC5">
        <w:t xml:space="preserve"> </w:t>
      </w:r>
      <w:r w:rsidRPr="00E96EC5">
        <w:t>операций</w:t>
      </w:r>
      <w:r w:rsidR="00C41B05" w:rsidRPr="00E96EC5">
        <w:t xml:space="preserve"> </w:t>
      </w:r>
      <w:r w:rsidRPr="00E96EC5">
        <w:t>с</w:t>
      </w:r>
      <w:r w:rsidR="00C41B05" w:rsidRPr="00E96EC5">
        <w:t xml:space="preserve"> </w:t>
      </w:r>
      <w:r w:rsidRPr="00E96EC5">
        <w:t>вкладом. Банковский</w:t>
      </w:r>
      <w:r w:rsidR="00C41B05" w:rsidRPr="00E96EC5">
        <w:t xml:space="preserve"> </w:t>
      </w:r>
      <w:r w:rsidRPr="00E96EC5">
        <w:t>вклад</w:t>
      </w:r>
      <w:r w:rsidR="00C41B05" w:rsidRPr="00E96EC5">
        <w:t xml:space="preserve"> </w:t>
      </w:r>
      <w:r w:rsidRPr="00E96EC5">
        <w:t>используют</w:t>
      </w:r>
      <w:r w:rsidR="00C41B05" w:rsidRPr="00E96EC5">
        <w:t xml:space="preserve"> </w:t>
      </w:r>
      <w:r w:rsidRPr="00E96EC5">
        <w:t>для</w:t>
      </w:r>
      <w:r w:rsidR="00C41B05" w:rsidRPr="00E96EC5">
        <w:t xml:space="preserve"> </w:t>
      </w:r>
      <w:r w:rsidRPr="00E96EC5">
        <w:t>хранения,</w:t>
      </w:r>
      <w:r w:rsidR="00C41B05" w:rsidRPr="00E96EC5">
        <w:t xml:space="preserve"> </w:t>
      </w:r>
      <w:r w:rsidRPr="00E96EC5">
        <w:t>сбережения</w:t>
      </w:r>
      <w:r w:rsidR="00C41B05" w:rsidRPr="00E96EC5">
        <w:t xml:space="preserve"> </w:t>
      </w:r>
      <w:r w:rsidRPr="00E96EC5">
        <w:t>и</w:t>
      </w:r>
      <w:r w:rsidR="00C41B05" w:rsidRPr="00E96EC5">
        <w:t xml:space="preserve"> </w:t>
      </w:r>
      <w:r w:rsidRPr="00E96EC5">
        <w:t>приумножения</w:t>
      </w:r>
      <w:r w:rsidR="00C41B05" w:rsidRPr="00E96EC5">
        <w:t xml:space="preserve"> </w:t>
      </w:r>
      <w:r w:rsidRPr="00E96EC5">
        <w:t>денежных</w:t>
      </w:r>
      <w:r w:rsidR="00C41B05" w:rsidRPr="00E96EC5">
        <w:t xml:space="preserve"> </w:t>
      </w:r>
      <w:r w:rsidRPr="00E96EC5">
        <w:t>средств.</w:t>
      </w:r>
      <w:r w:rsidR="00C41B05" w:rsidRPr="00E96EC5">
        <w:t xml:space="preserve"> </w:t>
      </w:r>
      <w:r w:rsidRPr="00E96EC5">
        <w:t>Открыть</w:t>
      </w:r>
      <w:r w:rsidR="00C41B05" w:rsidRPr="00E96EC5">
        <w:t xml:space="preserve"> </w:t>
      </w:r>
      <w:r w:rsidRPr="00E96EC5">
        <w:t>вклад</w:t>
      </w:r>
      <w:r w:rsidR="00C41B05" w:rsidRPr="00E96EC5">
        <w:t xml:space="preserve"> </w:t>
      </w:r>
      <w:r w:rsidRPr="00E96EC5">
        <w:t>в</w:t>
      </w:r>
      <w:r w:rsidR="00C41B05" w:rsidRPr="00E96EC5">
        <w:t xml:space="preserve"> </w:t>
      </w:r>
      <w:r w:rsidRPr="00E96EC5">
        <w:t>российских</w:t>
      </w:r>
      <w:r w:rsidR="00C41B05" w:rsidRPr="00E96EC5">
        <w:t xml:space="preserve"> </w:t>
      </w:r>
      <w:r w:rsidRPr="00E96EC5">
        <w:t>банках</w:t>
      </w:r>
      <w:r w:rsidR="00C41B05" w:rsidRPr="00E96EC5">
        <w:t xml:space="preserve"> </w:t>
      </w:r>
      <w:r w:rsidRPr="00E96EC5">
        <w:t>могут</w:t>
      </w:r>
      <w:r w:rsidR="00C41B05" w:rsidRPr="00E96EC5">
        <w:t xml:space="preserve"> </w:t>
      </w:r>
      <w:r w:rsidRPr="00E96EC5">
        <w:t xml:space="preserve">граждане Российской Федерации, </w:t>
      </w:r>
      <w:r w:rsidRPr="00E96EC5">
        <w:lastRenderedPageBreak/>
        <w:t>иностранные граждане и лица без</w:t>
      </w:r>
      <w:r w:rsidR="00C41B05" w:rsidRPr="00E96EC5">
        <w:t xml:space="preserve"> </w:t>
      </w:r>
      <w:r w:rsidRPr="00E96EC5">
        <w:t>гражданства. Как классифицируются вклады по срокам размещения?</w:t>
      </w:r>
    </w:p>
    <w:p w:rsidR="00585D89" w:rsidRPr="00E96EC5" w:rsidRDefault="00585D89" w:rsidP="002932BD">
      <w:pPr>
        <w:pStyle w:val="af1"/>
      </w:pPr>
    </w:p>
    <w:p w:rsidR="00585D89" w:rsidRPr="00E96EC5" w:rsidRDefault="00585D89" w:rsidP="002932BD">
      <w:pPr>
        <w:pStyle w:val="af1"/>
      </w:pPr>
      <w:r w:rsidRPr="00E96EC5">
        <w:t>1) вклад до востребования</w:t>
      </w:r>
    </w:p>
    <w:p w:rsidR="00585D89" w:rsidRPr="00E96EC5" w:rsidRDefault="00585D89" w:rsidP="002932BD">
      <w:pPr>
        <w:pStyle w:val="af1"/>
      </w:pPr>
      <w:r w:rsidRPr="00E96EC5">
        <w:t>2) рублевый вклад</w:t>
      </w:r>
    </w:p>
    <w:p w:rsidR="00585D89" w:rsidRPr="00E96EC5" w:rsidRDefault="00585D89" w:rsidP="002932BD">
      <w:pPr>
        <w:pStyle w:val="af1"/>
      </w:pPr>
      <w:r w:rsidRPr="00E96EC5">
        <w:t>3) срочный вклад</w:t>
      </w:r>
    </w:p>
    <w:p w:rsidR="00585D89" w:rsidRPr="00E96EC5" w:rsidRDefault="00585D89" w:rsidP="002932BD">
      <w:pPr>
        <w:pStyle w:val="af1"/>
      </w:pPr>
      <w:r w:rsidRPr="00E96EC5">
        <w:t>4) валютный вклад</w:t>
      </w:r>
    </w:p>
    <w:p w:rsidR="00585D89" w:rsidRPr="00E96EC5" w:rsidRDefault="00585D89" w:rsidP="002932BD">
      <w:pPr>
        <w:pStyle w:val="af1"/>
      </w:pPr>
    </w:p>
    <w:p w:rsidR="00585D89" w:rsidRPr="00E96EC5" w:rsidRDefault="00585D89" w:rsidP="00585D89">
      <w:pPr>
        <w:pStyle w:val="af3"/>
        <w:rPr>
          <w:shd w:val="clear" w:color="auto" w:fill="FFFFFF"/>
        </w:rPr>
      </w:pPr>
      <w:r w:rsidRPr="00E96EC5">
        <w:rPr>
          <w:shd w:val="clear" w:color="auto" w:fill="FFFFFF"/>
        </w:rPr>
        <w:t>Ответ:</w:t>
      </w:r>
    </w:p>
    <w:p w:rsidR="00585D89" w:rsidRPr="00E96EC5" w:rsidRDefault="00585D89" w:rsidP="00585D89">
      <w:pPr>
        <w:pStyle w:val="af1"/>
        <w:rPr>
          <w:shd w:val="clear" w:color="auto" w:fill="FFFFFF"/>
        </w:rPr>
      </w:pPr>
    </w:p>
    <w:p w:rsidR="00585D89" w:rsidRPr="00E96EC5" w:rsidRDefault="00585D89" w:rsidP="00585D89">
      <w:pPr>
        <w:pStyle w:val="af3"/>
      </w:pPr>
      <w:r w:rsidRPr="00E96EC5">
        <w:t xml:space="preserve">Обоснование: </w:t>
      </w:r>
    </w:p>
    <w:p w:rsidR="009B666D" w:rsidRPr="00E96EC5" w:rsidRDefault="009B666D" w:rsidP="00E656EF">
      <w:pPr>
        <w:jc w:val="both"/>
        <w:rPr>
          <w:rFonts w:ascii="Times New Roman" w:hAnsi="Times New Roman" w:cs="Times New Roman"/>
        </w:rPr>
      </w:pPr>
    </w:p>
    <w:p w:rsidR="003C250F" w:rsidRPr="00E96EC5" w:rsidRDefault="003C250F" w:rsidP="001660F3">
      <w:pPr>
        <w:pStyle w:val="aff2"/>
      </w:pPr>
      <w:r w:rsidRPr="00E96EC5">
        <w:t>Задание 238.</w:t>
      </w:r>
    </w:p>
    <w:p w:rsidR="003C250F" w:rsidRPr="00E96EC5" w:rsidRDefault="003C250F" w:rsidP="003C250F">
      <w:pPr>
        <w:pStyle w:val="af6"/>
      </w:pPr>
      <w:r w:rsidRPr="00E96EC5">
        <w:t>Прочитайте текст и установите соответствие.</w:t>
      </w:r>
    </w:p>
    <w:p w:rsidR="003C250F" w:rsidRPr="00E96EC5" w:rsidRDefault="003C250F" w:rsidP="003C250F">
      <w:pPr>
        <w:pStyle w:val="af1"/>
      </w:pPr>
      <w:r w:rsidRPr="00E96EC5">
        <w:t>При проектировании электроснабжения электротехнического цеха, составляется спецификация, в которой указывается тип установки, соответствующий области применения.</w:t>
      </w:r>
      <w:r w:rsidR="00244DC3" w:rsidRPr="00E96EC5">
        <w:t xml:space="preserve"> </w:t>
      </w:r>
      <w:r w:rsidRPr="00E96EC5">
        <w:t>К каждой позиции, данной в левом столбце, подберите соответствующую позицию из правого столбца:</w:t>
      </w:r>
    </w:p>
    <w:p w:rsidR="003C250F" w:rsidRPr="00E96EC5" w:rsidRDefault="003C250F" w:rsidP="003C250F">
      <w:pPr>
        <w:pStyle w:val="af1"/>
      </w:pPr>
    </w:p>
    <w:tbl>
      <w:tblPr>
        <w:tblStyle w:val="ab"/>
        <w:tblW w:w="9931" w:type="dxa"/>
        <w:tblLook w:val="04A0" w:firstRow="1" w:lastRow="0" w:firstColumn="1" w:lastColumn="0" w:noHBand="0" w:noVBand="1"/>
      </w:tblPr>
      <w:tblGrid>
        <w:gridCol w:w="616"/>
        <w:gridCol w:w="4059"/>
        <w:gridCol w:w="706"/>
        <w:gridCol w:w="4538"/>
        <w:gridCol w:w="12"/>
      </w:tblGrid>
      <w:tr w:rsidR="003C250F" w:rsidRPr="00E96EC5" w:rsidTr="00DB687E">
        <w:tc>
          <w:tcPr>
            <w:tcW w:w="4644" w:type="dxa"/>
            <w:gridSpan w:val="2"/>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Тип установки</w:t>
            </w:r>
          </w:p>
        </w:tc>
        <w:tc>
          <w:tcPr>
            <w:tcW w:w="5287" w:type="dxa"/>
            <w:gridSpan w:val="3"/>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Область применения</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А</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Электротермические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1</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Для электросварки</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Б</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proofErr w:type="spellStart"/>
            <w:r w:rsidRPr="00E96EC5">
              <w:t>Электротехнологические</w:t>
            </w:r>
            <w:proofErr w:type="spellEnd"/>
            <w:r w:rsidRPr="00E96EC5">
              <w:t xml:space="preserve">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2</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proofErr w:type="spellStart"/>
            <w:r w:rsidRPr="00E96EC5">
              <w:t>Электрофизикохимические</w:t>
            </w:r>
            <w:proofErr w:type="spellEnd"/>
            <w:r w:rsidRPr="00E96EC5">
              <w:t xml:space="preserve"> ванны</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В</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3</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Ультразвуковые аппараты</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Г</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Электрокинетические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4</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Электростатической окраски</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3C250F" w:rsidRPr="00E96EC5" w:rsidRDefault="003C250F" w:rsidP="00CD6F69">
            <w:pPr>
              <w:pStyle w:val="af"/>
            </w:pPr>
          </w:p>
        </w:tc>
        <w:tc>
          <w:tcPr>
            <w:tcW w:w="4082" w:type="dxa"/>
            <w:tcBorders>
              <w:top w:val="single" w:sz="4" w:space="0" w:color="auto"/>
              <w:left w:val="single" w:sz="4" w:space="0" w:color="auto"/>
              <w:bottom w:val="single" w:sz="4" w:space="0" w:color="auto"/>
              <w:right w:val="single" w:sz="4" w:space="0" w:color="auto"/>
            </w:tcBorders>
          </w:tcPr>
          <w:p w:rsidR="003C250F" w:rsidRPr="00E96EC5" w:rsidRDefault="003C250F" w:rsidP="00CD6F69">
            <w:pPr>
              <w:pStyle w:val="af"/>
            </w:pP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5</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Подачи жидкого хлора</w:t>
            </w:r>
          </w:p>
        </w:tc>
      </w:tr>
    </w:tbl>
    <w:p w:rsidR="003C250F" w:rsidRPr="00E96EC5" w:rsidRDefault="003C250F" w:rsidP="003C250F">
      <w:pPr>
        <w:jc w:val="both"/>
        <w:rPr>
          <w:rFonts w:ascii="Times New Roman" w:hAnsi="Times New Roman" w:cs="Times New Roman"/>
          <w:b/>
        </w:rPr>
      </w:pPr>
    </w:p>
    <w:p w:rsidR="003C250F" w:rsidRPr="00E96EC5" w:rsidRDefault="00DD5ACE" w:rsidP="003C250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3C250F" w:rsidRPr="00E96EC5" w:rsidTr="00DB687E">
        <w:trPr>
          <w:trHeight w:val="20"/>
        </w:trPr>
        <w:tc>
          <w:tcPr>
            <w:tcW w:w="1250" w:type="pct"/>
            <w:shd w:val="clear" w:color="auto" w:fill="FFFFFF"/>
            <w:vAlign w:val="bottom"/>
          </w:tcPr>
          <w:p w:rsidR="003C250F" w:rsidRPr="00E96EC5" w:rsidRDefault="003C250F" w:rsidP="00CD6F69">
            <w:pPr>
              <w:pStyle w:val="af"/>
            </w:pPr>
            <w:r w:rsidRPr="00E96EC5">
              <w:t>А</w:t>
            </w:r>
          </w:p>
        </w:tc>
        <w:tc>
          <w:tcPr>
            <w:tcW w:w="1250" w:type="pct"/>
            <w:shd w:val="clear" w:color="auto" w:fill="FFFFFF"/>
            <w:vAlign w:val="bottom"/>
          </w:tcPr>
          <w:p w:rsidR="003C250F" w:rsidRPr="00E96EC5" w:rsidRDefault="003C250F" w:rsidP="00CD6F69">
            <w:pPr>
              <w:pStyle w:val="af"/>
            </w:pPr>
            <w:r w:rsidRPr="00E96EC5">
              <w:t>Б</w:t>
            </w:r>
          </w:p>
        </w:tc>
        <w:tc>
          <w:tcPr>
            <w:tcW w:w="1250" w:type="pct"/>
            <w:shd w:val="clear" w:color="auto" w:fill="FFFFFF"/>
            <w:vAlign w:val="bottom"/>
          </w:tcPr>
          <w:p w:rsidR="003C250F" w:rsidRPr="00E96EC5" w:rsidRDefault="003C250F" w:rsidP="00CD6F69">
            <w:pPr>
              <w:pStyle w:val="af"/>
            </w:pPr>
            <w:r w:rsidRPr="00E96EC5">
              <w:t>В</w:t>
            </w:r>
          </w:p>
        </w:tc>
        <w:tc>
          <w:tcPr>
            <w:tcW w:w="1251" w:type="pct"/>
            <w:shd w:val="clear" w:color="auto" w:fill="FFFFFF"/>
            <w:vAlign w:val="bottom"/>
          </w:tcPr>
          <w:p w:rsidR="003C250F" w:rsidRPr="00E96EC5" w:rsidRDefault="003C250F" w:rsidP="00CD6F69">
            <w:pPr>
              <w:pStyle w:val="af"/>
            </w:pPr>
            <w:r w:rsidRPr="00E96EC5">
              <w:t>Г</w:t>
            </w:r>
          </w:p>
        </w:tc>
      </w:tr>
      <w:tr w:rsidR="003C250F" w:rsidRPr="00E96EC5" w:rsidTr="00DB687E">
        <w:trPr>
          <w:trHeight w:val="20"/>
        </w:trPr>
        <w:tc>
          <w:tcPr>
            <w:tcW w:w="1250" w:type="pct"/>
            <w:shd w:val="clear" w:color="auto" w:fill="FFFFFF"/>
          </w:tcPr>
          <w:p w:rsidR="003C250F" w:rsidRPr="00E96EC5" w:rsidRDefault="003C250F" w:rsidP="00CD6F69">
            <w:pPr>
              <w:pStyle w:val="af"/>
            </w:pPr>
          </w:p>
        </w:tc>
        <w:tc>
          <w:tcPr>
            <w:tcW w:w="1250" w:type="pct"/>
            <w:shd w:val="clear" w:color="auto" w:fill="FFFFFF"/>
          </w:tcPr>
          <w:p w:rsidR="003C250F" w:rsidRPr="00E96EC5" w:rsidRDefault="003C250F" w:rsidP="00CD6F69">
            <w:pPr>
              <w:pStyle w:val="af"/>
            </w:pPr>
          </w:p>
        </w:tc>
        <w:tc>
          <w:tcPr>
            <w:tcW w:w="1250" w:type="pct"/>
            <w:shd w:val="clear" w:color="auto" w:fill="FFFFFF"/>
          </w:tcPr>
          <w:p w:rsidR="003C250F" w:rsidRPr="00E96EC5" w:rsidRDefault="003C250F" w:rsidP="00CD6F69">
            <w:pPr>
              <w:pStyle w:val="af"/>
            </w:pPr>
          </w:p>
        </w:tc>
        <w:tc>
          <w:tcPr>
            <w:tcW w:w="1251" w:type="pct"/>
            <w:shd w:val="clear" w:color="auto" w:fill="FFFFFF"/>
          </w:tcPr>
          <w:p w:rsidR="003C250F" w:rsidRPr="00E96EC5" w:rsidRDefault="003C250F" w:rsidP="00CD6F69">
            <w:pPr>
              <w:pStyle w:val="af"/>
            </w:pPr>
          </w:p>
        </w:tc>
      </w:tr>
    </w:tbl>
    <w:p w:rsidR="00B277EE" w:rsidRPr="00E96EC5" w:rsidRDefault="00B277EE" w:rsidP="00B277EE">
      <w:pPr>
        <w:pStyle w:val="af1"/>
      </w:pPr>
    </w:p>
    <w:p w:rsidR="00B277EE" w:rsidRPr="00E96EC5" w:rsidRDefault="00B277EE" w:rsidP="001660F3">
      <w:pPr>
        <w:pStyle w:val="aff2"/>
      </w:pPr>
      <w:r w:rsidRPr="00E96EC5">
        <w:t xml:space="preserve">Задание 239. </w:t>
      </w:r>
    </w:p>
    <w:p w:rsidR="00B277EE" w:rsidRPr="00E96EC5" w:rsidRDefault="00B277EE" w:rsidP="00B277EE">
      <w:pPr>
        <w:pStyle w:val="af1"/>
        <w:rPr>
          <w:i/>
        </w:rPr>
      </w:pPr>
      <w:r w:rsidRPr="00E96EC5">
        <w:rPr>
          <w:rStyle w:val="af7"/>
        </w:rPr>
        <w:t>Прочитайте текст и установите последовательность</w:t>
      </w:r>
      <w:r w:rsidRPr="00E96EC5">
        <w:rPr>
          <w:i/>
        </w:rPr>
        <w:t>.</w:t>
      </w:r>
    </w:p>
    <w:p w:rsidR="00B277EE" w:rsidRPr="00E96EC5" w:rsidRDefault="00B277EE" w:rsidP="00B277EE">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B277EE" w:rsidRPr="00E96EC5" w:rsidRDefault="00B277EE" w:rsidP="00B277EE">
      <w:pPr>
        <w:pStyle w:val="af1"/>
      </w:pPr>
      <w:r w:rsidRPr="00E96EC5">
        <w:t>- нагрев твердого вещества;</w:t>
      </w:r>
    </w:p>
    <w:p w:rsidR="00B277EE" w:rsidRPr="00E96EC5" w:rsidRDefault="00B277EE" w:rsidP="00B277EE">
      <w:pPr>
        <w:pStyle w:val="af1"/>
      </w:pPr>
      <w:r w:rsidRPr="00E96EC5">
        <w:t>- плавление твердого вещества;</w:t>
      </w:r>
    </w:p>
    <w:p w:rsidR="00B277EE" w:rsidRPr="00E96EC5" w:rsidRDefault="00B277EE" w:rsidP="00B277EE">
      <w:pPr>
        <w:pStyle w:val="af1"/>
      </w:pPr>
      <w:r w:rsidRPr="00E96EC5">
        <w:t>-нагрев жидкого вещества;</w:t>
      </w:r>
    </w:p>
    <w:p w:rsidR="00B277EE" w:rsidRPr="00E96EC5" w:rsidRDefault="00B277EE" w:rsidP="00B277EE">
      <w:pPr>
        <w:pStyle w:val="af1"/>
      </w:pPr>
      <w:r w:rsidRPr="00E96EC5">
        <w:t>-кипение жидкого вещества;</w:t>
      </w:r>
    </w:p>
    <w:p w:rsidR="00B277EE" w:rsidRPr="00E96EC5" w:rsidRDefault="00B277EE" w:rsidP="00B277EE">
      <w:pPr>
        <w:pStyle w:val="af1"/>
      </w:pPr>
      <w:r w:rsidRPr="00E96EC5">
        <w:t>- нагрев парообразного вещества.</w:t>
      </w:r>
    </w:p>
    <w:p w:rsidR="008B1B6F" w:rsidRPr="00E96EC5" w:rsidRDefault="008B1B6F" w:rsidP="00B277EE">
      <w:pPr>
        <w:pStyle w:val="af1"/>
        <w:rPr>
          <w:lang w:val="en-US"/>
        </w:rPr>
      </w:pPr>
    </w:p>
    <w:p w:rsidR="00B277EE" w:rsidRPr="00E96EC5" w:rsidRDefault="00B277EE" w:rsidP="001660F3">
      <w:pPr>
        <w:pStyle w:val="af1"/>
        <w:jc w:val="center"/>
      </w:pPr>
      <w:r w:rsidRPr="00E96EC5">
        <w:rPr>
          <w:noProof/>
        </w:rPr>
        <w:drawing>
          <wp:inline distT="0" distB="0" distL="0" distR="0" wp14:anchorId="620A5599" wp14:editId="4182CAE3">
            <wp:extent cx="4098463" cy="2320636"/>
            <wp:effectExtent l="0" t="0" r="0" b="0"/>
            <wp:docPr id="73"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4122304" cy="2334135"/>
                    </a:xfrm>
                    <a:prstGeom prst="rect">
                      <a:avLst/>
                    </a:prstGeom>
                  </pic:spPr>
                </pic:pic>
              </a:graphicData>
            </a:graphic>
          </wp:inline>
        </w:drawing>
      </w:r>
    </w:p>
    <w:p w:rsidR="00B277EE" w:rsidRPr="00E96EC5" w:rsidRDefault="00B277EE" w:rsidP="00B277EE">
      <w:pPr>
        <w:pStyle w:val="af1"/>
        <w:rPr>
          <w:lang w:val="en-US"/>
        </w:rPr>
      </w:pPr>
      <w:r w:rsidRPr="00E96EC5">
        <w:rPr>
          <w:lang w:val="en-US"/>
        </w:rPr>
        <w:lastRenderedPageBreak/>
        <w:t>1)AB</w:t>
      </w:r>
    </w:p>
    <w:p w:rsidR="00B277EE" w:rsidRPr="00E96EC5" w:rsidRDefault="00B277EE" w:rsidP="00B277EE">
      <w:pPr>
        <w:pStyle w:val="af1"/>
        <w:rPr>
          <w:lang w:val="en-US"/>
        </w:rPr>
      </w:pPr>
      <w:r w:rsidRPr="00E96EC5">
        <w:rPr>
          <w:lang w:val="en-US"/>
        </w:rPr>
        <w:t>2) BC.</w:t>
      </w:r>
    </w:p>
    <w:p w:rsidR="00B277EE" w:rsidRPr="00E96EC5" w:rsidRDefault="00B277EE" w:rsidP="00B277EE">
      <w:pPr>
        <w:pStyle w:val="af1"/>
        <w:rPr>
          <w:lang w:val="en-US"/>
        </w:rPr>
      </w:pPr>
      <w:r w:rsidRPr="00E96EC5">
        <w:rPr>
          <w:lang w:val="en-US"/>
        </w:rPr>
        <w:t>3)CD.</w:t>
      </w:r>
    </w:p>
    <w:p w:rsidR="00B277EE" w:rsidRPr="00E96EC5" w:rsidRDefault="00B277EE" w:rsidP="00B277EE">
      <w:pPr>
        <w:pStyle w:val="af1"/>
        <w:rPr>
          <w:lang w:val="en-US"/>
        </w:rPr>
      </w:pPr>
      <w:r w:rsidRPr="00E96EC5">
        <w:rPr>
          <w:lang w:val="en-US"/>
        </w:rPr>
        <w:t>4) EF.</w:t>
      </w:r>
    </w:p>
    <w:p w:rsidR="00B277EE" w:rsidRPr="00E96EC5" w:rsidRDefault="00B277EE" w:rsidP="00B277EE">
      <w:pPr>
        <w:pStyle w:val="af1"/>
        <w:rPr>
          <w:lang w:val="en-US"/>
        </w:rPr>
      </w:pPr>
      <w:r w:rsidRPr="00E96EC5">
        <w:rPr>
          <w:lang w:val="en-US"/>
        </w:rPr>
        <w:t>5)DE.</w:t>
      </w:r>
    </w:p>
    <w:p w:rsidR="00B277EE" w:rsidRPr="00E96EC5" w:rsidRDefault="00B277EE" w:rsidP="00B277EE">
      <w:pPr>
        <w:pStyle w:val="af1"/>
        <w:rPr>
          <w:lang w:val="en-US"/>
        </w:rPr>
      </w:pPr>
    </w:p>
    <w:p w:rsidR="00B277EE" w:rsidRPr="00E96EC5" w:rsidRDefault="00B277EE" w:rsidP="00B277EE">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039"/>
        <w:gridCol w:w="1829"/>
        <w:gridCol w:w="2041"/>
        <w:gridCol w:w="1831"/>
        <w:gridCol w:w="1831"/>
      </w:tblGrid>
      <w:tr w:rsidR="00B277EE" w:rsidRPr="00E96EC5" w:rsidTr="009B666D">
        <w:tc>
          <w:tcPr>
            <w:tcW w:w="2039"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29"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204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r>
    </w:tbl>
    <w:p w:rsidR="00B277EE" w:rsidRPr="00E96EC5" w:rsidRDefault="00B277EE" w:rsidP="00B277EE">
      <w:pPr>
        <w:spacing w:line="276" w:lineRule="auto"/>
        <w:jc w:val="center"/>
        <w:rPr>
          <w:rFonts w:ascii="Times New Roman" w:hAnsi="Times New Roman" w:cs="Times New Roman"/>
          <w:b/>
        </w:rPr>
      </w:pPr>
    </w:p>
    <w:p w:rsidR="00B277EE" w:rsidRPr="00E96EC5" w:rsidRDefault="00B277EE" w:rsidP="001660F3">
      <w:pPr>
        <w:pStyle w:val="aff2"/>
      </w:pPr>
      <w:r w:rsidRPr="00E96EC5">
        <w:t>Задание 240.</w:t>
      </w:r>
    </w:p>
    <w:p w:rsidR="00B277EE" w:rsidRPr="00E96EC5" w:rsidRDefault="00B277EE" w:rsidP="00B277EE">
      <w:pPr>
        <w:pStyle w:val="af6"/>
      </w:pPr>
      <w:r w:rsidRPr="00E96EC5">
        <w:t>Прочитайте текст, выберите правильный ответ и запишите аргументы, обосновывающие выбор ответа</w:t>
      </w:r>
    </w:p>
    <w:p w:rsidR="00B277EE" w:rsidRPr="00E96EC5" w:rsidRDefault="00B277EE" w:rsidP="00B277EE">
      <w:pPr>
        <w:pStyle w:val="af1"/>
      </w:pPr>
      <w:r w:rsidRPr="00E96EC5">
        <w:t xml:space="preserve">При проектировании сети электроснабжения, выбрать тип питания для </w:t>
      </w:r>
      <w:proofErr w:type="spellStart"/>
      <w:r w:rsidRPr="00E96EC5">
        <w:t>печисопротивления</w:t>
      </w:r>
      <w:proofErr w:type="spellEnd"/>
    </w:p>
    <w:p w:rsidR="00B277EE" w:rsidRPr="00E96EC5" w:rsidRDefault="00B277EE" w:rsidP="00B277EE">
      <w:pPr>
        <w:pStyle w:val="af1"/>
      </w:pPr>
      <w:r w:rsidRPr="00E96EC5">
        <w:t>1) Сеть переменного напряжения</w:t>
      </w:r>
    </w:p>
    <w:p w:rsidR="00B277EE" w:rsidRPr="00E96EC5" w:rsidRDefault="00B277EE" w:rsidP="00B277EE">
      <w:pPr>
        <w:pStyle w:val="af1"/>
      </w:pPr>
      <w:r w:rsidRPr="00E96EC5">
        <w:t>2) Сеть постоянного напряжения</w:t>
      </w:r>
    </w:p>
    <w:p w:rsidR="00B277EE" w:rsidRPr="00E96EC5" w:rsidRDefault="00B277EE" w:rsidP="00B277EE">
      <w:pPr>
        <w:pStyle w:val="af1"/>
      </w:pPr>
      <w:r w:rsidRPr="00E96EC5">
        <w:t>3) Сеть выпрямленного напряжения</w:t>
      </w:r>
    </w:p>
    <w:p w:rsidR="00B277EE" w:rsidRPr="00E96EC5" w:rsidRDefault="00B277EE" w:rsidP="00B277EE">
      <w:pPr>
        <w:pStyle w:val="af1"/>
      </w:pPr>
      <w:r w:rsidRPr="00E96EC5">
        <w:t>4) Сеть водоснабжения</w:t>
      </w:r>
    </w:p>
    <w:p w:rsidR="00B277EE" w:rsidRPr="00E96EC5" w:rsidRDefault="00B277EE" w:rsidP="00B277EE">
      <w:pPr>
        <w:pStyle w:val="af1"/>
      </w:pPr>
    </w:p>
    <w:p w:rsidR="00B277EE" w:rsidRPr="00E96EC5" w:rsidRDefault="00B277EE" w:rsidP="00B277EE">
      <w:pPr>
        <w:pStyle w:val="af3"/>
      </w:pPr>
      <w:r w:rsidRPr="00E96EC5">
        <w:t xml:space="preserve">Ответ: </w:t>
      </w:r>
    </w:p>
    <w:p w:rsidR="008B2AB4" w:rsidRPr="00E96EC5" w:rsidRDefault="008B2AB4" w:rsidP="00B277EE">
      <w:pPr>
        <w:pStyle w:val="af3"/>
      </w:pPr>
    </w:p>
    <w:p w:rsidR="00B277EE" w:rsidRPr="00E96EC5" w:rsidRDefault="00B277EE" w:rsidP="00B277EE">
      <w:pPr>
        <w:pStyle w:val="af3"/>
      </w:pPr>
      <w:r w:rsidRPr="00E96EC5">
        <w:t>Обоснование:</w:t>
      </w:r>
    </w:p>
    <w:p w:rsidR="00B277EE" w:rsidRPr="00E96EC5" w:rsidRDefault="00B277EE" w:rsidP="00B277EE">
      <w:pPr>
        <w:pStyle w:val="af1"/>
      </w:pPr>
    </w:p>
    <w:p w:rsidR="00D712B9" w:rsidRPr="00E96EC5" w:rsidRDefault="00D712B9" w:rsidP="001660F3">
      <w:pPr>
        <w:pStyle w:val="aff2"/>
      </w:pPr>
      <w:r w:rsidRPr="00E96EC5">
        <w:t>Задание 241</w:t>
      </w:r>
      <w:r w:rsidR="00510E0F" w:rsidRPr="00E96EC5">
        <w:t>.</w:t>
      </w:r>
    </w:p>
    <w:p w:rsidR="00510E0F" w:rsidRPr="00E96EC5" w:rsidRDefault="00510E0F" w:rsidP="00510E0F">
      <w:pPr>
        <w:pStyle w:val="af6"/>
        <w:rPr>
          <w:b/>
        </w:rPr>
      </w:pPr>
      <w:r w:rsidRPr="00E96EC5">
        <w:t>Прочитайте текст, выберите правильные ответы и запишите аргументы, обосновывающие выбор ответов</w:t>
      </w:r>
    </w:p>
    <w:p w:rsidR="00510E0F" w:rsidRPr="00E96EC5" w:rsidRDefault="00510E0F" w:rsidP="00510E0F">
      <w:pPr>
        <w:pStyle w:val="af1"/>
      </w:pPr>
      <w:r w:rsidRPr="00E96EC5">
        <w:t>При проектировании сети электроснабжения, выбрать тип питания для плазменной печи.</w:t>
      </w:r>
    </w:p>
    <w:p w:rsidR="00510E0F" w:rsidRPr="00E96EC5" w:rsidRDefault="00510E0F" w:rsidP="00510E0F">
      <w:pPr>
        <w:pStyle w:val="af1"/>
      </w:pPr>
      <w:r w:rsidRPr="00E96EC5">
        <w:t>1) Сеть переменного напряжения</w:t>
      </w:r>
    </w:p>
    <w:p w:rsidR="00510E0F" w:rsidRPr="00E96EC5" w:rsidRDefault="00510E0F" w:rsidP="00510E0F">
      <w:pPr>
        <w:pStyle w:val="af1"/>
      </w:pPr>
      <w:r w:rsidRPr="00E96EC5">
        <w:t>2) Сеть постоянного напряжения</w:t>
      </w:r>
    </w:p>
    <w:p w:rsidR="00510E0F" w:rsidRPr="00E96EC5" w:rsidRDefault="00510E0F" w:rsidP="00510E0F">
      <w:pPr>
        <w:pStyle w:val="af1"/>
      </w:pPr>
      <w:r w:rsidRPr="00E96EC5">
        <w:t xml:space="preserve">3) Сеть выпрямленного напряжения </w:t>
      </w:r>
    </w:p>
    <w:p w:rsidR="00510E0F" w:rsidRPr="00E96EC5" w:rsidRDefault="00510E0F" w:rsidP="00510E0F">
      <w:pPr>
        <w:pStyle w:val="af1"/>
      </w:pPr>
      <w:r w:rsidRPr="00E96EC5">
        <w:t>4) Сеть водоснабжения</w:t>
      </w:r>
    </w:p>
    <w:p w:rsidR="00510E0F" w:rsidRPr="00E96EC5" w:rsidRDefault="00510E0F" w:rsidP="00510E0F">
      <w:pPr>
        <w:pStyle w:val="af1"/>
      </w:pPr>
    </w:p>
    <w:p w:rsidR="00510E0F" w:rsidRPr="00E96EC5" w:rsidRDefault="00510E0F" w:rsidP="00510E0F">
      <w:pPr>
        <w:pStyle w:val="af3"/>
      </w:pPr>
      <w:r w:rsidRPr="00E96EC5">
        <w:t>Ответ:</w:t>
      </w:r>
    </w:p>
    <w:p w:rsidR="008B2AB4" w:rsidRPr="00E96EC5" w:rsidRDefault="008B2AB4" w:rsidP="00510E0F">
      <w:pPr>
        <w:pStyle w:val="af3"/>
      </w:pPr>
    </w:p>
    <w:p w:rsidR="00510E0F" w:rsidRPr="00E96EC5" w:rsidRDefault="00510E0F" w:rsidP="00510E0F">
      <w:pPr>
        <w:pStyle w:val="af3"/>
      </w:pPr>
      <w:r w:rsidRPr="00E96EC5">
        <w:t>Обоснование:</w:t>
      </w:r>
    </w:p>
    <w:p w:rsidR="00D712B9" w:rsidRPr="00E96EC5" w:rsidRDefault="00D712B9" w:rsidP="00B277EE">
      <w:pPr>
        <w:pStyle w:val="af1"/>
      </w:pPr>
    </w:p>
    <w:p w:rsidR="005E5FC1" w:rsidRPr="00E96EC5" w:rsidRDefault="005E5FC1" w:rsidP="001660F3">
      <w:pPr>
        <w:pStyle w:val="aff2"/>
      </w:pPr>
      <w:r w:rsidRPr="00E96EC5">
        <w:t>Задание 242.</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сталелитейного комбината на ГПП необходимо использовать трансформатор ТДН 10000 </w:t>
      </w:r>
      <w:proofErr w:type="spellStart"/>
      <w:r w:rsidRPr="00E96EC5">
        <w:t>кВА</w:t>
      </w:r>
      <w:proofErr w:type="spellEnd"/>
      <w:r w:rsidRPr="00E96EC5">
        <w:t>, с первичным напряжением 220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3"/>
      </w:pPr>
    </w:p>
    <w:p w:rsidR="005E5FC1" w:rsidRPr="00E96EC5" w:rsidRDefault="005E5FC1" w:rsidP="005E5FC1">
      <w:pPr>
        <w:pStyle w:val="af3"/>
      </w:pPr>
      <w:r w:rsidRPr="00E96EC5">
        <w:t xml:space="preserve">Ответ: </w:t>
      </w:r>
    </w:p>
    <w:p w:rsidR="005E5FC1" w:rsidRPr="00E96EC5" w:rsidRDefault="005E5FC1" w:rsidP="005E5FC1">
      <w:pPr>
        <w:pStyle w:val="af3"/>
      </w:pPr>
    </w:p>
    <w:p w:rsidR="005E5FC1" w:rsidRPr="00E96EC5" w:rsidRDefault="005E5FC1" w:rsidP="001660F3">
      <w:pPr>
        <w:pStyle w:val="aff2"/>
      </w:pPr>
      <w:r w:rsidRPr="00E96EC5">
        <w:t>Задание 243.</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 xml:space="preserve">При составлении профессиональной документацией на государственном и иностранном языках необходимо создание спецификации электромеханического цеха. </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кипение:</w:t>
      </w:r>
    </w:p>
    <w:p w:rsidR="005E5FC1" w:rsidRPr="00E96EC5" w:rsidRDefault="005E5FC1" w:rsidP="005E5FC1">
      <w:pPr>
        <w:pStyle w:val="af1"/>
      </w:pPr>
      <w:r w:rsidRPr="00E96EC5">
        <w:t>- охлаждение пара;</w:t>
      </w:r>
    </w:p>
    <w:p w:rsidR="005E5FC1" w:rsidRPr="00E96EC5" w:rsidRDefault="005E5FC1" w:rsidP="005E5FC1">
      <w:pPr>
        <w:pStyle w:val="af1"/>
      </w:pPr>
      <w:r w:rsidRPr="00E96EC5">
        <w:t>- нагревание пара;</w:t>
      </w:r>
    </w:p>
    <w:p w:rsidR="005E5FC1" w:rsidRPr="00E96EC5" w:rsidRDefault="005E5FC1" w:rsidP="005E5FC1">
      <w:pPr>
        <w:pStyle w:val="af1"/>
      </w:pPr>
      <w:r w:rsidRPr="00E96EC5">
        <w:lastRenderedPageBreak/>
        <w:t>- конденсация;</w:t>
      </w:r>
    </w:p>
    <w:p w:rsidR="005E5FC1" w:rsidRPr="00E96EC5" w:rsidRDefault="005E5FC1" w:rsidP="005E5FC1">
      <w:pPr>
        <w:pStyle w:val="af1"/>
      </w:pPr>
      <w:r w:rsidRPr="00E96EC5">
        <w:t>- охлаждение жидкого вещества.</w:t>
      </w:r>
    </w:p>
    <w:p w:rsidR="005E5FC1" w:rsidRPr="00E96EC5" w:rsidRDefault="005E5FC1" w:rsidP="005E5FC1">
      <w:pPr>
        <w:pStyle w:val="af1"/>
      </w:pPr>
    </w:p>
    <w:p w:rsidR="005E5FC1" w:rsidRPr="00E96EC5" w:rsidRDefault="005E5FC1" w:rsidP="001660F3">
      <w:pPr>
        <w:pStyle w:val="af1"/>
        <w:jc w:val="center"/>
        <w:rPr>
          <w:b/>
        </w:rPr>
      </w:pPr>
      <w:r w:rsidRPr="00E96EC5">
        <w:rPr>
          <w:b/>
          <w:noProof/>
        </w:rPr>
        <w:drawing>
          <wp:inline distT="0" distB="0" distL="0" distR="0" wp14:anchorId="51AE4D6A" wp14:editId="26DCCB61">
            <wp:extent cx="3755905" cy="2126673"/>
            <wp:effectExtent l="0" t="0" r="0" b="0"/>
            <wp:docPr id="115"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762858" cy="2130610"/>
                    </a:xfrm>
                    <a:prstGeom prst="rect">
                      <a:avLst/>
                    </a:prstGeom>
                  </pic:spPr>
                </pic:pic>
              </a:graphicData>
            </a:graphic>
          </wp:inline>
        </w:drawing>
      </w:r>
    </w:p>
    <w:p w:rsidR="005E5FC1" w:rsidRPr="00E96EC5" w:rsidRDefault="005E5FC1" w:rsidP="005E5FC1">
      <w:pPr>
        <w:pStyle w:val="af1"/>
      </w:pP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EF</w:t>
      </w:r>
    </w:p>
    <w:p w:rsidR="005E5FC1" w:rsidRPr="00E96EC5" w:rsidRDefault="005E5FC1" w:rsidP="005E5FC1">
      <w:pPr>
        <w:pStyle w:val="af1"/>
      </w:pPr>
      <w:r w:rsidRPr="00E96EC5">
        <w:t>3)</w:t>
      </w:r>
      <w:r w:rsidRPr="00E96EC5">
        <w:rPr>
          <w:lang w:val="en-US"/>
        </w:rPr>
        <w:t>FG</w:t>
      </w:r>
    </w:p>
    <w:p w:rsidR="005E5FC1" w:rsidRPr="00E96EC5" w:rsidRDefault="005E5FC1" w:rsidP="005E5FC1">
      <w:pPr>
        <w:pStyle w:val="af1"/>
      </w:pPr>
      <w:r w:rsidRPr="00E96EC5">
        <w:t xml:space="preserve">4) </w:t>
      </w:r>
      <w:r w:rsidRPr="00E96EC5">
        <w:rPr>
          <w:lang w:val="en-US"/>
        </w:rPr>
        <w:t>GH</w:t>
      </w:r>
    </w:p>
    <w:p w:rsidR="005E5FC1" w:rsidRPr="00E96EC5" w:rsidRDefault="005E5FC1" w:rsidP="005E5FC1">
      <w:pPr>
        <w:pStyle w:val="af1"/>
      </w:pPr>
      <w:r w:rsidRPr="00E96EC5">
        <w:t xml:space="preserve">5) </w:t>
      </w:r>
      <w:r w:rsidRPr="00E96EC5">
        <w:rPr>
          <w:lang w:val="en-US"/>
        </w:rPr>
        <w:t>HI</w:t>
      </w:r>
    </w:p>
    <w:p w:rsidR="005E5FC1" w:rsidRPr="00E96EC5" w:rsidRDefault="005E5FC1" w:rsidP="005E5FC1">
      <w:pPr>
        <w:pStyle w:val="af1"/>
      </w:pP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55"/>
        <w:gridCol w:w="1997"/>
        <w:gridCol w:w="1997"/>
        <w:gridCol w:w="1995"/>
        <w:gridCol w:w="1993"/>
      </w:tblGrid>
      <w:tr w:rsidR="005E5FC1" w:rsidRPr="00E96EC5" w:rsidTr="000E1100">
        <w:tc>
          <w:tcPr>
            <w:tcW w:w="1063"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1</w:t>
            </w:r>
          </w:p>
        </w:tc>
        <w:tc>
          <w:tcPr>
            <w:tcW w:w="98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3</w:t>
            </w:r>
          </w:p>
        </w:tc>
        <w:tc>
          <w:tcPr>
            <w:tcW w:w="98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2</w:t>
            </w:r>
          </w:p>
        </w:tc>
        <w:tc>
          <w:tcPr>
            <w:tcW w:w="984"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4</w:t>
            </w:r>
          </w:p>
        </w:tc>
        <w:tc>
          <w:tcPr>
            <w:tcW w:w="983"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5</w:t>
            </w:r>
          </w:p>
        </w:tc>
      </w:tr>
    </w:tbl>
    <w:p w:rsidR="005E5FC1" w:rsidRPr="00E96EC5" w:rsidRDefault="005E5FC1" w:rsidP="005E5FC1">
      <w:pPr>
        <w:pStyle w:val="af1"/>
      </w:pPr>
    </w:p>
    <w:p w:rsidR="005E5FC1" w:rsidRPr="00E96EC5" w:rsidRDefault="005E5FC1" w:rsidP="001660F3">
      <w:pPr>
        <w:pStyle w:val="aff2"/>
      </w:pPr>
      <w:r w:rsidRPr="00E96EC5">
        <w:t>Задание 244.</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чугунолитейного комбината на ГПП необходимо  использовать трансформатор ТМН 10000 </w:t>
      </w:r>
      <w:proofErr w:type="spellStart"/>
      <w:r w:rsidRPr="00E96EC5">
        <w:t>кВА</w:t>
      </w:r>
      <w:proofErr w:type="spellEnd"/>
      <w:r w:rsidRPr="00E96EC5">
        <w:t>, с первичным напряжением 500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EA242B" w:rsidRPr="00E96EC5" w:rsidRDefault="00EA242B" w:rsidP="00E656EF">
      <w:pPr>
        <w:jc w:val="both"/>
        <w:rPr>
          <w:rFonts w:ascii="Times New Roman" w:hAnsi="Times New Roman" w:cs="Times New Roman"/>
        </w:rPr>
      </w:pPr>
    </w:p>
    <w:p w:rsidR="00B304A0" w:rsidRPr="00E96EC5" w:rsidRDefault="00B304A0" w:rsidP="001660F3">
      <w:pPr>
        <w:pStyle w:val="aff2"/>
      </w:pPr>
      <w:r w:rsidRPr="00E96EC5">
        <w:t>Задание 245.</w:t>
      </w:r>
    </w:p>
    <w:p w:rsidR="00B304A0" w:rsidRPr="00E96EC5" w:rsidRDefault="00B304A0" w:rsidP="00B304A0">
      <w:pPr>
        <w:pStyle w:val="af6"/>
      </w:pPr>
      <w:r w:rsidRPr="00E96EC5">
        <w:t>Прочитайте текст, выберите правильный ответ и запишите аргументы, обосновывающие выбор ответа</w:t>
      </w:r>
    </w:p>
    <w:p w:rsidR="00B304A0" w:rsidRPr="00E96EC5" w:rsidRDefault="00B304A0" w:rsidP="00B304A0">
      <w:pPr>
        <w:pStyle w:val="af1"/>
      </w:pPr>
      <w:r w:rsidRPr="00E96EC5">
        <w:t>При выполнении работ по проектированию электроснабжения электротехнического оборудования необходимо знать конструкцию и принцип работы силовых трансформаторов. Какое устройство устанавливается на первичной обмотке силового трансформатора марки ТМН 6300/35, позволяющее регулировать напряжение на выходе вторичной обмотки без отключения его от сети:</w:t>
      </w:r>
    </w:p>
    <w:p w:rsidR="00B304A0" w:rsidRPr="00E96EC5" w:rsidRDefault="00B304A0" w:rsidP="00B304A0">
      <w:pPr>
        <w:pStyle w:val="af1"/>
      </w:pPr>
    </w:p>
    <w:p w:rsidR="00B304A0" w:rsidRPr="00E96EC5" w:rsidRDefault="00B304A0" w:rsidP="00B304A0">
      <w:pPr>
        <w:pStyle w:val="af1"/>
      </w:pPr>
      <w:r w:rsidRPr="00E96EC5">
        <w:t>1) ПБВ</w:t>
      </w:r>
    </w:p>
    <w:p w:rsidR="00B304A0" w:rsidRPr="00E96EC5" w:rsidRDefault="00B304A0" w:rsidP="00B304A0">
      <w:pPr>
        <w:pStyle w:val="af1"/>
      </w:pPr>
      <w:r w:rsidRPr="00E96EC5">
        <w:t>2) АПВ</w:t>
      </w:r>
    </w:p>
    <w:p w:rsidR="00B304A0" w:rsidRPr="00E96EC5" w:rsidRDefault="00B304A0" w:rsidP="00B304A0">
      <w:pPr>
        <w:pStyle w:val="af1"/>
      </w:pPr>
      <w:r w:rsidRPr="00E96EC5">
        <w:t>3) РПН</w:t>
      </w:r>
    </w:p>
    <w:p w:rsidR="00B304A0" w:rsidRPr="00E96EC5" w:rsidRDefault="00B304A0" w:rsidP="00B304A0">
      <w:pPr>
        <w:pStyle w:val="af1"/>
      </w:pPr>
      <w:r w:rsidRPr="00E96EC5">
        <w:t>4) ФКУ</w:t>
      </w:r>
    </w:p>
    <w:p w:rsidR="00B304A0" w:rsidRPr="00E96EC5" w:rsidRDefault="00B304A0" w:rsidP="00B304A0">
      <w:pPr>
        <w:pStyle w:val="af1"/>
      </w:pPr>
    </w:p>
    <w:p w:rsidR="00B304A0" w:rsidRPr="00E96EC5" w:rsidRDefault="00B304A0" w:rsidP="00B304A0">
      <w:pPr>
        <w:pStyle w:val="af3"/>
      </w:pPr>
      <w:r w:rsidRPr="00E96EC5">
        <w:t xml:space="preserve">Ответ: </w:t>
      </w:r>
    </w:p>
    <w:p w:rsidR="00644668" w:rsidRPr="00E96EC5" w:rsidRDefault="00644668" w:rsidP="00B304A0">
      <w:pPr>
        <w:pStyle w:val="af3"/>
      </w:pPr>
    </w:p>
    <w:p w:rsidR="00B304A0" w:rsidRPr="00E96EC5" w:rsidRDefault="00B304A0" w:rsidP="00B304A0">
      <w:pPr>
        <w:pStyle w:val="af3"/>
      </w:pPr>
      <w:r w:rsidRPr="00E96EC5">
        <w:t xml:space="preserve">Обоснование: </w:t>
      </w:r>
    </w:p>
    <w:p w:rsidR="00B277EE" w:rsidRPr="00E96EC5" w:rsidRDefault="00B277EE" w:rsidP="00E656EF">
      <w:pPr>
        <w:jc w:val="both"/>
        <w:rPr>
          <w:rFonts w:ascii="Times New Roman" w:hAnsi="Times New Roman" w:cs="Times New Roman"/>
        </w:rPr>
      </w:pPr>
    </w:p>
    <w:p w:rsidR="003863C9" w:rsidRPr="00E96EC5" w:rsidRDefault="003863C9" w:rsidP="001660F3">
      <w:pPr>
        <w:pStyle w:val="aff2"/>
      </w:pPr>
      <w:r w:rsidRPr="00E96EC5">
        <w:t>Задание 246.</w:t>
      </w:r>
    </w:p>
    <w:p w:rsidR="003863C9" w:rsidRPr="00E96EC5" w:rsidRDefault="003863C9" w:rsidP="003863C9">
      <w:pPr>
        <w:pStyle w:val="af6"/>
      </w:pPr>
      <w:r w:rsidRPr="00E96EC5">
        <w:lastRenderedPageBreak/>
        <w:t>Прочитайте текст и установите соответствие.</w:t>
      </w:r>
    </w:p>
    <w:p w:rsidR="003863C9" w:rsidRPr="00E96EC5" w:rsidRDefault="003863C9" w:rsidP="003863C9">
      <w:pPr>
        <w:pStyle w:val="af1"/>
      </w:pPr>
      <w:r w:rsidRPr="00E96EC5">
        <w:t>ГОСТ 2.701-2008 устанавливает виды и типы схем. Схемы в зависимости от видов элементов и связей, входящих в состав изделия, подразделяют на следующие виды, которые обозначаются в конструкторских документах прописными буквами русского алфавита. Соотнесите виды схем их условным буквенным обозначениям.</w:t>
      </w:r>
    </w:p>
    <w:p w:rsidR="003863C9" w:rsidRPr="00E96EC5" w:rsidRDefault="003863C9" w:rsidP="003863C9">
      <w:pPr>
        <w:pStyle w:val="af1"/>
      </w:pPr>
      <w:r w:rsidRPr="00E96EC5">
        <w:t>К каждой позиции, данной в левом столбце, подберите соответствующую позицию из правого столбца:</w:t>
      </w:r>
    </w:p>
    <w:p w:rsidR="003863C9" w:rsidRPr="00E96EC5" w:rsidRDefault="003863C9" w:rsidP="003863C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5"/>
        <w:gridCol w:w="5315"/>
        <w:gridCol w:w="939"/>
        <w:gridCol w:w="3192"/>
      </w:tblGrid>
      <w:tr w:rsidR="003863C9" w:rsidRPr="00E96EC5" w:rsidTr="00621DB5">
        <w:trPr>
          <w:trHeight w:val="20"/>
        </w:trPr>
        <w:tc>
          <w:tcPr>
            <w:tcW w:w="2920" w:type="pct"/>
            <w:gridSpan w:val="2"/>
            <w:shd w:val="clear" w:color="auto" w:fill="FFFFFF"/>
          </w:tcPr>
          <w:p w:rsidR="003863C9" w:rsidRPr="00E96EC5" w:rsidRDefault="003863C9" w:rsidP="00CD6F69">
            <w:pPr>
              <w:pStyle w:val="af"/>
            </w:pPr>
            <w:r w:rsidRPr="00E96EC5">
              <w:t>Вид схемы</w:t>
            </w:r>
          </w:p>
        </w:tc>
        <w:tc>
          <w:tcPr>
            <w:tcW w:w="2080" w:type="pct"/>
            <w:gridSpan w:val="2"/>
            <w:shd w:val="clear" w:color="auto" w:fill="FFFFFF"/>
          </w:tcPr>
          <w:p w:rsidR="003863C9" w:rsidRPr="00E96EC5" w:rsidRDefault="003863C9" w:rsidP="00CD6F69">
            <w:pPr>
              <w:pStyle w:val="af"/>
            </w:pPr>
            <w:r w:rsidRPr="00E96EC5">
              <w:t>Условное буквенное обозначение</w:t>
            </w:r>
          </w:p>
        </w:tc>
      </w:tr>
      <w:tr w:rsidR="003863C9" w:rsidRPr="00E96EC5" w:rsidTr="00621DB5">
        <w:trPr>
          <w:trHeight w:val="20"/>
        </w:trPr>
        <w:tc>
          <w:tcPr>
            <w:tcW w:w="244" w:type="pct"/>
            <w:shd w:val="clear" w:color="auto" w:fill="FFFFFF"/>
            <w:vAlign w:val="center"/>
          </w:tcPr>
          <w:p w:rsidR="003863C9" w:rsidRPr="00E96EC5" w:rsidRDefault="003863C9" w:rsidP="00CD6F69">
            <w:pPr>
              <w:pStyle w:val="af"/>
            </w:pPr>
            <w:r w:rsidRPr="00E96EC5">
              <w:t>А</w:t>
            </w:r>
          </w:p>
        </w:tc>
        <w:tc>
          <w:tcPr>
            <w:tcW w:w="2676" w:type="pct"/>
            <w:shd w:val="clear" w:color="auto" w:fill="FFFFFF"/>
            <w:vAlign w:val="center"/>
          </w:tcPr>
          <w:p w:rsidR="003863C9" w:rsidRPr="00E96EC5" w:rsidRDefault="003863C9" w:rsidP="00CD6F69">
            <w:pPr>
              <w:pStyle w:val="af"/>
            </w:pPr>
            <w:r w:rsidRPr="00E96EC5">
              <w:t>Схема электрическая</w:t>
            </w:r>
          </w:p>
        </w:tc>
        <w:tc>
          <w:tcPr>
            <w:tcW w:w="473" w:type="pct"/>
            <w:shd w:val="clear" w:color="auto" w:fill="FFFFFF"/>
            <w:vAlign w:val="center"/>
          </w:tcPr>
          <w:p w:rsidR="003863C9" w:rsidRPr="00E96EC5" w:rsidRDefault="003863C9" w:rsidP="00CD6F69">
            <w:pPr>
              <w:pStyle w:val="af"/>
            </w:pPr>
            <w:r w:rsidRPr="00E96EC5">
              <w:t>1</w:t>
            </w:r>
          </w:p>
        </w:tc>
        <w:tc>
          <w:tcPr>
            <w:tcW w:w="1607" w:type="pct"/>
            <w:shd w:val="clear" w:color="auto" w:fill="FFFFFF"/>
            <w:vAlign w:val="center"/>
          </w:tcPr>
          <w:p w:rsidR="003863C9" w:rsidRPr="00E96EC5" w:rsidRDefault="00621DB5" w:rsidP="00CD6F69">
            <w:pPr>
              <w:pStyle w:val="af"/>
            </w:pPr>
            <w:r w:rsidRPr="00E96EC5">
              <w:t>Э</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Б</w:t>
            </w:r>
          </w:p>
        </w:tc>
        <w:tc>
          <w:tcPr>
            <w:tcW w:w="2676" w:type="pct"/>
            <w:shd w:val="clear" w:color="auto" w:fill="FFFFFF"/>
            <w:vAlign w:val="bottom"/>
          </w:tcPr>
          <w:p w:rsidR="003863C9" w:rsidRPr="00E96EC5" w:rsidRDefault="003863C9" w:rsidP="00CD6F69">
            <w:pPr>
              <w:pStyle w:val="af"/>
            </w:pPr>
            <w:r w:rsidRPr="00E96EC5">
              <w:t>Схема гидравлическая</w:t>
            </w:r>
          </w:p>
        </w:tc>
        <w:tc>
          <w:tcPr>
            <w:tcW w:w="473" w:type="pct"/>
            <w:shd w:val="clear" w:color="auto" w:fill="FFFFFF"/>
            <w:vAlign w:val="center"/>
          </w:tcPr>
          <w:p w:rsidR="003863C9" w:rsidRPr="00E96EC5" w:rsidRDefault="003863C9" w:rsidP="00CD6F69">
            <w:pPr>
              <w:pStyle w:val="af"/>
            </w:pPr>
            <w:r w:rsidRPr="00E96EC5">
              <w:t>2</w:t>
            </w:r>
          </w:p>
        </w:tc>
        <w:tc>
          <w:tcPr>
            <w:tcW w:w="1607" w:type="pct"/>
            <w:shd w:val="clear" w:color="auto" w:fill="FFFFFF"/>
          </w:tcPr>
          <w:p w:rsidR="003863C9" w:rsidRPr="00E96EC5" w:rsidRDefault="003863C9" w:rsidP="00CD6F69">
            <w:pPr>
              <w:pStyle w:val="af"/>
            </w:pPr>
            <w:r w:rsidRPr="00E96EC5">
              <w:t>С</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В</w:t>
            </w:r>
          </w:p>
        </w:tc>
        <w:tc>
          <w:tcPr>
            <w:tcW w:w="2676" w:type="pct"/>
            <w:shd w:val="clear" w:color="auto" w:fill="FFFFFF"/>
            <w:vAlign w:val="bottom"/>
          </w:tcPr>
          <w:p w:rsidR="003863C9" w:rsidRPr="00E96EC5" w:rsidRDefault="003863C9" w:rsidP="00CD6F69">
            <w:pPr>
              <w:pStyle w:val="af"/>
            </w:pPr>
            <w:r w:rsidRPr="00E96EC5">
              <w:t>Схема пневматическая</w:t>
            </w:r>
          </w:p>
        </w:tc>
        <w:tc>
          <w:tcPr>
            <w:tcW w:w="473" w:type="pct"/>
            <w:shd w:val="clear" w:color="auto" w:fill="FFFFFF"/>
          </w:tcPr>
          <w:p w:rsidR="003863C9" w:rsidRPr="00E96EC5" w:rsidRDefault="003863C9" w:rsidP="00CD6F69">
            <w:pPr>
              <w:pStyle w:val="af"/>
            </w:pPr>
            <w:r w:rsidRPr="00E96EC5">
              <w:t>3</w:t>
            </w:r>
          </w:p>
        </w:tc>
        <w:tc>
          <w:tcPr>
            <w:tcW w:w="1607" w:type="pct"/>
            <w:shd w:val="clear" w:color="auto" w:fill="FFFFFF"/>
          </w:tcPr>
          <w:p w:rsidR="003863C9" w:rsidRPr="00E96EC5" w:rsidRDefault="003863C9" w:rsidP="00CD6F69">
            <w:pPr>
              <w:pStyle w:val="af"/>
            </w:pPr>
            <w:r w:rsidRPr="00E96EC5">
              <w:t>Г</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Г</w:t>
            </w:r>
          </w:p>
        </w:tc>
        <w:tc>
          <w:tcPr>
            <w:tcW w:w="2676" w:type="pct"/>
            <w:shd w:val="clear" w:color="auto" w:fill="FFFFFF"/>
            <w:vAlign w:val="bottom"/>
          </w:tcPr>
          <w:p w:rsidR="003863C9" w:rsidRPr="00E96EC5" w:rsidRDefault="003863C9" w:rsidP="00CD6F69">
            <w:pPr>
              <w:pStyle w:val="af"/>
            </w:pPr>
            <w:r w:rsidRPr="00E96EC5">
              <w:t>Схема газовая (кроме пневматической схемы)</w:t>
            </w:r>
          </w:p>
        </w:tc>
        <w:tc>
          <w:tcPr>
            <w:tcW w:w="473" w:type="pct"/>
            <w:shd w:val="clear" w:color="auto" w:fill="FFFFFF"/>
          </w:tcPr>
          <w:p w:rsidR="003863C9" w:rsidRPr="00E96EC5" w:rsidRDefault="003863C9" w:rsidP="00CD6F69">
            <w:pPr>
              <w:pStyle w:val="af"/>
            </w:pPr>
            <w:r w:rsidRPr="00E96EC5">
              <w:t>4</w:t>
            </w:r>
          </w:p>
        </w:tc>
        <w:tc>
          <w:tcPr>
            <w:tcW w:w="1607" w:type="pct"/>
            <w:shd w:val="clear" w:color="auto" w:fill="FFFFFF"/>
          </w:tcPr>
          <w:p w:rsidR="003863C9" w:rsidRPr="00E96EC5" w:rsidRDefault="003863C9" w:rsidP="00CD6F69">
            <w:pPr>
              <w:pStyle w:val="af"/>
            </w:pPr>
            <w:r w:rsidRPr="00E96EC5">
              <w:t>П</w:t>
            </w:r>
          </w:p>
        </w:tc>
      </w:tr>
      <w:tr w:rsidR="003863C9" w:rsidRPr="00E96EC5" w:rsidTr="00621DB5">
        <w:trPr>
          <w:trHeight w:val="20"/>
        </w:trPr>
        <w:tc>
          <w:tcPr>
            <w:tcW w:w="244" w:type="pct"/>
            <w:shd w:val="clear" w:color="auto" w:fill="FFFFFF"/>
          </w:tcPr>
          <w:p w:rsidR="003863C9" w:rsidRPr="00E96EC5" w:rsidRDefault="003863C9" w:rsidP="00CD6F69">
            <w:pPr>
              <w:pStyle w:val="af"/>
            </w:pPr>
          </w:p>
        </w:tc>
        <w:tc>
          <w:tcPr>
            <w:tcW w:w="2676" w:type="pct"/>
            <w:shd w:val="clear" w:color="auto" w:fill="FFFFFF"/>
          </w:tcPr>
          <w:p w:rsidR="003863C9" w:rsidRPr="00E96EC5" w:rsidRDefault="003863C9" w:rsidP="00CD6F69">
            <w:pPr>
              <w:pStyle w:val="af"/>
            </w:pPr>
          </w:p>
        </w:tc>
        <w:tc>
          <w:tcPr>
            <w:tcW w:w="473" w:type="pct"/>
            <w:shd w:val="clear" w:color="auto" w:fill="FFFFFF"/>
            <w:vAlign w:val="bottom"/>
          </w:tcPr>
          <w:p w:rsidR="003863C9" w:rsidRPr="00E96EC5" w:rsidRDefault="00621DB5" w:rsidP="00CD6F69">
            <w:pPr>
              <w:pStyle w:val="af"/>
              <w:rPr>
                <w:lang w:val="en-US"/>
              </w:rPr>
            </w:pPr>
            <w:r w:rsidRPr="00E96EC5">
              <w:rPr>
                <w:lang w:val="en-US"/>
              </w:rPr>
              <w:t>5</w:t>
            </w:r>
          </w:p>
        </w:tc>
        <w:tc>
          <w:tcPr>
            <w:tcW w:w="1607" w:type="pct"/>
            <w:shd w:val="clear" w:color="auto" w:fill="FFFFFF"/>
            <w:vAlign w:val="bottom"/>
          </w:tcPr>
          <w:p w:rsidR="003863C9" w:rsidRPr="00E96EC5" w:rsidRDefault="00621DB5" w:rsidP="00CD6F69">
            <w:pPr>
              <w:pStyle w:val="af"/>
            </w:pPr>
            <w:r w:rsidRPr="00E96EC5">
              <w:t>Х</w:t>
            </w:r>
          </w:p>
        </w:tc>
      </w:tr>
    </w:tbl>
    <w:p w:rsidR="003863C9" w:rsidRPr="00E96EC5" w:rsidRDefault="003863C9" w:rsidP="003863C9">
      <w:pPr>
        <w:pStyle w:val="af1"/>
      </w:pPr>
    </w:p>
    <w:p w:rsidR="003863C9" w:rsidRPr="00E96EC5" w:rsidRDefault="003863C9" w:rsidP="003863C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6"/>
        <w:gridCol w:w="2483"/>
        <w:gridCol w:w="2483"/>
        <w:gridCol w:w="2479"/>
      </w:tblGrid>
      <w:tr w:rsidR="00621DB5" w:rsidRPr="00E96EC5" w:rsidTr="00644668">
        <w:trPr>
          <w:trHeight w:val="20"/>
        </w:trPr>
        <w:tc>
          <w:tcPr>
            <w:tcW w:w="1252" w:type="pct"/>
            <w:shd w:val="clear" w:color="auto" w:fill="FFFFFF"/>
            <w:vAlign w:val="bottom"/>
          </w:tcPr>
          <w:p w:rsidR="00621DB5" w:rsidRPr="00E96EC5" w:rsidRDefault="00621DB5" w:rsidP="00CD6F69">
            <w:pPr>
              <w:pStyle w:val="af"/>
            </w:pPr>
            <w:r w:rsidRPr="00E96EC5">
              <w:t>А</w:t>
            </w:r>
          </w:p>
        </w:tc>
        <w:tc>
          <w:tcPr>
            <w:tcW w:w="1250" w:type="pct"/>
            <w:shd w:val="clear" w:color="auto" w:fill="FFFFFF"/>
            <w:vAlign w:val="bottom"/>
          </w:tcPr>
          <w:p w:rsidR="00621DB5" w:rsidRPr="00E96EC5" w:rsidRDefault="00621DB5" w:rsidP="00CD6F69">
            <w:pPr>
              <w:pStyle w:val="af"/>
            </w:pPr>
            <w:r w:rsidRPr="00E96EC5">
              <w:t>Б</w:t>
            </w:r>
          </w:p>
        </w:tc>
        <w:tc>
          <w:tcPr>
            <w:tcW w:w="1250" w:type="pct"/>
            <w:shd w:val="clear" w:color="auto" w:fill="FFFFFF"/>
            <w:vAlign w:val="bottom"/>
          </w:tcPr>
          <w:p w:rsidR="00621DB5" w:rsidRPr="00E96EC5" w:rsidRDefault="00621DB5" w:rsidP="00CD6F69">
            <w:pPr>
              <w:pStyle w:val="af"/>
            </w:pPr>
            <w:r w:rsidRPr="00E96EC5">
              <w:t>В</w:t>
            </w:r>
          </w:p>
        </w:tc>
        <w:tc>
          <w:tcPr>
            <w:tcW w:w="1249" w:type="pct"/>
            <w:shd w:val="clear" w:color="auto" w:fill="FFFFFF"/>
            <w:vAlign w:val="bottom"/>
          </w:tcPr>
          <w:p w:rsidR="00621DB5" w:rsidRPr="00E96EC5" w:rsidRDefault="00621DB5" w:rsidP="00CD6F69">
            <w:pPr>
              <w:pStyle w:val="af"/>
            </w:pPr>
            <w:r w:rsidRPr="00E96EC5">
              <w:t>Г</w:t>
            </w:r>
          </w:p>
        </w:tc>
      </w:tr>
      <w:tr w:rsidR="00621DB5" w:rsidRPr="00E96EC5" w:rsidTr="00644668">
        <w:trPr>
          <w:trHeight w:val="20"/>
        </w:trPr>
        <w:tc>
          <w:tcPr>
            <w:tcW w:w="1252" w:type="pct"/>
            <w:shd w:val="clear" w:color="auto" w:fill="FFFFFF"/>
          </w:tcPr>
          <w:p w:rsidR="00621DB5" w:rsidRPr="00E96EC5" w:rsidRDefault="00621DB5" w:rsidP="00CD6F69">
            <w:pPr>
              <w:pStyle w:val="af"/>
              <w:rPr>
                <w:lang w:val="en-US"/>
              </w:rPr>
            </w:pPr>
          </w:p>
        </w:tc>
        <w:tc>
          <w:tcPr>
            <w:tcW w:w="1250" w:type="pct"/>
            <w:shd w:val="clear" w:color="auto" w:fill="FFFFFF"/>
          </w:tcPr>
          <w:p w:rsidR="00621DB5" w:rsidRPr="00E96EC5" w:rsidRDefault="00621DB5" w:rsidP="00CD6F69">
            <w:pPr>
              <w:pStyle w:val="af"/>
            </w:pPr>
          </w:p>
        </w:tc>
        <w:tc>
          <w:tcPr>
            <w:tcW w:w="1250" w:type="pct"/>
            <w:shd w:val="clear" w:color="auto" w:fill="FFFFFF"/>
          </w:tcPr>
          <w:p w:rsidR="00621DB5" w:rsidRPr="00E96EC5" w:rsidRDefault="00621DB5" w:rsidP="00CD6F69">
            <w:pPr>
              <w:pStyle w:val="af"/>
            </w:pPr>
          </w:p>
        </w:tc>
        <w:tc>
          <w:tcPr>
            <w:tcW w:w="1249" w:type="pct"/>
            <w:shd w:val="clear" w:color="auto" w:fill="FFFFFF"/>
          </w:tcPr>
          <w:p w:rsidR="00621DB5" w:rsidRPr="00E96EC5" w:rsidRDefault="00621DB5" w:rsidP="00CD6F69">
            <w:pPr>
              <w:pStyle w:val="af"/>
              <w:rPr>
                <w:lang w:val="en-US"/>
              </w:rPr>
            </w:pPr>
          </w:p>
        </w:tc>
      </w:tr>
    </w:tbl>
    <w:p w:rsidR="003863C9" w:rsidRPr="00E96EC5" w:rsidRDefault="003863C9" w:rsidP="003863C9">
      <w:pPr>
        <w:pStyle w:val="af1"/>
      </w:pPr>
    </w:p>
    <w:p w:rsidR="003863C9" w:rsidRPr="00E96EC5" w:rsidRDefault="003863C9" w:rsidP="001660F3">
      <w:pPr>
        <w:pStyle w:val="aff2"/>
      </w:pPr>
      <w:r w:rsidRPr="00E96EC5">
        <w:t>Задание 247.</w:t>
      </w:r>
    </w:p>
    <w:p w:rsidR="003863C9" w:rsidRPr="00E96EC5" w:rsidRDefault="003863C9" w:rsidP="003863C9">
      <w:pPr>
        <w:pStyle w:val="af6"/>
      </w:pPr>
      <w:r w:rsidRPr="00E96EC5">
        <w:t>Прочитайте текст и установите последовательность.</w:t>
      </w:r>
    </w:p>
    <w:p w:rsidR="003863C9" w:rsidRPr="00E96EC5" w:rsidRDefault="003863C9" w:rsidP="003863C9">
      <w:pPr>
        <w:pStyle w:val="af1"/>
      </w:pPr>
      <w:r w:rsidRPr="00E96EC5">
        <w:t>ГОСТ 2.001-2013 устанавливает порядок элементов структуры условного обозначения ГОСТ. Установите правильную последовательность написания обозначения.</w:t>
      </w:r>
      <w:r w:rsidR="006448A1" w:rsidRPr="00E96EC5">
        <w:t xml:space="preserve"> </w:t>
      </w:r>
      <w:r w:rsidRPr="00E96EC5">
        <w:t>Расположите их по порядку, начиная с индекса стандарта.</w:t>
      </w:r>
    </w:p>
    <w:p w:rsidR="003863C9" w:rsidRPr="00E96EC5" w:rsidRDefault="003863C9" w:rsidP="003863C9">
      <w:pPr>
        <w:pStyle w:val="af1"/>
      </w:pPr>
    </w:p>
    <w:p w:rsidR="003863C9" w:rsidRPr="00E96EC5" w:rsidRDefault="003863C9" w:rsidP="003863C9">
      <w:pPr>
        <w:pStyle w:val="af1"/>
      </w:pPr>
      <w:r w:rsidRPr="00E96EC5">
        <w:t>1) номер группы стандартов</w:t>
      </w:r>
    </w:p>
    <w:p w:rsidR="003863C9" w:rsidRPr="00E96EC5" w:rsidRDefault="003863C9" w:rsidP="003863C9">
      <w:pPr>
        <w:pStyle w:val="af1"/>
      </w:pPr>
      <w:r w:rsidRPr="00E96EC5">
        <w:t>2) порядковый номер стандарта в данной группе</w:t>
      </w:r>
    </w:p>
    <w:p w:rsidR="003863C9" w:rsidRPr="00E96EC5" w:rsidRDefault="003863C9" w:rsidP="003863C9">
      <w:pPr>
        <w:pStyle w:val="af1"/>
      </w:pPr>
      <w:r w:rsidRPr="00E96EC5">
        <w:t>3) индекс стандарта</w:t>
      </w:r>
    </w:p>
    <w:p w:rsidR="003863C9" w:rsidRPr="00E96EC5" w:rsidRDefault="003863C9" w:rsidP="003863C9">
      <w:pPr>
        <w:pStyle w:val="af1"/>
      </w:pPr>
      <w:r w:rsidRPr="00E96EC5">
        <w:t>4) номер комплекса стандарта</w:t>
      </w:r>
    </w:p>
    <w:p w:rsidR="003863C9" w:rsidRPr="00E96EC5" w:rsidRDefault="003863C9" w:rsidP="003863C9">
      <w:pPr>
        <w:pStyle w:val="af1"/>
      </w:pPr>
      <w:r w:rsidRPr="00E96EC5">
        <w:t>5) год утверждения стандарта</w:t>
      </w:r>
    </w:p>
    <w:p w:rsidR="003863C9" w:rsidRPr="00E96EC5" w:rsidRDefault="003863C9" w:rsidP="003863C9">
      <w:pPr>
        <w:pStyle w:val="af1"/>
      </w:pPr>
    </w:p>
    <w:p w:rsidR="003863C9" w:rsidRPr="00E96EC5" w:rsidRDefault="003863C9" w:rsidP="003863C9">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3863C9" w:rsidRPr="00E96EC5" w:rsidTr="003863C9">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r>
    </w:tbl>
    <w:p w:rsidR="003863C9" w:rsidRPr="00E96EC5" w:rsidRDefault="003863C9" w:rsidP="003863C9">
      <w:pPr>
        <w:pStyle w:val="af1"/>
      </w:pPr>
    </w:p>
    <w:p w:rsidR="003863C9" w:rsidRPr="00E96EC5" w:rsidRDefault="003863C9" w:rsidP="001660F3">
      <w:pPr>
        <w:pStyle w:val="aff2"/>
      </w:pPr>
      <w:r w:rsidRPr="00E96EC5">
        <w:t>Задание 248.</w:t>
      </w:r>
    </w:p>
    <w:p w:rsidR="003863C9" w:rsidRPr="00E96EC5" w:rsidRDefault="003863C9" w:rsidP="003863C9">
      <w:pPr>
        <w:pStyle w:val="af6"/>
      </w:pPr>
      <w:r w:rsidRPr="00E96EC5">
        <w:t>Прочитайте текст, выберите правильный ответ и запишите аргументы, обосновывающие выбор ответа</w:t>
      </w:r>
    </w:p>
    <w:p w:rsidR="003863C9" w:rsidRPr="00E96EC5" w:rsidRDefault="003863C9" w:rsidP="003863C9">
      <w:pPr>
        <w:pStyle w:val="af1"/>
      </w:pPr>
      <w:r w:rsidRPr="00E96EC5">
        <w:t>Порядковые номера элементов на схемах присваивают в направлении?</w:t>
      </w:r>
    </w:p>
    <w:p w:rsidR="003863C9" w:rsidRPr="00E96EC5" w:rsidRDefault="003863C9" w:rsidP="003863C9">
      <w:pPr>
        <w:pStyle w:val="af1"/>
      </w:pPr>
    </w:p>
    <w:p w:rsidR="003863C9" w:rsidRPr="00E96EC5" w:rsidRDefault="003863C9" w:rsidP="003863C9">
      <w:pPr>
        <w:pStyle w:val="af1"/>
      </w:pPr>
      <w:r w:rsidRPr="00E96EC5">
        <w:t>1) Сверху вниз</w:t>
      </w:r>
    </w:p>
    <w:p w:rsidR="003863C9" w:rsidRPr="00E96EC5" w:rsidRDefault="003863C9" w:rsidP="003863C9">
      <w:pPr>
        <w:pStyle w:val="af1"/>
      </w:pPr>
      <w:r w:rsidRPr="00E96EC5">
        <w:t>2) Справа налево</w:t>
      </w:r>
    </w:p>
    <w:p w:rsidR="003863C9" w:rsidRPr="00E96EC5" w:rsidRDefault="003863C9" w:rsidP="003863C9">
      <w:pPr>
        <w:pStyle w:val="af1"/>
      </w:pPr>
      <w:r w:rsidRPr="00E96EC5">
        <w:t>3) Сверху вниз, в направление слева на право</w:t>
      </w:r>
    </w:p>
    <w:p w:rsidR="003863C9" w:rsidRPr="00E96EC5" w:rsidRDefault="003863C9" w:rsidP="003863C9">
      <w:pPr>
        <w:pStyle w:val="af1"/>
      </w:pPr>
      <w:r w:rsidRPr="00E96EC5">
        <w:t>4) Слева направо</w:t>
      </w:r>
    </w:p>
    <w:p w:rsidR="003863C9" w:rsidRPr="00E96EC5" w:rsidRDefault="003863C9" w:rsidP="003863C9">
      <w:pPr>
        <w:pStyle w:val="af1"/>
      </w:pPr>
    </w:p>
    <w:p w:rsidR="003863C9" w:rsidRPr="00E96EC5" w:rsidRDefault="003863C9" w:rsidP="003863C9">
      <w:pPr>
        <w:pStyle w:val="af3"/>
      </w:pPr>
      <w:r w:rsidRPr="00E96EC5">
        <w:t xml:space="preserve">Ответ: </w:t>
      </w:r>
    </w:p>
    <w:p w:rsidR="003863C9" w:rsidRPr="00E96EC5" w:rsidRDefault="003863C9" w:rsidP="003863C9">
      <w:pPr>
        <w:pStyle w:val="af1"/>
      </w:pPr>
    </w:p>
    <w:p w:rsidR="003863C9" w:rsidRPr="00E96EC5" w:rsidRDefault="003863C9" w:rsidP="003863C9">
      <w:pPr>
        <w:pStyle w:val="af3"/>
      </w:pPr>
      <w:r w:rsidRPr="00E96EC5">
        <w:t>Обоснование:</w:t>
      </w:r>
    </w:p>
    <w:p w:rsidR="003863C9" w:rsidRPr="00E96EC5" w:rsidRDefault="003863C9" w:rsidP="003863C9">
      <w:pPr>
        <w:pStyle w:val="af1"/>
      </w:pPr>
    </w:p>
    <w:p w:rsidR="003863C9" w:rsidRPr="00E96EC5" w:rsidRDefault="003863C9" w:rsidP="001660F3">
      <w:pPr>
        <w:pStyle w:val="aff2"/>
      </w:pPr>
      <w:r w:rsidRPr="00E96EC5">
        <w:t>Задание 249.</w:t>
      </w:r>
    </w:p>
    <w:p w:rsidR="003863C9" w:rsidRPr="00E96EC5" w:rsidRDefault="003863C9" w:rsidP="003863C9">
      <w:pPr>
        <w:pStyle w:val="af6"/>
      </w:pPr>
      <w:r w:rsidRPr="00E96EC5">
        <w:t>Прочитайте текст, выберите правильные ответы и запишите аргументы, обосновывающие выбор ответов</w:t>
      </w:r>
    </w:p>
    <w:p w:rsidR="003863C9" w:rsidRPr="00E96EC5" w:rsidRDefault="003863C9" w:rsidP="003863C9">
      <w:pPr>
        <w:pStyle w:val="af1"/>
        <w:rPr>
          <w:color w:val="000000" w:themeColor="text1"/>
        </w:rPr>
      </w:pPr>
      <w:r w:rsidRPr="00E96EC5">
        <w:rPr>
          <w:color w:val="000000" w:themeColor="text1"/>
        </w:rPr>
        <w:t xml:space="preserve">ГОСТ 2.303–68 устанавливает начертание и основное назначение линий, применяемых при выполнении чертежей. Для каких линий на чертеже применяется штрихпунктирная тонкая линия? </w:t>
      </w:r>
    </w:p>
    <w:p w:rsidR="003863C9" w:rsidRPr="00E96EC5" w:rsidRDefault="003863C9" w:rsidP="003863C9">
      <w:pPr>
        <w:pStyle w:val="af1"/>
        <w:rPr>
          <w:color w:val="000000" w:themeColor="text1"/>
        </w:rPr>
      </w:pPr>
    </w:p>
    <w:p w:rsidR="003863C9" w:rsidRPr="00E96EC5" w:rsidRDefault="003863C9" w:rsidP="003863C9">
      <w:pPr>
        <w:pStyle w:val="af1"/>
        <w:rPr>
          <w:color w:val="000000" w:themeColor="text1"/>
        </w:rPr>
      </w:pPr>
      <w:r w:rsidRPr="00E96EC5">
        <w:rPr>
          <w:color w:val="000000" w:themeColor="text1"/>
        </w:rPr>
        <w:t>1) Линий видимого контура</w:t>
      </w:r>
    </w:p>
    <w:p w:rsidR="003863C9" w:rsidRPr="00E96EC5" w:rsidRDefault="003863C9" w:rsidP="003863C9">
      <w:pPr>
        <w:pStyle w:val="af1"/>
        <w:rPr>
          <w:color w:val="000000" w:themeColor="text1"/>
        </w:rPr>
      </w:pPr>
      <w:r w:rsidRPr="00E96EC5">
        <w:rPr>
          <w:color w:val="000000" w:themeColor="text1"/>
        </w:rPr>
        <w:t>2) Линий осей симметрии</w:t>
      </w:r>
    </w:p>
    <w:p w:rsidR="003863C9" w:rsidRPr="00E96EC5" w:rsidRDefault="003863C9" w:rsidP="003863C9">
      <w:pPr>
        <w:pStyle w:val="af1"/>
        <w:rPr>
          <w:color w:val="000000" w:themeColor="text1"/>
        </w:rPr>
      </w:pPr>
      <w:r w:rsidRPr="00E96EC5">
        <w:rPr>
          <w:color w:val="000000" w:themeColor="text1"/>
        </w:rPr>
        <w:t>3) Осевых линий</w:t>
      </w:r>
    </w:p>
    <w:p w:rsidR="003863C9" w:rsidRPr="00E96EC5" w:rsidRDefault="003863C9" w:rsidP="003863C9">
      <w:pPr>
        <w:pStyle w:val="af1"/>
        <w:rPr>
          <w:color w:val="000000" w:themeColor="text1"/>
        </w:rPr>
      </w:pPr>
      <w:r w:rsidRPr="00E96EC5">
        <w:rPr>
          <w:color w:val="000000" w:themeColor="text1"/>
        </w:rPr>
        <w:t>4) Выносных, размерных линий</w:t>
      </w:r>
    </w:p>
    <w:p w:rsidR="003863C9" w:rsidRPr="00E96EC5" w:rsidRDefault="003863C9" w:rsidP="003863C9">
      <w:pPr>
        <w:pStyle w:val="af1"/>
      </w:pPr>
    </w:p>
    <w:p w:rsidR="003863C9" w:rsidRPr="00E96EC5" w:rsidRDefault="003863C9" w:rsidP="003863C9">
      <w:pPr>
        <w:pStyle w:val="af3"/>
      </w:pPr>
      <w:r w:rsidRPr="00E96EC5">
        <w:t>Ответ:</w:t>
      </w:r>
    </w:p>
    <w:p w:rsidR="003863C9" w:rsidRPr="00E96EC5" w:rsidRDefault="003863C9" w:rsidP="003863C9">
      <w:pPr>
        <w:pStyle w:val="af1"/>
      </w:pPr>
    </w:p>
    <w:p w:rsidR="003863C9" w:rsidRPr="00E96EC5" w:rsidRDefault="003863C9" w:rsidP="003863C9">
      <w:pPr>
        <w:pStyle w:val="af3"/>
      </w:pPr>
      <w:r w:rsidRPr="00E96EC5">
        <w:t>Обоснование:</w:t>
      </w:r>
    </w:p>
    <w:p w:rsidR="001E2961" w:rsidRPr="00E96EC5" w:rsidRDefault="001E2961" w:rsidP="003863C9">
      <w:pPr>
        <w:pStyle w:val="af1"/>
      </w:pPr>
    </w:p>
    <w:p w:rsidR="003863C9" w:rsidRPr="00E96EC5" w:rsidRDefault="003863C9" w:rsidP="001660F3">
      <w:pPr>
        <w:pStyle w:val="aff2"/>
      </w:pPr>
      <w:r w:rsidRPr="00E96EC5">
        <w:t>Задание 250.</w:t>
      </w:r>
    </w:p>
    <w:p w:rsidR="003863C9" w:rsidRPr="00E96EC5" w:rsidRDefault="003863C9" w:rsidP="003863C9">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3863C9" w:rsidRPr="00E96EC5" w:rsidRDefault="003863C9" w:rsidP="003863C9">
      <w:pPr>
        <w:pStyle w:val="af1"/>
      </w:pPr>
      <w:r w:rsidRPr="00E96EC5">
        <w:t>Что понимается под термином «схема электрическая»?  Перечислите типы схем, которые обозначаются в конструкторских документах.</w:t>
      </w:r>
    </w:p>
    <w:p w:rsidR="0094125C" w:rsidRPr="00E96EC5" w:rsidRDefault="0094125C" w:rsidP="003863C9">
      <w:pPr>
        <w:pStyle w:val="af3"/>
      </w:pPr>
    </w:p>
    <w:p w:rsidR="003863C9" w:rsidRPr="00E96EC5" w:rsidRDefault="003863C9" w:rsidP="003863C9">
      <w:pPr>
        <w:pStyle w:val="af3"/>
      </w:pPr>
      <w:r w:rsidRPr="00E96EC5">
        <w:t>Ответ:</w:t>
      </w:r>
    </w:p>
    <w:p w:rsidR="00B277EE" w:rsidRPr="00E96EC5" w:rsidRDefault="00B277EE" w:rsidP="00E656EF">
      <w:pPr>
        <w:jc w:val="both"/>
        <w:rPr>
          <w:rFonts w:ascii="Times New Roman" w:hAnsi="Times New Roman" w:cs="Times New Roman"/>
        </w:rPr>
      </w:pPr>
    </w:p>
    <w:p w:rsidR="001366EB" w:rsidRPr="00E96EC5" w:rsidRDefault="001366EB" w:rsidP="001660F3">
      <w:pPr>
        <w:pStyle w:val="aff2"/>
      </w:pPr>
      <w:r w:rsidRPr="00E96EC5">
        <w:t xml:space="preserve">Задание 251. </w:t>
      </w:r>
    </w:p>
    <w:p w:rsidR="001366EB" w:rsidRPr="00E96EC5" w:rsidRDefault="001366EB" w:rsidP="00AF0DC8">
      <w:pPr>
        <w:pStyle w:val="af6"/>
      </w:pPr>
      <w:r w:rsidRPr="00E96EC5">
        <w:t>Прочитайте текст и установите соответствие.</w:t>
      </w:r>
    </w:p>
    <w:p w:rsidR="001366EB" w:rsidRPr="00E96EC5" w:rsidRDefault="001366EB" w:rsidP="00C321F1">
      <w:pPr>
        <w:pStyle w:val="af1"/>
      </w:pPr>
      <w:r w:rsidRPr="00E96EC5">
        <w:t>В электрических схемах каждому элементу соответствует определенное графическое изображение. Соотнесите элемент электрической цепи и его графическое изображение.</w:t>
      </w:r>
    </w:p>
    <w:p w:rsidR="001366EB" w:rsidRPr="00E96EC5" w:rsidRDefault="001366EB" w:rsidP="00C321F1">
      <w:pPr>
        <w:pStyle w:val="af1"/>
      </w:pPr>
      <w:r w:rsidRPr="00E96EC5">
        <w:t>К каждой позиции, данной в левом столбце, подберите соответствующую позицию из правого столбца:</w:t>
      </w:r>
    </w:p>
    <w:tbl>
      <w:tblPr>
        <w:tblStyle w:val="ab"/>
        <w:tblW w:w="5000" w:type="pct"/>
        <w:tblLook w:val="04A0" w:firstRow="1" w:lastRow="0" w:firstColumn="1" w:lastColumn="0" w:noHBand="0" w:noVBand="1"/>
      </w:tblPr>
      <w:tblGrid>
        <w:gridCol w:w="929"/>
        <w:gridCol w:w="4450"/>
        <w:gridCol w:w="955"/>
        <w:gridCol w:w="3803"/>
      </w:tblGrid>
      <w:tr w:rsidR="001366EB" w:rsidRPr="00E96EC5" w:rsidTr="002913FB">
        <w:tc>
          <w:tcPr>
            <w:tcW w:w="2653" w:type="pct"/>
            <w:gridSpan w:val="2"/>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Элемент электрической цепи</w:t>
            </w:r>
          </w:p>
        </w:tc>
        <w:tc>
          <w:tcPr>
            <w:tcW w:w="2347" w:type="pct"/>
            <w:gridSpan w:val="2"/>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Графическое изображение</w:t>
            </w: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А</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Конденсатор</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1</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7F7302FB" wp14:editId="7A46409B">
                  <wp:extent cx="810895" cy="374015"/>
                  <wp:effectExtent l="0" t="0" r="825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0895" cy="374015"/>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Б</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Катушка индуктивности</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2</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74296A06" wp14:editId="73D561C9">
                  <wp:extent cx="946150" cy="46101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6150" cy="461010"/>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В</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Источник ЭДС</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3</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5C1554BA" wp14:editId="39605563">
                  <wp:extent cx="906145" cy="397510"/>
                  <wp:effectExtent l="0" t="0" r="825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6145" cy="397510"/>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Резистор</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4</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3FB88D6F" wp14:editId="2616A654">
                  <wp:extent cx="1137285" cy="111125"/>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7285" cy="111125"/>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2195"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5</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rPr>
                <w:noProof/>
              </w:rPr>
            </w:pPr>
          </w:p>
          <w:p w:rsidR="001366EB" w:rsidRPr="00E96EC5" w:rsidRDefault="001366EB" w:rsidP="00CD6F69">
            <w:pPr>
              <w:pStyle w:val="af"/>
              <w:rPr>
                <w:noProof/>
              </w:rPr>
            </w:pPr>
            <w:r w:rsidRPr="00E96EC5">
              <w:rPr>
                <w:noProof/>
                <w:lang w:eastAsia="ru-RU" w:bidi="ar-SA"/>
              </w:rPr>
              <w:drawing>
                <wp:inline distT="0" distB="0" distL="0" distR="0" wp14:anchorId="4DF7B789" wp14:editId="3348E680">
                  <wp:extent cx="1097280" cy="222885"/>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7280" cy="222885"/>
                          </a:xfrm>
                          <a:prstGeom prst="rect">
                            <a:avLst/>
                          </a:prstGeom>
                          <a:noFill/>
                          <a:ln>
                            <a:noFill/>
                          </a:ln>
                        </pic:spPr>
                      </pic:pic>
                    </a:graphicData>
                  </a:graphic>
                </wp:inline>
              </w:drawing>
            </w:r>
          </w:p>
          <w:p w:rsidR="001366EB" w:rsidRPr="00E96EC5" w:rsidRDefault="001366EB" w:rsidP="00CD6F69">
            <w:pPr>
              <w:pStyle w:val="af"/>
            </w:pPr>
          </w:p>
        </w:tc>
      </w:tr>
    </w:tbl>
    <w:p w:rsidR="001366EB" w:rsidRPr="00E96EC5" w:rsidRDefault="001366EB" w:rsidP="001366EB">
      <w:pPr>
        <w:jc w:val="both"/>
        <w:rPr>
          <w:rFonts w:ascii="Times New Roman" w:hAnsi="Times New Roman" w:cs="Times New Roman"/>
        </w:rPr>
      </w:pPr>
    </w:p>
    <w:p w:rsidR="00C321F1" w:rsidRPr="00E96EC5" w:rsidRDefault="00DD5ACE" w:rsidP="00C321F1">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1366EB" w:rsidRPr="00E96EC5" w:rsidTr="001366EB">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w:t>
            </w:r>
          </w:p>
        </w:tc>
      </w:tr>
      <w:tr w:rsidR="001366EB" w:rsidRPr="00E96EC5" w:rsidTr="00644668">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r>
    </w:tbl>
    <w:p w:rsidR="001366EB" w:rsidRPr="00E96EC5" w:rsidRDefault="001366EB" w:rsidP="001366EB">
      <w:pPr>
        <w:rPr>
          <w:rFonts w:ascii="Times New Roman" w:hAnsi="Times New Roman" w:cs="Times New Roman"/>
        </w:rPr>
      </w:pPr>
    </w:p>
    <w:p w:rsidR="00E15050" w:rsidRPr="00E96EC5" w:rsidRDefault="00E15050" w:rsidP="001660F3">
      <w:pPr>
        <w:pStyle w:val="aff2"/>
      </w:pPr>
      <w:r w:rsidRPr="00E96EC5">
        <w:t xml:space="preserve">Задание 252. </w:t>
      </w:r>
    </w:p>
    <w:p w:rsidR="00E15050" w:rsidRPr="00E96EC5" w:rsidRDefault="00E15050" w:rsidP="00AF0DC8">
      <w:pPr>
        <w:pStyle w:val="af6"/>
      </w:pPr>
      <w:r w:rsidRPr="00E96EC5">
        <w:t>Прочитайте текст и запишите развернутый обоснованный ответ</w:t>
      </w:r>
    </w:p>
    <w:p w:rsidR="00E15050" w:rsidRPr="00E96EC5" w:rsidRDefault="00E15050" w:rsidP="00C321F1">
      <w:pPr>
        <w:pStyle w:val="af1"/>
      </w:pPr>
      <w:r w:rsidRPr="00E96EC5">
        <w:t xml:space="preserve">Прочитав и изучив схему соединения резисторов </w:t>
      </w:r>
      <w:r w:rsidRPr="00E96EC5">
        <w:rPr>
          <w:lang w:val="en-US"/>
        </w:rPr>
        <w:t>R</w:t>
      </w:r>
      <w:r w:rsidRPr="00E96EC5">
        <w:rPr>
          <w:vertAlign w:val="subscript"/>
        </w:rPr>
        <w:t>1</w:t>
      </w:r>
      <w:r w:rsidRPr="00E96EC5">
        <w:t xml:space="preserve"> = 14 Ом, </w:t>
      </w:r>
      <w:r w:rsidRPr="00E96EC5">
        <w:rPr>
          <w:lang w:val="en-US"/>
        </w:rPr>
        <w:t>R</w:t>
      </w:r>
      <w:r w:rsidRPr="00E96EC5">
        <w:rPr>
          <w:vertAlign w:val="subscript"/>
        </w:rPr>
        <w:t>2</w:t>
      </w:r>
      <w:r w:rsidRPr="00E96EC5">
        <w:t xml:space="preserve"> = 10 Ом и </w:t>
      </w:r>
    </w:p>
    <w:p w:rsidR="00E15050" w:rsidRPr="00E96EC5" w:rsidRDefault="00E15050" w:rsidP="00C321F1">
      <w:pPr>
        <w:pStyle w:val="af1"/>
      </w:pPr>
      <w:r w:rsidRPr="00E96EC5">
        <w:rPr>
          <w:lang w:val="en-US"/>
        </w:rPr>
        <w:t>R</w:t>
      </w:r>
      <w:r w:rsidRPr="00E96EC5">
        <w:rPr>
          <w:vertAlign w:val="subscript"/>
        </w:rPr>
        <w:t>3</w:t>
      </w:r>
      <w:r w:rsidRPr="00E96EC5">
        <w:t xml:space="preserve"> = 15 Ом определить эквивалентное сопротивление электрической цепи.</w:t>
      </w:r>
    </w:p>
    <w:p w:rsidR="00E15050" w:rsidRPr="00E96EC5" w:rsidRDefault="00E15050" w:rsidP="001660F3">
      <w:pPr>
        <w:pStyle w:val="af1"/>
        <w:jc w:val="center"/>
      </w:pPr>
      <w:r w:rsidRPr="00E96EC5">
        <w:rPr>
          <w:noProof/>
        </w:rPr>
        <w:lastRenderedPageBreak/>
        <w:drawing>
          <wp:inline distT="0" distB="0" distL="0" distR="0" wp14:anchorId="0EBF8D47" wp14:editId="659B88EC">
            <wp:extent cx="2552065" cy="1574165"/>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065" cy="1574165"/>
                    </a:xfrm>
                    <a:prstGeom prst="rect">
                      <a:avLst/>
                    </a:prstGeom>
                    <a:noFill/>
                    <a:ln>
                      <a:noFill/>
                    </a:ln>
                  </pic:spPr>
                </pic:pic>
              </a:graphicData>
            </a:graphic>
          </wp:inline>
        </w:drawing>
      </w:r>
    </w:p>
    <w:p w:rsidR="00E15050" w:rsidRPr="00E96EC5" w:rsidRDefault="00E15050" w:rsidP="00C321F1">
      <w:pPr>
        <w:pStyle w:val="af1"/>
      </w:pPr>
    </w:p>
    <w:p w:rsidR="00C321F1" w:rsidRPr="00E96EC5" w:rsidRDefault="00E15050" w:rsidP="00C321F1">
      <w:pPr>
        <w:pStyle w:val="af1"/>
      </w:pPr>
      <w:r w:rsidRPr="00E96EC5">
        <w:rPr>
          <w:b/>
        </w:rPr>
        <w:t>Ответ:</w:t>
      </w:r>
    </w:p>
    <w:p w:rsidR="00E656EF" w:rsidRPr="00E96EC5" w:rsidRDefault="00E656EF" w:rsidP="00C321F1">
      <w:pPr>
        <w:pStyle w:val="af1"/>
        <w:rPr>
          <w:noProof/>
        </w:rPr>
      </w:pPr>
    </w:p>
    <w:p w:rsidR="00EC03E7" w:rsidRPr="00E96EC5" w:rsidRDefault="00EC03E7" w:rsidP="001660F3">
      <w:pPr>
        <w:pStyle w:val="aff2"/>
      </w:pPr>
      <w:r w:rsidRPr="00E96EC5">
        <w:t xml:space="preserve">Задание 253. </w:t>
      </w:r>
    </w:p>
    <w:p w:rsidR="00EC03E7" w:rsidRPr="00E96EC5" w:rsidRDefault="00EC03E7" w:rsidP="00AF0DC8">
      <w:pPr>
        <w:pStyle w:val="af6"/>
      </w:pPr>
      <w:r w:rsidRPr="00E96EC5">
        <w:t>Прочитайте текст и установите последовательность.</w:t>
      </w:r>
    </w:p>
    <w:p w:rsidR="00EC03E7" w:rsidRPr="00E96EC5" w:rsidRDefault="00EC03E7" w:rsidP="00C321F1">
      <w:pPr>
        <w:pStyle w:val="af1"/>
      </w:pPr>
      <w:r w:rsidRPr="00E96EC5">
        <w:t>Схема преобразователя напряжения содержит ряд элементов. Используя знания о электрических схемах определите последовательность соединения элементов слева на право (рисунок 1):</w:t>
      </w:r>
    </w:p>
    <w:p w:rsidR="00EC03E7" w:rsidRPr="00E96EC5" w:rsidRDefault="00EC03E7" w:rsidP="001660F3">
      <w:pPr>
        <w:pStyle w:val="af1"/>
        <w:jc w:val="center"/>
      </w:pPr>
      <w:r w:rsidRPr="00E96EC5">
        <w:rPr>
          <w:noProof/>
        </w:rPr>
        <w:drawing>
          <wp:inline distT="0" distB="0" distL="0" distR="0" wp14:anchorId="1AE0C56A" wp14:editId="3C023AC4">
            <wp:extent cx="2797747" cy="11760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3210" cy="1190941"/>
                    </a:xfrm>
                    <a:prstGeom prst="rect">
                      <a:avLst/>
                    </a:prstGeom>
                    <a:noFill/>
                    <a:ln>
                      <a:noFill/>
                    </a:ln>
                  </pic:spPr>
                </pic:pic>
              </a:graphicData>
            </a:graphic>
          </wp:inline>
        </w:drawing>
      </w:r>
    </w:p>
    <w:p w:rsidR="00EC03E7" w:rsidRPr="00E96EC5" w:rsidRDefault="00EC03E7" w:rsidP="00C321F1">
      <w:pPr>
        <w:pStyle w:val="af1"/>
      </w:pPr>
    </w:p>
    <w:p w:rsidR="00EC03E7" w:rsidRPr="00E96EC5" w:rsidRDefault="00EC03E7" w:rsidP="00C321F1">
      <w:pPr>
        <w:pStyle w:val="af1"/>
      </w:pPr>
      <w:r w:rsidRPr="00E96EC5">
        <w:t>1) Конденсатор</w:t>
      </w:r>
    </w:p>
    <w:p w:rsidR="00EC03E7" w:rsidRPr="00E96EC5" w:rsidRDefault="00EC03E7" w:rsidP="00C321F1">
      <w:pPr>
        <w:pStyle w:val="af1"/>
      </w:pPr>
      <w:r w:rsidRPr="00E96EC5">
        <w:t>2) Трансформатор</w:t>
      </w:r>
    </w:p>
    <w:p w:rsidR="00EC03E7" w:rsidRPr="00E96EC5" w:rsidRDefault="00EC03E7" w:rsidP="00C321F1">
      <w:pPr>
        <w:pStyle w:val="af1"/>
      </w:pPr>
      <w:r w:rsidRPr="00E96EC5">
        <w:t>3) Резистор</w:t>
      </w:r>
    </w:p>
    <w:p w:rsidR="00EC03E7" w:rsidRPr="00E96EC5" w:rsidRDefault="00EC03E7" w:rsidP="00C321F1">
      <w:pPr>
        <w:pStyle w:val="af1"/>
      </w:pPr>
      <w:r w:rsidRPr="00E96EC5">
        <w:t>4) Выпрямительный диод</w:t>
      </w:r>
    </w:p>
    <w:p w:rsidR="00EC03E7" w:rsidRPr="00E96EC5" w:rsidRDefault="00EC03E7" w:rsidP="00C321F1">
      <w:pPr>
        <w:pStyle w:val="af1"/>
      </w:pPr>
      <w:r w:rsidRPr="00E96EC5">
        <w:t>5) Стабилитрон</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9214" w:type="dxa"/>
        <w:tblLook w:val="04A0" w:firstRow="1" w:lastRow="0" w:firstColumn="1" w:lastColumn="0" w:noHBand="0" w:noVBand="1"/>
      </w:tblPr>
      <w:tblGrid>
        <w:gridCol w:w="1838"/>
        <w:gridCol w:w="1985"/>
        <w:gridCol w:w="1842"/>
        <w:gridCol w:w="1843"/>
        <w:gridCol w:w="1706"/>
      </w:tblGrid>
      <w:tr w:rsidR="00EC03E7" w:rsidRPr="00E96EC5" w:rsidTr="00644668">
        <w:tc>
          <w:tcPr>
            <w:tcW w:w="1838"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985"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842"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843"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706"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r>
    </w:tbl>
    <w:p w:rsidR="00EC03E7" w:rsidRPr="00E96EC5" w:rsidRDefault="00EC03E7" w:rsidP="00EC03E7">
      <w:pPr>
        <w:jc w:val="both"/>
        <w:rPr>
          <w:rFonts w:ascii="Times New Roman" w:hAnsi="Times New Roman" w:cs="Times New Roman"/>
        </w:rPr>
      </w:pPr>
    </w:p>
    <w:p w:rsidR="00086B87" w:rsidRPr="00E96EC5" w:rsidRDefault="00086B87" w:rsidP="001660F3">
      <w:pPr>
        <w:pStyle w:val="aff2"/>
      </w:pPr>
      <w:r w:rsidRPr="00E96EC5">
        <w:t>Задание 254.</w:t>
      </w:r>
    </w:p>
    <w:p w:rsidR="00086B87" w:rsidRPr="00E96EC5" w:rsidRDefault="00086B87" w:rsidP="00086B87">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086B87" w:rsidRPr="00E96EC5" w:rsidRDefault="00086B87" w:rsidP="00086B87">
      <w:pPr>
        <w:pStyle w:val="af1"/>
      </w:pPr>
      <w:r w:rsidRPr="00E96EC5">
        <w:t>Аккредитация метрологических служб юридических лиц проводится на срок, не превышающий _______ лет.</w:t>
      </w:r>
    </w:p>
    <w:p w:rsidR="00644668" w:rsidRPr="00E96EC5" w:rsidRDefault="00644668" w:rsidP="00086B87">
      <w:pPr>
        <w:pStyle w:val="af1"/>
      </w:pPr>
    </w:p>
    <w:p w:rsidR="00086B87" w:rsidRPr="00E96EC5" w:rsidRDefault="00086B87" w:rsidP="00086B87">
      <w:pPr>
        <w:pStyle w:val="af1"/>
        <w:rPr>
          <w:shd w:val="clear" w:color="auto" w:fill="FFFFFF"/>
        </w:rPr>
      </w:pPr>
      <w:r w:rsidRPr="00E96EC5">
        <w:rPr>
          <w:shd w:val="clear" w:color="auto" w:fill="FFFFFF"/>
        </w:rPr>
        <w:t>1) пяти</w:t>
      </w:r>
    </w:p>
    <w:p w:rsidR="00086B87" w:rsidRPr="00E96EC5" w:rsidRDefault="00086B87" w:rsidP="00086B87">
      <w:pPr>
        <w:pStyle w:val="af1"/>
        <w:rPr>
          <w:shd w:val="clear" w:color="auto" w:fill="FFFFFF"/>
        </w:rPr>
      </w:pPr>
      <w:r w:rsidRPr="00E96EC5">
        <w:rPr>
          <w:shd w:val="clear" w:color="auto" w:fill="FFFFFF"/>
        </w:rPr>
        <w:t>2) шести</w:t>
      </w:r>
    </w:p>
    <w:p w:rsidR="00086B87" w:rsidRPr="00E96EC5" w:rsidRDefault="00086B87" w:rsidP="00086B87">
      <w:pPr>
        <w:pStyle w:val="af1"/>
        <w:rPr>
          <w:shd w:val="clear" w:color="auto" w:fill="FFFFFF"/>
        </w:rPr>
      </w:pPr>
      <w:r w:rsidRPr="00E96EC5">
        <w:rPr>
          <w:shd w:val="clear" w:color="auto" w:fill="FFFFFF"/>
        </w:rPr>
        <w:t>3) трех</w:t>
      </w:r>
    </w:p>
    <w:p w:rsidR="00086B87" w:rsidRPr="00E96EC5" w:rsidRDefault="00086B87" w:rsidP="00086B87">
      <w:pPr>
        <w:pStyle w:val="af1"/>
        <w:rPr>
          <w:shd w:val="clear" w:color="auto" w:fill="FFFFFF"/>
        </w:rPr>
      </w:pPr>
      <w:r w:rsidRPr="00E96EC5">
        <w:rPr>
          <w:shd w:val="clear" w:color="auto" w:fill="FFFFFF"/>
        </w:rPr>
        <w:t>4) семи</w:t>
      </w:r>
    </w:p>
    <w:p w:rsidR="00086B87" w:rsidRPr="00E96EC5" w:rsidRDefault="00086B87" w:rsidP="00086B87">
      <w:pPr>
        <w:pStyle w:val="af1"/>
        <w:rPr>
          <w:shd w:val="clear" w:color="auto" w:fill="FFFFFF"/>
        </w:rPr>
      </w:pPr>
    </w:p>
    <w:p w:rsidR="00086B87" w:rsidRPr="00E96EC5" w:rsidRDefault="00086B87" w:rsidP="00086B87">
      <w:pPr>
        <w:pStyle w:val="af1"/>
        <w:rPr>
          <w:b/>
          <w:shd w:val="clear" w:color="auto" w:fill="FFFFFF"/>
        </w:rPr>
      </w:pPr>
      <w:r w:rsidRPr="00E96EC5">
        <w:rPr>
          <w:b/>
          <w:shd w:val="clear" w:color="auto" w:fill="FFFFFF"/>
        </w:rPr>
        <w:t xml:space="preserve">Ответ </w:t>
      </w:r>
    </w:p>
    <w:p w:rsidR="00086B87" w:rsidRPr="00E96EC5" w:rsidRDefault="00086B87" w:rsidP="00086B87">
      <w:pPr>
        <w:pStyle w:val="af1"/>
        <w:rPr>
          <w:shd w:val="clear" w:color="auto" w:fill="FFFFFF"/>
        </w:rPr>
      </w:pPr>
    </w:p>
    <w:p w:rsidR="00086B87" w:rsidRPr="00E96EC5" w:rsidRDefault="00086B87" w:rsidP="00086B87">
      <w:pPr>
        <w:pStyle w:val="af1"/>
        <w:rPr>
          <w:b/>
          <w:shd w:val="clear" w:color="auto" w:fill="FFFFFF"/>
        </w:rPr>
      </w:pPr>
      <w:r w:rsidRPr="00E96EC5">
        <w:rPr>
          <w:b/>
          <w:shd w:val="clear" w:color="auto" w:fill="FFFFFF"/>
        </w:rPr>
        <w:t>Обоснование:</w:t>
      </w:r>
    </w:p>
    <w:p w:rsidR="00086B87" w:rsidRPr="00E96EC5" w:rsidRDefault="00086B87" w:rsidP="00EC03E7">
      <w:pPr>
        <w:jc w:val="both"/>
        <w:rPr>
          <w:rFonts w:ascii="Times New Roman" w:hAnsi="Times New Roman" w:cs="Times New Roman"/>
        </w:rPr>
      </w:pPr>
    </w:p>
    <w:p w:rsidR="00A619D3" w:rsidRPr="00E96EC5" w:rsidRDefault="00A619D3" w:rsidP="001660F3">
      <w:pPr>
        <w:pStyle w:val="aff2"/>
      </w:pPr>
      <w:r w:rsidRPr="00E96EC5">
        <w:t>Задание 255.</w:t>
      </w:r>
    </w:p>
    <w:p w:rsidR="00A619D3" w:rsidRPr="00E96EC5" w:rsidRDefault="00A619D3" w:rsidP="00AF0DC8">
      <w:pPr>
        <w:pStyle w:val="af6"/>
      </w:pPr>
      <w:r w:rsidRPr="00E96EC5">
        <w:t>Прочитайте текст и установите соответствие.</w:t>
      </w:r>
    </w:p>
    <w:p w:rsidR="00A619D3" w:rsidRPr="00E96EC5" w:rsidRDefault="00A619D3" w:rsidP="00C321F1">
      <w:pPr>
        <w:pStyle w:val="af1"/>
      </w:pPr>
      <w:r w:rsidRPr="00E96EC5">
        <w:t>Прикладные программы – это обширный класс программ, предназначенный для решения отдельных определенных пользователем задач, связанных с обработкой данных в определенной области деятельности. К ним можно отнести, например, текстовые, графические, аудио, видео-</w:t>
      </w:r>
      <w:r w:rsidRPr="00E96EC5">
        <w:lastRenderedPageBreak/>
        <w:t>редакторы, средства управления базами данных, обучающие, тестовые, игровые программы и т. д. Установите соответствие между понятием и прикладной программой:</w:t>
      </w:r>
    </w:p>
    <w:p w:rsidR="008B0087" w:rsidRPr="00E96EC5" w:rsidRDefault="008B0087" w:rsidP="00C321F1">
      <w:pPr>
        <w:pStyle w:val="af1"/>
      </w:pPr>
    </w:p>
    <w:tbl>
      <w:tblPr>
        <w:tblStyle w:val="ab"/>
        <w:tblW w:w="5000" w:type="pct"/>
        <w:tblLook w:val="04A0" w:firstRow="1" w:lastRow="0" w:firstColumn="1" w:lastColumn="0" w:noHBand="0" w:noVBand="1"/>
      </w:tblPr>
      <w:tblGrid>
        <w:gridCol w:w="616"/>
        <w:gridCol w:w="4744"/>
        <w:gridCol w:w="562"/>
        <w:gridCol w:w="4215"/>
      </w:tblGrid>
      <w:tr w:rsidR="002913FB" w:rsidRPr="00E96EC5" w:rsidTr="00CC39AB">
        <w:tc>
          <w:tcPr>
            <w:tcW w:w="2644" w:type="pct"/>
            <w:gridSpan w:val="2"/>
          </w:tcPr>
          <w:p w:rsidR="002913FB" w:rsidRPr="00E96EC5" w:rsidRDefault="002913FB" w:rsidP="00CD6F69">
            <w:pPr>
              <w:pStyle w:val="af"/>
            </w:pPr>
            <w:r w:rsidRPr="00E96EC5">
              <w:t>Понятие</w:t>
            </w:r>
          </w:p>
        </w:tc>
        <w:tc>
          <w:tcPr>
            <w:tcW w:w="2356" w:type="pct"/>
            <w:gridSpan w:val="2"/>
          </w:tcPr>
          <w:p w:rsidR="002913FB" w:rsidRPr="00E96EC5" w:rsidRDefault="002913FB" w:rsidP="00CD6F69">
            <w:pPr>
              <w:pStyle w:val="af"/>
            </w:pPr>
            <w:r w:rsidRPr="00E96EC5">
              <w:t>Прикладная программа</w:t>
            </w:r>
          </w:p>
        </w:tc>
      </w:tr>
      <w:tr w:rsidR="002913FB" w:rsidRPr="00E96EC5" w:rsidTr="00CC39AB">
        <w:tc>
          <w:tcPr>
            <w:tcW w:w="304" w:type="pct"/>
          </w:tcPr>
          <w:p w:rsidR="002913FB" w:rsidRPr="00E96EC5" w:rsidRDefault="002913FB" w:rsidP="00CD6F69">
            <w:pPr>
              <w:pStyle w:val="af"/>
            </w:pPr>
            <w:r w:rsidRPr="00E96EC5">
              <w:t xml:space="preserve">А </w:t>
            </w:r>
          </w:p>
        </w:tc>
        <w:tc>
          <w:tcPr>
            <w:tcW w:w="2340" w:type="pct"/>
          </w:tcPr>
          <w:p w:rsidR="002913FB" w:rsidRPr="00E96EC5" w:rsidRDefault="002913FB" w:rsidP="00CD6F69">
            <w:pPr>
              <w:pStyle w:val="af"/>
            </w:pPr>
            <w:r w:rsidRPr="00E96EC5">
              <w:t>Операционная система</w:t>
            </w:r>
          </w:p>
        </w:tc>
        <w:tc>
          <w:tcPr>
            <w:tcW w:w="277" w:type="pct"/>
          </w:tcPr>
          <w:p w:rsidR="002913FB" w:rsidRPr="00E96EC5" w:rsidRDefault="002913FB" w:rsidP="00CD6F69">
            <w:pPr>
              <w:pStyle w:val="af"/>
            </w:pPr>
            <w:r w:rsidRPr="00E96EC5">
              <w:t>1</w:t>
            </w:r>
          </w:p>
        </w:tc>
        <w:tc>
          <w:tcPr>
            <w:tcW w:w="2079" w:type="pct"/>
          </w:tcPr>
          <w:p w:rsidR="002913FB" w:rsidRPr="00E96EC5" w:rsidRDefault="002913FB" w:rsidP="00CD6F69">
            <w:pPr>
              <w:pStyle w:val="af"/>
            </w:pPr>
            <w:r w:rsidRPr="00E96EC5">
              <w:rPr>
                <w:lang w:val="en-US"/>
              </w:rPr>
              <w:t>MS Word</w:t>
            </w:r>
          </w:p>
        </w:tc>
      </w:tr>
      <w:tr w:rsidR="002913FB" w:rsidRPr="00E96EC5" w:rsidTr="00CC39AB">
        <w:tc>
          <w:tcPr>
            <w:tcW w:w="304" w:type="pct"/>
          </w:tcPr>
          <w:p w:rsidR="002913FB" w:rsidRPr="00E96EC5" w:rsidRDefault="002913FB" w:rsidP="00CD6F69">
            <w:pPr>
              <w:pStyle w:val="af"/>
            </w:pPr>
            <w:r w:rsidRPr="00E96EC5">
              <w:t xml:space="preserve">Б </w:t>
            </w:r>
          </w:p>
        </w:tc>
        <w:tc>
          <w:tcPr>
            <w:tcW w:w="2340" w:type="pct"/>
          </w:tcPr>
          <w:p w:rsidR="002913FB" w:rsidRPr="00E96EC5" w:rsidRDefault="002913FB" w:rsidP="00CD6F69">
            <w:pPr>
              <w:pStyle w:val="af"/>
            </w:pPr>
            <w:r w:rsidRPr="00E96EC5">
              <w:t>Графический редактор</w:t>
            </w:r>
          </w:p>
        </w:tc>
        <w:tc>
          <w:tcPr>
            <w:tcW w:w="277" w:type="pct"/>
          </w:tcPr>
          <w:p w:rsidR="002913FB" w:rsidRPr="00E96EC5" w:rsidRDefault="002913FB" w:rsidP="00CD6F69">
            <w:pPr>
              <w:pStyle w:val="af"/>
            </w:pPr>
            <w:r w:rsidRPr="00E96EC5">
              <w:t>2</w:t>
            </w:r>
          </w:p>
        </w:tc>
        <w:tc>
          <w:tcPr>
            <w:tcW w:w="2079" w:type="pct"/>
          </w:tcPr>
          <w:p w:rsidR="002913FB" w:rsidRPr="00E96EC5" w:rsidRDefault="00621DB5" w:rsidP="00CD6F69">
            <w:pPr>
              <w:pStyle w:val="af"/>
            </w:pPr>
            <w:r w:rsidRPr="00E96EC5">
              <w:rPr>
                <w:lang w:val="en-US"/>
              </w:rPr>
              <w:t>MS Windows</w:t>
            </w:r>
          </w:p>
        </w:tc>
      </w:tr>
      <w:tr w:rsidR="002913FB" w:rsidRPr="00E96EC5" w:rsidTr="00CC39AB">
        <w:tc>
          <w:tcPr>
            <w:tcW w:w="304" w:type="pct"/>
          </w:tcPr>
          <w:p w:rsidR="002913FB" w:rsidRPr="00E96EC5" w:rsidRDefault="002913FB" w:rsidP="00CD6F69">
            <w:pPr>
              <w:pStyle w:val="af"/>
            </w:pPr>
            <w:r w:rsidRPr="00E96EC5">
              <w:t xml:space="preserve">В </w:t>
            </w:r>
          </w:p>
        </w:tc>
        <w:tc>
          <w:tcPr>
            <w:tcW w:w="2340" w:type="pct"/>
          </w:tcPr>
          <w:p w:rsidR="002913FB" w:rsidRPr="00E96EC5" w:rsidRDefault="002913FB" w:rsidP="00CD6F69">
            <w:pPr>
              <w:pStyle w:val="af"/>
            </w:pPr>
            <w:r w:rsidRPr="00E96EC5">
              <w:t>Текстовый процессор</w:t>
            </w:r>
          </w:p>
        </w:tc>
        <w:tc>
          <w:tcPr>
            <w:tcW w:w="277" w:type="pct"/>
          </w:tcPr>
          <w:p w:rsidR="002913FB" w:rsidRPr="00E96EC5" w:rsidRDefault="002913FB" w:rsidP="00CD6F69">
            <w:pPr>
              <w:pStyle w:val="af"/>
            </w:pPr>
            <w:r w:rsidRPr="00E96EC5">
              <w:t>3</w:t>
            </w:r>
          </w:p>
        </w:tc>
        <w:tc>
          <w:tcPr>
            <w:tcW w:w="2079" w:type="pct"/>
          </w:tcPr>
          <w:p w:rsidR="002913FB" w:rsidRPr="00E96EC5" w:rsidRDefault="00621DB5" w:rsidP="00CD6F69">
            <w:pPr>
              <w:pStyle w:val="af"/>
            </w:pPr>
            <w:r w:rsidRPr="00E96EC5">
              <w:rPr>
                <w:lang w:val="en-US"/>
              </w:rPr>
              <w:t>Paint</w:t>
            </w:r>
          </w:p>
        </w:tc>
      </w:tr>
      <w:tr w:rsidR="002913FB" w:rsidRPr="00E96EC5" w:rsidTr="00CC39AB">
        <w:tc>
          <w:tcPr>
            <w:tcW w:w="304" w:type="pct"/>
          </w:tcPr>
          <w:p w:rsidR="002913FB" w:rsidRPr="00E96EC5" w:rsidRDefault="002913FB" w:rsidP="00CD6F69">
            <w:pPr>
              <w:pStyle w:val="af"/>
            </w:pPr>
            <w:r w:rsidRPr="00E96EC5">
              <w:t xml:space="preserve">Г </w:t>
            </w:r>
          </w:p>
        </w:tc>
        <w:tc>
          <w:tcPr>
            <w:tcW w:w="2340" w:type="pct"/>
          </w:tcPr>
          <w:p w:rsidR="002913FB" w:rsidRPr="00E96EC5" w:rsidRDefault="002913FB" w:rsidP="00CD6F69">
            <w:pPr>
              <w:pStyle w:val="af"/>
            </w:pPr>
            <w:r w:rsidRPr="00E96EC5">
              <w:t>Табличный процессор</w:t>
            </w:r>
          </w:p>
        </w:tc>
        <w:tc>
          <w:tcPr>
            <w:tcW w:w="277" w:type="pct"/>
          </w:tcPr>
          <w:p w:rsidR="002913FB" w:rsidRPr="00E96EC5" w:rsidRDefault="002913FB" w:rsidP="00CD6F69">
            <w:pPr>
              <w:pStyle w:val="af"/>
            </w:pPr>
            <w:r w:rsidRPr="00E96EC5">
              <w:t>4</w:t>
            </w:r>
          </w:p>
        </w:tc>
        <w:tc>
          <w:tcPr>
            <w:tcW w:w="2079" w:type="pct"/>
          </w:tcPr>
          <w:p w:rsidR="002913FB" w:rsidRPr="00E96EC5" w:rsidRDefault="002913FB" w:rsidP="00CD6F69">
            <w:pPr>
              <w:pStyle w:val="af"/>
            </w:pPr>
            <w:r w:rsidRPr="00E96EC5">
              <w:rPr>
                <w:lang w:val="en-US"/>
              </w:rPr>
              <w:t>MS Excel</w:t>
            </w:r>
          </w:p>
        </w:tc>
      </w:tr>
      <w:tr w:rsidR="002913FB" w:rsidRPr="00E96EC5" w:rsidTr="00CC39AB">
        <w:tc>
          <w:tcPr>
            <w:tcW w:w="304" w:type="pct"/>
          </w:tcPr>
          <w:p w:rsidR="002913FB" w:rsidRPr="00E96EC5" w:rsidRDefault="002913FB" w:rsidP="00CD6F69">
            <w:pPr>
              <w:pStyle w:val="af"/>
            </w:pPr>
          </w:p>
        </w:tc>
        <w:tc>
          <w:tcPr>
            <w:tcW w:w="2340" w:type="pct"/>
          </w:tcPr>
          <w:p w:rsidR="002913FB" w:rsidRPr="00E96EC5" w:rsidRDefault="002913FB" w:rsidP="00CD6F69">
            <w:pPr>
              <w:pStyle w:val="af"/>
            </w:pPr>
          </w:p>
        </w:tc>
        <w:tc>
          <w:tcPr>
            <w:tcW w:w="277" w:type="pct"/>
          </w:tcPr>
          <w:p w:rsidR="002913FB" w:rsidRPr="00E96EC5" w:rsidRDefault="002913FB" w:rsidP="00CD6F69">
            <w:pPr>
              <w:pStyle w:val="af"/>
            </w:pPr>
            <w:r w:rsidRPr="00E96EC5">
              <w:t>5</w:t>
            </w:r>
          </w:p>
        </w:tc>
        <w:tc>
          <w:tcPr>
            <w:tcW w:w="2079" w:type="pct"/>
          </w:tcPr>
          <w:p w:rsidR="002913FB" w:rsidRPr="00E96EC5" w:rsidRDefault="00CC39AB" w:rsidP="00CD6F69">
            <w:pPr>
              <w:pStyle w:val="af"/>
              <w:rPr>
                <w:lang w:val="en-US"/>
              </w:rPr>
            </w:pPr>
            <w:r w:rsidRPr="00E96EC5">
              <w:rPr>
                <w:lang w:val="en-US"/>
              </w:rPr>
              <w:t>DC Audio</w:t>
            </w:r>
          </w:p>
        </w:tc>
      </w:tr>
    </w:tbl>
    <w:p w:rsidR="00C321F1" w:rsidRPr="00E96EC5" w:rsidRDefault="00C321F1" w:rsidP="00C321F1">
      <w:pPr>
        <w:pStyle w:val="af1"/>
      </w:pPr>
    </w:p>
    <w:p w:rsidR="00C321F1" w:rsidRPr="00E96EC5" w:rsidRDefault="00DD5ACE" w:rsidP="00C321F1">
      <w:pPr>
        <w:pStyle w:val="af3"/>
      </w:pPr>
      <w:r w:rsidRPr="00E96EC5">
        <w:t>Запишите выбранные цифры под соответствующими буквами:</w:t>
      </w:r>
    </w:p>
    <w:tbl>
      <w:tblPr>
        <w:tblStyle w:val="ab"/>
        <w:tblW w:w="5000" w:type="pct"/>
        <w:jc w:val="center"/>
        <w:tblLook w:val="04A0" w:firstRow="1" w:lastRow="0" w:firstColumn="1" w:lastColumn="0" w:noHBand="0" w:noVBand="1"/>
      </w:tblPr>
      <w:tblGrid>
        <w:gridCol w:w="2559"/>
        <w:gridCol w:w="2544"/>
        <w:gridCol w:w="2544"/>
        <w:gridCol w:w="2490"/>
      </w:tblGrid>
      <w:tr w:rsidR="00CC39AB" w:rsidRPr="00E96EC5" w:rsidTr="00644668">
        <w:trPr>
          <w:jc w:val="center"/>
        </w:trPr>
        <w:tc>
          <w:tcPr>
            <w:tcW w:w="1262" w:type="pct"/>
          </w:tcPr>
          <w:p w:rsidR="00CC39AB" w:rsidRPr="00E96EC5" w:rsidRDefault="00CC39AB" w:rsidP="00CD6F69">
            <w:pPr>
              <w:pStyle w:val="af"/>
            </w:pPr>
            <w:r w:rsidRPr="00E96EC5">
              <w:t>А</w:t>
            </w:r>
          </w:p>
        </w:tc>
        <w:tc>
          <w:tcPr>
            <w:tcW w:w="1255" w:type="pct"/>
          </w:tcPr>
          <w:p w:rsidR="00CC39AB" w:rsidRPr="00E96EC5" w:rsidRDefault="00CC39AB" w:rsidP="00CD6F69">
            <w:pPr>
              <w:pStyle w:val="af"/>
            </w:pPr>
            <w:r w:rsidRPr="00E96EC5">
              <w:t>Б</w:t>
            </w:r>
          </w:p>
        </w:tc>
        <w:tc>
          <w:tcPr>
            <w:tcW w:w="1255" w:type="pct"/>
          </w:tcPr>
          <w:p w:rsidR="00CC39AB" w:rsidRPr="00E96EC5" w:rsidRDefault="00CC39AB" w:rsidP="00CD6F69">
            <w:pPr>
              <w:pStyle w:val="af"/>
            </w:pPr>
            <w:r w:rsidRPr="00E96EC5">
              <w:t>В</w:t>
            </w:r>
          </w:p>
        </w:tc>
        <w:tc>
          <w:tcPr>
            <w:tcW w:w="1228" w:type="pct"/>
          </w:tcPr>
          <w:p w:rsidR="00CC39AB" w:rsidRPr="00E96EC5" w:rsidRDefault="00CC39AB" w:rsidP="00CD6F69">
            <w:pPr>
              <w:pStyle w:val="af"/>
            </w:pPr>
            <w:r w:rsidRPr="00E96EC5">
              <w:t>Г</w:t>
            </w:r>
          </w:p>
        </w:tc>
      </w:tr>
      <w:tr w:rsidR="00CC39AB" w:rsidRPr="00E96EC5" w:rsidTr="00644668">
        <w:trPr>
          <w:jc w:val="center"/>
        </w:trPr>
        <w:tc>
          <w:tcPr>
            <w:tcW w:w="1262" w:type="pct"/>
          </w:tcPr>
          <w:p w:rsidR="00CC39AB" w:rsidRPr="00E96EC5" w:rsidRDefault="00CC39AB" w:rsidP="00CD6F69">
            <w:pPr>
              <w:pStyle w:val="af"/>
            </w:pPr>
          </w:p>
        </w:tc>
        <w:tc>
          <w:tcPr>
            <w:tcW w:w="1255" w:type="pct"/>
          </w:tcPr>
          <w:p w:rsidR="00CC39AB" w:rsidRPr="00E96EC5" w:rsidRDefault="00CC39AB" w:rsidP="00CD6F69">
            <w:pPr>
              <w:pStyle w:val="af"/>
            </w:pPr>
          </w:p>
        </w:tc>
        <w:tc>
          <w:tcPr>
            <w:tcW w:w="1255" w:type="pct"/>
          </w:tcPr>
          <w:p w:rsidR="00CC39AB" w:rsidRPr="00E96EC5" w:rsidRDefault="00CC39AB" w:rsidP="00CD6F69">
            <w:pPr>
              <w:pStyle w:val="af"/>
            </w:pPr>
          </w:p>
        </w:tc>
        <w:tc>
          <w:tcPr>
            <w:tcW w:w="1228" w:type="pct"/>
          </w:tcPr>
          <w:p w:rsidR="00CC39AB" w:rsidRPr="00E96EC5" w:rsidRDefault="00CC39AB" w:rsidP="00CD6F69">
            <w:pPr>
              <w:pStyle w:val="af"/>
            </w:pPr>
          </w:p>
        </w:tc>
      </w:tr>
    </w:tbl>
    <w:p w:rsidR="00A619D3" w:rsidRPr="00E96EC5" w:rsidRDefault="00A619D3" w:rsidP="00A619D3">
      <w:pPr>
        <w:jc w:val="both"/>
        <w:rPr>
          <w:rFonts w:ascii="Times New Roman" w:hAnsi="Times New Roman" w:cs="Times New Roman"/>
          <w:b/>
        </w:rPr>
      </w:pPr>
    </w:p>
    <w:p w:rsidR="00A619D3" w:rsidRPr="00E96EC5" w:rsidRDefault="00A619D3" w:rsidP="001660F3">
      <w:pPr>
        <w:pStyle w:val="aff2"/>
      </w:pPr>
      <w:r w:rsidRPr="00E96EC5">
        <w:t xml:space="preserve">Задание 256. </w:t>
      </w:r>
    </w:p>
    <w:p w:rsidR="00A619D3" w:rsidRPr="00E96EC5" w:rsidRDefault="00A619D3" w:rsidP="00AF0DC8">
      <w:pPr>
        <w:pStyle w:val="af6"/>
      </w:pPr>
      <w:r w:rsidRPr="00E96EC5">
        <w:t>Прочитайте текст и установите последовательность.</w:t>
      </w:r>
    </w:p>
    <w:p w:rsidR="00A619D3" w:rsidRPr="00E96EC5" w:rsidRDefault="00A619D3" w:rsidP="00C321F1">
      <w:pPr>
        <w:pStyle w:val="af1"/>
      </w:pPr>
      <w:r w:rsidRPr="00E96EC5">
        <w:t>Кодирование цветов — это процесс, при котором каждый пиксель хранит в себе информацию о своём цвете в виде двоичного кода.</w:t>
      </w:r>
    </w:p>
    <w:p w:rsidR="00A619D3" w:rsidRPr="00E96EC5" w:rsidRDefault="00A619D3" w:rsidP="00C321F1">
      <w:pPr>
        <w:pStyle w:val="af1"/>
      </w:pPr>
      <w:r w:rsidRPr="00E96EC5">
        <w:t xml:space="preserve">Вес одного кода, а также общее количество цветов в палитре зависят от глубины кодирования цвета — количества бит, выделенного на хранение кода цвета. Расположите по порядку цвета, входящие в кодировку </w:t>
      </w:r>
      <w:r w:rsidRPr="00E96EC5">
        <w:rPr>
          <w:lang w:val="en-US"/>
        </w:rPr>
        <w:t>RGB</w:t>
      </w:r>
      <w:r w:rsidRPr="00E96EC5">
        <w:t>.</w:t>
      </w:r>
    </w:p>
    <w:p w:rsidR="00A619D3" w:rsidRPr="00E96EC5" w:rsidRDefault="00A619D3" w:rsidP="00C321F1">
      <w:pPr>
        <w:pStyle w:val="af1"/>
      </w:pPr>
      <w:r w:rsidRPr="00E96EC5">
        <w:t>1) зеленый</w:t>
      </w:r>
    </w:p>
    <w:p w:rsidR="008B0087" w:rsidRPr="00E96EC5" w:rsidRDefault="008B0087" w:rsidP="00C321F1">
      <w:pPr>
        <w:pStyle w:val="af1"/>
      </w:pPr>
      <w:r w:rsidRPr="00E96EC5">
        <w:t>2</w:t>
      </w:r>
      <w:r w:rsidR="00A619D3" w:rsidRPr="00E96EC5">
        <w:t>) красный</w:t>
      </w:r>
    </w:p>
    <w:p w:rsidR="00A619D3" w:rsidRPr="00E96EC5" w:rsidRDefault="008B0087" w:rsidP="00C321F1">
      <w:pPr>
        <w:pStyle w:val="af1"/>
      </w:pPr>
      <w:r w:rsidRPr="00E96EC5">
        <w:t>3</w:t>
      </w:r>
      <w:r w:rsidR="00A619D3" w:rsidRPr="00E96EC5">
        <w:t>)синий</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972"/>
        <w:gridCol w:w="3119"/>
        <w:gridCol w:w="3254"/>
      </w:tblGrid>
      <w:tr w:rsidR="00A619D3" w:rsidRPr="00E96EC5" w:rsidTr="0069284D">
        <w:tc>
          <w:tcPr>
            <w:tcW w:w="2972" w:type="dxa"/>
          </w:tcPr>
          <w:p w:rsidR="00A619D3" w:rsidRPr="00E96EC5" w:rsidRDefault="00A619D3" w:rsidP="00CD6F69">
            <w:pPr>
              <w:pStyle w:val="af"/>
            </w:pPr>
          </w:p>
        </w:tc>
        <w:tc>
          <w:tcPr>
            <w:tcW w:w="3119" w:type="dxa"/>
          </w:tcPr>
          <w:p w:rsidR="00A619D3" w:rsidRPr="00E96EC5" w:rsidRDefault="00A619D3" w:rsidP="00CD6F69">
            <w:pPr>
              <w:pStyle w:val="af"/>
            </w:pPr>
          </w:p>
        </w:tc>
        <w:tc>
          <w:tcPr>
            <w:tcW w:w="3254" w:type="dxa"/>
          </w:tcPr>
          <w:p w:rsidR="00A619D3" w:rsidRPr="00E96EC5" w:rsidRDefault="00A619D3" w:rsidP="00CD6F69">
            <w:pPr>
              <w:pStyle w:val="af"/>
            </w:pPr>
          </w:p>
        </w:tc>
      </w:tr>
    </w:tbl>
    <w:p w:rsidR="00A619D3" w:rsidRPr="00E96EC5" w:rsidRDefault="00A619D3" w:rsidP="00A619D3">
      <w:pPr>
        <w:shd w:val="clear" w:color="auto" w:fill="FFFFFF"/>
        <w:jc w:val="both"/>
        <w:rPr>
          <w:rFonts w:ascii="Times New Roman" w:eastAsia="Times New Roman" w:hAnsi="Times New Roman" w:cs="Times New Roman"/>
          <w:b/>
          <w:bCs/>
        </w:rPr>
      </w:pPr>
    </w:p>
    <w:p w:rsidR="008B0087" w:rsidRPr="00E96EC5" w:rsidRDefault="00A619D3" w:rsidP="001660F3">
      <w:pPr>
        <w:pStyle w:val="aff2"/>
      </w:pPr>
      <w:r w:rsidRPr="00E96EC5">
        <w:t xml:space="preserve">Задание 257. </w:t>
      </w:r>
    </w:p>
    <w:p w:rsidR="00A619D3" w:rsidRPr="00E96EC5" w:rsidRDefault="00A619D3" w:rsidP="00AF0DC8">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A619D3" w:rsidRPr="00E96EC5" w:rsidRDefault="00A619D3" w:rsidP="00C321F1">
      <w:pPr>
        <w:pStyle w:val="af1"/>
      </w:pPr>
      <w:r w:rsidRPr="00E96EC5">
        <w:t>Графическая информация — это информация, представленная в виде картин, чертежей, рисунков, фотографий. Графическая форма представления информации позволяет хранить сведения об окружающем мире. Наиболее известными способами представления графической информации являются:</w:t>
      </w:r>
    </w:p>
    <w:p w:rsidR="00A619D3" w:rsidRPr="00E96EC5" w:rsidRDefault="00A619D3" w:rsidP="00C321F1">
      <w:pPr>
        <w:pStyle w:val="af1"/>
      </w:pPr>
      <w:r w:rsidRPr="00E96EC5">
        <w:t>1) точечный и пиксельный</w:t>
      </w:r>
    </w:p>
    <w:p w:rsidR="00A619D3" w:rsidRPr="00E96EC5" w:rsidRDefault="00A619D3" w:rsidP="00C321F1">
      <w:pPr>
        <w:pStyle w:val="af1"/>
      </w:pPr>
      <w:r w:rsidRPr="00E96EC5">
        <w:t>2) векторный и растровый</w:t>
      </w:r>
    </w:p>
    <w:p w:rsidR="00A619D3" w:rsidRPr="00E96EC5" w:rsidRDefault="00A619D3" w:rsidP="00C321F1">
      <w:pPr>
        <w:pStyle w:val="af1"/>
      </w:pPr>
      <w:r w:rsidRPr="00E96EC5">
        <w:t>3) параметрический и структурированный</w:t>
      </w:r>
    </w:p>
    <w:p w:rsidR="00A619D3" w:rsidRPr="00E96EC5" w:rsidRDefault="00A619D3" w:rsidP="00C321F1">
      <w:pPr>
        <w:pStyle w:val="af1"/>
      </w:pPr>
      <w:r w:rsidRPr="00E96EC5">
        <w:t>4) физический и логический</w:t>
      </w:r>
    </w:p>
    <w:p w:rsidR="00A619D3" w:rsidRPr="00E96EC5" w:rsidRDefault="00A619D3" w:rsidP="00C321F1">
      <w:pPr>
        <w:pStyle w:val="af1"/>
      </w:pPr>
    </w:p>
    <w:p w:rsidR="00C321F1" w:rsidRPr="00E96EC5" w:rsidRDefault="00A619D3" w:rsidP="00C321F1">
      <w:pPr>
        <w:pStyle w:val="af3"/>
      </w:pPr>
      <w:r w:rsidRPr="00E96EC5">
        <w:t xml:space="preserve">Ответ: </w:t>
      </w:r>
    </w:p>
    <w:p w:rsidR="00A619D3" w:rsidRPr="00E96EC5" w:rsidRDefault="00A619D3" w:rsidP="00C321F1">
      <w:pPr>
        <w:pStyle w:val="af1"/>
      </w:pPr>
    </w:p>
    <w:p w:rsidR="00A619D3" w:rsidRPr="00E96EC5" w:rsidRDefault="00A619D3" w:rsidP="00C321F1">
      <w:pPr>
        <w:pStyle w:val="af3"/>
      </w:pPr>
      <w:r w:rsidRPr="00E96EC5">
        <w:t>Обоснование:</w:t>
      </w:r>
    </w:p>
    <w:p w:rsidR="00A619D3" w:rsidRPr="00E96EC5" w:rsidRDefault="00A619D3" w:rsidP="00C321F1">
      <w:pPr>
        <w:pStyle w:val="af1"/>
        <w:rPr>
          <w:b/>
        </w:rPr>
      </w:pPr>
    </w:p>
    <w:p w:rsidR="00A619D3" w:rsidRPr="00E96EC5" w:rsidRDefault="00A619D3" w:rsidP="001660F3">
      <w:pPr>
        <w:pStyle w:val="aff2"/>
      </w:pPr>
      <w:r w:rsidRPr="00E96EC5">
        <w:t>Задание 258</w:t>
      </w:r>
      <w:r w:rsidR="008B0087" w:rsidRPr="00E96EC5">
        <w:t>.</w:t>
      </w:r>
    </w:p>
    <w:p w:rsidR="00A619D3" w:rsidRPr="00E96EC5" w:rsidRDefault="00A619D3" w:rsidP="00AF0DC8">
      <w:pPr>
        <w:pStyle w:val="af6"/>
      </w:pPr>
      <w:r w:rsidRPr="00E96EC5">
        <w:t>Прочитайте текст, выберите правильные ответы и запишите аргументы, обосновывающие выбор ответов.</w:t>
      </w:r>
    </w:p>
    <w:p w:rsidR="00A619D3" w:rsidRPr="00E96EC5" w:rsidRDefault="00A619D3" w:rsidP="00C321F1">
      <w:pPr>
        <w:pStyle w:val="af1"/>
      </w:pPr>
      <w:r w:rsidRPr="00E96EC5">
        <w:t xml:space="preserve">Компьютерная графика представляет собой визуальный контент для отображения на мониторах, проекторах и очках виртуальной реальности, созданный при помощи компьютера. В английском есть аналогичный термин </w:t>
      </w:r>
      <w:proofErr w:type="spellStart"/>
      <w:r w:rsidRPr="00E96EC5">
        <w:t>computergraphics</w:t>
      </w:r>
      <w:proofErr w:type="spellEnd"/>
      <w:r w:rsidRPr="00E96EC5">
        <w:t>, часто сокращаемый до аббревиатуры CG. Какие виды компьютерной графики существуют?</w:t>
      </w:r>
    </w:p>
    <w:p w:rsidR="00A619D3" w:rsidRPr="00E96EC5" w:rsidRDefault="00A619D3" w:rsidP="00C321F1">
      <w:pPr>
        <w:pStyle w:val="af1"/>
      </w:pPr>
      <w:r w:rsidRPr="00E96EC5">
        <w:t>1) векторная</w:t>
      </w:r>
    </w:p>
    <w:p w:rsidR="00A619D3" w:rsidRPr="00E96EC5" w:rsidRDefault="00A619D3" w:rsidP="00C321F1">
      <w:pPr>
        <w:pStyle w:val="af1"/>
      </w:pPr>
      <w:r w:rsidRPr="00E96EC5">
        <w:t>2) растровая</w:t>
      </w:r>
    </w:p>
    <w:p w:rsidR="008B0087" w:rsidRPr="00E96EC5" w:rsidRDefault="00CC39AB" w:rsidP="00C321F1">
      <w:pPr>
        <w:pStyle w:val="af1"/>
      </w:pPr>
      <w:r w:rsidRPr="00E96EC5">
        <w:t>3</w:t>
      </w:r>
      <w:r w:rsidR="00A619D3" w:rsidRPr="00E96EC5">
        <w:t>) фактическая</w:t>
      </w:r>
    </w:p>
    <w:p w:rsidR="00A619D3" w:rsidRPr="00E96EC5" w:rsidRDefault="00CC39AB" w:rsidP="00C321F1">
      <w:pPr>
        <w:pStyle w:val="af1"/>
      </w:pPr>
      <w:r w:rsidRPr="00E96EC5">
        <w:lastRenderedPageBreak/>
        <w:t>4</w:t>
      </w:r>
      <w:r w:rsidR="00A619D3" w:rsidRPr="00E96EC5">
        <w:t>) практическая</w:t>
      </w:r>
    </w:p>
    <w:p w:rsidR="00A619D3" w:rsidRPr="00E96EC5" w:rsidRDefault="00A619D3" w:rsidP="00C321F1">
      <w:pPr>
        <w:pStyle w:val="af1"/>
      </w:pPr>
    </w:p>
    <w:p w:rsidR="00C321F1" w:rsidRPr="00E96EC5" w:rsidRDefault="00A619D3" w:rsidP="00C321F1">
      <w:pPr>
        <w:pStyle w:val="af3"/>
      </w:pPr>
      <w:r w:rsidRPr="00E96EC5">
        <w:t xml:space="preserve">Ответ: </w:t>
      </w:r>
    </w:p>
    <w:p w:rsidR="00A619D3" w:rsidRPr="00E96EC5" w:rsidRDefault="00A619D3" w:rsidP="00C321F1">
      <w:pPr>
        <w:pStyle w:val="af1"/>
      </w:pPr>
    </w:p>
    <w:p w:rsidR="00A619D3" w:rsidRPr="00E96EC5" w:rsidRDefault="00A619D3" w:rsidP="00C321F1">
      <w:pPr>
        <w:pStyle w:val="af3"/>
      </w:pPr>
      <w:r w:rsidRPr="00E96EC5">
        <w:t>Обоснование:</w:t>
      </w:r>
    </w:p>
    <w:p w:rsidR="00A619D3" w:rsidRPr="00E96EC5" w:rsidRDefault="00A619D3" w:rsidP="00C321F1">
      <w:pPr>
        <w:pStyle w:val="af1"/>
      </w:pPr>
    </w:p>
    <w:p w:rsidR="00A619D3" w:rsidRPr="00E96EC5" w:rsidRDefault="00A619D3" w:rsidP="001660F3">
      <w:pPr>
        <w:pStyle w:val="aff2"/>
      </w:pPr>
      <w:r w:rsidRPr="00E96EC5">
        <w:t>Задание 259</w:t>
      </w:r>
      <w:r w:rsidR="00510E0F" w:rsidRPr="00E96EC5">
        <w:t>.</w:t>
      </w:r>
    </w:p>
    <w:p w:rsidR="00A619D3" w:rsidRPr="00E96EC5" w:rsidRDefault="00A619D3" w:rsidP="00A619D3">
      <w:pPr>
        <w:jc w:val="both"/>
        <w:rPr>
          <w:rFonts w:ascii="Times New Roman" w:eastAsia="Times New Roman" w:hAnsi="Times New Roman" w:cs="Times New Roman"/>
          <w:i/>
        </w:rPr>
      </w:pPr>
      <w:r w:rsidRPr="00E96EC5">
        <w:rPr>
          <w:rFonts w:ascii="Times New Roman" w:eastAsia="Times New Roman" w:hAnsi="Times New Roman" w:cs="Times New Roman"/>
          <w:i/>
        </w:rPr>
        <w:t>Прочитайте текст и запишите развернутый обоснованный ответ.</w:t>
      </w:r>
    </w:p>
    <w:p w:rsidR="00A619D3" w:rsidRPr="00E96EC5" w:rsidRDefault="00A619D3" w:rsidP="00C321F1">
      <w:pPr>
        <w:pStyle w:val="af1"/>
      </w:pPr>
      <w:r w:rsidRPr="00E96EC5">
        <w:t xml:space="preserve">Важной вехой в развитии компьютерной графики стало появление устройств ввода информации. Американский учёный </w:t>
      </w:r>
      <w:proofErr w:type="spellStart"/>
      <w:r w:rsidRPr="00E96EC5">
        <w:t>Айвен</w:t>
      </w:r>
      <w:proofErr w:type="spellEnd"/>
      <w:r w:rsidRPr="00E96EC5">
        <w:t xml:space="preserve"> Сазерленд создал программу </w:t>
      </w:r>
      <w:proofErr w:type="spellStart"/>
      <w:r w:rsidRPr="00E96EC5">
        <w:t>Sketchpad</w:t>
      </w:r>
      <w:proofErr w:type="spellEnd"/>
      <w:r w:rsidRPr="00E96EC5">
        <w:t>, работая в которой, пользователь мог рисовать на экране фигуры при помощи стилуса на фотоэлементах. Полученные рисунки можно было сохранить и загрузить в память повторно. В основе многих алгоритмов современных программ лежат процессы, придуманные Сазерлендом в 60-х годах XX века. В каких сферах компьютерная графика используется больше всего?</w:t>
      </w:r>
    </w:p>
    <w:p w:rsidR="0094125C" w:rsidRPr="00E96EC5" w:rsidRDefault="0094125C" w:rsidP="00C321F1">
      <w:pPr>
        <w:pStyle w:val="af3"/>
      </w:pPr>
    </w:p>
    <w:p w:rsidR="00C321F1" w:rsidRPr="00E96EC5" w:rsidRDefault="00A619D3" w:rsidP="00C321F1">
      <w:pPr>
        <w:pStyle w:val="af3"/>
      </w:pPr>
      <w:r w:rsidRPr="00E96EC5">
        <w:t xml:space="preserve">Ответ: </w:t>
      </w:r>
    </w:p>
    <w:p w:rsidR="00A619D3" w:rsidRPr="00E96EC5" w:rsidRDefault="00A619D3" w:rsidP="00EC03E7">
      <w:pPr>
        <w:jc w:val="both"/>
        <w:rPr>
          <w:rFonts w:ascii="Times New Roman" w:hAnsi="Times New Roman" w:cs="Times New Roman"/>
        </w:rPr>
      </w:pPr>
    </w:p>
    <w:p w:rsidR="00C96BFD" w:rsidRPr="00E96EC5" w:rsidRDefault="00C96BFD" w:rsidP="001660F3">
      <w:pPr>
        <w:pStyle w:val="aff2"/>
      </w:pPr>
      <w:r w:rsidRPr="00E96EC5">
        <w:t>Задание 260.</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pStyle w:val="af1"/>
      </w:pPr>
      <w:r w:rsidRPr="00E96EC5">
        <w:t xml:space="preserve">Перед снятием электрооборудования для ремонта необходимо снять напряжение в сети не менее чем в двух местах, а также удалить предохранители. Приступить к снятию электрооборудования только после проверки отсутствия напряжения и вывешивания плаката "Не включать. Работают люди". На какие коммутационные аппараты вывешиваются плакаты? </w:t>
      </w:r>
    </w:p>
    <w:p w:rsidR="00C96BFD" w:rsidRPr="00E96EC5" w:rsidRDefault="00C96BFD" w:rsidP="00C96BFD">
      <w:pPr>
        <w:pStyle w:val="af1"/>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предохранители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2) автоматические выключатели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рубильники или ключи управления</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кнопки управления</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Обоснование:</w:t>
      </w:r>
    </w:p>
    <w:p w:rsidR="00C96BFD" w:rsidRPr="00E96EC5" w:rsidRDefault="00C96BFD" w:rsidP="00EC03E7">
      <w:pPr>
        <w:jc w:val="both"/>
        <w:rPr>
          <w:rFonts w:ascii="Times New Roman" w:hAnsi="Times New Roman" w:cs="Times New Roman"/>
        </w:rPr>
      </w:pPr>
    </w:p>
    <w:p w:rsidR="006E7C56" w:rsidRPr="00E96EC5" w:rsidRDefault="006E7C56" w:rsidP="001660F3">
      <w:pPr>
        <w:pStyle w:val="aff2"/>
      </w:pPr>
      <w:r w:rsidRPr="00E96EC5">
        <w:t>Задание 261.</w:t>
      </w:r>
    </w:p>
    <w:p w:rsidR="006E7C56" w:rsidRPr="00E96EC5" w:rsidRDefault="006E7C56" w:rsidP="006E7C56">
      <w:pPr>
        <w:pStyle w:val="af6"/>
      </w:pPr>
      <w:r w:rsidRPr="00E96EC5">
        <w:t>Прочитайте текст, выберите правильный ответ и запишите аргументы, обосновывающие выбор ответа</w:t>
      </w:r>
    </w:p>
    <w:p w:rsidR="006E7C56" w:rsidRPr="00E96EC5" w:rsidRDefault="006E7C56" w:rsidP="006E7C56">
      <w:pPr>
        <w:jc w:val="both"/>
        <w:rPr>
          <w:rFonts w:ascii="Times New Roman" w:hAnsi="Times New Roman" w:cs="Times New Roman"/>
        </w:rPr>
      </w:pPr>
      <w:r w:rsidRPr="00E96EC5">
        <w:rPr>
          <w:rFonts w:ascii="Times New Roman" w:hAnsi="Times New Roman" w:cs="Times New Roman"/>
        </w:rPr>
        <w:t xml:space="preserve">При составлении электрической схемы электроснабжения электротехнического и </w:t>
      </w:r>
      <w:proofErr w:type="spellStart"/>
      <w:r w:rsidRPr="00E96EC5">
        <w:rPr>
          <w:rFonts w:ascii="Times New Roman" w:hAnsi="Times New Roman" w:cs="Times New Roman"/>
        </w:rPr>
        <w:t>электротехнологического</w:t>
      </w:r>
      <w:proofErr w:type="spellEnd"/>
      <w:r w:rsidRPr="00E96EC5">
        <w:rPr>
          <w:rFonts w:ascii="Times New Roman" w:hAnsi="Times New Roman" w:cs="Times New Roman"/>
        </w:rPr>
        <w:t xml:space="preserve"> оборудования, используют графические изображения элементов, выберите элемент системы электроснабжения, изображенный на рисунке </w:t>
      </w:r>
    </w:p>
    <w:p w:rsidR="006E7C56" w:rsidRPr="00E96EC5" w:rsidRDefault="006E7C56" w:rsidP="006E7C56">
      <w:pPr>
        <w:jc w:val="both"/>
        <w:rPr>
          <w:rFonts w:ascii="Times New Roman" w:hAnsi="Times New Roman" w:cs="Times New Roman"/>
        </w:rPr>
      </w:pPr>
    </w:p>
    <w:p w:rsidR="006E7C56" w:rsidRPr="00E96EC5" w:rsidRDefault="006E7C56" w:rsidP="006E7C56">
      <w:pPr>
        <w:jc w:val="both"/>
        <w:rPr>
          <w:rFonts w:ascii="Times New Roman" w:hAnsi="Times New Roman" w:cs="Times New Roman"/>
        </w:rPr>
      </w:pPr>
      <w:r w:rsidRPr="00E96EC5">
        <w:rPr>
          <w:rFonts w:ascii="Times New Roman" w:hAnsi="Times New Roman" w:cs="Times New Roman"/>
        </w:rPr>
        <w:t>1)</w:t>
      </w:r>
      <w:r w:rsidR="0094125C" w:rsidRPr="00E96EC5">
        <w:rPr>
          <w:rFonts w:ascii="Times New Roman" w:hAnsi="Times New Roman" w:cs="Times New Roman"/>
        </w:rPr>
        <w:t>нагрузка</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2) выключатель</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3) потребитель</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 xml:space="preserve">4) кабельная </w:t>
      </w:r>
      <w:r w:rsidR="006E7C56" w:rsidRPr="00E96EC5">
        <w:rPr>
          <w:rFonts w:ascii="Times New Roman" w:hAnsi="Times New Roman" w:cs="Times New Roman"/>
        </w:rPr>
        <w:t>линия</w:t>
      </w:r>
    </w:p>
    <w:p w:rsidR="0094125C" w:rsidRPr="00E96EC5" w:rsidRDefault="0094125C" w:rsidP="00644668">
      <w:pPr>
        <w:pStyle w:val="af1"/>
      </w:pPr>
    </w:p>
    <w:p w:rsidR="006E7C56" w:rsidRPr="00E96EC5" w:rsidRDefault="006E7C56" w:rsidP="006E7C56">
      <w:pPr>
        <w:pStyle w:val="af3"/>
      </w:pPr>
      <w:r w:rsidRPr="00E96EC5">
        <w:t>Ответ:</w:t>
      </w:r>
    </w:p>
    <w:p w:rsidR="00644668" w:rsidRPr="00E96EC5" w:rsidRDefault="00644668" w:rsidP="00644668">
      <w:pPr>
        <w:pStyle w:val="af1"/>
      </w:pPr>
    </w:p>
    <w:p w:rsidR="006E7C56" w:rsidRPr="00E96EC5" w:rsidRDefault="006E7C56" w:rsidP="006E7C56">
      <w:pPr>
        <w:pStyle w:val="af3"/>
      </w:pPr>
      <w:r w:rsidRPr="00E96EC5">
        <w:t>Обоснование:</w:t>
      </w:r>
    </w:p>
    <w:p w:rsidR="006E7C56" w:rsidRPr="00E96EC5" w:rsidRDefault="006E7C56" w:rsidP="00EC03E7">
      <w:pPr>
        <w:jc w:val="both"/>
        <w:rPr>
          <w:rFonts w:ascii="Times New Roman" w:hAnsi="Times New Roman" w:cs="Times New Roman"/>
        </w:rPr>
      </w:pPr>
    </w:p>
    <w:p w:rsidR="005E5FC1" w:rsidRPr="00E96EC5" w:rsidRDefault="005E5FC1" w:rsidP="001660F3">
      <w:pPr>
        <w:pStyle w:val="aff2"/>
      </w:pPr>
      <w:r w:rsidRPr="00E96EC5">
        <w:t>Задание 262.</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составлении электрической схемы электроснабжения </w:t>
      </w:r>
      <w:proofErr w:type="spellStart"/>
      <w:r w:rsidRPr="00E96EC5">
        <w:t>электротехнологического</w:t>
      </w:r>
      <w:proofErr w:type="spellEnd"/>
      <w:r w:rsidRPr="00E96EC5">
        <w:t xml:space="preserve"> цеха составляется спецификация. </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48"/>
        <w:gridCol w:w="722"/>
        <w:gridCol w:w="4639"/>
      </w:tblGrid>
      <w:tr w:rsidR="005E5FC1" w:rsidRPr="00E96EC5" w:rsidTr="000E1100">
        <w:tc>
          <w:tcPr>
            <w:tcW w:w="2356"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4"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Способ преобразования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тепловую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другие виды</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механическую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электростатическую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6"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электрохимическую</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263.</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составлении электрической схемы электроснабжения </w:t>
      </w:r>
      <w:proofErr w:type="spellStart"/>
      <w:r w:rsidRPr="00E96EC5">
        <w:t>электротехнологического</w:t>
      </w:r>
      <w:proofErr w:type="spellEnd"/>
      <w:r w:rsidRPr="00E96EC5">
        <w:t xml:space="preserve"> цеха составляется спецификация. </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52"/>
        <w:gridCol w:w="722"/>
        <w:gridCol w:w="4635"/>
      </w:tblGrid>
      <w:tr w:rsidR="005E5FC1" w:rsidRPr="00E96EC5" w:rsidTr="000E1100">
        <w:tc>
          <w:tcPr>
            <w:tcW w:w="2358"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2"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Установка</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печь сопротивления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плазморез</w:t>
            </w:r>
            <w:proofErr w:type="spellEnd"/>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дробеструйная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генератор</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8"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напыления</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1E4095" w:rsidRPr="00E96EC5" w:rsidRDefault="001E4095" w:rsidP="001660F3">
      <w:pPr>
        <w:pStyle w:val="aff2"/>
      </w:pPr>
      <w:r w:rsidRPr="00E96EC5">
        <w:t>Задание 2</w:t>
      </w:r>
      <w:r w:rsidRPr="00E96EC5">
        <w:rPr>
          <w:lang w:val="en-US"/>
        </w:rPr>
        <w:t>64</w:t>
      </w:r>
      <w:r w:rsidRPr="00E96EC5">
        <w:t>.</w:t>
      </w:r>
    </w:p>
    <w:p w:rsidR="001E4095" w:rsidRPr="00E96EC5" w:rsidRDefault="001E4095" w:rsidP="001E4095">
      <w:pPr>
        <w:pStyle w:val="af6"/>
      </w:pPr>
      <w:r w:rsidRPr="00E96EC5">
        <w:t>Прочитайте текст и установите последовательность.</w:t>
      </w:r>
    </w:p>
    <w:p w:rsidR="001E4095" w:rsidRPr="00E96EC5" w:rsidRDefault="001E4095" w:rsidP="001E4095">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1E4095" w:rsidRPr="00E96EC5" w:rsidRDefault="001E4095" w:rsidP="001E4095">
      <w:pPr>
        <w:pStyle w:val="af1"/>
      </w:pPr>
      <w:r w:rsidRPr="00E96EC5">
        <w:t>- нагрев пара;</w:t>
      </w:r>
    </w:p>
    <w:p w:rsidR="001E4095" w:rsidRPr="00E96EC5" w:rsidRDefault="001E4095" w:rsidP="001E4095">
      <w:pPr>
        <w:pStyle w:val="af1"/>
      </w:pPr>
      <w:r w:rsidRPr="00E96EC5">
        <w:t>- охлаждение пара;</w:t>
      </w:r>
    </w:p>
    <w:p w:rsidR="001E4095" w:rsidRPr="00E96EC5" w:rsidRDefault="001E4095" w:rsidP="001E4095">
      <w:pPr>
        <w:pStyle w:val="af1"/>
      </w:pPr>
      <w:r w:rsidRPr="00E96EC5">
        <w:t>-конденсация пара;</w:t>
      </w:r>
    </w:p>
    <w:p w:rsidR="001E4095" w:rsidRPr="00E96EC5" w:rsidRDefault="001E4095" w:rsidP="001E4095">
      <w:pPr>
        <w:pStyle w:val="af1"/>
      </w:pPr>
      <w:r w:rsidRPr="00E96EC5">
        <w:t>-охлаждение жидкости;</w:t>
      </w:r>
    </w:p>
    <w:p w:rsidR="001E4095" w:rsidRPr="00E96EC5" w:rsidRDefault="001E4095" w:rsidP="001E4095">
      <w:pPr>
        <w:pStyle w:val="af1"/>
      </w:pPr>
      <w:r w:rsidRPr="00E96EC5">
        <w:t>- кристаллизация жидкости.</w:t>
      </w:r>
    </w:p>
    <w:p w:rsidR="001E4095" w:rsidRPr="00E96EC5" w:rsidRDefault="001E4095" w:rsidP="001E4095">
      <w:pPr>
        <w:pStyle w:val="af1"/>
      </w:pPr>
    </w:p>
    <w:p w:rsidR="001E4095" w:rsidRPr="00E96EC5" w:rsidRDefault="001E4095" w:rsidP="001660F3">
      <w:pPr>
        <w:pStyle w:val="af1"/>
        <w:jc w:val="center"/>
      </w:pPr>
      <w:r w:rsidRPr="00E96EC5">
        <w:rPr>
          <w:noProof/>
        </w:rPr>
        <w:drawing>
          <wp:inline distT="0" distB="0" distL="0" distR="0" wp14:anchorId="3C954114" wp14:editId="44EE67DE">
            <wp:extent cx="3878246" cy="2195946"/>
            <wp:effectExtent l="0" t="0" r="0" b="0"/>
            <wp:docPr id="50"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889047" cy="2202062"/>
                    </a:xfrm>
                    <a:prstGeom prst="rect">
                      <a:avLst/>
                    </a:prstGeom>
                  </pic:spPr>
                </pic:pic>
              </a:graphicData>
            </a:graphic>
          </wp:inline>
        </w:drawing>
      </w:r>
    </w:p>
    <w:p w:rsidR="001E4095" w:rsidRPr="00E96EC5" w:rsidRDefault="001E4095" w:rsidP="001E4095">
      <w:pPr>
        <w:pStyle w:val="af1"/>
        <w:rPr>
          <w:lang w:val="en-US"/>
        </w:rPr>
      </w:pPr>
    </w:p>
    <w:p w:rsidR="001E4095" w:rsidRPr="00E96EC5" w:rsidRDefault="001E4095" w:rsidP="001E4095">
      <w:pPr>
        <w:pStyle w:val="af1"/>
      </w:pPr>
      <w:r w:rsidRPr="00E96EC5">
        <w:t xml:space="preserve">1) </w:t>
      </w:r>
      <w:r w:rsidRPr="00E96EC5">
        <w:rPr>
          <w:lang w:val="en-US"/>
        </w:rPr>
        <w:t>FG</w:t>
      </w:r>
    </w:p>
    <w:p w:rsidR="001E4095" w:rsidRPr="00E96EC5" w:rsidRDefault="001E4095" w:rsidP="001E4095">
      <w:pPr>
        <w:pStyle w:val="af1"/>
      </w:pPr>
      <w:r w:rsidRPr="00E96EC5">
        <w:lastRenderedPageBreak/>
        <w:t xml:space="preserve">2) </w:t>
      </w:r>
      <w:r w:rsidRPr="00E96EC5">
        <w:rPr>
          <w:lang w:val="en-US"/>
        </w:rPr>
        <w:t>HI</w:t>
      </w:r>
    </w:p>
    <w:p w:rsidR="001E4095" w:rsidRPr="00E96EC5" w:rsidRDefault="001E4095" w:rsidP="001E4095">
      <w:pPr>
        <w:pStyle w:val="af1"/>
      </w:pPr>
      <w:r w:rsidRPr="00E96EC5">
        <w:t xml:space="preserve">3) </w:t>
      </w:r>
      <w:r w:rsidRPr="00E96EC5">
        <w:rPr>
          <w:lang w:val="en-US"/>
        </w:rPr>
        <w:t>GH</w:t>
      </w:r>
    </w:p>
    <w:p w:rsidR="001E4095" w:rsidRPr="00E96EC5" w:rsidRDefault="001E4095" w:rsidP="001E4095">
      <w:pPr>
        <w:pStyle w:val="af1"/>
      </w:pPr>
      <w:r w:rsidRPr="00E96EC5">
        <w:t xml:space="preserve">4) </w:t>
      </w:r>
      <w:r w:rsidRPr="00E96EC5">
        <w:rPr>
          <w:lang w:val="en-US"/>
        </w:rPr>
        <w:t>EF</w:t>
      </w:r>
    </w:p>
    <w:p w:rsidR="001E4095" w:rsidRPr="00E96EC5" w:rsidRDefault="001E4095" w:rsidP="001E4095">
      <w:pPr>
        <w:pStyle w:val="af1"/>
      </w:pPr>
      <w:r w:rsidRPr="00E96EC5">
        <w:t xml:space="preserve">5) </w:t>
      </w:r>
      <w:r w:rsidRPr="00E96EC5">
        <w:rPr>
          <w:lang w:val="en-US"/>
        </w:rPr>
        <w:t>IK</w:t>
      </w:r>
    </w:p>
    <w:p w:rsidR="001E4095" w:rsidRPr="00E96EC5" w:rsidRDefault="001E4095" w:rsidP="001E4095">
      <w:pPr>
        <w:pStyle w:val="af1"/>
      </w:pPr>
    </w:p>
    <w:p w:rsidR="001E4095" w:rsidRPr="00E96EC5" w:rsidRDefault="001E4095" w:rsidP="001E4095">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60"/>
        <w:gridCol w:w="1936"/>
        <w:gridCol w:w="2161"/>
        <w:gridCol w:w="1940"/>
        <w:gridCol w:w="1940"/>
      </w:tblGrid>
      <w:tr w:rsidR="001E4095" w:rsidRPr="00E96EC5" w:rsidTr="001E4095">
        <w:tc>
          <w:tcPr>
            <w:tcW w:w="1065"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5"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066"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7"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7"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r>
    </w:tbl>
    <w:p w:rsidR="001E4095" w:rsidRPr="00E96EC5" w:rsidRDefault="001E4095" w:rsidP="001E4095">
      <w:pPr>
        <w:pStyle w:val="af1"/>
      </w:pPr>
    </w:p>
    <w:p w:rsidR="001E4095" w:rsidRPr="00E96EC5" w:rsidRDefault="001E4095" w:rsidP="001660F3">
      <w:pPr>
        <w:pStyle w:val="aff2"/>
      </w:pPr>
      <w:r w:rsidRPr="00E96EC5">
        <w:t>Задание 265.</w:t>
      </w:r>
    </w:p>
    <w:p w:rsidR="001E4095" w:rsidRPr="00E96EC5" w:rsidRDefault="001E4095" w:rsidP="001E4095">
      <w:pPr>
        <w:pStyle w:val="af1"/>
        <w:rPr>
          <w:i/>
        </w:rPr>
      </w:pPr>
      <w:r w:rsidRPr="00E96EC5">
        <w:rPr>
          <w:i/>
        </w:rPr>
        <w:t>Прочитайте текст и установите последовательность.</w:t>
      </w:r>
    </w:p>
    <w:p w:rsidR="001E4095" w:rsidRPr="00E96EC5" w:rsidRDefault="001E4095" w:rsidP="001E4095">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1E4095" w:rsidRPr="00E96EC5" w:rsidRDefault="001E4095" w:rsidP="001E4095">
      <w:pPr>
        <w:pStyle w:val="af1"/>
      </w:pPr>
      <w:r w:rsidRPr="00E96EC5">
        <w:t>- охлаждение пара;</w:t>
      </w:r>
    </w:p>
    <w:p w:rsidR="001E4095" w:rsidRPr="00E96EC5" w:rsidRDefault="001E4095" w:rsidP="001E4095">
      <w:pPr>
        <w:pStyle w:val="af1"/>
      </w:pPr>
      <w:r w:rsidRPr="00E96EC5">
        <w:t>-конденсация пара;</w:t>
      </w:r>
    </w:p>
    <w:p w:rsidR="001E4095" w:rsidRPr="00E96EC5" w:rsidRDefault="001E4095" w:rsidP="001E4095">
      <w:pPr>
        <w:pStyle w:val="af1"/>
      </w:pPr>
      <w:r w:rsidRPr="00E96EC5">
        <w:t>-охлаждение жидкости;</w:t>
      </w:r>
    </w:p>
    <w:p w:rsidR="001E4095" w:rsidRPr="00E96EC5" w:rsidRDefault="001E4095" w:rsidP="001E4095">
      <w:pPr>
        <w:pStyle w:val="af1"/>
      </w:pPr>
      <w:r w:rsidRPr="00E96EC5">
        <w:t>- кристаллизация жидкости;</w:t>
      </w:r>
    </w:p>
    <w:p w:rsidR="001E4095" w:rsidRPr="00E96EC5" w:rsidRDefault="001E4095" w:rsidP="001E4095">
      <w:pPr>
        <w:pStyle w:val="af1"/>
      </w:pPr>
      <w:r w:rsidRPr="00E96EC5">
        <w:t>- охлаждение твердого вещества.</w:t>
      </w:r>
    </w:p>
    <w:p w:rsidR="001660F3" w:rsidRPr="00E96EC5" w:rsidRDefault="001660F3" w:rsidP="001E4095">
      <w:pPr>
        <w:pStyle w:val="af1"/>
      </w:pPr>
    </w:p>
    <w:p w:rsidR="001E4095" w:rsidRPr="00E96EC5" w:rsidRDefault="001E4095" w:rsidP="001660F3">
      <w:pPr>
        <w:pStyle w:val="af1"/>
        <w:jc w:val="center"/>
      </w:pPr>
      <w:r w:rsidRPr="00E96EC5">
        <w:rPr>
          <w:noProof/>
        </w:rPr>
        <w:drawing>
          <wp:inline distT="0" distB="0" distL="0" distR="0" wp14:anchorId="0913940E" wp14:editId="4F239FD9">
            <wp:extent cx="3853776" cy="2182090"/>
            <wp:effectExtent l="0" t="0" r="0" b="0"/>
            <wp:docPr id="59"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860913" cy="2186131"/>
                    </a:xfrm>
                    <a:prstGeom prst="rect">
                      <a:avLst/>
                    </a:prstGeom>
                  </pic:spPr>
                </pic:pic>
              </a:graphicData>
            </a:graphic>
          </wp:inline>
        </w:drawing>
      </w:r>
    </w:p>
    <w:p w:rsidR="001E4095" w:rsidRPr="00E96EC5" w:rsidRDefault="001E4095" w:rsidP="001E4095">
      <w:pPr>
        <w:pStyle w:val="af1"/>
      </w:pPr>
      <w:r w:rsidRPr="00E96EC5">
        <w:t>1)</w:t>
      </w:r>
      <w:r w:rsidR="001660F3" w:rsidRPr="00E96EC5">
        <w:t xml:space="preserve"> </w:t>
      </w:r>
      <w:r w:rsidRPr="00E96EC5">
        <w:rPr>
          <w:lang w:val="en-US"/>
        </w:rPr>
        <w:t>GH</w:t>
      </w:r>
    </w:p>
    <w:p w:rsidR="001E4095" w:rsidRPr="00E96EC5" w:rsidRDefault="001E4095" w:rsidP="001E4095">
      <w:pPr>
        <w:pStyle w:val="af1"/>
      </w:pPr>
      <w:r w:rsidRPr="00E96EC5">
        <w:t>2)</w:t>
      </w:r>
      <w:r w:rsidR="001660F3" w:rsidRPr="00E96EC5">
        <w:t xml:space="preserve"> </w:t>
      </w:r>
      <w:r w:rsidRPr="00E96EC5">
        <w:rPr>
          <w:lang w:val="en-US"/>
        </w:rPr>
        <w:t>FG</w:t>
      </w:r>
    </w:p>
    <w:p w:rsidR="001E4095" w:rsidRPr="00E96EC5" w:rsidRDefault="001E4095" w:rsidP="001E4095">
      <w:pPr>
        <w:pStyle w:val="af1"/>
      </w:pPr>
      <w:r w:rsidRPr="00E96EC5">
        <w:t>3)</w:t>
      </w:r>
      <w:r w:rsidR="001660F3" w:rsidRPr="00E96EC5">
        <w:t xml:space="preserve"> </w:t>
      </w:r>
      <w:r w:rsidRPr="00E96EC5">
        <w:rPr>
          <w:lang w:val="en-US"/>
        </w:rPr>
        <w:t>HI</w:t>
      </w:r>
    </w:p>
    <w:p w:rsidR="001E4095" w:rsidRPr="00E96EC5" w:rsidRDefault="001E4095" w:rsidP="001E4095">
      <w:pPr>
        <w:pStyle w:val="af1"/>
      </w:pPr>
      <w:r w:rsidRPr="00E96EC5">
        <w:t>4)</w:t>
      </w:r>
      <w:r w:rsidR="001660F3" w:rsidRPr="00E96EC5">
        <w:t xml:space="preserve"> </w:t>
      </w:r>
      <w:r w:rsidRPr="00E96EC5">
        <w:rPr>
          <w:lang w:val="en-US"/>
        </w:rPr>
        <w:t>KI</w:t>
      </w:r>
    </w:p>
    <w:p w:rsidR="001E4095" w:rsidRPr="00E96EC5" w:rsidRDefault="001E4095" w:rsidP="001E4095">
      <w:pPr>
        <w:pStyle w:val="af1"/>
      </w:pPr>
      <w:r w:rsidRPr="00E96EC5">
        <w:t>5)</w:t>
      </w:r>
      <w:r w:rsidR="001660F3" w:rsidRPr="00E96EC5">
        <w:t xml:space="preserve"> </w:t>
      </w:r>
      <w:r w:rsidRPr="00E96EC5">
        <w:rPr>
          <w:lang w:val="en-US"/>
        </w:rPr>
        <w:t>IK</w:t>
      </w:r>
    </w:p>
    <w:p w:rsidR="001E4095" w:rsidRPr="00E96EC5" w:rsidRDefault="001E4095" w:rsidP="001E4095">
      <w:pPr>
        <w:pStyle w:val="af1"/>
      </w:pPr>
    </w:p>
    <w:p w:rsidR="001E4095" w:rsidRPr="00E96EC5" w:rsidRDefault="001E4095" w:rsidP="001E4095">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039"/>
        <w:gridCol w:w="1829"/>
        <w:gridCol w:w="2041"/>
        <w:gridCol w:w="1831"/>
        <w:gridCol w:w="1831"/>
      </w:tblGrid>
      <w:tr w:rsidR="001E4095" w:rsidRPr="00E96EC5" w:rsidTr="008B1B6F">
        <w:tc>
          <w:tcPr>
            <w:tcW w:w="2039"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29"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204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r>
    </w:tbl>
    <w:p w:rsidR="001E4095" w:rsidRPr="00E96EC5" w:rsidRDefault="001E4095" w:rsidP="001E4095">
      <w:pPr>
        <w:pStyle w:val="af1"/>
      </w:pPr>
    </w:p>
    <w:p w:rsidR="001E4095" w:rsidRPr="00E96EC5" w:rsidRDefault="001E4095" w:rsidP="001660F3">
      <w:pPr>
        <w:pStyle w:val="aff2"/>
      </w:pPr>
      <w:r w:rsidRPr="00E96EC5">
        <w:t>Задание 266.</w:t>
      </w:r>
    </w:p>
    <w:p w:rsidR="001E4095" w:rsidRPr="00E96EC5" w:rsidRDefault="001E4095" w:rsidP="001E4095">
      <w:pPr>
        <w:pStyle w:val="af1"/>
        <w:rPr>
          <w:i/>
        </w:rPr>
      </w:pPr>
      <w:r w:rsidRPr="00E96EC5">
        <w:rPr>
          <w:i/>
        </w:rPr>
        <w:t>Прочитайте текст, выберите правильный ответ и запишите аргументы, обосновывающие выбор ответа</w:t>
      </w:r>
    </w:p>
    <w:p w:rsidR="001E4095" w:rsidRPr="00E96EC5" w:rsidRDefault="001E4095" w:rsidP="001E4095">
      <w:pPr>
        <w:pStyle w:val="af1"/>
      </w:pPr>
      <w:r w:rsidRPr="00E96EC5">
        <w:t>При проектировании сети электроснабжения, выбрать тип питания для закалочной плазменной печи</w:t>
      </w:r>
    </w:p>
    <w:p w:rsidR="001E4095" w:rsidRPr="00E96EC5" w:rsidRDefault="001E4095" w:rsidP="001E4095">
      <w:pPr>
        <w:pStyle w:val="af1"/>
      </w:pPr>
    </w:p>
    <w:p w:rsidR="001E4095" w:rsidRPr="00E96EC5" w:rsidRDefault="001E4095" w:rsidP="001E4095">
      <w:pPr>
        <w:pStyle w:val="af1"/>
      </w:pPr>
      <w:r w:rsidRPr="00E96EC5">
        <w:t xml:space="preserve">1) </w:t>
      </w:r>
      <w:r w:rsidR="0094125C" w:rsidRPr="00E96EC5">
        <w:t>сеть переменного напряжения.</w:t>
      </w:r>
    </w:p>
    <w:p w:rsidR="001E4095" w:rsidRPr="00E96EC5" w:rsidRDefault="0094125C" w:rsidP="001E4095">
      <w:pPr>
        <w:pStyle w:val="af1"/>
      </w:pPr>
      <w:r w:rsidRPr="00E96EC5">
        <w:t>2) сеть постоянного напряжения.</w:t>
      </w:r>
    </w:p>
    <w:p w:rsidR="001E4095" w:rsidRPr="00E96EC5" w:rsidRDefault="0094125C" w:rsidP="001E4095">
      <w:pPr>
        <w:pStyle w:val="af1"/>
      </w:pPr>
      <w:r w:rsidRPr="00E96EC5">
        <w:t xml:space="preserve">3) сеть выпрямленного напряжения. </w:t>
      </w:r>
    </w:p>
    <w:p w:rsidR="001E4095" w:rsidRPr="00E96EC5" w:rsidRDefault="0094125C" w:rsidP="001E4095">
      <w:pPr>
        <w:pStyle w:val="af1"/>
      </w:pPr>
      <w:r w:rsidRPr="00E96EC5">
        <w:t xml:space="preserve">4) сеть </w:t>
      </w:r>
      <w:r w:rsidR="001E4095" w:rsidRPr="00E96EC5">
        <w:t xml:space="preserve">водоснабжения.  </w:t>
      </w:r>
    </w:p>
    <w:p w:rsidR="001E4095" w:rsidRPr="00E96EC5" w:rsidRDefault="001E4095" w:rsidP="001E4095">
      <w:pPr>
        <w:pStyle w:val="af1"/>
      </w:pPr>
    </w:p>
    <w:p w:rsidR="001E4095" w:rsidRPr="00E96EC5" w:rsidRDefault="001E4095" w:rsidP="001E4095">
      <w:pPr>
        <w:pStyle w:val="af3"/>
      </w:pPr>
      <w:r w:rsidRPr="00E96EC5">
        <w:t xml:space="preserve">Ответ: </w:t>
      </w:r>
    </w:p>
    <w:p w:rsidR="00644668" w:rsidRPr="00E96EC5" w:rsidRDefault="00644668" w:rsidP="00644668">
      <w:pPr>
        <w:pStyle w:val="af1"/>
      </w:pPr>
    </w:p>
    <w:p w:rsidR="001E4095" w:rsidRPr="00E96EC5" w:rsidRDefault="001E4095" w:rsidP="001E4095">
      <w:pPr>
        <w:pStyle w:val="af3"/>
      </w:pPr>
      <w:r w:rsidRPr="00E96EC5">
        <w:t>Обоснование:</w:t>
      </w:r>
    </w:p>
    <w:p w:rsidR="001E4095" w:rsidRPr="00E96EC5" w:rsidRDefault="001E4095" w:rsidP="001E4095">
      <w:pPr>
        <w:pStyle w:val="af1"/>
      </w:pPr>
    </w:p>
    <w:p w:rsidR="001E4095" w:rsidRPr="00E96EC5" w:rsidRDefault="001E4095" w:rsidP="001660F3">
      <w:pPr>
        <w:pStyle w:val="aff2"/>
      </w:pPr>
      <w:r w:rsidRPr="00E96EC5">
        <w:t>Задание 267.</w:t>
      </w:r>
    </w:p>
    <w:p w:rsidR="001E4095" w:rsidRPr="00E96EC5" w:rsidRDefault="001E4095" w:rsidP="001E4095">
      <w:pPr>
        <w:pStyle w:val="af6"/>
      </w:pPr>
      <w:r w:rsidRPr="00E96EC5">
        <w:t>Прочитайте текст, выберите правильные ответы и запишите аргументы, обосновывающие выбор ответов</w:t>
      </w:r>
    </w:p>
    <w:p w:rsidR="001E4095" w:rsidRPr="00E96EC5" w:rsidRDefault="001E4095" w:rsidP="001E4095">
      <w:pPr>
        <w:pStyle w:val="af1"/>
      </w:pPr>
      <w:r w:rsidRPr="00E96EC5">
        <w:t xml:space="preserve">При проектировании сети электроснабжения, выбрать тип питания для плазменной установки для азотирования. </w:t>
      </w:r>
    </w:p>
    <w:p w:rsidR="001E4095" w:rsidRPr="00E96EC5" w:rsidRDefault="001E4095" w:rsidP="001E4095">
      <w:pPr>
        <w:pStyle w:val="af1"/>
      </w:pPr>
    </w:p>
    <w:p w:rsidR="001E4095" w:rsidRPr="00E96EC5" w:rsidRDefault="001E4095" w:rsidP="001E4095">
      <w:pPr>
        <w:pStyle w:val="af1"/>
      </w:pPr>
      <w:r w:rsidRPr="00E96EC5">
        <w:t xml:space="preserve">1) </w:t>
      </w:r>
      <w:r w:rsidR="0094125C" w:rsidRPr="00E96EC5">
        <w:t>сеть переменного напряжения</w:t>
      </w:r>
    </w:p>
    <w:p w:rsidR="001E4095" w:rsidRPr="00E96EC5" w:rsidRDefault="0094125C" w:rsidP="001E4095">
      <w:pPr>
        <w:pStyle w:val="af1"/>
      </w:pPr>
      <w:r w:rsidRPr="00E96EC5">
        <w:t>2) сеть постоянного напряжения</w:t>
      </w:r>
    </w:p>
    <w:p w:rsidR="001E4095" w:rsidRPr="00E96EC5" w:rsidRDefault="0094125C" w:rsidP="001E4095">
      <w:pPr>
        <w:pStyle w:val="af1"/>
      </w:pPr>
      <w:r w:rsidRPr="00E96EC5">
        <w:t>3) сеть выпрямленного напряжения</w:t>
      </w:r>
    </w:p>
    <w:p w:rsidR="001E4095" w:rsidRPr="00E96EC5" w:rsidRDefault="0094125C" w:rsidP="001E4095">
      <w:pPr>
        <w:pStyle w:val="af1"/>
      </w:pPr>
      <w:r w:rsidRPr="00E96EC5">
        <w:t>4) сеть водоснабжения</w:t>
      </w:r>
    </w:p>
    <w:p w:rsidR="001E4095" w:rsidRPr="00E96EC5" w:rsidRDefault="001E4095" w:rsidP="001E4095">
      <w:pPr>
        <w:pStyle w:val="af1"/>
      </w:pPr>
    </w:p>
    <w:p w:rsidR="001E4095" w:rsidRPr="00E96EC5" w:rsidRDefault="001E4095" w:rsidP="001E4095">
      <w:pPr>
        <w:pStyle w:val="af3"/>
      </w:pPr>
      <w:r w:rsidRPr="00E96EC5">
        <w:t xml:space="preserve">Ответ: </w:t>
      </w:r>
    </w:p>
    <w:p w:rsidR="001E4095" w:rsidRPr="00E96EC5" w:rsidRDefault="001E4095" w:rsidP="001E4095">
      <w:pPr>
        <w:pStyle w:val="af1"/>
      </w:pPr>
    </w:p>
    <w:p w:rsidR="001E4095" w:rsidRPr="00E96EC5" w:rsidRDefault="001E4095" w:rsidP="001E4095">
      <w:pPr>
        <w:pStyle w:val="af3"/>
      </w:pPr>
      <w:r w:rsidRPr="00E96EC5">
        <w:t>Обоснование:</w:t>
      </w:r>
    </w:p>
    <w:p w:rsidR="001E4095" w:rsidRPr="00E96EC5" w:rsidRDefault="001E4095" w:rsidP="001E4095">
      <w:pPr>
        <w:pStyle w:val="af1"/>
      </w:pPr>
    </w:p>
    <w:p w:rsidR="005E5FC1" w:rsidRPr="00E96EC5" w:rsidRDefault="005E5FC1" w:rsidP="001660F3">
      <w:pPr>
        <w:pStyle w:val="aff2"/>
      </w:pPr>
      <w:r w:rsidRPr="00E96EC5">
        <w:t>Задание 268.</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w:t>
      </w:r>
      <w:proofErr w:type="spellStart"/>
      <w:r w:rsidRPr="00E96EC5">
        <w:t>электротехнологическом</w:t>
      </w:r>
      <w:proofErr w:type="spellEnd"/>
      <w:r w:rsidRPr="00E96EC5">
        <w:t xml:space="preserve"> заводе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ТМ 400 </w:t>
      </w:r>
      <w:proofErr w:type="spellStart"/>
      <w:r w:rsidRPr="00E96EC5">
        <w:t>кВА</w:t>
      </w:r>
      <w:proofErr w:type="spellEnd"/>
      <w:r w:rsidRPr="00E96EC5">
        <w:t xml:space="preserve">, выполнена кабелем марки </w:t>
      </w:r>
      <w:proofErr w:type="spellStart"/>
      <w:r w:rsidRPr="00E96EC5">
        <w:t>ААШв</w:t>
      </w:r>
      <w:proofErr w:type="spellEnd"/>
      <w:r w:rsidRPr="00E96EC5">
        <w:t>. Контроль изоляции осуществляется трансформатором тока ТОЛ 10. Номинальный ток, приходящий на первичную обмотку, составляет величину 100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5E5FC1" w:rsidRPr="00E96EC5" w:rsidRDefault="005E5FC1" w:rsidP="005E5FC1">
      <w:pPr>
        <w:pStyle w:val="af1"/>
      </w:pPr>
    </w:p>
    <w:p w:rsidR="005E5FC1" w:rsidRPr="00E96EC5" w:rsidRDefault="005E5FC1" w:rsidP="001660F3">
      <w:pPr>
        <w:pStyle w:val="aff2"/>
      </w:pPr>
      <w:r w:rsidRPr="00E96EC5">
        <w:t>Задание 269.</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металлургическом комбинате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ТМ 400 </w:t>
      </w:r>
      <w:proofErr w:type="spellStart"/>
      <w:r w:rsidRPr="00E96EC5">
        <w:t>кВА</w:t>
      </w:r>
      <w:proofErr w:type="spellEnd"/>
      <w:r w:rsidRPr="00E96EC5">
        <w:t>, выполнена кабелем марки АПВ. Контроль изоляции осуществляется трансформатором тока ТПЛ 10. Номинальный ток, приходящий на первичную обмотку составляет величину 50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Ответ:</w:t>
      </w:r>
    </w:p>
    <w:p w:rsidR="001E4095" w:rsidRPr="00E96EC5" w:rsidRDefault="001E4095" w:rsidP="001E4095">
      <w:pPr>
        <w:pStyle w:val="af1"/>
      </w:pPr>
    </w:p>
    <w:p w:rsidR="00D712B9" w:rsidRPr="00E96EC5" w:rsidRDefault="00D712B9" w:rsidP="001660F3">
      <w:pPr>
        <w:pStyle w:val="aff2"/>
      </w:pPr>
      <w:r w:rsidRPr="00E96EC5">
        <w:t xml:space="preserve">Задание 270. </w:t>
      </w:r>
    </w:p>
    <w:p w:rsidR="00D712B9" w:rsidRPr="00E96EC5" w:rsidRDefault="00D712B9" w:rsidP="00D712B9">
      <w:pPr>
        <w:pStyle w:val="af6"/>
        <w:rPr>
          <w:b/>
        </w:rPr>
      </w:pPr>
      <w:r w:rsidRPr="00E96EC5">
        <w:t>Прочитайте текст, выберите правильные ответы и запишите аргументы, обосновывающие выбор ответов</w:t>
      </w:r>
    </w:p>
    <w:p w:rsidR="00D712B9" w:rsidRPr="00E96EC5" w:rsidRDefault="00D712B9" w:rsidP="00D712B9">
      <w:pPr>
        <w:pStyle w:val="af1"/>
      </w:pPr>
      <w:r w:rsidRPr="00E96EC5">
        <w:t xml:space="preserve">При проектировании сети электроснабжения, выбрать тип питания для плазменной установки для </w:t>
      </w:r>
      <w:proofErr w:type="spellStart"/>
      <w:r w:rsidRPr="00E96EC5">
        <w:t>сульфидирования</w:t>
      </w:r>
      <w:proofErr w:type="spellEnd"/>
    </w:p>
    <w:p w:rsidR="00D712B9" w:rsidRPr="00E96EC5" w:rsidRDefault="00D712B9" w:rsidP="00D712B9">
      <w:pPr>
        <w:pStyle w:val="af1"/>
      </w:pPr>
    </w:p>
    <w:p w:rsidR="00D712B9" w:rsidRPr="00E96EC5" w:rsidRDefault="00D712B9" w:rsidP="00D712B9">
      <w:pPr>
        <w:pStyle w:val="af1"/>
      </w:pPr>
      <w:r w:rsidRPr="00E96EC5">
        <w:t xml:space="preserve">1) </w:t>
      </w:r>
      <w:r w:rsidR="005735B2" w:rsidRPr="00E96EC5">
        <w:t>сеть переменного напряжения</w:t>
      </w:r>
    </w:p>
    <w:p w:rsidR="00D712B9" w:rsidRPr="00E96EC5" w:rsidRDefault="005735B2" w:rsidP="00D712B9">
      <w:pPr>
        <w:pStyle w:val="af1"/>
      </w:pPr>
      <w:r w:rsidRPr="00E96EC5">
        <w:t>2) сеть постоянного напряжения</w:t>
      </w:r>
    </w:p>
    <w:p w:rsidR="00D712B9" w:rsidRPr="00E96EC5" w:rsidRDefault="005735B2" w:rsidP="00D712B9">
      <w:pPr>
        <w:pStyle w:val="af1"/>
      </w:pPr>
      <w:r w:rsidRPr="00E96EC5">
        <w:t>3) сеть выпрямленного напряжения</w:t>
      </w:r>
    </w:p>
    <w:p w:rsidR="00D712B9" w:rsidRPr="00E96EC5" w:rsidRDefault="005735B2" w:rsidP="00D712B9">
      <w:pPr>
        <w:pStyle w:val="af1"/>
      </w:pPr>
      <w:r w:rsidRPr="00E96EC5">
        <w:t xml:space="preserve">4) сеть </w:t>
      </w:r>
      <w:r w:rsidR="00D712B9" w:rsidRPr="00E96EC5">
        <w:t>водоснабжения</w:t>
      </w:r>
    </w:p>
    <w:p w:rsidR="00D712B9" w:rsidRPr="00E96EC5" w:rsidRDefault="00D712B9" w:rsidP="00D712B9">
      <w:pPr>
        <w:pStyle w:val="af1"/>
      </w:pPr>
    </w:p>
    <w:p w:rsidR="005B2ABB" w:rsidRPr="00E96EC5" w:rsidRDefault="005B2ABB" w:rsidP="005B2ABB">
      <w:pPr>
        <w:pStyle w:val="af3"/>
      </w:pPr>
      <w:r w:rsidRPr="00E96EC5">
        <w:t xml:space="preserve">Ответ: </w:t>
      </w:r>
    </w:p>
    <w:p w:rsidR="005B2ABB" w:rsidRPr="00E96EC5" w:rsidRDefault="005B2ABB" w:rsidP="005B2ABB">
      <w:pPr>
        <w:pStyle w:val="af1"/>
      </w:pPr>
    </w:p>
    <w:p w:rsidR="00D712B9" w:rsidRPr="00E96EC5" w:rsidRDefault="00D712B9" w:rsidP="00D712B9">
      <w:pPr>
        <w:jc w:val="both"/>
        <w:rPr>
          <w:rFonts w:ascii="Times New Roman" w:hAnsi="Times New Roman" w:cs="Times New Roman"/>
          <w:b/>
        </w:rPr>
      </w:pPr>
      <w:r w:rsidRPr="00E96EC5">
        <w:rPr>
          <w:rFonts w:ascii="Times New Roman" w:hAnsi="Times New Roman" w:cs="Times New Roman"/>
          <w:b/>
        </w:rPr>
        <w:t>Обоснование:</w:t>
      </w:r>
    </w:p>
    <w:p w:rsidR="006E7C56" w:rsidRPr="00E96EC5" w:rsidRDefault="006E7C56" w:rsidP="00EC03E7">
      <w:pPr>
        <w:jc w:val="both"/>
        <w:rPr>
          <w:rFonts w:ascii="Times New Roman" w:hAnsi="Times New Roman" w:cs="Times New Roman"/>
        </w:rPr>
      </w:pPr>
    </w:p>
    <w:p w:rsidR="005E5FC1" w:rsidRPr="00E96EC5" w:rsidRDefault="005E5FC1" w:rsidP="001660F3">
      <w:pPr>
        <w:pStyle w:val="aff2"/>
      </w:pPr>
      <w:r w:rsidRPr="00E96EC5">
        <w:t>Задание 271.</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металлургическом комбинате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ТС630 </w:t>
      </w:r>
      <w:proofErr w:type="spellStart"/>
      <w:r w:rsidRPr="00E96EC5">
        <w:t>кВА</w:t>
      </w:r>
      <w:proofErr w:type="spellEnd"/>
      <w:r w:rsidRPr="00E96EC5">
        <w:t>, выполнена кабелем марки АВВГ. Контроль изоляции осуществляется трансформатором тока ТПЛ 10. Номинальный ток приходящий на первичную обмотку составляет величину 200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Ответ:</w:t>
      </w:r>
    </w:p>
    <w:p w:rsidR="005E5FC1" w:rsidRPr="00E96EC5" w:rsidRDefault="005E5FC1" w:rsidP="005E5FC1">
      <w:pPr>
        <w:pStyle w:val="af1"/>
      </w:pPr>
    </w:p>
    <w:p w:rsidR="005E5FC1" w:rsidRPr="00E96EC5" w:rsidRDefault="005E5FC1" w:rsidP="001660F3">
      <w:pPr>
        <w:pStyle w:val="aff2"/>
      </w:pPr>
      <w:r w:rsidRPr="00E96EC5">
        <w:t>Задание 272.</w:t>
      </w:r>
    </w:p>
    <w:p w:rsidR="005E5FC1" w:rsidRPr="00E96EC5" w:rsidRDefault="005E5FC1" w:rsidP="005E5FC1">
      <w:pPr>
        <w:pStyle w:val="af6"/>
        <w:rPr>
          <w:b/>
        </w:rPr>
      </w:pPr>
      <w:r w:rsidRPr="00E96EC5">
        <w:t>Прочитайте текст, выберите правильные ответы и запишите аргументы, обосновывающие выбор ответов</w:t>
      </w:r>
    </w:p>
    <w:p w:rsidR="005E5FC1" w:rsidRPr="00E96EC5" w:rsidRDefault="005E5FC1" w:rsidP="005E5FC1">
      <w:pPr>
        <w:pStyle w:val="af1"/>
      </w:pPr>
      <w:r w:rsidRPr="00E96EC5">
        <w:t xml:space="preserve">При проектировании сети электроснабжения, выбрать тип питания для плазменной установки для </w:t>
      </w:r>
      <w:proofErr w:type="spellStart"/>
      <w:r w:rsidRPr="00E96EC5">
        <w:t>сульфидирования</w:t>
      </w:r>
      <w:proofErr w:type="spellEnd"/>
      <w:r w:rsidRPr="00E96EC5">
        <w:t xml:space="preserve">. </w:t>
      </w:r>
    </w:p>
    <w:p w:rsidR="005E5FC1" w:rsidRPr="00E96EC5" w:rsidRDefault="005E5FC1" w:rsidP="005E5FC1">
      <w:pPr>
        <w:pStyle w:val="af1"/>
      </w:pPr>
    </w:p>
    <w:p w:rsidR="005E5FC1" w:rsidRPr="00E96EC5" w:rsidRDefault="005E5FC1" w:rsidP="005E5FC1">
      <w:pPr>
        <w:pStyle w:val="af1"/>
      </w:pPr>
      <w:r w:rsidRPr="00E96EC5">
        <w:t xml:space="preserve">1) сеть переменного напряжения </w:t>
      </w:r>
    </w:p>
    <w:p w:rsidR="005E5FC1" w:rsidRPr="00E96EC5" w:rsidRDefault="005E5FC1" w:rsidP="005E5FC1">
      <w:pPr>
        <w:pStyle w:val="af1"/>
      </w:pPr>
      <w:r w:rsidRPr="00E96EC5">
        <w:t>2) сеть водоотведения</w:t>
      </w:r>
    </w:p>
    <w:p w:rsidR="005E5FC1" w:rsidRPr="00E96EC5" w:rsidRDefault="005E5FC1" w:rsidP="005E5FC1">
      <w:pPr>
        <w:pStyle w:val="af1"/>
      </w:pPr>
      <w:r w:rsidRPr="00E96EC5">
        <w:t>3) сеть постоянного напряжения</w:t>
      </w:r>
    </w:p>
    <w:p w:rsidR="005E5FC1" w:rsidRPr="00E96EC5" w:rsidRDefault="005E5FC1" w:rsidP="005E5FC1">
      <w:pPr>
        <w:pStyle w:val="af1"/>
      </w:pPr>
      <w:r w:rsidRPr="00E96EC5">
        <w:t>4) сеть выпрямленного напряжения</w:t>
      </w:r>
    </w:p>
    <w:p w:rsidR="005E5FC1" w:rsidRPr="00E96EC5" w:rsidRDefault="005E5FC1" w:rsidP="005E5FC1">
      <w:pPr>
        <w:pStyle w:val="af1"/>
      </w:pPr>
    </w:p>
    <w:p w:rsidR="005E5FC1" w:rsidRPr="00E96EC5" w:rsidRDefault="005E5FC1" w:rsidP="005E5FC1">
      <w:pPr>
        <w:pStyle w:val="af3"/>
      </w:pPr>
      <w:r w:rsidRPr="00E96EC5">
        <w:t>Ответ:</w:t>
      </w:r>
    </w:p>
    <w:p w:rsidR="005E5FC1" w:rsidRPr="00E96EC5" w:rsidRDefault="005E5FC1" w:rsidP="005E5FC1">
      <w:pPr>
        <w:pStyle w:val="af1"/>
      </w:pPr>
    </w:p>
    <w:p w:rsidR="005E5FC1" w:rsidRPr="00E96EC5" w:rsidRDefault="005E5FC1" w:rsidP="005E5FC1">
      <w:pPr>
        <w:pStyle w:val="af3"/>
      </w:pPr>
      <w:r w:rsidRPr="00E96EC5">
        <w:t>Обоснование:</w:t>
      </w:r>
    </w:p>
    <w:p w:rsidR="005E5FC1" w:rsidRPr="00E96EC5" w:rsidRDefault="005E5FC1" w:rsidP="005E5FC1">
      <w:pPr>
        <w:pStyle w:val="af1"/>
      </w:pPr>
    </w:p>
    <w:p w:rsidR="00B304A0" w:rsidRPr="00E96EC5" w:rsidRDefault="00B304A0" w:rsidP="001660F3">
      <w:pPr>
        <w:pStyle w:val="aff2"/>
      </w:pPr>
      <w:r w:rsidRPr="00E96EC5">
        <w:t>Задание 273.</w:t>
      </w:r>
    </w:p>
    <w:p w:rsidR="00B304A0" w:rsidRPr="00E96EC5" w:rsidRDefault="00B304A0" w:rsidP="00B304A0">
      <w:pPr>
        <w:pStyle w:val="af6"/>
      </w:pPr>
      <w:r w:rsidRPr="00E96EC5">
        <w:t>Прочитайте текст и запишите развернутый обоснованный ответ</w:t>
      </w:r>
    </w:p>
    <w:p w:rsidR="00B304A0" w:rsidRPr="00E96EC5" w:rsidRDefault="00B304A0" w:rsidP="00B304A0">
      <w:pPr>
        <w:pStyle w:val="af1"/>
      </w:pPr>
      <w:r w:rsidRPr="00E96EC5">
        <w:t>Для специалистов важно уметь пользоваться навыками чтения схем первичных соединений электрооборудования электрических подстанций. Укажите какое количество силовых трансформаторов установлено на ТП 2х1000 10/0,4 </w:t>
      </w:r>
      <w:proofErr w:type="spellStart"/>
      <w:r w:rsidRPr="00E96EC5">
        <w:t>кВ</w:t>
      </w:r>
      <w:proofErr w:type="spellEnd"/>
      <w:r w:rsidRPr="00E96EC5">
        <w:t xml:space="preserve"> (рисунок):</w:t>
      </w:r>
    </w:p>
    <w:p w:rsidR="00B304A0" w:rsidRPr="00E96EC5" w:rsidRDefault="00B304A0" w:rsidP="00B304A0">
      <w:pPr>
        <w:pStyle w:val="af1"/>
      </w:pPr>
    </w:p>
    <w:p w:rsidR="00B304A0" w:rsidRPr="00E96EC5" w:rsidRDefault="00B304A0" w:rsidP="001660F3">
      <w:pPr>
        <w:pStyle w:val="af1"/>
        <w:jc w:val="center"/>
      </w:pPr>
      <w:r w:rsidRPr="00E96EC5">
        <w:rPr>
          <w:noProof/>
        </w:rPr>
        <w:drawing>
          <wp:inline distT="0" distB="0" distL="0" distR="0" wp14:anchorId="24B81B9B" wp14:editId="4607BFA2">
            <wp:extent cx="1828800" cy="27559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55900"/>
                    </a:xfrm>
                    <a:prstGeom prst="rect">
                      <a:avLst/>
                    </a:prstGeom>
                    <a:noFill/>
                    <a:ln>
                      <a:noFill/>
                    </a:ln>
                  </pic:spPr>
                </pic:pic>
              </a:graphicData>
            </a:graphic>
          </wp:inline>
        </w:drawing>
      </w:r>
    </w:p>
    <w:p w:rsidR="00B304A0" w:rsidRPr="00E96EC5" w:rsidRDefault="00B304A0" w:rsidP="00B304A0">
      <w:pPr>
        <w:pStyle w:val="af1"/>
      </w:pPr>
    </w:p>
    <w:p w:rsidR="00B304A0" w:rsidRPr="00E96EC5" w:rsidRDefault="00B304A0" w:rsidP="00B304A0">
      <w:pPr>
        <w:pStyle w:val="af3"/>
      </w:pPr>
      <w:r w:rsidRPr="00E96EC5">
        <w:t xml:space="preserve">Ответ: </w:t>
      </w:r>
    </w:p>
    <w:p w:rsidR="006E7C56" w:rsidRPr="00E96EC5" w:rsidRDefault="006E7C56" w:rsidP="00EC03E7">
      <w:pPr>
        <w:jc w:val="both"/>
        <w:rPr>
          <w:rFonts w:ascii="Times New Roman" w:hAnsi="Times New Roman" w:cs="Times New Roman"/>
        </w:rPr>
      </w:pPr>
    </w:p>
    <w:p w:rsidR="00965A8D" w:rsidRPr="00E96EC5" w:rsidRDefault="00965A8D" w:rsidP="001660F3">
      <w:pPr>
        <w:pStyle w:val="aff2"/>
      </w:pPr>
      <w:r w:rsidRPr="00E96EC5">
        <w:t>Задание 274.</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C321F1">
      <w:pPr>
        <w:pStyle w:val="af1"/>
      </w:pPr>
      <w:r w:rsidRPr="00E96EC5">
        <w:lastRenderedPageBreak/>
        <w:t>Характер энергетического спектра у твердых электротехнических материалов - металлических проводников, полупроводников и диэлектриков различен. Схема расположения энергетических уровней в твердом теле приведена на рисунке</w:t>
      </w:r>
      <w:r w:rsidR="00A7033C" w:rsidRPr="00E96EC5">
        <w:t xml:space="preserve"> 1</w:t>
      </w:r>
      <w:r w:rsidRPr="00E96EC5">
        <w:t>.</w:t>
      </w:r>
      <w:r w:rsidR="00A7033C" w:rsidRPr="00E96EC5">
        <w:t xml:space="preserve"> </w:t>
      </w:r>
      <w:r w:rsidRPr="00E96EC5">
        <w:t xml:space="preserve">Назовите элементы схемы, обозначенные номерами. Укажите </w:t>
      </w:r>
      <w:r w:rsidR="003F5CD2" w:rsidRPr="00E96EC5">
        <w:t>схемы энергетических уровней,</w:t>
      </w:r>
      <w:r w:rsidRPr="00E96EC5">
        <w:t xml:space="preserve"> соответствующие металлическим проводникам, полупроводникам и диэлектрикам.</w:t>
      </w:r>
    </w:p>
    <w:p w:rsidR="00965A8D" w:rsidRPr="00E96EC5" w:rsidRDefault="00965A8D" w:rsidP="00C321F1">
      <w:pPr>
        <w:pStyle w:val="af1"/>
        <w:rPr>
          <w:b/>
        </w:rPr>
      </w:pPr>
    </w:p>
    <w:p w:rsidR="00965A8D" w:rsidRPr="00E96EC5" w:rsidRDefault="00965A8D" w:rsidP="001660F3">
      <w:pPr>
        <w:pStyle w:val="af1"/>
        <w:jc w:val="center"/>
        <w:rPr>
          <w:b/>
        </w:rPr>
      </w:pPr>
      <w:r w:rsidRPr="00E96EC5">
        <w:rPr>
          <w:b/>
          <w:noProof/>
        </w:rPr>
        <w:drawing>
          <wp:inline distT="0" distB="0" distL="0" distR="0" wp14:anchorId="324F77C7" wp14:editId="2DB2E389">
            <wp:extent cx="3987103" cy="17534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002216" cy="1760083"/>
                    </a:xfrm>
                    <a:prstGeom prst="rect">
                      <a:avLst/>
                    </a:prstGeom>
                  </pic:spPr>
                </pic:pic>
              </a:graphicData>
            </a:graphic>
          </wp:inline>
        </w:drawing>
      </w:r>
    </w:p>
    <w:p w:rsidR="00965A8D" w:rsidRPr="00E96EC5" w:rsidRDefault="00965A8D" w:rsidP="001660F3">
      <w:pPr>
        <w:pStyle w:val="af1"/>
        <w:jc w:val="center"/>
        <w:rPr>
          <w:b/>
          <w:i/>
        </w:rPr>
      </w:pPr>
      <w:r w:rsidRPr="00E96EC5">
        <w:rPr>
          <w:b/>
          <w:i/>
        </w:rPr>
        <w:t>а</w:t>
      </w:r>
      <w:r w:rsidRPr="00E96EC5">
        <w:rPr>
          <w:b/>
          <w:i/>
        </w:rPr>
        <w:tab/>
      </w:r>
      <w:r w:rsidRPr="00E96EC5">
        <w:rPr>
          <w:b/>
          <w:i/>
        </w:rPr>
        <w:tab/>
      </w:r>
      <w:r w:rsidRPr="00E96EC5">
        <w:rPr>
          <w:b/>
          <w:i/>
        </w:rPr>
        <w:tab/>
        <w:t xml:space="preserve">   б</w:t>
      </w:r>
      <w:r w:rsidRPr="00E96EC5">
        <w:rPr>
          <w:b/>
          <w:i/>
        </w:rPr>
        <w:tab/>
      </w:r>
      <w:r w:rsidRPr="00E96EC5">
        <w:rPr>
          <w:b/>
          <w:i/>
        </w:rPr>
        <w:tab/>
      </w:r>
      <w:r w:rsidRPr="00E96EC5">
        <w:rPr>
          <w:b/>
          <w:i/>
        </w:rPr>
        <w:tab/>
        <w:t xml:space="preserve">    в</w:t>
      </w:r>
    </w:p>
    <w:p w:rsidR="00965A8D" w:rsidRPr="00E96EC5" w:rsidRDefault="00A7033C" w:rsidP="001660F3">
      <w:pPr>
        <w:pStyle w:val="af1"/>
        <w:jc w:val="center"/>
      </w:pPr>
      <w:r w:rsidRPr="00E96EC5">
        <w:t>Рисунок</w:t>
      </w:r>
      <w:r w:rsidR="00965A8D" w:rsidRPr="00E96EC5">
        <w:t xml:space="preserve"> </w:t>
      </w:r>
      <w:r w:rsidRPr="00E96EC5">
        <w:t xml:space="preserve">1 </w:t>
      </w:r>
      <w:r w:rsidR="00965A8D" w:rsidRPr="00E96EC5">
        <w:t>- Типовые схемы энергетических уровней электротехнических материалов</w:t>
      </w:r>
    </w:p>
    <w:p w:rsidR="00965A8D" w:rsidRPr="00E96EC5" w:rsidRDefault="00965A8D" w:rsidP="00C321F1">
      <w:pPr>
        <w:pStyle w:val="af1"/>
      </w:pPr>
    </w:p>
    <w:p w:rsidR="00965A8D" w:rsidRPr="00E96EC5" w:rsidRDefault="00965A8D" w:rsidP="00C321F1">
      <w:pPr>
        <w:pStyle w:val="af3"/>
      </w:pPr>
      <w:r w:rsidRPr="00E96EC5">
        <w:t>Ответ:</w:t>
      </w:r>
    </w:p>
    <w:p w:rsidR="00965A8D" w:rsidRPr="00E96EC5" w:rsidRDefault="00965A8D" w:rsidP="00C321F1">
      <w:pPr>
        <w:pStyle w:val="af1"/>
      </w:pPr>
    </w:p>
    <w:p w:rsidR="00913F7E" w:rsidRPr="00E96EC5" w:rsidRDefault="00913F7E" w:rsidP="001660F3">
      <w:pPr>
        <w:pStyle w:val="aff2"/>
      </w:pPr>
      <w:r w:rsidRPr="00E96EC5">
        <w:t xml:space="preserve">Задание 275. </w:t>
      </w:r>
    </w:p>
    <w:p w:rsidR="00913F7E" w:rsidRPr="00E96EC5" w:rsidRDefault="00913F7E" w:rsidP="00AF0DC8">
      <w:pPr>
        <w:pStyle w:val="af6"/>
      </w:pPr>
      <w:r w:rsidRPr="00E96EC5">
        <w:t>Прочитайте текст и установите соответствие.</w:t>
      </w:r>
    </w:p>
    <w:p w:rsidR="00913F7E" w:rsidRPr="00E96EC5" w:rsidRDefault="00913F7E" w:rsidP="00C321F1">
      <w:pPr>
        <w:pStyle w:val="af1"/>
      </w:pPr>
      <w:r w:rsidRPr="00E96EC5">
        <w:t>Формат файла изображения - это формат файла цифрового изображения. Существует множество форматов, которые можно использовать, таких как JPEG, PNG и GIF. Большинство форматов до 2022 года предназначались для хранения 2D-изображений, а не 3D. Данные, хранящиеся в формате файла изображения, могут быть сжатыми или несжатыми. Установите соответствие между форматом и описанием:</w:t>
      </w:r>
    </w:p>
    <w:p w:rsidR="00913F7E" w:rsidRPr="00E96EC5" w:rsidRDefault="00913F7E" w:rsidP="00C321F1">
      <w:pPr>
        <w:pStyle w:val="af1"/>
      </w:pPr>
    </w:p>
    <w:tbl>
      <w:tblPr>
        <w:tblStyle w:val="ab"/>
        <w:tblW w:w="5000" w:type="pct"/>
        <w:tblLook w:val="04A0" w:firstRow="1" w:lastRow="0" w:firstColumn="1" w:lastColumn="0" w:noHBand="0" w:noVBand="1"/>
      </w:tblPr>
      <w:tblGrid>
        <w:gridCol w:w="653"/>
        <w:gridCol w:w="6885"/>
        <w:gridCol w:w="862"/>
        <w:gridCol w:w="1737"/>
      </w:tblGrid>
      <w:tr w:rsidR="003F5CD2" w:rsidRPr="00E96EC5" w:rsidTr="00CC39AB">
        <w:tc>
          <w:tcPr>
            <w:tcW w:w="3718" w:type="pct"/>
            <w:gridSpan w:val="2"/>
          </w:tcPr>
          <w:p w:rsidR="003F5CD2" w:rsidRPr="00E96EC5" w:rsidRDefault="003F5CD2" w:rsidP="00CD6F69">
            <w:pPr>
              <w:pStyle w:val="af"/>
            </w:pPr>
            <w:r w:rsidRPr="00E96EC5">
              <w:t>Описание</w:t>
            </w:r>
          </w:p>
        </w:tc>
        <w:tc>
          <w:tcPr>
            <w:tcW w:w="1282" w:type="pct"/>
            <w:gridSpan w:val="2"/>
          </w:tcPr>
          <w:p w:rsidR="003F5CD2" w:rsidRPr="00E96EC5" w:rsidRDefault="003F5CD2" w:rsidP="00CD6F69">
            <w:pPr>
              <w:pStyle w:val="af"/>
            </w:pPr>
            <w:r w:rsidRPr="00E96EC5">
              <w:t>Формат изображения</w:t>
            </w:r>
          </w:p>
        </w:tc>
      </w:tr>
      <w:tr w:rsidR="003F5CD2" w:rsidRPr="00E96EC5" w:rsidTr="002913FB">
        <w:tc>
          <w:tcPr>
            <w:tcW w:w="322" w:type="pct"/>
          </w:tcPr>
          <w:p w:rsidR="003F5CD2" w:rsidRPr="00E96EC5" w:rsidRDefault="003F5CD2" w:rsidP="00CD6F69">
            <w:pPr>
              <w:pStyle w:val="af"/>
            </w:pPr>
            <w:r w:rsidRPr="00E96EC5">
              <w:t>А</w:t>
            </w:r>
          </w:p>
        </w:tc>
        <w:tc>
          <w:tcPr>
            <w:tcW w:w="3396" w:type="pct"/>
          </w:tcPr>
          <w:p w:rsidR="003F5CD2" w:rsidRPr="00E96EC5" w:rsidRDefault="003F5CD2" w:rsidP="00CD6F69">
            <w:pPr>
              <w:pStyle w:val="af"/>
            </w:pPr>
            <w:r w:rsidRPr="00E96EC5">
              <w:t xml:space="preserve">Хранение и отображение в среде </w:t>
            </w:r>
            <w:r w:rsidRPr="00E96EC5">
              <w:rPr>
                <w:lang w:val="en-US"/>
              </w:rPr>
              <w:t>Windows</w:t>
            </w:r>
          </w:p>
        </w:tc>
        <w:tc>
          <w:tcPr>
            <w:tcW w:w="425" w:type="pct"/>
          </w:tcPr>
          <w:p w:rsidR="003F5CD2" w:rsidRPr="00E96EC5" w:rsidRDefault="003F5CD2" w:rsidP="00CD6F69">
            <w:pPr>
              <w:pStyle w:val="af"/>
            </w:pPr>
            <w:r w:rsidRPr="00E96EC5">
              <w:t>1</w:t>
            </w:r>
          </w:p>
        </w:tc>
        <w:tc>
          <w:tcPr>
            <w:tcW w:w="857" w:type="pct"/>
          </w:tcPr>
          <w:p w:rsidR="003F5CD2" w:rsidRPr="00E96EC5" w:rsidRDefault="003F5CD2" w:rsidP="00CD6F69">
            <w:pPr>
              <w:pStyle w:val="af"/>
            </w:pPr>
            <w:r w:rsidRPr="00E96EC5">
              <w:t>__</w:t>
            </w:r>
            <w:proofErr w:type="spellStart"/>
            <w:r w:rsidRPr="00E96EC5">
              <w:rPr>
                <w:lang w:val="en-US"/>
              </w:rPr>
              <w:t>dxf</w:t>
            </w:r>
            <w:proofErr w:type="spellEnd"/>
          </w:p>
        </w:tc>
      </w:tr>
      <w:tr w:rsidR="003F5CD2" w:rsidRPr="00E96EC5" w:rsidTr="002913FB">
        <w:tc>
          <w:tcPr>
            <w:tcW w:w="322" w:type="pct"/>
          </w:tcPr>
          <w:p w:rsidR="003F5CD2" w:rsidRPr="00E96EC5" w:rsidRDefault="003F5CD2" w:rsidP="00CD6F69">
            <w:pPr>
              <w:pStyle w:val="af"/>
            </w:pPr>
            <w:r w:rsidRPr="00E96EC5">
              <w:t>Б</w:t>
            </w:r>
          </w:p>
        </w:tc>
        <w:tc>
          <w:tcPr>
            <w:tcW w:w="3396" w:type="pct"/>
            <w:tcBorders>
              <w:bottom w:val="single" w:sz="4" w:space="0" w:color="auto"/>
            </w:tcBorders>
          </w:tcPr>
          <w:p w:rsidR="003F5CD2" w:rsidRPr="00E96EC5" w:rsidRDefault="003F5CD2" w:rsidP="00CD6F69">
            <w:pPr>
              <w:pStyle w:val="af"/>
            </w:pPr>
            <w:r w:rsidRPr="00E96EC5">
              <w:t>Векторный формат, используется для обмена чертежами между САПР</w:t>
            </w:r>
          </w:p>
        </w:tc>
        <w:tc>
          <w:tcPr>
            <w:tcW w:w="425" w:type="pct"/>
            <w:tcBorders>
              <w:bottom w:val="single" w:sz="4" w:space="0" w:color="auto"/>
            </w:tcBorders>
          </w:tcPr>
          <w:p w:rsidR="003F5CD2" w:rsidRPr="00E96EC5" w:rsidRDefault="003F5CD2" w:rsidP="00CD6F69">
            <w:pPr>
              <w:pStyle w:val="af"/>
            </w:pPr>
            <w:r w:rsidRPr="00E96EC5">
              <w:t>2</w:t>
            </w:r>
          </w:p>
        </w:tc>
        <w:tc>
          <w:tcPr>
            <w:tcW w:w="857" w:type="pct"/>
          </w:tcPr>
          <w:p w:rsidR="003F5CD2" w:rsidRPr="00E96EC5" w:rsidRDefault="003F5CD2" w:rsidP="00CD6F69">
            <w:pPr>
              <w:pStyle w:val="af"/>
            </w:pPr>
            <w:r w:rsidRPr="00E96EC5">
              <w:t xml:space="preserve"> __</w:t>
            </w:r>
            <w:r w:rsidRPr="00E96EC5">
              <w:rPr>
                <w:lang w:val="en-US"/>
              </w:rPr>
              <w:t>jpeg</w:t>
            </w:r>
          </w:p>
        </w:tc>
      </w:tr>
      <w:tr w:rsidR="00CC39AB" w:rsidRPr="00E96EC5" w:rsidTr="002913FB">
        <w:tc>
          <w:tcPr>
            <w:tcW w:w="322" w:type="pct"/>
          </w:tcPr>
          <w:p w:rsidR="00CC39AB" w:rsidRPr="00E96EC5" w:rsidRDefault="00CC39AB" w:rsidP="00CD6F69">
            <w:pPr>
              <w:pStyle w:val="af"/>
            </w:pPr>
            <w:r w:rsidRPr="00E96EC5">
              <w:t>В</w:t>
            </w:r>
          </w:p>
        </w:tc>
        <w:tc>
          <w:tcPr>
            <w:tcW w:w="3396" w:type="pct"/>
            <w:tcBorders>
              <w:bottom w:val="single" w:sz="4" w:space="0" w:color="auto"/>
            </w:tcBorders>
          </w:tcPr>
          <w:p w:rsidR="00CC39AB" w:rsidRPr="00E96EC5" w:rsidRDefault="00CC39AB" w:rsidP="00CD6F69">
            <w:pPr>
              <w:pStyle w:val="af"/>
            </w:pPr>
            <w:r w:rsidRPr="00E96EC5">
              <w:t>Чаще всего в этом формате хранятся фотографии</w:t>
            </w:r>
          </w:p>
        </w:tc>
        <w:tc>
          <w:tcPr>
            <w:tcW w:w="425" w:type="pct"/>
            <w:tcBorders>
              <w:bottom w:val="single" w:sz="4" w:space="0" w:color="auto"/>
            </w:tcBorders>
          </w:tcPr>
          <w:p w:rsidR="00CC39AB" w:rsidRPr="00E96EC5" w:rsidRDefault="00CC39AB" w:rsidP="00CD6F69">
            <w:pPr>
              <w:pStyle w:val="af"/>
            </w:pPr>
            <w:r w:rsidRPr="00E96EC5">
              <w:t>3</w:t>
            </w:r>
          </w:p>
        </w:tc>
        <w:tc>
          <w:tcPr>
            <w:tcW w:w="857" w:type="pct"/>
          </w:tcPr>
          <w:p w:rsidR="00CC39AB" w:rsidRPr="00E96EC5" w:rsidRDefault="00CC39AB" w:rsidP="00CD6F69">
            <w:pPr>
              <w:pStyle w:val="af"/>
            </w:pPr>
            <w:r w:rsidRPr="00E96EC5">
              <w:t xml:space="preserve"> __</w:t>
            </w:r>
            <w:proofErr w:type="spellStart"/>
            <w:r w:rsidRPr="00E96EC5">
              <w:rPr>
                <w:lang w:val="en-US"/>
              </w:rPr>
              <w:t>psd</w:t>
            </w:r>
            <w:proofErr w:type="spellEnd"/>
          </w:p>
        </w:tc>
      </w:tr>
      <w:tr w:rsidR="00CC39AB" w:rsidRPr="00E96EC5" w:rsidTr="002913FB">
        <w:tc>
          <w:tcPr>
            <w:tcW w:w="322" w:type="pct"/>
          </w:tcPr>
          <w:p w:rsidR="00CC39AB" w:rsidRPr="00E96EC5" w:rsidRDefault="00CC39AB" w:rsidP="00CD6F69">
            <w:pPr>
              <w:pStyle w:val="af"/>
            </w:pPr>
            <w:r w:rsidRPr="00E96EC5">
              <w:t>Г</w:t>
            </w:r>
          </w:p>
        </w:tc>
        <w:tc>
          <w:tcPr>
            <w:tcW w:w="3396" w:type="pct"/>
            <w:tcBorders>
              <w:bottom w:val="single" w:sz="4" w:space="0" w:color="auto"/>
            </w:tcBorders>
          </w:tcPr>
          <w:p w:rsidR="00CC39AB" w:rsidRPr="00E96EC5" w:rsidRDefault="00CC39AB" w:rsidP="00CD6F69">
            <w:pPr>
              <w:pStyle w:val="af"/>
            </w:pPr>
            <w:r w:rsidRPr="00E96EC5">
              <w:t xml:space="preserve">В этом формате сохраняются документы приложения </w:t>
            </w:r>
            <w:r w:rsidRPr="00E96EC5">
              <w:rPr>
                <w:lang w:val="en-US"/>
              </w:rPr>
              <w:t>CorelDraw</w:t>
            </w:r>
          </w:p>
        </w:tc>
        <w:tc>
          <w:tcPr>
            <w:tcW w:w="425" w:type="pct"/>
            <w:tcBorders>
              <w:bottom w:val="single" w:sz="4" w:space="0" w:color="auto"/>
            </w:tcBorders>
          </w:tcPr>
          <w:p w:rsidR="00CC39AB" w:rsidRPr="00E96EC5" w:rsidRDefault="00CC39AB" w:rsidP="00CD6F69">
            <w:pPr>
              <w:pStyle w:val="af"/>
            </w:pPr>
            <w:r w:rsidRPr="00E96EC5">
              <w:t>4</w:t>
            </w:r>
          </w:p>
        </w:tc>
        <w:tc>
          <w:tcPr>
            <w:tcW w:w="857" w:type="pct"/>
          </w:tcPr>
          <w:p w:rsidR="00CC39AB" w:rsidRPr="00E96EC5" w:rsidRDefault="00CC39AB" w:rsidP="00CD6F69">
            <w:pPr>
              <w:pStyle w:val="af"/>
            </w:pPr>
            <w:r w:rsidRPr="00E96EC5">
              <w:t xml:space="preserve"> __</w:t>
            </w:r>
            <w:proofErr w:type="spellStart"/>
            <w:r w:rsidRPr="00E96EC5">
              <w:rPr>
                <w:lang w:val="en-US"/>
              </w:rPr>
              <w:t>cdr</w:t>
            </w:r>
            <w:proofErr w:type="spellEnd"/>
          </w:p>
        </w:tc>
      </w:tr>
      <w:tr w:rsidR="00CC39AB" w:rsidRPr="00E96EC5" w:rsidTr="002913FB">
        <w:tc>
          <w:tcPr>
            <w:tcW w:w="322" w:type="pct"/>
          </w:tcPr>
          <w:p w:rsidR="00CC39AB" w:rsidRPr="00E96EC5" w:rsidRDefault="00CC39AB" w:rsidP="00CD6F69">
            <w:pPr>
              <w:pStyle w:val="af"/>
            </w:pPr>
          </w:p>
        </w:tc>
        <w:tc>
          <w:tcPr>
            <w:tcW w:w="3396" w:type="pct"/>
          </w:tcPr>
          <w:p w:rsidR="00CC39AB" w:rsidRPr="00E96EC5" w:rsidRDefault="00CC39AB" w:rsidP="00CD6F69">
            <w:pPr>
              <w:pStyle w:val="af"/>
            </w:pPr>
          </w:p>
        </w:tc>
        <w:tc>
          <w:tcPr>
            <w:tcW w:w="425" w:type="pct"/>
          </w:tcPr>
          <w:p w:rsidR="00CC39AB" w:rsidRPr="00E96EC5" w:rsidRDefault="00CC39AB" w:rsidP="00CD6F69">
            <w:pPr>
              <w:pStyle w:val="af"/>
            </w:pPr>
            <w:r w:rsidRPr="00E96EC5">
              <w:t>5</w:t>
            </w:r>
          </w:p>
        </w:tc>
        <w:tc>
          <w:tcPr>
            <w:tcW w:w="857" w:type="pct"/>
          </w:tcPr>
          <w:p w:rsidR="00CC39AB" w:rsidRPr="00E96EC5" w:rsidRDefault="00CC39AB" w:rsidP="00CD6F69">
            <w:pPr>
              <w:pStyle w:val="af"/>
            </w:pPr>
            <w:r w:rsidRPr="00E96EC5">
              <w:t>__</w:t>
            </w:r>
            <w:r w:rsidRPr="00E96EC5">
              <w:rPr>
                <w:lang w:val="en-US"/>
              </w:rPr>
              <w:t>bmp</w:t>
            </w:r>
          </w:p>
        </w:tc>
      </w:tr>
    </w:tbl>
    <w:p w:rsidR="00913F7E" w:rsidRPr="00E96EC5" w:rsidRDefault="00913F7E" w:rsidP="00C321F1">
      <w:pPr>
        <w:pStyle w:val="af1"/>
        <w:rPr>
          <w:shd w:val="clear" w:color="auto" w:fill="FFFFFF"/>
        </w:rPr>
      </w:pPr>
    </w:p>
    <w:p w:rsidR="00C321F1" w:rsidRPr="00E96EC5" w:rsidRDefault="00DD5ACE" w:rsidP="00C321F1">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ab"/>
        <w:tblW w:w="5000" w:type="pct"/>
        <w:tblLook w:val="04A0" w:firstRow="1" w:lastRow="0" w:firstColumn="1" w:lastColumn="0" w:noHBand="0" w:noVBand="1"/>
      </w:tblPr>
      <w:tblGrid>
        <w:gridCol w:w="2381"/>
        <w:gridCol w:w="2586"/>
        <w:gridCol w:w="2585"/>
        <w:gridCol w:w="2585"/>
      </w:tblGrid>
      <w:tr w:rsidR="00CC39AB" w:rsidRPr="00E96EC5" w:rsidTr="00A7033C">
        <w:tc>
          <w:tcPr>
            <w:tcW w:w="1174" w:type="pct"/>
          </w:tcPr>
          <w:p w:rsidR="00CC39AB" w:rsidRPr="00E96EC5" w:rsidRDefault="00CC39AB" w:rsidP="00CD6F69">
            <w:pPr>
              <w:pStyle w:val="af"/>
            </w:pPr>
            <w:r w:rsidRPr="00E96EC5">
              <w:t>А</w:t>
            </w:r>
          </w:p>
        </w:tc>
        <w:tc>
          <w:tcPr>
            <w:tcW w:w="1275" w:type="pct"/>
          </w:tcPr>
          <w:p w:rsidR="00CC39AB" w:rsidRPr="00E96EC5" w:rsidRDefault="00CC39AB" w:rsidP="00CD6F69">
            <w:pPr>
              <w:pStyle w:val="af"/>
            </w:pPr>
            <w:r w:rsidRPr="00E96EC5">
              <w:t>Б</w:t>
            </w:r>
          </w:p>
        </w:tc>
        <w:tc>
          <w:tcPr>
            <w:tcW w:w="1275" w:type="pct"/>
          </w:tcPr>
          <w:p w:rsidR="00CC39AB" w:rsidRPr="00E96EC5" w:rsidRDefault="00CC39AB" w:rsidP="00CD6F69">
            <w:pPr>
              <w:pStyle w:val="af"/>
            </w:pPr>
            <w:r w:rsidRPr="00E96EC5">
              <w:t>В</w:t>
            </w:r>
          </w:p>
        </w:tc>
        <w:tc>
          <w:tcPr>
            <w:tcW w:w="1275" w:type="pct"/>
          </w:tcPr>
          <w:p w:rsidR="00CC39AB" w:rsidRPr="00E96EC5" w:rsidRDefault="00CC39AB" w:rsidP="00CD6F69">
            <w:pPr>
              <w:pStyle w:val="af"/>
            </w:pPr>
            <w:r w:rsidRPr="00E96EC5">
              <w:t>Г</w:t>
            </w:r>
          </w:p>
        </w:tc>
      </w:tr>
      <w:tr w:rsidR="00CC39AB" w:rsidRPr="00E96EC5" w:rsidTr="00A7033C">
        <w:tc>
          <w:tcPr>
            <w:tcW w:w="1174" w:type="pct"/>
          </w:tcPr>
          <w:p w:rsidR="00CC39AB" w:rsidRPr="00E96EC5" w:rsidRDefault="00CC39AB" w:rsidP="00CD6F69">
            <w:pPr>
              <w:pStyle w:val="af"/>
            </w:pPr>
          </w:p>
        </w:tc>
        <w:tc>
          <w:tcPr>
            <w:tcW w:w="1275" w:type="pct"/>
          </w:tcPr>
          <w:p w:rsidR="00CC39AB" w:rsidRPr="00E96EC5" w:rsidRDefault="00CC39AB" w:rsidP="00CD6F69">
            <w:pPr>
              <w:pStyle w:val="af"/>
            </w:pPr>
          </w:p>
        </w:tc>
        <w:tc>
          <w:tcPr>
            <w:tcW w:w="1275" w:type="pct"/>
          </w:tcPr>
          <w:p w:rsidR="00CC39AB" w:rsidRPr="00E96EC5" w:rsidRDefault="00CC39AB" w:rsidP="00CD6F69">
            <w:pPr>
              <w:pStyle w:val="af"/>
            </w:pPr>
          </w:p>
        </w:tc>
        <w:tc>
          <w:tcPr>
            <w:tcW w:w="1275" w:type="pct"/>
          </w:tcPr>
          <w:p w:rsidR="00CC39AB" w:rsidRPr="00E96EC5" w:rsidRDefault="00CC39AB" w:rsidP="00CD6F69">
            <w:pPr>
              <w:pStyle w:val="af"/>
            </w:pPr>
          </w:p>
        </w:tc>
      </w:tr>
    </w:tbl>
    <w:p w:rsidR="00913F7E" w:rsidRPr="00E96EC5" w:rsidRDefault="00913F7E" w:rsidP="00913F7E">
      <w:pPr>
        <w:jc w:val="both"/>
        <w:rPr>
          <w:rFonts w:ascii="Times New Roman" w:hAnsi="Times New Roman" w:cs="Times New Roman"/>
          <w:b/>
        </w:rPr>
      </w:pPr>
    </w:p>
    <w:p w:rsidR="00913F7E" w:rsidRPr="00E96EC5" w:rsidRDefault="00913F7E" w:rsidP="001660F3">
      <w:pPr>
        <w:pStyle w:val="aff2"/>
      </w:pPr>
      <w:r w:rsidRPr="00E96EC5">
        <w:t xml:space="preserve">Задание 276. </w:t>
      </w:r>
    </w:p>
    <w:p w:rsidR="00913F7E" w:rsidRPr="00E96EC5" w:rsidRDefault="00913F7E" w:rsidP="00AF0DC8">
      <w:pPr>
        <w:pStyle w:val="af6"/>
      </w:pPr>
      <w:r w:rsidRPr="00E96EC5">
        <w:t>Прочитайте текст и установите последовательность.</w:t>
      </w:r>
    </w:p>
    <w:p w:rsidR="00913F7E" w:rsidRPr="00E96EC5" w:rsidRDefault="00913F7E" w:rsidP="00C321F1">
      <w:pPr>
        <w:pStyle w:val="af1"/>
      </w:pPr>
      <w:r w:rsidRPr="00E96EC5">
        <w:t>Информационный процесс — это деятельность, связанная с преобразованием и передачей информации. Информационные процессы происходят повсюду: от простых человеческих диалогов до сложных операций, выполняемых вычислительными системами. Последовательность преобразований в схеме информационного процесса:</w:t>
      </w:r>
    </w:p>
    <w:p w:rsidR="00913F7E" w:rsidRPr="00E96EC5" w:rsidRDefault="00913F7E" w:rsidP="00C321F1">
      <w:pPr>
        <w:pStyle w:val="af1"/>
      </w:pPr>
      <w:r w:rsidRPr="00E96EC5">
        <w:t>1) Сигналы</w:t>
      </w:r>
    </w:p>
    <w:p w:rsidR="00913F7E" w:rsidRPr="00E96EC5" w:rsidRDefault="00913F7E" w:rsidP="00C321F1">
      <w:pPr>
        <w:pStyle w:val="af1"/>
      </w:pPr>
      <w:r w:rsidRPr="00E96EC5">
        <w:t>2) Методы</w:t>
      </w:r>
    </w:p>
    <w:p w:rsidR="00913F7E" w:rsidRPr="00E96EC5" w:rsidRDefault="00913F7E" w:rsidP="00C321F1">
      <w:pPr>
        <w:pStyle w:val="af1"/>
      </w:pPr>
      <w:r w:rsidRPr="00E96EC5">
        <w:t>3) Данные</w:t>
      </w:r>
    </w:p>
    <w:p w:rsidR="00913F7E" w:rsidRPr="00E96EC5" w:rsidRDefault="00913F7E" w:rsidP="00C321F1">
      <w:pPr>
        <w:pStyle w:val="af1"/>
      </w:pPr>
      <w:r w:rsidRPr="00E96EC5">
        <w:t>4) Природа</w:t>
      </w:r>
    </w:p>
    <w:p w:rsidR="00913F7E" w:rsidRPr="00E96EC5" w:rsidRDefault="00913F7E" w:rsidP="00C321F1">
      <w:pPr>
        <w:pStyle w:val="af1"/>
      </w:pPr>
      <w:r w:rsidRPr="00E96EC5">
        <w:t>5) Информация</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014"/>
        <w:gridCol w:w="1979"/>
        <w:gridCol w:w="1968"/>
        <w:gridCol w:w="1692"/>
        <w:gridCol w:w="1692"/>
      </w:tblGrid>
      <w:tr w:rsidR="00913F7E" w:rsidRPr="00E96EC5" w:rsidTr="0069284D">
        <w:tc>
          <w:tcPr>
            <w:tcW w:w="2014" w:type="dxa"/>
          </w:tcPr>
          <w:p w:rsidR="00913F7E" w:rsidRPr="00E96EC5" w:rsidRDefault="00913F7E" w:rsidP="00CD6F69">
            <w:pPr>
              <w:pStyle w:val="af"/>
            </w:pPr>
          </w:p>
        </w:tc>
        <w:tc>
          <w:tcPr>
            <w:tcW w:w="1979" w:type="dxa"/>
          </w:tcPr>
          <w:p w:rsidR="00913F7E" w:rsidRPr="00E96EC5" w:rsidRDefault="00913F7E" w:rsidP="00CD6F69">
            <w:pPr>
              <w:pStyle w:val="af"/>
            </w:pPr>
          </w:p>
        </w:tc>
        <w:tc>
          <w:tcPr>
            <w:tcW w:w="1968" w:type="dxa"/>
          </w:tcPr>
          <w:p w:rsidR="00913F7E" w:rsidRPr="00E96EC5" w:rsidRDefault="00913F7E" w:rsidP="00CD6F69">
            <w:pPr>
              <w:pStyle w:val="af"/>
            </w:pPr>
          </w:p>
        </w:tc>
        <w:tc>
          <w:tcPr>
            <w:tcW w:w="1692" w:type="dxa"/>
          </w:tcPr>
          <w:p w:rsidR="00913F7E" w:rsidRPr="00E96EC5" w:rsidRDefault="00913F7E" w:rsidP="00CD6F69">
            <w:pPr>
              <w:pStyle w:val="af"/>
            </w:pPr>
          </w:p>
        </w:tc>
        <w:tc>
          <w:tcPr>
            <w:tcW w:w="1692" w:type="dxa"/>
          </w:tcPr>
          <w:p w:rsidR="00913F7E" w:rsidRPr="00E96EC5" w:rsidRDefault="00913F7E" w:rsidP="00CD6F69">
            <w:pPr>
              <w:pStyle w:val="af"/>
            </w:pPr>
          </w:p>
        </w:tc>
      </w:tr>
    </w:tbl>
    <w:p w:rsidR="00913F7E" w:rsidRPr="00E96EC5" w:rsidRDefault="00913F7E" w:rsidP="00913F7E">
      <w:pPr>
        <w:shd w:val="clear" w:color="auto" w:fill="FFFFFF"/>
        <w:jc w:val="both"/>
        <w:rPr>
          <w:rFonts w:ascii="Times New Roman" w:eastAsia="Times New Roman" w:hAnsi="Times New Roman" w:cs="Times New Roman"/>
          <w:b/>
          <w:bCs/>
        </w:rPr>
      </w:pPr>
    </w:p>
    <w:p w:rsidR="00913F7E" w:rsidRPr="00E96EC5" w:rsidRDefault="00913F7E" w:rsidP="001660F3">
      <w:pPr>
        <w:pStyle w:val="aff2"/>
        <w:rPr>
          <w:iCs/>
          <w:color w:val="212529"/>
          <w:shd w:val="clear" w:color="auto" w:fill="FFFFFF"/>
        </w:rPr>
      </w:pPr>
      <w:r w:rsidRPr="00E96EC5">
        <w:t xml:space="preserve">Задание 277. </w:t>
      </w:r>
    </w:p>
    <w:p w:rsidR="00913F7E" w:rsidRPr="00E96EC5" w:rsidRDefault="00913F7E" w:rsidP="00AF0DC8">
      <w:pPr>
        <w:pStyle w:val="af6"/>
        <w:rPr>
          <w:shd w:val="clear" w:color="auto" w:fill="FFFFFF"/>
        </w:rPr>
      </w:pPr>
      <w:r w:rsidRPr="00E96EC5">
        <w:rPr>
          <w:shd w:val="clear" w:color="auto" w:fill="FFFFFF"/>
        </w:rPr>
        <w:t>Прочитайте текст, выберите правильный ответ и запишите аргумент</w:t>
      </w:r>
      <w:r w:rsidR="00AF0DC8" w:rsidRPr="00E96EC5">
        <w:rPr>
          <w:shd w:val="clear" w:color="auto" w:fill="FFFFFF"/>
        </w:rPr>
        <w:t>ы, обосновывающие выбор ответа.</w:t>
      </w:r>
    </w:p>
    <w:p w:rsidR="00913F7E" w:rsidRPr="00E96EC5" w:rsidRDefault="00913F7E" w:rsidP="004035AF">
      <w:pPr>
        <w:pStyle w:val="af1"/>
      </w:pPr>
      <w:r w:rsidRPr="00E96EC5">
        <w:t>Графический редактор - программа или комплекс программ, предназначенных для создания и редактирования графических изображений (чертежей, иллюстраций, фотоизображений и др.) на ЭВМ. Полученное изображение может быть выведено на экран компьютера или сопряжённого с ним устройства, сохранено в файле в каком-либо графическом формате (например, для дальнейшего редактирования), распечатано на принтере или другом устройстве вывода, а также экспортировано для использования в других программах. Какой из графических редакторов является редактором растровой графики?</w:t>
      </w:r>
    </w:p>
    <w:p w:rsidR="00913F7E" w:rsidRPr="00E96EC5" w:rsidRDefault="00913F7E" w:rsidP="004035AF">
      <w:pPr>
        <w:pStyle w:val="af1"/>
      </w:pPr>
      <w:r w:rsidRPr="00E96EC5">
        <w:t xml:space="preserve">1) </w:t>
      </w:r>
      <w:proofErr w:type="spellStart"/>
      <w:r w:rsidRPr="00E96EC5">
        <w:rPr>
          <w:lang w:val="en-US"/>
        </w:rPr>
        <w:t>AdobeIllustrator</w:t>
      </w:r>
      <w:proofErr w:type="spellEnd"/>
    </w:p>
    <w:p w:rsidR="00913F7E" w:rsidRPr="00E96EC5" w:rsidRDefault="00913F7E" w:rsidP="004035AF">
      <w:pPr>
        <w:pStyle w:val="af1"/>
      </w:pPr>
      <w:r w:rsidRPr="00E96EC5">
        <w:t xml:space="preserve">2) </w:t>
      </w:r>
      <w:r w:rsidRPr="00E96EC5">
        <w:rPr>
          <w:lang w:val="en-US"/>
        </w:rPr>
        <w:t>Paint</w:t>
      </w:r>
    </w:p>
    <w:p w:rsidR="00913F7E" w:rsidRPr="00E96EC5" w:rsidRDefault="00913F7E" w:rsidP="004035AF">
      <w:pPr>
        <w:pStyle w:val="af1"/>
      </w:pPr>
      <w:r w:rsidRPr="00E96EC5">
        <w:t>3) Компас-3D</w:t>
      </w:r>
    </w:p>
    <w:p w:rsidR="00913F7E" w:rsidRPr="00E96EC5" w:rsidRDefault="00913F7E" w:rsidP="004035AF">
      <w:pPr>
        <w:pStyle w:val="af1"/>
      </w:pPr>
      <w:r w:rsidRPr="00E96EC5">
        <w:t xml:space="preserve">4) </w:t>
      </w:r>
      <w:proofErr w:type="spellStart"/>
      <w:r w:rsidRPr="00E96EC5">
        <w:rPr>
          <w:lang w:val="en-US"/>
        </w:rPr>
        <w:t>AutoCad</w:t>
      </w:r>
      <w:proofErr w:type="spellEnd"/>
    </w:p>
    <w:p w:rsidR="00913F7E" w:rsidRPr="00E96EC5" w:rsidRDefault="00913F7E" w:rsidP="004035AF">
      <w:pPr>
        <w:pStyle w:val="af1"/>
      </w:pPr>
    </w:p>
    <w:p w:rsidR="004035AF" w:rsidRPr="00E96EC5" w:rsidRDefault="00913F7E" w:rsidP="004035AF">
      <w:pPr>
        <w:pStyle w:val="af3"/>
      </w:pPr>
      <w:r w:rsidRPr="00E96EC5">
        <w:t xml:space="preserve">Ответ: </w:t>
      </w:r>
    </w:p>
    <w:p w:rsidR="00913F7E" w:rsidRPr="00E96EC5" w:rsidRDefault="00913F7E" w:rsidP="004035AF">
      <w:pPr>
        <w:pStyle w:val="af1"/>
      </w:pPr>
    </w:p>
    <w:p w:rsidR="00913F7E" w:rsidRPr="00E96EC5" w:rsidRDefault="00913F7E" w:rsidP="004035AF">
      <w:pPr>
        <w:pStyle w:val="af3"/>
      </w:pPr>
      <w:r w:rsidRPr="00E96EC5">
        <w:t>Обоснование:</w:t>
      </w:r>
    </w:p>
    <w:p w:rsidR="00913F7E" w:rsidRPr="00E96EC5" w:rsidRDefault="00913F7E" w:rsidP="00913F7E">
      <w:pPr>
        <w:pStyle w:val="a8"/>
        <w:shd w:val="clear" w:color="auto" w:fill="FFFFFF"/>
        <w:spacing w:before="0" w:beforeAutospacing="0" w:after="0" w:afterAutospacing="0"/>
        <w:jc w:val="both"/>
        <w:rPr>
          <w:rFonts w:ascii="Times New Roman" w:hAnsi="Times New Roman" w:cs="Times New Roman"/>
          <w:b/>
          <w:color w:val="000000"/>
        </w:rPr>
      </w:pPr>
    </w:p>
    <w:p w:rsidR="00913F7E" w:rsidRPr="00E96EC5" w:rsidRDefault="00913F7E" w:rsidP="001660F3">
      <w:pPr>
        <w:pStyle w:val="aff2"/>
      </w:pPr>
      <w:r w:rsidRPr="00E96EC5">
        <w:t>Задание 278.</w:t>
      </w:r>
    </w:p>
    <w:p w:rsidR="00913F7E" w:rsidRPr="00E96EC5" w:rsidRDefault="00913F7E" w:rsidP="00AF0DC8">
      <w:pPr>
        <w:pStyle w:val="af6"/>
      </w:pPr>
      <w:r w:rsidRPr="00E96EC5">
        <w:t>Прочитайте текст, выберите правильные ответы и запишите аргументы, обосновывающие выбор ответов.</w:t>
      </w:r>
    </w:p>
    <w:p w:rsidR="00913F7E" w:rsidRPr="00E96EC5" w:rsidRDefault="00913F7E" w:rsidP="004035AF">
      <w:pPr>
        <w:pStyle w:val="af1"/>
      </w:pPr>
      <w:r w:rsidRPr="00E96EC5">
        <w:t>Есть два основных способа цифрового представления графики: растровое изображение и векторное изображение. Растровое изображение — изображение, представляющее собой сетку пикселей или точек цветов (обычно прямоугольную) на компьютерном мониторе, бумаге и других отображающих устройствах, и материалах. Где используется растровая графика?</w:t>
      </w:r>
    </w:p>
    <w:p w:rsidR="00913F7E" w:rsidRPr="00E96EC5" w:rsidRDefault="00913F7E" w:rsidP="004035AF">
      <w:pPr>
        <w:pStyle w:val="af1"/>
      </w:pPr>
      <w:r w:rsidRPr="00E96EC5">
        <w:t>1) для хранения и обработки фотографий</w:t>
      </w:r>
    </w:p>
    <w:p w:rsidR="00913F7E" w:rsidRPr="00E96EC5" w:rsidRDefault="00913F7E" w:rsidP="004035AF">
      <w:pPr>
        <w:pStyle w:val="af1"/>
      </w:pPr>
      <w:r w:rsidRPr="00E96EC5">
        <w:t>2) в полиграфии</w:t>
      </w:r>
    </w:p>
    <w:p w:rsidR="00913F7E" w:rsidRPr="00E96EC5" w:rsidRDefault="00913F7E" w:rsidP="004035AF">
      <w:pPr>
        <w:pStyle w:val="af1"/>
      </w:pPr>
      <w:r w:rsidRPr="00E96EC5">
        <w:t>3) при создании ландшафта</w:t>
      </w:r>
    </w:p>
    <w:p w:rsidR="00913F7E" w:rsidRPr="00E96EC5" w:rsidRDefault="00913F7E" w:rsidP="004035AF">
      <w:pPr>
        <w:pStyle w:val="af1"/>
      </w:pPr>
      <w:r w:rsidRPr="00E96EC5">
        <w:t xml:space="preserve">4) в </w:t>
      </w:r>
      <w:r w:rsidRPr="00E96EC5">
        <w:rPr>
          <w:lang w:val="en-US"/>
        </w:rPr>
        <w:t>web</w:t>
      </w:r>
      <w:r w:rsidRPr="00E96EC5">
        <w:t>-дизайне</w:t>
      </w:r>
    </w:p>
    <w:p w:rsidR="00913F7E" w:rsidRPr="00E96EC5" w:rsidRDefault="00913F7E" w:rsidP="004035AF">
      <w:pPr>
        <w:pStyle w:val="af1"/>
      </w:pPr>
    </w:p>
    <w:p w:rsidR="004035AF" w:rsidRPr="00E96EC5" w:rsidRDefault="00913F7E" w:rsidP="004035AF">
      <w:pPr>
        <w:pStyle w:val="af3"/>
      </w:pPr>
      <w:r w:rsidRPr="00E96EC5">
        <w:t xml:space="preserve">Ответ: </w:t>
      </w:r>
    </w:p>
    <w:p w:rsidR="00913F7E" w:rsidRPr="00E96EC5" w:rsidRDefault="00913F7E" w:rsidP="004035AF">
      <w:pPr>
        <w:pStyle w:val="af1"/>
      </w:pPr>
    </w:p>
    <w:p w:rsidR="00913F7E" w:rsidRPr="00E96EC5" w:rsidRDefault="00913F7E" w:rsidP="004035AF">
      <w:pPr>
        <w:pStyle w:val="af3"/>
      </w:pPr>
      <w:r w:rsidRPr="00E96EC5">
        <w:t>Обоснование:</w:t>
      </w:r>
    </w:p>
    <w:p w:rsidR="00A7033C" w:rsidRPr="00E96EC5" w:rsidRDefault="00A7033C" w:rsidP="00A7033C">
      <w:pPr>
        <w:pStyle w:val="af1"/>
      </w:pPr>
    </w:p>
    <w:p w:rsidR="00913F7E" w:rsidRPr="00E96EC5" w:rsidRDefault="00913F7E" w:rsidP="001660F3">
      <w:pPr>
        <w:pStyle w:val="aff2"/>
      </w:pPr>
      <w:r w:rsidRPr="00E96EC5">
        <w:t xml:space="preserve">Задание 279. </w:t>
      </w:r>
    </w:p>
    <w:p w:rsidR="00913F7E" w:rsidRPr="00E96EC5" w:rsidRDefault="00913F7E" w:rsidP="00AF0DC8">
      <w:pPr>
        <w:pStyle w:val="af6"/>
      </w:pPr>
      <w:r w:rsidRPr="00E96EC5">
        <w:t>Прочитайте текст и запишите развернутый обоснованный ответ.</w:t>
      </w:r>
    </w:p>
    <w:p w:rsidR="00913F7E" w:rsidRPr="00E96EC5" w:rsidRDefault="00913F7E" w:rsidP="004035AF">
      <w:pPr>
        <w:pStyle w:val="af1"/>
      </w:pPr>
      <w:r w:rsidRPr="00E96EC5">
        <w:t>Макровирусы - это вредоносный код, специально разработанный хакером с использованием языка макроязыка. Их трудно обнаружить, так как они не работают до тех пор, пока не будет запущен зараженный макрос - тогда они выполняют ряд команд. Как распространяется данный вид вируса?</w:t>
      </w:r>
    </w:p>
    <w:p w:rsidR="005735B2" w:rsidRPr="00E96EC5" w:rsidRDefault="005735B2" w:rsidP="004035AF">
      <w:pPr>
        <w:pStyle w:val="af3"/>
      </w:pPr>
    </w:p>
    <w:p w:rsidR="004035AF" w:rsidRPr="00E96EC5" w:rsidRDefault="00913F7E" w:rsidP="004035AF">
      <w:pPr>
        <w:pStyle w:val="af3"/>
      </w:pPr>
      <w:r w:rsidRPr="00E96EC5">
        <w:t xml:space="preserve">Ответ: </w:t>
      </w:r>
    </w:p>
    <w:p w:rsidR="00913F7E" w:rsidRPr="00E96EC5" w:rsidRDefault="00913F7E" w:rsidP="004035AF">
      <w:pPr>
        <w:pStyle w:val="af1"/>
      </w:pPr>
      <w:r w:rsidRPr="00E96EC5">
        <w:t>Макровирусы прикрепляются к документам и электронным таблицам, и когда эти файлы открываются или редактируются, они заражают и другие документы. Макровирус похож на троянскую программу: он может выглядеть вполне безопасным, и пользователи не сразу замечают какие-либо вредоносные последствия. Однако в отличие от троянских программ макровирусы могут копировать самих себя и заражать другие компьютеры.</w:t>
      </w:r>
    </w:p>
    <w:p w:rsidR="00A619D3" w:rsidRPr="00E96EC5" w:rsidRDefault="00A619D3" w:rsidP="00EC03E7">
      <w:pPr>
        <w:jc w:val="both"/>
        <w:rPr>
          <w:rFonts w:ascii="Times New Roman" w:hAnsi="Times New Roman" w:cs="Times New Roman"/>
        </w:rPr>
      </w:pPr>
    </w:p>
    <w:p w:rsidR="00C96BFD" w:rsidRPr="00E96EC5" w:rsidRDefault="00C96BFD" w:rsidP="001660F3">
      <w:pPr>
        <w:pStyle w:val="aff2"/>
      </w:pPr>
      <w:r w:rsidRPr="00E96EC5">
        <w:t>Задание 280.</w:t>
      </w:r>
    </w:p>
    <w:p w:rsidR="00C96BFD" w:rsidRPr="00E96EC5" w:rsidRDefault="00C96BFD" w:rsidP="00C96BFD">
      <w:pPr>
        <w:pStyle w:val="af6"/>
      </w:pPr>
      <w:r w:rsidRPr="00E96EC5">
        <w:lastRenderedPageBreak/>
        <w:t>Прочитайте текст, выберите правильные ответы и запишите аргументы, обосновывающие выбор ответов</w:t>
      </w:r>
    </w:p>
    <w:p w:rsidR="00C96BFD" w:rsidRPr="00E96EC5" w:rsidRDefault="00C96BFD" w:rsidP="00C96BFD">
      <w:pPr>
        <w:pStyle w:val="af1"/>
      </w:pPr>
      <w:r w:rsidRPr="00E96EC5">
        <w:t>Какие элементы однолинейных электрических схем станций и подстанций, отвечают за защиту оперативно-ремонтного персонала от поражения электрическим током?</w:t>
      </w:r>
    </w:p>
    <w:p w:rsidR="00C96BFD" w:rsidRPr="00E96EC5" w:rsidRDefault="00C96BFD" w:rsidP="00C96BFD">
      <w:pPr>
        <w:pStyle w:val="af1"/>
      </w:pPr>
    </w:p>
    <w:p w:rsidR="00C96BFD" w:rsidRPr="00E96EC5" w:rsidRDefault="00C96BFD" w:rsidP="00C96BFD">
      <w:pPr>
        <w:pStyle w:val="af1"/>
      </w:pPr>
      <w:r w:rsidRPr="00E96EC5">
        <w:t>1) силовые выключатели</w:t>
      </w:r>
    </w:p>
    <w:p w:rsidR="00C96BFD" w:rsidRPr="00E96EC5" w:rsidRDefault="00C96BFD" w:rsidP="00C96BFD">
      <w:pPr>
        <w:pStyle w:val="af1"/>
      </w:pPr>
      <w:r w:rsidRPr="00E96EC5">
        <w:t>2) шины,</w:t>
      </w:r>
    </w:p>
    <w:p w:rsidR="00C96BFD" w:rsidRPr="00E96EC5" w:rsidRDefault="00C96BFD" w:rsidP="00C96BFD">
      <w:pPr>
        <w:pStyle w:val="af1"/>
      </w:pPr>
      <w:r w:rsidRPr="00E96EC5">
        <w:t>3) разъединители</w:t>
      </w:r>
    </w:p>
    <w:p w:rsidR="00C96BFD" w:rsidRPr="00E96EC5" w:rsidRDefault="00C96BFD" w:rsidP="00C96BFD">
      <w:pPr>
        <w:pStyle w:val="af1"/>
      </w:pPr>
      <w:r w:rsidRPr="00E96EC5">
        <w:t>4) заземление переносное</w:t>
      </w:r>
    </w:p>
    <w:p w:rsidR="00C96BFD" w:rsidRPr="00E96EC5" w:rsidRDefault="00C96BFD" w:rsidP="00C96BFD">
      <w:pPr>
        <w:pStyle w:val="af1"/>
      </w:pPr>
    </w:p>
    <w:p w:rsidR="00C96BFD" w:rsidRPr="00E96EC5" w:rsidRDefault="00C96BFD" w:rsidP="00C96BFD">
      <w:pPr>
        <w:pStyle w:val="af3"/>
      </w:pPr>
      <w:r w:rsidRPr="00E96EC5">
        <w:t>Ответ:</w:t>
      </w:r>
    </w:p>
    <w:p w:rsidR="00A7033C" w:rsidRPr="00E96EC5" w:rsidRDefault="00A7033C" w:rsidP="00A7033C">
      <w:pPr>
        <w:pStyle w:val="af1"/>
      </w:pPr>
    </w:p>
    <w:p w:rsidR="00C96BFD" w:rsidRPr="00E96EC5" w:rsidRDefault="00C96BFD" w:rsidP="00C96BFD">
      <w:pPr>
        <w:pStyle w:val="af3"/>
      </w:pPr>
      <w:r w:rsidRPr="00E96EC5">
        <w:t>Обоснование:</w:t>
      </w:r>
    </w:p>
    <w:p w:rsidR="00735678" w:rsidRPr="00E96EC5" w:rsidRDefault="00735678" w:rsidP="00A7033C">
      <w:pPr>
        <w:pStyle w:val="af1"/>
      </w:pPr>
    </w:p>
    <w:p w:rsidR="006E7C56" w:rsidRPr="00E96EC5" w:rsidRDefault="006E7C56" w:rsidP="001660F3">
      <w:pPr>
        <w:pStyle w:val="aff2"/>
      </w:pPr>
      <w:r w:rsidRPr="00E96EC5">
        <w:t xml:space="preserve">Задание 281. </w:t>
      </w:r>
    </w:p>
    <w:p w:rsidR="006E7C56" w:rsidRPr="00E96EC5" w:rsidRDefault="006E7C56" w:rsidP="006E7C56">
      <w:pPr>
        <w:pStyle w:val="af6"/>
      </w:pPr>
      <w:r w:rsidRPr="00E96EC5">
        <w:t>Прочитайте текст и установите соответствие.</w:t>
      </w:r>
    </w:p>
    <w:p w:rsidR="006E7C56" w:rsidRPr="00E96EC5" w:rsidRDefault="006E7C56" w:rsidP="006E7C56">
      <w:pPr>
        <w:pStyle w:val="af1"/>
      </w:pPr>
      <w:r w:rsidRPr="00E96EC5">
        <w:t>В электрических схемах каждому элементу соответствует определенное графическое изображение. Соотнесите элемент электрической цепи и его графическое изображение.</w:t>
      </w:r>
    </w:p>
    <w:p w:rsidR="006E7C56" w:rsidRPr="00E96EC5" w:rsidRDefault="006E7C56" w:rsidP="006E7C56">
      <w:pPr>
        <w:pStyle w:val="af1"/>
      </w:pPr>
      <w:r w:rsidRPr="00E96EC5">
        <w:t>К каждой позиции, данной в левом столбце, подберите соответствующую позицию из правого столбца:</w:t>
      </w:r>
    </w:p>
    <w:p w:rsidR="006E7C56" w:rsidRPr="00E96EC5" w:rsidRDefault="006E7C56" w:rsidP="006E7C56">
      <w:pPr>
        <w:pStyle w:val="af1"/>
      </w:pPr>
    </w:p>
    <w:tbl>
      <w:tblPr>
        <w:tblStyle w:val="ab"/>
        <w:tblW w:w="5000" w:type="pct"/>
        <w:tblLook w:val="04A0" w:firstRow="1" w:lastRow="0" w:firstColumn="1" w:lastColumn="0" w:noHBand="0" w:noVBand="1"/>
      </w:tblPr>
      <w:tblGrid>
        <w:gridCol w:w="638"/>
        <w:gridCol w:w="4809"/>
        <w:gridCol w:w="582"/>
        <w:gridCol w:w="4108"/>
      </w:tblGrid>
      <w:tr w:rsidR="006E7C56" w:rsidRPr="00E96EC5" w:rsidTr="006E7C56">
        <w:tc>
          <w:tcPr>
            <w:tcW w:w="2687" w:type="pct"/>
            <w:gridSpan w:val="2"/>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Элемент электрической цепи</w:t>
            </w:r>
          </w:p>
        </w:tc>
        <w:tc>
          <w:tcPr>
            <w:tcW w:w="2313" w:type="pct"/>
            <w:gridSpan w:val="2"/>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Графическое изображение</w:t>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А</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roofErr w:type="spellStart"/>
            <w:r w:rsidRPr="00E96EC5">
              <w:t>Двухобмоточный</w:t>
            </w:r>
            <w:proofErr w:type="spellEnd"/>
            <w:r w:rsidRPr="00E96EC5">
              <w:t xml:space="preserve"> трансформатор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1</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42CFDB3B" wp14:editId="3B1A45D1">
                  <wp:extent cx="454684" cy="104775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Б</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t>Силовой выключатель</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2</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79F54587" wp14:editId="51794DBE">
                  <wp:extent cx="466725" cy="962620"/>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В</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t>Реактор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3</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35A85C0C" wp14:editId="16E01307">
                  <wp:extent cx="602974" cy="106680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roofErr w:type="spellStart"/>
            <w:r w:rsidRPr="00E96EC5">
              <w:t>Трехобмоточный</w:t>
            </w:r>
            <w:proofErr w:type="spellEnd"/>
            <w:r w:rsidRPr="00E96EC5">
              <w:t xml:space="preserve"> трансформатор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4</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2D469EC7" wp14:editId="09460AB8">
                  <wp:extent cx="656174" cy="9810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5</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5F15E0D3" wp14:editId="655EF064">
                  <wp:extent cx="466725" cy="84028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tc>
      </w:tr>
    </w:tbl>
    <w:p w:rsidR="006E7C56" w:rsidRPr="00E96EC5" w:rsidRDefault="006E7C56" w:rsidP="006E7C56">
      <w:pPr>
        <w:jc w:val="both"/>
        <w:rPr>
          <w:rFonts w:ascii="Times New Roman" w:hAnsi="Times New Roman" w:cs="Times New Roman"/>
        </w:rPr>
      </w:pPr>
    </w:p>
    <w:p w:rsidR="006E7C56" w:rsidRPr="00E96EC5" w:rsidRDefault="00DD5ACE" w:rsidP="006E7C56">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41"/>
        <w:gridCol w:w="2534"/>
        <w:gridCol w:w="2532"/>
        <w:gridCol w:w="2530"/>
      </w:tblGrid>
      <w:tr w:rsidR="006E7C56" w:rsidRPr="00E96EC5" w:rsidTr="006E7C56">
        <w:tc>
          <w:tcPr>
            <w:tcW w:w="1253"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Б</w:t>
            </w:r>
          </w:p>
        </w:tc>
        <w:tc>
          <w:tcPr>
            <w:tcW w:w="1249"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В</w:t>
            </w:r>
          </w:p>
        </w:tc>
        <w:tc>
          <w:tcPr>
            <w:tcW w:w="1248"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w:t>
            </w:r>
          </w:p>
        </w:tc>
      </w:tr>
      <w:tr w:rsidR="006E7C56" w:rsidRPr="00E96EC5" w:rsidTr="005B2ABB">
        <w:tc>
          <w:tcPr>
            <w:tcW w:w="1253"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49"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48"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r>
    </w:tbl>
    <w:p w:rsidR="00A619D3" w:rsidRPr="00E96EC5" w:rsidRDefault="00A619D3" w:rsidP="00EC03E7">
      <w:pPr>
        <w:jc w:val="both"/>
        <w:rPr>
          <w:rFonts w:ascii="Times New Roman" w:hAnsi="Times New Roman" w:cs="Times New Roman"/>
        </w:rPr>
      </w:pPr>
    </w:p>
    <w:p w:rsidR="000722CE" w:rsidRPr="00E96EC5" w:rsidRDefault="000722CE" w:rsidP="001660F3">
      <w:pPr>
        <w:pStyle w:val="aff2"/>
      </w:pPr>
      <w:r w:rsidRPr="00E96EC5">
        <w:t>Задание 282.</w:t>
      </w:r>
    </w:p>
    <w:p w:rsidR="000722CE" w:rsidRPr="00E96EC5" w:rsidRDefault="000722CE" w:rsidP="000722CE">
      <w:pPr>
        <w:pStyle w:val="af6"/>
      </w:pPr>
      <w:r w:rsidRPr="00E96EC5">
        <w:t>Прочитайте текст, выберите правильный ответ и запишите аргументы, обосновывающие выбор ответа</w:t>
      </w:r>
    </w:p>
    <w:p w:rsidR="000722CE" w:rsidRPr="00E96EC5" w:rsidRDefault="000722CE" w:rsidP="000722CE">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реактора на рисунке.</w:t>
      </w:r>
    </w:p>
    <w:p w:rsidR="000722CE" w:rsidRPr="00E96EC5" w:rsidRDefault="000722CE" w:rsidP="000722CE">
      <w:pPr>
        <w:pStyle w:val="af1"/>
      </w:pPr>
    </w:p>
    <w:tbl>
      <w:tblPr>
        <w:tblStyle w:val="ab"/>
        <w:tblW w:w="9776" w:type="dxa"/>
        <w:tblLook w:val="04A0" w:firstRow="1" w:lastRow="0" w:firstColumn="1" w:lastColumn="0" w:noHBand="0" w:noVBand="1"/>
      </w:tblPr>
      <w:tblGrid>
        <w:gridCol w:w="1352"/>
        <w:gridCol w:w="8424"/>
      </w:tblGrid>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06392232" wp14:editId="58E180ED">
                  <wp:extent cx="454684" cy="104775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2)</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5E1BD6BE" wp14:editId="6D0A1E46">
                  <wp:extent cx="466725" cy="962620"/>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383848CF" wp14:editId="624DFDE5">
                  <wp:extent cx="602974" cy="10668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4)</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5122C15" wp14:editId="0531FF12">
                  <wp:extent cx="466725" cy="8402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tc>
      </w:tr>
      <w:tr w:rsidR="000722CE" w:rsidRPr="00E96EC5" w:rsidTr="004039D9">
        <w:trPr>
          <w:trHeight w:val="1700"/>
        </w:trPr>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A12F60E" wp14:editId="747670D7">
                  <wp:extent cx="656174" cy="981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0722CE" w:rsidRPr="00E96EC5" w:rsidRDefault="000722CE" w:rsidP="000722CE">
      <w:pPr>
        <w:pStyle w:val="af5"/>
        <w:jc w:val="both"/>
        <w:rPr>
          <w:rFonts w:ascii="Times New Roman" w:hAnsi="Times New Roman" w:cs="Times New Roman"/>
        </w:rPr>
      </w:pPr>
    </w:p>
    <w:p w:rsidR="000722CE" w:rsidRPr="00E96EC5" w:rsidRDefault="000722CE" w:rsidP="000722CE">
      <w:pPr>
        <w:pStyle w:val="af3"/>
      </w:pPr>
      <w:r w:rsidRPr="00E96EC5">
        <w:t>Ответ:</w:t>
      </w:r>
    </w:p>
    <w:p w:rsidR="000722CE" w:rsidRPr="00E96EC5" w:rsidRDefault="000722CE" w:rsidP="000722CE">
      <w:pPr>
        <w:pStyle w:val="af1"/>
      </w:pPr>
    </w:p>
    <w:p w:rsidR="000722CE" w:rsidRPr="00E96EC5" w:rsidRDefault="000722CE" w:rsidP="000722CE">
      <w:pPr>
        <w:pStyle w:val="af3"/>
      </w:pPr>
      <w:r w:rsidRPr="00E96EC5">
        <w:t>Обоснование:</w:t>
      </w:r>
    </w:p>
    <w:p w:rsidR="003D22BC" w:rsidRPr="00E96EC5" w:rsidRDefault="003D22BC" w:rsidP="000722CE">
      <w:pPr>
        <w:pStyle w:val="af1"/>
      </w:pPr>
    </w:p>
    <w:p w:rsidR="000722CE" w:rsidRPr="00E96EC5" w:rsidRDefault="000722CE" w:rsidP="001660F3">
      <w:pPr>
        <w:pStyle w:val="aff2"/>
      </w:pPr>
      <w:r w:rsidRPr="00E96EC5">
        <w:t>Задание 283.</w:t>
      </w:r>
    </w:p>
    <w:p w:rsidR="000722CE" w:rsidRPr="00E96EC5" w:rsidRDefault="000722CE" w:rsidP="000722CE">
      <w:pPr>
        <w:pStyle w:val="af6"/>
      </w:pPr>
      <w:r w:rsidRPr="00E96EC5">
        <w:t>Прочитайте текст, выберите правильный ответ и запишите аргументы, обосновывающие выбор ответа</w:t>
      </w:r>
    </w:p>
    <w:p w:rsidR="000722CE" w:rsidRPr="00E96EC5" w:rsidRDefault="000722CE" w:rsidP="000722CE">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w:t>
      </w:r>
      <w:proofErr w:type="spellStart"/>
      <w:r w:rsidRPr="00E96EC5">
        <w:t>двухобмоточного</w:t>
      </w:r>
      <w:proofErr w:type="spellEnd"/>
      <w:r w:rsidRPr="00E96EC5">
        <w:t xml:space="preserve"> трансформатора на рисунке.</w:t>
      </w:r>
    </w:p>
    <w:p w:rsidR="000722CE" w:rsidRPr="00E96EC5" w:rsidRDefault="000722CE" w:rsidP="000722CE">
      <w:pPr>
        <w:pStyle w:val="af1"/>
      </w:pPr>
    </w:p>
    <w:tbl>
      <w:tblPr>
        <w:tblStyle w:val="ab"/>
        <w:tblW w:w="9776" w:type="dxa"/>
        <w:tblLook w:val="04A0" w:firstRow="1" w:lastRow="0" w:firstColumn="1" w:lastColumn="0" w:noHBand="0" w:noVBand="1"/>
      </w:tblPr>
      <w:tblGrid>
        <w:gridCol w:w="1352"/>
        <w:gridCol w:w="8424"/>
      </w:tblGrid>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7ED3EEAC" wp14:editId="23784561">
                  <wp:extent cx="454684" cy="1047750"/>
                  <wp:effectExtent l="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lastRenderedPageBreak/>
              <w:t>2)</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580A6EAE" wp14:editId="2344FE40">
                  <wp:extent cx="466725" cy="962620"/>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28DAAC73" wp14:editId="68169164">
                  <wp:extent cx="602974" cy="1066800"/>
                  <wp:effectExtent l="0" t="0" r="698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4)</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44D48C75" wp14:editId="291D4A42">
                  <wp:extent cx="466725" cy="8402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p w:rsidR="00F54D93" w:rsidRPr="00E96EC5" w:rsidRDefault="00F54D93" w:rsidP="00CD6F69">
            <w:pPr>
              <w:pStyle w:val="af"/>
            </w:pP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3B69313" wp14:editId="6E353C95">
                  <wp:extent cx="656174" cy="981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0722CE" w:rsidRPr="00E96EC5" w:rsidRDefault="000722CE" w:rsidP="000722CE">
      <w:pPr>
        <w:pStyle w:val="af1"/>
      </w:pPr>
    </w:p>
    <w:p w:rsidR="000722CE" w:rsidRPr="00E96EC5" w:rsidRDefault="000722CE" w:rsidP="000722CE">
      <w:pPr>
        <w:pStyle w:val="af3"/>
      </w:pPr>
      <w:r w:rsidRPr="00E96EC5">
        <w:t>Ответ:</w:t>
      </w:r>
    </w:p>
    <w:p w:rsidR="000722CE" w:rsidRPr="00E96EC5" w:rsidRDefault="000722CE" w:rsidP="000722CE">
      <w:pPr>
        <w:pStyle w:val="af1"/>
      </w:pPr>
    </w:p>
    <w:p w:rsidR="000722CE" w:rsidRPr="00E96EC5" w:rsidRDefault="000722CE" w:rsidP="000722CE">
      <w:pPr>
        <w:pStyle w:val="af3"/>
      </w:pPr>
      <w:r w:rsidRPr="00E96EC5">
        <w:t>Обоснование:</w:t>
      </w:r>
    </w:p>
    <w:p w:rsidR="00366566" w:rsidRPr="00E96EC5" w:rsidRDefault="00366566" w:rsidP="00F54D93">
      <w:pPr>
        <w:pStyle w:val="af1"/>
      </w:pPr>
    </w:p>
    <w:p w:rsidR="00F54D93" w:rsidRPr="00E96EC5" w:rsidRDefault="00F54D93" w:rsidP="001660F3">
      <w:pPr>
        <w:pStyle w:val="aff2"/>
      </w:pPr>
      <w:r w:rsidRPr="00E96EC5">
        <w:t>Задание 284.</w:t>
      </w:r>
    </w:p>
    <w:p w:rsidR="00F54D93" w:rsidRPr="00E96EC5" w:rsidRDefault="00F54D93" w:rsidP="00F54D93">
      <w:pPr>
        <w:pStyle w:val="af6"/>
      </w:pPr>
      <w:r w:rsidRPr="00E96EC5">
        <w:t>Прочитайте текст, выберите правильный ответ и запишите аргументы, обосновывающие выбор ответа</w:t>
      </w:r>
    </w:p>
    <w:p w:rsidR="00F54D93" w:rsidRPr="00E96EC5" w:rsidRDefault="00F54D93" w:rsidP="00F54D93">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w:t>
      </w:r>
      <w:proofErr w:type="spellStart"/>
      <w:r w:rsidRPr="00E96EC5">
        <w:t>трехобмоточного</w:t>
      </w:r>
      <w:proofErr w:type="spellEnd"/>
      <w:r w:rsidRPr="00E96EC5">
        <w:t xml:space="preserve"> трансформатора на рисунке.</w:t>
      </w:r>
    </w:p>
    <w:p w:rsidR="00F54D93" w:rsidRPr="00E96EC5" w:rsidRDefault="00F54D93" w:rsidP="00F54D93">
      <w:pPr>
        <w:pStyle w:val="af1"/>
      </w:pPr>
    </w:p>
    <w:tbl>
      <w:tblPr>
        <w:tblStyle w:val="ab"/>
        <w:tblW w:w="9776" w:type="dxa"/>
        <w:tblLook w:val="04A0" w:firstRow="1" w:lastRow="0" w:firstColumn="1" w:lastColumn="0" w:noHBand="0" w:noVBand="1"/>
      </w:tblPr>
      <w:tblGrid>
        <w:gridCol w:w="1352"/>
        <w:gridCol w:w="8424"/>
      </w:tblGrid>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0B620390" wp14:editId="4A2F6049">
                  <wp:extent cx="454684" cy="1047750"/>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2)</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168DBA79" wp14:editId="5637614A">
                  <wp:extent cx="466725" cy="962620"/>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259C299A" wp14:editId="72F4CAFD">
                  <wp:extent cx="602974" cy="1066800"/>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lastRenderedPageBreak/>
              <w:t>4)</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341C4824" wp14:editId="3C086D10">
                  <wp:extent cx="466725" cy="8402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p w:rsidR="00F54D93" w:rsidRPr="00E96EC5" w:rsidRDefault="00F54D93" w:rsidP="00CD6F69">
            <w:pPr>
              <w:pStyle w:val="af"/>
            </w:pP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2A4CCC71" wp14:editId="5F4BC56B">
                  <wp:extent cx="656174" cy="9810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F54D93" w:rsidRPr="00E96EC5" w:rsidRDefault="00F54D93" w:rsidP="00F54D93">
      <w:pPr>
        <w:pStyle w:val="af1"/>
      </w:pPr>
    </w:p>
    <w:p w:rsidR="00F54D93" w:rsidRPr="00E96EC5" w:rsidRDefault="00F54D93" w:rsidP="00F54D93">
      <w:pPr>
        <w:pStyle w:val="af3"/>
      </w:pPr>
      <w:r w:rsidRPr="00E96EC5">
        <w:t>Ответ:</w:t>
      </w:r>
    </w:p>
    <w:p w:rsidR="00F54D93" w:rsidRPr="00E96EC5" w:rsidRDefault="00F54D93" w:rsidP="00F54D93">
      <w:pPr>
        <w:pStyle w:val="af1"/>
      </w:pPr>
    </w:p>
    <w:p w:rsidR="00F54D93" w:rsidRPr="00E96EC5" w:rsidRDefault="00F54D93" w:rsidP="00F54D93">
      <w:pPr>
        <w:pStyle w:val="af3"/>
      </w:pPr>
      <w:r w:rsidRPr="00E96EC5">
        <w:t>Обоснование:</w:t>
      </w:r>
    </w:p>
    <w:p w:rsidR="003D22BC" w:rsidRPr="00E96EC5" w:rsidRDefault="003D22BC" w:rsidP="003D22BC">
      <w:pPr>
        <w:pStyle w:val="af1"/>
        <w:rPr>
          <w:shd w:val="clear" w:color="auto" w:fill="FFFFFF"/>
        </w:rPr>
      </w:pPr>
    </w:p>
    <w:p w:rsidR="00F54D93" w:rsidRPr="00E96EC5" w:rsidRDefault="00F54D93" w:rsidP="001660F3">
      <w:pPr>
        <w:pStyle w:val="aff2"/>
      </w:pPr>
      <w:r w:rsidRPr="00E96EC5">
        <w:t>Задание 285.</w:t>
      </w:r>
    </w:p>
    <w:p w:rsidR="00F54D93" w:rsidRPr="00E96EC5" w:rsidRDefault="00F54D93" w:rsidP="00F54D93">
      <w:pPr>
        <w:pStyle w:val="af6"/>
      </w:pPr>
      <w:r w:rsidRPr="00E96EC5">
        <w:t>Прочитайте текст и запишите развернутый обоснованный ответ</w:t>
      </w:r>
    </w:p>
    <w:p w:rsidR="00F54D93" w:rsidRPr="00E96EC5" w:rsidRDefault="00F54D93" w:rsidP="00F54D93">
      <w:pPr>
        <w:pStyle w:val="af1"/>
      </w:pPr>
      <w:r w:rsidRPr="00E96EC5">
        <w:t>В соответствии с ГОСТ обозначение типа трансформаторов состоит из букв и цифр: буквы обозначают конструкцию трансформатора, а цифры – его мощность и класс напряжения. Расшифруйте марку трансформатора ТМН-6300/110.</w:t>
      </w:r>
    </w:p>
    <w:p w:rsidR="00F54D93" w:rsidRPr="00E96EC5" w:rsidRDefault="00F54D93" w:rsidP="00F54D93">
      <w:pPr>
        <w:pStyle w:val="af1"/>
      </w:pPr>
    </w:p>
    <w:p w:rsidR="00F54D93" w:rsidRPr="00E96EC5" w:rsidRDefault="00F54D93" w:rsidP="00F54D93">
      <w:pPr>
        <w:pStyle w:val="af3"/>
      </w:pPr>
      <w:r w:rsidRPr="00E96EC5">
        <w:t>Ответ:</w:t>
      </w:r>
    </w:p>
    <w:p w:rsidR="00F54D93" w:rsidRPr="00E96EC5" w:rsidRDefault="00F54D93" w:rsidP="00F54D93">
      <w:pPr>
        <w:pStyle w:val="af1"/>
      </w:pPr>
    </w:p>
    <w:p w:rsidR="004E6CF6" w:rsidRPr="00E96EC5" w:rsidRDefault="004E6CF6" w:rsidP="001660F3">
      <w:pPr>
        <w:pStyle w:val="aff2"/>
      </w:pPr>
      <w:r w:rsidRPr="00E96EC5">
        <w:t>Задание 286.</w:t>
      </w:r>
    </w:p>
    <w:p w:rsidR="004E6CF6" w:rsidRPr="00E96EC5" w:rsidRDefault="004E6CF6" w:rsidP="004E6CF6">
      <w:pPr>
        <w:pStyle w:val="af6"/>
      </w:pPr>
      <w:r w:rsidRPr="00E96EC5">
        <w:t>Прочитайте текст и установите соответствие.</w:t>
      </w:r>
    </w:p>
    <w:p w:rsidR="004E6CF6" w:rsidRPr="00E96EC5" w:rsidRDefault="004E6CF6" w:rsidP="004E6CF6">
      <w:pPr>
        <w:pStyle w:val="af1"/>
      </w:pPr>
      <w:r w:rsidRPr="00E96EC5">
        <w:t>Условные графические обозначения в электрических схемах.</w:t>
      </w:r>
    </w:p>
    <w:p w:rsidR="004E6CF6" w:rsidRPr="00E96EC5" w:rsidRDefault="004E6CF6" w:rsidP="004E6CF6">
      <w:pPr>
        <w:pStyle w:val="af1"/>
      </w:pPr>
      <w:r w:rsidRPr="00E96EC5">
        <w:t xml:space="preserve">Необходимо уметь читать электрические схемы. Ниже приведены условные графические обозначения в электрических схема до 1000 В установите соответствие: </w:t>
      </w:r>
    </w:p>
    <w:p w:rsidR="004E6CF6" w:rsidRPr="00E96EC5" w:rsidRDefault="004E6CF6" w:rsidP="004E6CF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4E6CF6" w:rsidRPr="00E96EC5" w:rsidTr="004E6CF6">
        <w:trPr>
          <w:trHeight w:val="537"/>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Наименование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Условные графические обозначения</w:t>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Разрядник</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78E186D0" wp14:editId="7EFDDDCF">
                  <wp:extent cx="741045" cy="741045"/>
                  <wp:effectExtent l="0" t="0" r="0" b="0"/>
                  <wp:docPr id="67" name="Рисунок 67" descr="Предохранитель плав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дохранитель плавкий"/>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tc>
      </w:tr>
      <w:tr w:rsidR="004E6CF6" w:rsidRPr="00E96EC5" w:rsidTr="004E6CF6">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Резистор постоянный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6C333EF7" wp14:editId="050371CF">
                  <wp:extent cx="762000" cy="762000"/>
                  <wp:effectExtent l="0" t="0" r="0" b="0"/>
                  <wp:docPr id="66" name="Рисунок 66" descr="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рядн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E6CF6" w:rsidRPr="00E96EC5" w:rsidTr="004E6CF6">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Предохранитель плавкий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E6CF6" w:rsidRPr="00E96EC5" w:rsidRDefault="004E6CF6"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7031D136" wp14:editId="4233FB9A">
                  <wp:extent cx="533400" cy="533400"/>
                  <wp:effectExtent l="0" t="0" r="0" b="0"/>
                  <wp:docPr id="64" name="Рисунок 64" descr="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истор"/>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rot="5400000">
                            <a:off x="0" y="0"/>
                            <a:ext cx="533400" cy="533400"/>
                          </a:xfrm>
                          <a:prstGeom prst="rect">
                            <a:avLst/>
                          </a:prstGeom>
                          <a:noFill/>
                          <a:ln>
                            <a:noFill/>
                          </a:ln>
                        </pic:spPr>
                      </pic:pic>
                    </a:graphicData>
                  </a:graphic>
                </wp:inline>
              </w:drawing>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Резистор переменный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E6CF6" w:rsidRPr="00E96EC5" w:rsidRDefault="004E6CF6"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5F482DDE" wp14:editId="6F147F34">
                  <wp:extent cx="533400" cy="533400"/>
                  <wp:effectExtent l="0" t="0" r="0" b="0"/>
                  <wp:docPr id="65" name="Рисунок 65" descr="Резистор перем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истор переменный"/>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rot="5400000">
                            <a:off x="0" y="0"/>
                            <a:ext cx="533400" cy="533400"/>
                          </a:xfrm>
                          <a:prstGeom prst="rect">
                            <a:avLst/>
                          </a:prstGeom>
                          <a:noFill/>
                          <a:ln>
                            <a:noFill/>
                          </a:ln>
                        </pic:spPr>
                      </pic:pic>
                    </a:graphicData>
                  </a:graphic>
                </wp:inline>
              </w:drawing>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4E6CF6" w:rsidRPr="00E96EC5" w:rsidRDefault="004E6CF6"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6CF6" w:rsidRPr="00E96EC5" w:rsidRDefault="004E6CF6"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0F1FE0" w:rsidP="00CD6F69">
            <w:pPr>
              <w:pStyle w:val="af"/>
            </w:pPr>
            <w:r w:rsidRPr="00E96EC5">
              <w:rPr>
                <w:noProof/>
                <w:lang w:eastAsia="ru-RU" w:bidi="ar-SA"/>
              </w:rPr>
              <w:drawing>
                <wp:inline distT="0" distB="0" distL="0" distR="0" wp14:anchorId="0060DAC4" wp14:editId="1EB541D5">
                  <wp:extent cx="647700" cy="704850"/>
                  <wp:effectExtent l="0" t="0" r="0" b="0"/>
                  <wp:docPr id="119" name="Рисунок 1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 background"/>
                          <pic:cNvPicPr>
                            <a:picLocks noChangeAspect="1" noChangeArrowheads="1"/>
                          </pic:cNvPicPr>
                        </pic:nvPicPr>
                        <pic:blipFill>
                          <a:blip r:embed="rId67" cstate="print">
                            <a:extLst>
                              <a:ext uri="{28A0092B-C50C-407E-A947-70E740481C1C}">
                                <a14:useLocalDpi xmlns:a14="http://schemas.microsoft.com/office/drawing/2010/main" val="0"/>
                              </a:ext>
                            </a:extLst>
                          </a:blip>
                          <a:srcRect l="69861" t="15958" b="25797"/>
                          <a:stretch>
                            <a:fillRect/>
                          </a:stretch>
                        </pic:blipFill>
                        <pic:spPr bwMode="auto">
                          <a:xfrm>
                            <a:off x="0" y="0"/>
                            <a:ext cx="647700" cy="704850"/>
                          </a:xfrm>
                          <a:prstGeom prst="rect">
                            <a:avLst/>
                          </a:prstGeom>
                          <a:noFill/>
                          <a:ln>
                            <a:noFill/>
                          </a:ln>
                        </pic:spPr>
                      </pic:pic>
                    </a:graphicData>
                  </a:graphic>
                </wp:inline>
              </w:drawing>
            </w:r>
          </w:p>
        </w:tc>
      </w:tr>
    </w:tbl>
    <w:p w:rsidR="004E6CF6" w:rsidRPr="00E96EC5" w:rsidRDefault="004E6CF6" w:rsidP="004E6CF6">
      <w:pPr>
        <w:rPr>
          <w:rFonts w:ascii="Times New Roman" w:hAnsi="Times New Roman" w:cs="Times New Roman"/>
        </w:rPr>
      </w:pPr>
    </w:p>
    <w:p w:rsidR="004E6CF6" w:rsidRPr="00E96EC5" w:rsidRDefault="004E6CF6" w:rsidP="004E6CF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E6CF6" w:rsidRPr="00E96EC5" w:rsidTr="004E6CF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Г</w:t>
            </w:r>
          </w:p>
        </w:tc>
      </w:tr>
      <w:tr w:rsidR="004E6CF6" w:rsidRPr="00E96EC5" w:rsidTr="004E6CF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r>
    </w:tbl>
    <w:p w:rsidR="004E6CF6" w:rsidRPr="00E96EC5" w:rsidRDefault="004E6CF6" w:rsidP="00D55A5A">
      <w:pPr>
        <w:pStyle w:val="af1"/>
      </w:pPr>
    </w:p>
    <w:p w:rsidR="00D55A5A" w:rsidRPr="00E96EC5" w:rsidRDefault="00D55A5A" w:rsidP="001660F3">
      <w:pPr>
        <w:pStyle w:val="aff2"/>
      </w:pPr>
      <w:r w:rsidRPr="00E96EC5">
        <w:t>Задание 287.</w:t>
      </w:r>
    </w:p>
    <w:p w:rsidR="00D55A5A" w:rsidRPr="00E96EC5" w:rsidRDefault="00D55A5A" w:rsidP="00D55A5A">
      <w:pPr>
        <w:pStyle w:val="af6"/>
      </w:pPr>
      <w:r w:rsidRPr="00E96EC5">
        <w:t>Прочитайте текст и установите соответствие.</w:t>
      </w:r>
    </w:p>
    <w:p w:rsidR="00D55A5A" w:rsidRPr="00E96EC5" w:rsidRDefault="00D55A5A" w:rsidP="00D55A5A">
      <w:pPr>
        <w:pStyle w:val="af1"/>
      </w:pPr>
      <w:r w:rsidRPr="00E96EC5">
        <w:t>Условные графические обозначения в электрических схемах.</w:t>
      </w:r>
    </w:p>
    <w:p w:rsidR="00D55A5A" w:rsidRPr="00E96EC5" w:rsidRDefault="00D55A5A" w:rsidP="00D55A5A">
      <w:pPr>
        <w:pStyle w:val="af1"/>
      </w:pPr>
      <w:r w:rsidRPr="00E96EC5">
        <w:t>Необходимо уметь читать электрические схемы. Ниже приведены условные графические обозначения коммутационных устройств в электрических схема</w:t>
      </w:r>
      <w:r w:rsidR="00260121" w:rsidRPr="00E96EC5">
        <w:t xml:space="preserve">х </w:t>
      </w:r>
      <w:r w:rsidRPr="00E96EC5">
        <w:t xml:space="preserve">установите соответствие: </w:t>
      </w:r>
    </w:p>
    <w:p w:rsidR="00D55A5A" w:rsidRPr="00E96EC5" w:rsidRDefault="00D55A5A" w:rsidP="00D55A5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55A5A" w:rsidRPr="00E96EC5" w:rsidTr="00D55A5A">
        <w:trPr>
          <w:trHeight w:val="537"/>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Наименование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Условные графические обозначения</w:t>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Выключатель однополюсный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2AAB5DCD" wp14:editId="0B3A4609">
                  <wp:extent cx="533400" cy="533400"/>
                  <wp:effectExtent l="0" t="0" r="0" b="0"/>
                  <wp:docPr id="72" name="Рисунок 72" descr="Контакт термо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нтакт термореле"/>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D55A5A" w:rsidRPr="00E96EC5" w:rsidTr="00D55A5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Выключатель трехполюсный автоматический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559D8276" wp14:editId="16A2D5BE">
                  <wp:extent cx="533400" cy="533400"/>
                  <wp:effectExtent l="0" t="0" r="0" b="0"/>
                  <wp:docPr id="74" name="Рисунок 74" descr="Выключатель трехполюсный с автоматическим возвр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ыключатель трехполюсный с автоматическим возвратом"/>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D55A5A" w:rsidRPr="00E96EC5" w:rsidTr="00D55A5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Контакт термореле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55A5A" w:rsidRPr="00E96EC5" w:rsidRDefault="00D55A5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7FEE8A93" wp14:editId="7D471E36">
                  <wp:extent cx="615043" cy="615043"/>
                  <wp:effectExtent l="0" t="0" r="0" b="0"/>
                  <wp:docPr id="75" name="Рисунок 75" descr="Выключатель кнопочный нажимной:с замыкающ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ыключатель кнопочный нажимной:с замыкающим контактом"/>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rot="16200000">
                            <a:off x="0" y="0"/>
                            <a:ext cx="616834" cy="616834"/>
                          </a:xfrm>
                          <a:prstGeom prst="rect">
                            <a:avLst/>
                          </a:prstGeom>
                          <a:noFill/>
                          <a:ln>
                            <a:noFill/>
                          </a:ln>
                        </pic:spPr>
                      </pic:pic>
                    </a:graphicData>
                  </a:graphic>
                </wp:inline>
              </w:drawing>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 xml:space="preserve">Выключатель кнопочный </w:t>
            </w:r>
            <w:proofErr w:type="spellStart"/>
            <w:r w:rsidRPr="00E96EC5">
              <w:t>нажимной:с</w:t>
            </w:r>
            <w:proofErr w:type="spellEnd"/>
            <w:r w:rsidRPr="00E96EC5">
              <w:t xml:space="preserve"> замыкающим контактом</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55A5A" w:rsidRPr="00E96EC5" w:rsidRDefault="00D55A5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2C5F04B7" wp14:editId="5444A723">
                  <wp:extent cx="540385" cy="450215"/>
                  <wp:effectExtent l="0" t="0" r="0" b="0"/>
                  <wp:docPr id="76" name="Рисунок 76" descr="C:\DOCUME~1\CHERNO~1\LOCALS~1\Temp\ns\2E.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CHERNO~1\LOCALS~1\Temp\ns\2E.files\image16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385" cy="450215"/>
                          </a:xfrm>
                          <a:prstGeom prst="rect">
                            <a:avLst/>
                          </a:prstGeom>
                          <a:noFill/>
                          <a:ln>
                            <a:noFill/>
                          </a:ln>
                        </pic:spPr>
                      </pic:pic>
                    </a:graphicData>
                  </a:graphic>
                </wp:inline>
              </w:drawing>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55A5A" w:rsidRPr="00E96EC5" w:rsidRDefault="00D55A5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55A5A" w:rsidRPr="00E96EC5" w:rsidRDefault="00D55A5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0F1FE0" w:rsidP="00CD6F69">
            <w:pPr>
              <w:pStyle w:val="af"/>
            </w:pPr>
            <w:r w:rsidRPr="00E96EC5">
              <w:rPr>
                <w:noProof/>
                <w:lang w:eastAsia="ru-RU" w:bidi="ar-SA"/>
              </w:rPr>
              <w:drawing>
                <wp:inline distT="0" distB="0" distL="0" distR="0" wp14:anchorId="68CCCE91" wp14:editId="141D7D40">
                  <wp:extent cx="704850" cy="542925"/>
                  <wp:effectExtent l="0" t="0" r="0" b="9525"/>
                  <wp:docPr id="124" name="Рисунок 1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ture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l="27901" t="70512" r="60236" b="3387"/>
                          <a:stretch>
                            <a:fillRect/>
                          </a:stretch>
                        </pic:blipFill>
                        <pic:spPr bwMode="auto">
                          <a:xfrm>
                            <a:off x="0" y="0"/>
                            <a:ext cx="704850" cy="542925"/>
                          </a:xfrm>
                          <a:prstGeom prst="rect">
                            <a:avLst/>
                          </a:prstGeom>
                          <a:noFill/>
                          <a:ln>
                            <a:noFill/>
                          </a:ln>
                        </pic:spPr>
                      </pic:pic>
                    </a:graphicData>
                  </a:graphic>
                </wp:inline>
              </w:drawing>
            </w:r>
          </w:p>
        </w:tc>
      </w:tr>
    </w:tbl>
    <w:p w:rsidR="00D55A5A" w:rsidRPr="00E96EC5" w:rsidRDefault="00D55A5A" w:rsidP="00D55A5A">
      <w:pPr>
        <w:rPr>
          <w:rFonts w:ascii="Times New Roman" w:hAnsi="Times New Roman" w:cs="Times New Roman"/>
        </w:rPr>
      </w:pPr>
    </w:p>
    <w:p w:rsidR="00D55A5A" w:rsidRPr="00E96EC5" w:rsidRDefault="00D55A5A" w:rsidP="00D55A5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55A5A" w:rsidRPr="00E96EC5" w:rsidTr="00D55A5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Г</w:t>
            </w:r>
          </w:p>
        </w:tc>
      </w:tr>
      <w:tr w:rsidR="00D55A5A" w:rsidRPr="00E96EC5" w:rsidTr="00D55A5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r>
    </w:tbl>
    <w:p w:rsidR="00D55A5A" w:rsidRPr="00E96EC5" w:rsidRDefault="00D55A5A" w:rsidP="00020AEC">
      <w:pPr>
        <w:pStyle w:val="af1"/>
      </w:pPr>
    </w:p>
    <w:p w:rsidR="00020AEC" w:rsidRPr="00E96EC5" w:rsidRDefault="00020AEC" w:rsidP="001660F3">
      <w:pPr>
        <w:pStyle w:val="aff2"/>
      </w:pPr>
      <w:r w:rsidRPr="00E96EC5">
        <w:t>Задание 288.</w:t>
      </w:r>
    </w:p>
    <w:p w:rsidR="00020AEC" w:rsidRPr="00E96EC5" w:rsidRDefault="00020AEC" w:rsidP="00020AEC">
      <w:pPr>
        <w:pStyle w:val="af6"/>
      </w:pPr>
      <w:r w:rsidRPr="00E96EC5">
        <w:t>Прочитайте текст и установите последовательность.</w:t>
      </w:r>
    </w:p>
    <w:p w:rsidR="00020AEC" w:rsidRPr="00E96EC5" w:rsidRDefault="00020AEC" w:rsidP="00020AEC">
      <w:pPr>
        <w:pStyle w:val="af1"/>
        <w:rPr>
          <w:lang w:eastAsia="en-US"/>
        </w:rPr>
      </w:pPr>
      <w:r w:rsidRPr="00E96EC5">
        <w:rPr>
          <w:lang w:eastAsia="en-US"/>
        </w:rPr>
        <w:t>Последовательность укладки электрического кабеля в электрических сетях напряжением до 1000 В включает следующие этапы:</w:t>
      </w:r>
    </w:p>
    <w:p w:rsidR="00020AEC" w:rsidRPr="00E96EC5" w:rsidRDefault="00020AEC" w:rsidP="00020AEC">
      <w:pPr>
        <w:pStyle w:val="af1"/>
        <w:rPr>
          <w:lang w:eastAsia="en-US"/>
        </w:rPr>
      </w:pPr>
    </w:p>
    <w:p w:rsidR="00020AEC" w:rsidRPr="00E96EC5" w:rsidRDefault="00020AEC" w:rsidP="00020AEC">
      <w:pPr>
        <w:pStyle w:val="af1"/>
        <w:rPr>
          <w:lang w:eastAsia="en-US"/>
        </w:rPr>
      </w:pPr>
      <w:r w:rsidRPr="00E96EC5">
        <w:rPr>
          <w:lang w:eastAsia="en-US"/>
        </w:rPr>
        <w:t>1</w:t>
      </w:r>
      <w:r w:rsidR="005735B2" w:rsidRPr="00E96EC5">
        <w:rPr>
          <w:lang w:eastAsia="en-US"/>
        </w:rPr>
        <w:t>)</w:t>
      </w:r>
      <w:r w:rsidRPr="00E96EC5">
        <w:t>Подключение розеток и выключателей</w:t>
      </w:r>
    </w:p>
    <w:p w:rsidR="00020AEC" w:rsidRPr="00E96EC5" w:rsidRDefault="00020AEC" w:rsidP="00020AEC">
      <w:pPr>
        <w:pStyle w:val="af1"/>
        <w:rPr>
          <w:lang w:eastAsia="en-US"/>
        </w:rPr>
      </w:pPr>
      <w:r w:rsidRPr="00E96EC5">
        <w:rPr>
          <w:lang w:eastAsia="en-US"/>
        </w:rPr>
        <w:t>2</w:t>
      </w:r>
      <w:r w:rsidR="005735B2" w:rsidRPr="00E96EC5">
        <w:rPr>
          <w:lang w:eastAsia="en-US"/>
        </w:rPr>
        <w:t>)</w:t>
      </w:r>
      <w:proofErr w:type="spellStart"/>
      <w:r w:rsidRPr="00E96EC5">
        <w:t>Штробление</w:t>
      </w:r>
      <w:proofErr w:type="spellEnd"/>
      <w:r w:rsidRPr="00E96EC5">
        <w:t xml:space="preserve"> стен. Создание в поверхности углублений, в которых будут уложены кабели</w:t>
      </w:r>
    </w:p>
    <w:p w:rsidR="00020AEC" w:rsidRPr="00E96EC5" w:rsidRDefault="00020AEC" w:rsidP="00020AEC">
      <w:pPr>
        <w:pStyle w:val="af1"/>
        <w:rPr>
          <w:lang w:eastAsia="en-US"/>
        </w:rPr>
      </w:pPr>
      <w:r w:rsidRPr="00E96EC5">
        <w:rPr>
          <w:lang w:eastAsia="en-US"/>
        </w:rPr>
        <w:t>3</w:t>
      </w:r>
      <w:r w:rsidR="005735B2" w:rsidRPr="00E96EC5">
        <w:rPr>
          <w:lang w:eastAsia="en-US"/>
        </w:rPr>
        <w:t>)</w:t>
      </w:r>
      <w:r w:rsidRPr="00E96EC5">
        <w:t>Монтаж кабеля. В созданные углубления укладывают один или несколько кабелей, крепят с помощью дюбелей, скоб, коробов.</w:t>
      </w:r>
    </w:p>
    <w:p w:rsidR="00020AEC" w:rsidRPr="00E96EC5" w:rsidRDefault="00020AEC" w:rsidP="00020AEC">
      <w:pPr>
        <w:pStyle w:val="af1"/>
        <w:rPr>
          <w:lang w:eastAsia="en-US"/>
        </w:rPr>
      </w:pPr>
      <w:r w:rsidRPr="00E96EC5">
        <w:rPr>
          <w:lang w:eastAsia="en-US"/>
        </w:rPr>
        <w:t>4</w:t>
      </w:r>
      <w:r w:rsidR="005735B2" w:rsidRPr="00E96EC5">
        <w:rPr>
          <w:lang w:eastAsia="en-US"/>
        </w:rPr>
        <w:t>)</w:t>
      </w:r>
      <w:r w:rsidRPr="00E96EC5">
        <w:t>Крепление распределительных коробок. Эти элементы необходимы для вывода внутренних жил кабеля с целью их дальнейшего использования для подключения розеток, выключателей, бытовой техники</w:t>
      </w:r>
    </w:p>
    <w:p w:rsidR="00020AEC" w:rsidRPr="00E96EC5" w:rsidRDefault="00020AEC" w:rsidP="00020AEC">
      <w:pPr>
        <w:pStyle w:val="af1"/>
        <w:rPr>
          <w:lang w:eastAsia="en-US"/>
        </w:rPr>
      </w:pPr>
      <w:r w:rsidRPr="00E96EC5">
        <w:rPr>
          <w:lang w:eastAsia="en-US"/>
        </w:rPr>
        <w:t>5</w:t>
      </w:r>
      <w:r w:rsidR="005735B2" w:rsidRPr="00E96EC5">
        <w:rPr>
          <w:lang w:eastAsia="en-US"/>
        </w:rPr>
        <w:t>)</w:t>
      </w:r>
      <w:r w:rsidRPr="00E96EC5">
        <w:t>Испытание качества. Проверить работоспособность оборудования и электросети можно при помощи бытовой техники, технических измерительных приборов, светового оборудования</w:t>
      </w:r>
    </w:p>
    <w:p w:rsidR="00020AEC" w:rsidRPr="00E96EC5" w:rsidRDefault="00020AEC" w:rsidP="00020AEC">
      <w:pPr>
        <w:pStyle w:val="af1"/>
      </w:pPr>
    </w:p>
    <w:p w:rsidR="00020AEC" w:rsidRPr="00E96EC5" w:rsidRDefault="00020AEC" w:rsidP="00020AE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20AEC" w:rsidRPr="00E96EC5" w:rsidTr="00020AEC">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r>
    </w:tbl>
    <w:p w:rsidR="00020AEC" w:rsidRPr="00E96EC5" w:rsidRDefault="00020AEC" w:rsidP="00020AEC">
      <w:pPr>
        <w:pStyle w:val="180"/>
        <w:shd w:val="clear" w:color="auto" w:fill="auto"/>
        <w:spacing w:before="0" w:after="0" w:line="240" w:lineRule="auto"/>
        <w:rPr>
          <w:rStyle w:val="217pt"/>
          <w:rFonts w:ascii="Times New Roman" w:hAnsi="Times New Roman" w:cs="Times New Roman"/>
          <w:sz w:val="24"/>
          <w:szCs w:val="24"/>
        </w:rPr>
      </w:pPr>
    </w:p>
    <w:p w:rsidR="0038657F" w:rsidRPr="00E96EC5" w:rsidRDefault="0038657F" w:rsidP="001660F3">
      <w:pPr>
        <w:pStyle w:val="aff2"/>
      </w:pPr>
      <w:r w:rsidRPr="00E96EC5">
        <w:t>Задание 289.</w:t>
      </w:r>
    </w:p>
    <w:p w:rsidR="0038657F" w:rsidRPr="00E96EC5" w:rsidRDefault="0038657F" w:rsidP="0038657F">
      <w:pPr>
        <w:pStyle w:val="af6"/>
      </w:pPr>
      <w:r w:rsidRPr="00E96EC5">
        <w:t>Прочитайте текст и установите последовательность.</w:t>
      </w:r>
    </w:p>
    <w:p w:rsidR="0038657F" w:rsidRPr="00E96EC5" w:rsidRDefault="0038657F" w:rsidP="0038657F">
      <w:pPr>
        <w:pStyle w:val="af1"/>
        <w:rPr>
          <w:lang w:eastAsia="en-US"/>
        </w:rPr>
      </w:pPr>
      <w:r w:rsidRPr="00E96EC5">
        <w:rPr>
          <w:lang w:eastAsia="en-US"/>
        </w:rPr>
        <w:t>Прокладка кабеля в земле осуществляется в следующей последовательности:</w:t>
      </w:r>
    </w:p>
    <w:p w:rsidR="0038657F" w:rsidRPr="00E96EC5" w:rsidRDefault="0038657F" w:rsidP="0038657F">
      <w:pPr>
        <w:pStyle w:val="af1"/>
        <w:rPr>
          <w:lang w:eastAsia="en-US"/>
        </w:rPr>
      </w:pPr>
    </w:p>
    <w:p w:rsidR="0038657F" w:rsidRPr="00E96EC5" w:rsidRDefault="0038657F" w:rsidP="0038657F">
      <w:pPr>
        <w:pStyle w:val="af1"/>
        <w:rPr>
          <w:lang w:eastAsia="en-US"/>
        </w:rPr>
      </w:pPr>
      <w:r w:rsidRPr="00E96EC5">
        <w:rPr>
          <w:lang w:eastAsia="en-US"/>
        </w:rPr>
        <w:t xml:space="preserve">1) </w:t>
      </w:r>
      <w:r w:rsidR="005735B2" w:rsidRPr="00E96EC5">
        <w:rPr>
          <w:lang w:eastAsia="en-US"/>
        </w:rPr>
        <w:t>подготовительные работы в траншее</w:t>
      </w:r>
    </w:p>
    <w:p w:rsidR="0038657F" w:rsidRPr="00E96EC5" w:rsidRDefault="005735B2" w:rsidP="0038657F">
      <w:pPr>
        <w:pStyle w:val="af1"/>
        <w:rPr>
          <w:lang w:eastAsia="en-US"/>
        </w:rPr>
      </w:pPr>
      <w:r w:rsidRPr="00E96EC5">
        <w:rPr>
          <w:lang w:eastAsia="en-US"/>
        </w:rPr>
        <w:t>2) выполнение защитных работ, создание сигнальной ленты для обозначения места прокладки</w:t>
      </w:r>
    </w:p>
    <w:p w:rsidR="0038657F" w:rsidRPr="00E96EC5" w:rsidRDefault="005735B2" w:rsidP="0038657F">
      <w:pPr>
        <w:pStyle w:val="af1"/>
        <w:rPr>
          <w:lang w:eastAsia="en-US"/>
        </w:rPr>
      </w:pPr>
      <w:r w:rsidRPr="00E96EC5">
        <w:rPr>
          <w:lang w:eastAsia="en-US"/>
        </w:rPr>
        <w:lastRenderedPageBreak/>
        <w:t>3) непосредственно укладка кабеля, который будет прокладываться в земле</w:t>
      </w:r>
    </w:p>
    <w:p w:rsidR="0038657F" w:rsidRPr="00E96EC5" w:rsidRDefault="005735B2" w:rsidP="0038657F">
      <w:pPr>
        <w:pStyle w:val="af1"/>
        <w:rPr>
          <w:lang w:eastAsia="en-US"/>
        </w:rPr>
      </w:pPr>
      <w:r w:rsidRPr="00E96EC5">
        <w:rPr>
          <w:lang w:eastAsia="en-US"/>
        </w:rPr>
        <w:t>4) тестирование линии на утечку тока</w:t>
      </w:r>
    </w:p>
    <w:p w:rsidR="0038657F" w:rsidRPr="00E96EC5" w:rsidRDefault="005735B2" w:rsidP="0038657F">
      <w:pPr>
        <w:pStyle w:val="af1"/>
        <w:rPr>
          <w:lang w:eastAsia="en-US"/>
        </w:rPr>
      </w:pPr>
      <w:r w:rsidRPr="00E96EC5">
        <w:rPr>
          <w:lang w:eastAsia="en-US"/>
        </w:rPr>
        <w:t xml:space="preserve">5) выбор </w:t>
      </w:r>
      <w:r w:rsidR="0038657F" w:rsidRPr="00E96EC5">
        <w:rPr>
          <w:lang w:eastAsia="en-US"/>
        </w:rPr>
        <w:t>подходящего для прокладки магистрали места.</w:t>
      </w:r>
    </w:p>
    <w:p w:rsidR="0038657F" w:rsidRPr="00E96EC5" w:rsidRDefault="0038657F" w:rsidP="0038657F">
      <w:pPr>
        <w:pStyle w:val="a8"/>
        <w:shd w:val="clear" w:color="auto" w:fill="FFFFFF"/>
        <w:spacing w:before="0" w:beforeAutospacing="0" w:after="0" w:afterAutospacing="0"/>
        <w:jc w:val="both"/>
        <w:rPr>
          <w:rFonts w:ascii="Times New Roman" w:eastAsia="Times New Roman" w:hAnsi="Times New Roman" w:cs="Times New Roman"/>
          <w:lang w:eastAsia="en-US"/>
        </w:rPr>
      </w:pPr>
    </w:p>
    <w:p w:rsidR="0038657F" w:rsidRPr="00E96EC5" w:rsidRDefault="0038657F" w:rsidP="0038657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8657F" w:rsidRPr="00E96EC5" w:rsidTr="0038657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r>
    </w:tbl>
    <w:p w:rsidR="0038657F" w:rsidRPr="00E96EC5" w:rsidRDefault="0038657F" w:rsidP="0038657F">
      <w:pPr>
        <w:pStyle w:val="180"/>
        <w:shd w:val="clear" w:color="auto" w:fill="auto"/>
        <w:spacing w:before="0" w:after="0" w:line="240" w:lineRule="auto"/>
        <w:rPr>
          <w:rStyle w:val="217pt"/>
          <w:rFonts w:ascii="Times New Roman" w:hAnsi="Times New Roman" w:cs="Times New Roman"/>
          <w:sz w:val="24"/>
          <w:szCs w:val="24"/>
        </w:rPr>
      </w:pPr>
    </w:p>
    <w:p w:rsidR="00BC2977" w:rsidRPr="00E96EC5" w:rsidRDefault="00BC2977" w:rsidP="001660F3">
      <w:pPr>
        <w:pStyle w:val="aff2"/>
      </w:pPr>
      <w:r w:rsidRPr="00E96EC5">
        <w:t>Задание 290.</w:t>
      </w:r>
    </w:p>
    <w:p w:rsidR="00BC2977" w:rsidRPr="00E96EC5" w:rsidRDefault="00BC2977" w:rsidP="00BC2977">
      <w:pPr>
        <w:pStyle w:val="af6"/>
      </w:pPr>
      <w:r w:rsidRPr="00E96EC5">
        <w:t>Прочитайте текст, выберите правильные ответы и запишите аргументы, обосновывающие выбор ответов</w:t>
      </w:r>
    </w:p>
    <w:p w:rsidR="00BC2977" w:rsidRPr="00E96EC5" w:rsidRDefault="00BC2977" w:rsidP="00BC2977">
      <w:pPr>
        <w:pStyle w:val="af1"/>
      </w:pPr>
      <w:r w:rsidRPr="00E96EC5">
        <w:t>При расчете токов короткого замыкания составляется схема замещения, в которую входят следующие элементы:</w:t>
      </w:r>
    </w:p>
    <w:p w:rsidR="00BC2977" w:rsidRPr="00E96EC5" w:rsidRDefault="00BC2977" w:rsidP="00BC2977">
      <w:pPr>
        <w:pStyle w:val="af1"/>
      </w:pPr>
    </w:p>
    <w:p w:rsidR="00BC2977" w:rsidRPr="00E96EC5" w:rsidRDefault="00BC2977" w:rsidP="00BC2977">
      <w:pPr>
        <w:pStyle w:val="af1"/>
      </w:pPr>
      <w:r w:rsidRPr="00E96EC5">
        <w:t xml:space="preserve">1) воздушная линия электропередачи </w:t>
      </w:r>
    </w:p>
    <w:p w:rsidR="00BC2977" w:rsidRPr="00E96EC5" w:rsidRDefault="00BC2977" w:rsidP="00BC2977">
      <w:pPr>
        <w:pStyle w:val="af1"/>
      </w:pPr>
      <w:r w:rsidRPr="00E96EC5">
        <w:t>2) трансформатор тока</w:t>
      </w:r>
    </w:p>
    <w:p w:rsidR="00BC2977" w:rsidRPr="00E96EC5" w:rsidRDefault="00BC2977" w:rsidP="00BC2977">
      <w:pPr>
        <w:pStyle w:val="af1"/>
      </w:pPr>
      <w:r w:rsidRPr="00E96EC5">
        <w:t>3) силовой трансформатор</w:t>
      </w:r>
    </w:p>
    <w:p w:rsidR="00BC2977" w:rsidRPr="00E96EC5" w:rsidRDefault="00BC2977" w:rsidP="00BC2977">
      <w:pPr>
        <w:pStyle w:val="af1"/>
      </w:pPr>
      <w:r w:rsidRPr="00E96EC5">
        <w:t>4) трансформатор напряжения</w:t>
      </w:r>
    </w:p>
    <w:p w:rsidR="00BC2977" w:rsidRPr="00E96EC5" w:rsidRDefault="00BC2977" w:rsidP="00BC2977">
      <w:pPr>
        <w:pStyle w:val="af1"/>
      </w:pPr>
    </w:p>
    <w:p w:rsidR="00BC2977" w:rsidRPr="00E96EC5" w:rsidRDefault="00BC2977" w:rsidP="00BC2977">
      <w:pPr>
        <w:pStyle w:val="af3"/>
      </w:pPr>
      <w:r w:rsidRPr="00E96EC5">
        <w:t>Ответ:</w:t>
      </w:r>
    </w:p>
    <w:p w:rsidR="00BC2977" w:rsidRPr="00E96EC5" w:rsidRDefault="00BC2977" w:rsidP="00BC2977">
      <w:pPr>
        <w:pStyle w:val="af1"/>
      </w:pPr>
    </w:p>
    <w:p w:rsidR="00BC2977" w:rsidRPr="00E96EC5" w:rsidRDefault="00BC2977" w:rsidP="00BC2977">
      <w:pPr>
        <w:pStyle w:val="af3"/>
      </w:pPr>
      <w:r w:rsidRPr="00E96EC5">
        <w:t>Обоснование:</w:t>
      </w:r>
    </w:p>
    <w:p w:rsidR="004E6CF6" w:rsidRPr="00E96EC5" w:rsidRDefault="004E6CF6" w:rsidP="008F6AFA">
      <w:pPr>
        <w:pStyle w:val="af1"/>
      </w:pPr>
    </w:p>
    <w:p w:rsidR="00BC2977" w:rsidRPr="00E96EC5" w:rsidRDefault="00BC2977" w:rsidP="001660F3">
      <w:pPr>
        <w:pStyle w:val="aff2"/>
      </w:pPr>
      <w:r w:rsidRPr="00E96EC5">
        <w:t>Задание 291.</w:t>
      </w:r>
    </w:p>
    <w:p w:rsidR="00BC2977" w:rsidRPr="00E96EC5" w:rsidRDefault="00BC2977" w:rsidP="00BC2977">
      <w:pPr>
        <w:pStyle w:val="af6"/>
      </w:pPr>
      <w:r w:rsidRPr="00E96EC5">
        <w:t>Прочитайте текст, выберите правильные ответы и запишите аргументы, обосновывающие выбор ответов</w:t>
      </w:r>
    </w:p>
    <w:p w:rsidR="00BC2977" w:rsidRPr="00E96EC5" w:rsidRDefault="00BC2977" w:rsidP="00BC2977">
      <w:pPr>
        <w:pStyle w:val="af1"/>
      </w:pPr>
      <w:r w:rsidRPr="00E96EC5">
        <w:t>К измерительным аппаратам, находящимся в распределительных устройствах высшего напряжения (выше 1000В), относят:</w:t>
      </w:r>
    </w:p>
    <w:p w:rsidR="00BC2977" w:rsidRPr="00E96EC5" w:rsidRDefault="00BC2977" w:rsidP="00BC2977">
      <w:pPr>
        <w:pStyle w:val="af1"/>
      </w:pPr>
    </w:p>
    <w:p w:rsidR="00BC2977" w:rsidRPr="00E96EC5" w:rsidRDefault="00BC2977" w:rsidP="00BC2977">
      <w:pPr>
        <w:pStyle w:val="af1"/>
      </w:pPr>
      <w:r w:rsidRPr="00E96EC5">
        <w:t xml:space="preserve">1) амперметр </w:t>
      </w:r>
    </w:p>
    <w:p w:rsidR="00BC2977" w:rsidRPr="00E96EC5" w:rsidRDefault="00BC2977" w:rsidP="00BC2977">
      <w:pPr>
        <w:pStyle w:val="af1"/>
      </w:pPr>
      <w:r w:rsidRPr="00E96EC5">
        <w:t>2) вольтметр</w:t>
      </w:r>
    </w:p>
    <w:p w:rsidR="00BC2977" w:rsidRPr="00E96EC5" w:rsidRDefault="00BC2977" w:rsidP="00BC2977">
      <w:pPr>
        <w:pStyle w:val="af1"/>
      </w:pPr>
      <w:r w:rsidRPr="00E96EC5">
        <w:t>3) трансформатор тока</w:t>
      </w:r>
    </w:p>
    <w:p w:rsidR="00BC2977" w:rsidRPr="00E96EC5" w:rsidRDefault="00BC2977" w:rsidP="00BC2977">
      <w:pPr>
        <w:pStyle w:val="af1"/>
      </w:pPr>
      <w:r w:rsidRPr="00E96EC5">
        <w:t>4) трансформатор напряжения</w:t>
      </w:r>
    </w:p>
    <w:p w:rsidR="00BC2977" w:rsidRPr="00E96EC5" w:rsidRDefault="00BC2977" w:rsidP="00BC2977">
      <w:pPr>
        <w:pStyle w:val="af1"/>
      </w:pPr>
    </w:p>
    <w:p w:rsidR="00BC2977" w:rsidRPr="00E96EC5" w:rsidRDefault="00BC2977" w:rsidP="00BC2977">
      <w:pPr>
        <w:pStyle w:val="af3"/>
      </w:pPr>
      <w:r w:rsidRPr="00E96EC5">
        <w:t>Ответ:</w:t>
      </w:r>
    </w:p>
    <w:p w:rsidR="00BC2977" w:rsidRPr="00E96EC5" w:rsidRDefault="00BC2977" w:rsidP="00BC2977">
      <w:pPr>
        <w:pStyle w:val="af1"/>
      </w:pPr>
    </w:p>
    <w:p w:rsidR="00BC2977" w:rsidRPr="00E96EC5" w:rsidRDefault="00BC2977" w:rsidP="00BC2977">
      <w:pPr>
        <w:pStyle w:val="af3"/>
      </w:pPr>
      <w:r w:rsidRPr="00E96EC5">
        <w:t>Обоснование:</w:t>
      </w:r>
    </w:p>
    <w:p w:rsidR="004E6CF6" w:rsidRPr="00E96EC5" w:rsidRDefault="004E6CF6" w:rsidP="008F6AFA">
      <w:pPr>
        <w:pStyle w:val="af1"/>
      </w:pPr>
    </w:p>
    <w:p w:rsidR="00C770E6" w:rsidRPr="00E96EC5" w:rsidRDefault="00C770E6" w:rsidP="001660F3">
      <w:pPr>
        <w:pStyle w:val="aff2"/>
      </w:pPr>
      <w:r w:rsidRPr="00E96EC5">
        <w:t>Задание 292.</w:t>
      </w:r>
    </w:p>
    <w:p w:rsidR="00C770E6" w:rsidRPr="00E96EC5" w:rsidRDefault="00C770E6" w:rsidP="00C770E6">
      <w:pPr>
        <w:pStyle w:val="af1"/>
      </w:pPr>
      <w:r w:rsidRPr="00E96EC5">
        <w:t>Прочитайте текст и запишите развернутый обоснованный ответ</w:t>
      </w:r>
    </w:p>
    <w:p w:rsidR="00C770E6" w:rsidRPr="00E96EC5" w:rsidRDefault="00C770E6" w:rsidP="00C770E6">
      <w:pPr>
        <w:pStyle w:val="af1"/>
      </w:pPr>
      <w:r w:rsidRPr="00E96EC5">
        <w:t xml:space="preserve">Распределительным устройством (РУ) называется сооружение, предназначенное для приема и распределения электрической энергии и содержащее электрические аппараты, шины и вспомогательные устройства. Различают открытые и закрытые РУ. </w:t>
      </w:r>
    </w:p>
    <w:p w:rsidR="00C770E6" w:rsidRPr="00E96EC5" w:rsidRDefault="00C770E6" w:rsidP="00C770E6">
      <w:pPr>
        <w:pStyle w:val="af1"/>
      </w:pPr>
      <w:r w:rsidRPr="00E96EC5">
        <w:t>При каком напряжении при обычных условиях окружающей среды применяются закрытые РУ?</w:t>
      </w:r>
    </w:p>
    <w:p w:rsidR="00C770E6" w:rsidRPr="00E96EC5" w:rsidRDefault="00C770E6" w:rsidP="00C770E6">
      <w:pPr>
        <w:pStyle w:val="af1"/>
      </w:pPr>
    </w:p>
    <w:p w:rsidR="00C770E6" w:rsidRPr="00E96EC5" w:rsidRDefault="00C770E6" w:rsidP="00C770E6">
      <w:pPr>
        <w:pStyle w:val="af3"/>
      </w:pPr>
      <w:r w:rsidRPr="00E96EC5">
        <w:t>Ответ:</w:t>
      </w:r>
    </w:p>
    <w:p w:rsidR="004E6CF6" w:rsidRPr="00E96EC5" w:rsidRDefault="004E6CF6" w:rsidP="008F6AFA">
      <w:pPr>
        <w:pStyle w:val="af1"/>
      </w:pPr>
    </w:p>
    <w:p w:rsidR="00C770E6" w:rsidRPr="00E96EC5" w:rsidRDefault="00C770E6" w:rsidP="001660F3">
      <w:pPr>
        <w:pStyle w:val="aff2"/>
      </w:pPr>
      <w:r w:rsidRPr="00E96EC5">
        <w:t>Задание 293.</w:t>
      </w:r>
    </w:p>
    <w:p w:rsidR="00C770E6" w:rsidRPr="00E96EC5" w:rsidRDefault="00C770E6" w:rsidP="00C770E6">
      <w:pPr>
        <w:pStyle w:val="af6"/>
      </w:pPr>
      <w:r w:rsidRPr="00E96EC5">
        <w:t>Прочитайте текст и запишите развернутый обоснованный ответ</w:t>
      </w:r>
    </w:p>
    <w:p w:rsidR="00C770E6" w:rsidRPr="00E96EC5" w:rsidRDefault="00C770E6" w:rsidP="00C770E6">
      <w:pPr>
        <w:pStyle w:val="af1"/>
      </w:pPr>
      <w:r w:rsidRPr="00E96EC5">
        <w:t xml:space="preserve">Распределительным устройством (РУ) называется сооружение, предназначенное для приема и распределения электрической энергии и содержащее электрические аппараты, шины и вспомогательные устройства. Различают открытые и закрытые РУ. </w:t>
      </w:r>
    </w:p>
    <w:p w:rsidR="00C770E6" w:rsidRPr="00E96EC5" w:rsidRDefault="00C770E6" w:rsidP="00C770E6">
      <w:pPr>
        <w:pStyle w:val="af1"/>
      </w:pPr>
      <w:r w:rsidRPr="00E96EC5">
        <w:t>При каком напряжении при обычных условиях окружающей среды применяются открытые РУ?</w:t>
      </w:r>
    </w:p>
    <w:p w:rsidR="00C770E6" w:rsidRPr="00E96EC5" w:rsidRDefault="00C770E6" w:rsidP="00C770E6">
      <w:pPr>
        <w:pStyle w:val="af1"/>
      </w:pPr>
    </w:p>
    <w:p w:rsidR="00C770E6" w:rsidRPr="00E96EC5" w:rsidRDefault="00C770E6" w:rsidP="00C770E6">
      <w:pPr>
        <w:pStyle w:val="af3"/>
      </w:pPr>
      <w:r w:rsidRPr="00E96EC5">
        <w:t>Ответ:</w:t>
      </w:r>
    </w:p>
    <w:p w:rsidR="004E6CF6" w:rsidRPr="00E96EC5" w:rsidRDefault="004E6CF6" w:rsidP="008F6AFA">
      <w:pPr>
        <w:pStyle w:val="af1"/>
      </w:pPr>
    </w:p>
    <w:p w:rsidR="008F6AFA" w:rsidRPr="00E96EC5" w:rsidRDefault="008F6AFA" w:rsidP="001660F3">
      <w:pPr>
        <w:pStyle w:val="aff2"/>
      </w:pPr>
      <w:r w:rsidRPr="00E96EC5">
        <w:t>Задание 294.</w:t>
      </w:r>
    </w:p>
    <w:p w:rsidR="008F6AFA" w:rsidRPr="00E96EC5" w:rsidRDefault="008F6AFA" w:rsidP="008F6AFA">
      <w:pPr>
        <w:pStyle w:val="af6"/>
      </w:pPr>
      <w:r w:rsidRPr="00E96EC5">
        <w:t>Прочитайте текст и установите последовательность.</w:t>
      </w:r>
    </w:p>
    <w:p w:rsidR="008F6AFA" w:rsidRPr="00E96EC5" w:rsidRDefault="008F6AFA" w:rsidP="008F6AFA">
      <w:pPr>
        <w:pStyle w:val="af1"/>
      </w:pPr>
      <w:r w:rsidRPr="00E96EC5">
        <w:t xml:space="preserve">Проектирование подстанций регламентируется нормативными документами, разработанными институтами </w:t>
      </w:r>
      <w:proofErr w:type="spellStart"/>
      <w:r w:rsidRPr="00E96EC5">
        <w:t>Энергосетьпроект</w:t>
      </w:r>
      <w:proofErr w:type="spellEnd"/>
      <w:r w:rsidRPr="00E96EC5">
        <w:t xml:space="preserve"> и </w:t>
      </w:r>
      <w:proofErr w:type="spellStart"/>
      <w:r w:rsidRPr="00E96EC5">
        <w:t>Тяжпромэлектропроект</w:t>
      </w:r>
      <w:proofErr w:type="spellEnd"/>
      <w:r w:rsidRPr="00E96EC5">
        <w:t>. Проект подстанции разрабатывается на 5 лет с момента предполагаемого ввода ее в эксплуатацию и с перспективой развития на последующее время (не менее 5 лет).Исходными данными для составления электрических схем электрических подстанций и сетей являются:</w:t>
      </w:r>
    </w:p>
    <w:p w:rsidR="008F6AFA" w:rsidRPr="00E96EC5" w:rsidRDefault="008F6AFA" w:rsidP="008F6AFA">
      <w:pPr>
        <w:pStyle w:val="af1"/>
      </w:pPr>
      <w:r w:rsidRPr="00E96EC5">
        <w:t xml:space="preserve">1) границы раздела обслуживания объектов различными </w:t>
      </w:r>
      <w:proofErr w:type="spellStart"/>
      <w:r w:rsidRPr="00E96EC5">
        <w:t>энергообъединениями</w:t>
      </w:r>
      <w:proofErr w:type="spellEnd"/>
      <w:r w:rsidRPr="00E96EC5">
        <w:t xml:space="preserve"> и </w:t>
      </w:r>
      <w:proofErr w:type="spellStart"/>
      <w:r w:rsidRPr="00E96EC5">
        <w:t>энергопредприятиями</w:t>
      </w:r>
      <w:proofErr w:type="spellEnd"/>
      <w:r w:rsidRPr="00E96EC5">
        <w:t xml:space="preserve"> и т. д.</w:t>
      </w:r>
    </w:p>
    <w:p w:rsidR="008F6AFA" w:rsidRPr="00E96EC5" w:rsidRDefault="008F6AFA" w:rsidP="008F6AFA">
      <w:pPr>
        <w:pStyle w:val="af1"/>
      </w:pPr>
      <w:r w:rsidRPr="00E96EC5">
        <w:t>2) нагрузки на расчетный период и их перспективное развитие с указанием распределения по напряжениям и категориям;</w:t>
      </w:r>
    </w:p>
    <w:p w:rsidR="008F6AFA" w:rsidRPr="00E96EC5" w:rsidRDefault="008F6AFA" w:rsidP="008F6AFA">
      <w:pPr>
        <w:pStyle w:val="af1"/>
      </w:pPr>
      <w:r w:rsidRPr="00E96EC5">
        <w:t xml:space="preserve">3) число присоединяемых линий напряжением 35 </w:t>
      </w:r>
      <w:proofErr w:type="spellStart"/>
      <w:r w:rsidRPr="00E96EC5">
        <w:t>кВ</w:t>
      </w:r>
      <w:proofErr w:type="spellEnd"/>
      <w:r w:rsidRPr="00E96EC5">
        <w:t xml:space="preserve"> и выше, их нагрузки;</w:t>
      </w:r>
    </w:p>
    <w:p w:rsidR="008F6AFA" w:rsidRPr="00E96EC5" w:rsidRDefault="008F6AFA" w:rsidP="008F6AFA">
      <w:pPr>
        <w:pStyle w:val="af1"/>
      </w:pPr>
      <w:r w:rsidRPr="00E96EC5">
        <w:t xml:space="preserve">4) режимы заземления </w:t>
      </w:r>
      <w:proofErr w:type="spellStart"/>
      <w:r w:rsidRPr="00E96EC5">
        <w:t>нейтралей</w:t>
      </w:r>
      <w:proofErr w:type="spellEnd"/>
      <w:r w:rsidRPr="00E96EC5">
        <w:t xml:space="preserve"> трансформаторов;</w:t>
      </w:r>
    </w:p>
    <w:p w:rsidR="008F6AFA" w:rsidRPr="00E96EC5" w:rsidRDefault="008F6AFA" w:rsidP="008F6AFA">
      <w:pPr>
        <w:pStyle w:val="af1"/>
      </w:pPr>
      <w:r w:rsidRPr="00E96EC5">
        <w:t xml:space="preserve">5) число линий 10(6) </w:t>
      </w:r>
      <w:proofErr w:type="spellStart"/>
      <w:r w:rsidRPr="00E96EC5">
        <w:t>кВ</w:t>
      </w:r>
      <w:proofErr w:type="spellEnd"/>
      <w:r w:rsidRPr="00E96EC5">
        <w:t xml:space="preserve"> и их нагрузки;</w:t>
      </w:r>
    </w:p>
    <w:p w:rsidR="008F6AFA" w:rsidRPr="00E96EC5" w:rsidRDefault="008F6AFA" w:rsidP="008F6AFA">
      <w:pPr>
        <w:pStyle w:val="180"/>
        <w:shd w:val="clear" w:color="auto" w:fill="auto"/>
        <w:spacing w:before="0" w:after="0" w:line="240" w:lineRule="auto"/>
        <w:rPr>
          <w:sz w:val="24"/>
          <w:szCs w:val="24"/>
        </w:rPr>
      </w:pPr>
    </w:p>
    <w:p w:rsidR="008F6AFA" w:rsidRPr="00E96EC5" w:rsidRDefault="008F6AFA" w:rsidP="008F6AF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F6AFA"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r>
    </w:tbl>
    <w:p w:rsidR="008F6AFA" w:rsidRPr="00E96EC5" w:rsidRDefault="008F6AFA" w:rsidP="008F6AFA">
      <w:pPr>
        <w:pStyle w:val="180"/>
        <w:shd w:val="clear" w:color="auto" w:fill="auto"/>
        <w:spacing w:before="0" w:after="0" w:line="240" w:lineRule="auto"/>
        <w:rPr>
          <w:rStyle w:val="217pt"/>
          <w:rFonts w:ascii="Times New Roman" w:hAnsi="Times New Roman" w:cs="Times New Roman"/>
          <w:sz w:val="24"/>
          <w:szCs w:val="24"/>
        </w:rPr>
      </w:pPr>
    </w:p>
    <w:p w:rsidR="00D931EA" w:rsidRPr="00E96EC5" w:rsidRDefault="00D931EA" w:rsidP="001660F3">
      <w:pPr>
        <w:pStyle w:val="aff2"/>
      </w:pPr>
      <w:r w:rsidRPr="00E96EC5">
        <w:t>Задание 295.</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 xml:space="preserve">Существует несколько видов закрытых комплектных </w:t>
      </w:r>
      <w:proofErr w:type="spellStart"/>
      <w:r w:rsidRPr="00E96EC5">
        <w:t>шинопроводов</w:t>
      </w:r>
      <w:proofErr w:type="spellEnd"/>
      <w:r w:rsidRPr="00E96EC5">
        <w:t xml:space="preserve"> переменного тока.</w:t>
      </w:r>
    </w:p>
    <w:p w:rsidR="00D931EA" w:rsidRPr="00E96EC5" w:rsidRDefault="00D931EA" w:rsidP="00D931EA">
      <w:pPr>
        <w:pStyle w:val="af1"/>
      </w:pPr>
      <w:r w:rsidRPr="00E96EC5">
        <w:t xml:space="preserve">Распределите </w:t>
      </w:r>
      <w:proofErr w:type="spellStart"/>
      <w:r w:rsidRPr="00E96EC5">
        <w:t>шинопроводы</w:t>
      </w:r>
      <w:proofErr w:type="spellEnd"/>
      <w:r w:rsidRPr="00E96EC5">
        <w:t xml:space="preserve"> по допустимым тока: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4779"/>
        <w:gridCol w:w="1130"/>
        <w:gridCol w:w="3454"/>
      </w:tblGrid>
      <w:tr w:rsidR="00D931EA" w:rsidRPr="00E96EC5" w:rsidTr="00D931EA">
        <w:trPr>
          <w:trHeight w:val="20"/>
        </w:trPr>
        <w:tc>
          <w:tcPr>
            <w:tcW w:w="269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 xml:space="preserve">Тип </w:t>
            </w:r>
            <w:proofErr w:type="spellStart"/>
            <w:r w:rsidRPr="00E96EC5">
              <w:t>шинопровода</w:t>
            </w:r>
            <w:proofErr w:type="spellEnd"/>
          </w:p>
        </w:tc>
        <w:tc>
          <w:tcPr>
            <w:tcW w:w="230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Допустимый ток</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Магистральные </w:t>
            </w:r>
            <w:proofErr w:type="spellStart"/>
            <w:r w:rsidRPr="00E96EC5">
              <w:t>шинопроводы</w:t>
            </w:r>
            <w:proofErr w:type="spellEnd"/>
            <w:r w:rsidRPr="00E96EC5">
              <w:t xml:space="preserve"> (ШМА)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100-450 А</w:t>
            </w:r>
          </w:p>
        </w:tc>
      </w:tr>
      <w:tr w:rsidR="00D931EA" w:rsidRPr="00E96EC5" w:rsidTr="00D931EA">
        <w:trPr>
          <w:trHeight w:val="430"/>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Распределительные </w:t>
            </w:r>
            <w:proofErr w:type="spellStart"/>
            <w:r w:rsidRPr="00E96EC5">
              <w:t>шинопроводы</w:t>
            </w:r>
            <w:proofErr w:type="spellEnd"/>
            <w:r w:rsidRPr="00E96EC5">
              <w:t xml:space="preserve"> (ШРА, ШРМ)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1600-4000 А</w:t>
            </w:r>
          </w:p>
        </w:tc>
      </w:tr>
      <w:tr w:rsidR="00D931EA" w:rsidRPr="00E96EC5" w:rsidTr="00D931EA">
        <w:trPr>
          <w:trHeight w:val="84"/>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Осветительные </w:t>
            </w:r>
            <w:proofErr w:type="spellStart"/>
            <w:r w:rsidRPr="00E96EC5">
              <w:t>шинопроводы</w:t>
            </w:r>
            <w:proofErr w:type="spellEnd"/>
            <w:r w:rsidRPr="00E96EC5">
              <w:t xml:space="preserve"> (ШОС)</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25-100 А</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Троллейные </w:t>
            </w:r>
            <w:proofErr w:type="spellStart"/>
            <w:r w:rsidRPr="00E96EC5">
              <w:t>шинопроводы</w:t>
            </w:r>
            <w:proofErr w:type="spellEnd"/>
            <w:r w:rsidRPr="00E96EC5">
              <w:t xml:space="preserve"> (ШТА, ШТМ)</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100-630 А</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t>40-600А</w:t>
            </w:r>
          </w:p>
        </w:tc>
      </w:tr>
    </w:tbl>
    <w:p w:rsidR="00D931EA" w:rsidRPr="00E96EC5" w:rsidRDefault="00D931EA" w:rsidP="00D931EA">
      <w:pPr>
        <w:pStyle w:val="af1"/>
      </w:pPr>
    </w:p>
    <w:p w:rsidR="00D931EA" w:rsidRPr="00E96EC5" w:rsidRDefault="00DD5ACE"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r>
    </w:tbl>
    <w:p w:rsidR="00D931EA" w:rsidRPr="00E96EC5" w:rsidRDefault="00D931EA" w:rsidP="00D931EA">
      <w:pPr>
        <w:pStyle w:val="af1"/>
        <w:rPr>
          <w:rStyle w:val="ft56"/>
          <w:rFonts w:eastAsia="Calibri"/>
        </w:rPr>
      </w:pPr>
    </w:p>
    <w:p w:rsidR="00D931EA" w:rsidRPr="00E96EC5" w:rsidRDefault="00D931EA" w:rsidP="001660F3">
      <w:pPr>
        <w:pStyle w:val="aff2"/>
      </w:pPr>
      <w:r w:rsidRPr="00E96EC5">
        <w:t>Задание 296.</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Основным элементом всех защит является реле.</w:t>
      </w:r>
    </w:p>
    <w:p w:rsidR="00D931EA" w:rsidRPr="00E96EC5" w:rsidRDefault="00D931EA" w:rsidP="00D931EA">
      <w:pPr>
        <w:pStyle w:val="af1"/>
      </w:pPr>
      <w:r w:rsidRPr="00E96EC5">
        <w:t xml:space="preserve">Установите соответствие между названием реле и его буквенным обозначением на схемах зашит: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931EA" w:rsidRPr="00E96EC5" w:rsidTr="00D931EA">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Название реле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Буквенное обозначение на схемах</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тока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 xml:space="preserve">KH </w:t>
            </w:r>
          </w:p>
        </w:tc>
      </w:tr>
      <w:tr w:rsidR="00D931EA" w:rsidRPr="00E96EC5" w:rsidTr="00D931E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Реле напряжения </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KA</w:t>
            </w:r>
          </w:p>
        </w:tc>
      </w:tr>
      <w:tr w:rsidR="00D931EA" w:rsidRPr="00E96EC5" w:rsidTr="00D931E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промежуточное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KV</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указательное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KL</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rPr>
                <w:lang w:val="en-US"/>
              </w:rPr>
              <w:t>KT</w:t>
            </w:r>
          </w:p>
        </w:tc>
      </w:tr>
    </w:tbl>
    <w:p w:rsidR="00D931EA" w:rsidRPr="00E96EC5" w:rsidRDefault="00D931EA" w:rsidP="00D931EA">
      <w:pPr>
        <w:pStyle w:val="af1"/>
      </w:pPr>
    </w:p>
    <w:p w:rsidR="00D931EA" w:rsidRPr="00E96EC5" w:rsidRDefault="00D931EA"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r>
    </w:tbl>
    <w:p w:rsidR="00D931EA" w:rsidRPr="00E96EC5" w:rsidRDefault="00D931EA" w:rsidP="00D931EA">
      <w:pPr>
        <w:pStyle w:val="af1"/>
        <w:rPr>
          <w:rStyle w:val="ft56"/>
          <w:rFonts w:eastAsia="Calibri"/>
        </w:rPr>
      </w:pPr>
    </w:p>
    <w:p w:rsidR="00370CA5" w:rsidRPr="00E96EC5" w:rsidRDefault="00370CA5" w:rsidP="001660F3">
      <w:pPr>
        <w:pStyle w:val="aff2"/>
      </w:pPr>
      <w:r w:rsidRPr="00E96EC5">
        <w:lastRenderedPageBreak/>
        <w:t>Задание 297.</w:t>
      </w:r>
    </w:p>
    <w:p w:rsidR="00370CA5" w:rsidRPr="00E96EC5" w:rsidRDefault="00370CA5" w:rsidP="00370CA5">
      <w:pPr>
        <w:pStyle w:val="af6"/>
      </w:pPr>
      <w:r w:rsidRPr="00E96EC5">
        <w:t>Прочитайте текст и установите последовательность.</w:t>
      </w:r>
    </w:p>
    <w:p w:rsidR="00370CA5" w:rsidRPr="00E96EC5" w:rsidRDefault="00370CA5" w:rsidP="00370CA5">
      <w:pPr>
        <w:pStyle w:val="af1"/>
      </w:pPr>
      <w:r w:rsidRPr="00E96EC5">
        <w:t>Для монтажа кабельных сетей в бытовом секторе, работы выполняются в следующей последовательности:</w:t>
      </w:r>
    </w:p>
    <w:p w:rsidR="00370CA5" w:rsidRPr="00E96EC5" w:rsidRDefault="00370CA5" w:rsidP="00370CA5">
      <w:pPr>
        <w:pStyle w:val="af1"/>
      </w:pPr>
    </w:p>
    <w:p w:rsidR="00370CA5" w:rsidRPr="00E96EC5" w:rsidRDefault="00370CA5" w:rsidP="00370CA5">
      <w:pPr>
        <w:pStyle w:val="af1"/>
      </w:pPr>
      <w:r w:rsidRPr="00E96EC5">
        <w:t>1) подключение розеток и выключателей</w:t>
      </w:r>
    </w:p>
    <w:p w:rsidR="00370CA5" w:rsidRPr="00E96EC5" w:rsidRDefault="00370CA5" w:rsidP="00370CA5">
      <w:pPr>
        <w:pStyle w:val="af1"/>
      </w:pPr>
      <w:r w:rsidRPr="00E96EC5">
        <w:t xml:space="preserve">2) </w:t>
      </w:r>
      <w:proofErr w:type="spellStart"/>
      <w:r w:rsidRPr="00E96EC5">
        <w:t>штробление</w:t>
      </w:r>
      <w:proofErr w:type="spellEnd"/>
      <w:r w:rsidRPr="00E96EC5">
        <w:t xml:space="preserve"> стен. Создание в поверхности углублений, в которых будут уложены кабели</w:t>
      </w:r>
    </w:p>
    <w:p w:rsidR="00370CA5" w:rsidRPr="00E96EC5" w:rsidRDefault="00370CA5" w:rsidP="00370CA5">
      <w:pPr>
        <w:pStyle w:val="af1"/>
      </w:pPr>
      <w:r w:rsidRPr="00E96EC5">
        <w:t>3) монтаж кабеля. В созданные углубления укладывают один или несколько кабелей, крепят с помощью дюбелей, скоб, коробов.</w:t>
      </w:r>
    </w:p>
    <w:p w:rsidR="00370CA5" w:rsidRPr="00E96EC5" w:rsidRDefault="00370CA5" w:rsidP="00370CA5">
      <w:pPr>
        <w:pStyle w:val="af1"/>
      </w:pPr>
      <w:r w:rsidRPr="00E96EC5">
        <w:t>4) крепление распределительных коробок. Эти элементы необходимы для вывода внутренних жил кабеля с целью их дальнейшего использования для подключения розеток, выключателей, бытовой техники</w:t>
      </w:r>
    </w:p>
    <w:p w:rsidR="00370CA5" w:rsidRPr="00E96EC5" w:rsidRDefault="00370CA5" w:rsidP="00370CA5">
      <w:pPr>
        <w:pStyle w:val="af1"/>
      </w:pPr>
      <w:r w:rsidRPr="00E96EC5">
        <w:t>5) испытание качества. Проверить работоспособность оборудования и электросети можно при помощи бытовой техники, технических измерительных приборов, светового оборудования</w:t>
      </w:r>
    </w:p>
    <w:p w:rsidR="00370CA5" w:rsidRPr="00E96EC5" w:rsidRDefault="00370CA5" w:rsidP="00370CA5">
      <w:pPr>
        <w:pStyle w:val="af1"/>
      </w:pPr>
    </w:p>
    <w:p w:rsidR="00370CA5" w:rsidRPr="00E96EC5" w:rsidRDefault="00370CA5" w:rsidP="00370CA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70CA5" w:rsidRPr="00E96EC5" w:rsidTr="00370CA5">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r>
    </w:tbl>
    <w:p w:rsidR="00370CA5" w:rsidRPr="00E96EC5" w:rsidRDefault="00370CA5" w:rsidP="00370CA5">
      <w:pPr>
        <w:pStyle w:val="af1"/>
        <w:rPr>
          <w:rStyle w:val="217pt"/>
          <w:rFonts w:ascii="Times New Roman" w:hAnsi="Times New Roman" w:cs="Times New Roman"/>
          <w:sz w:val="24"/>
          <w:szCs w:val="24"/>
          <w:shd w:val="clear" w:color="auto" w:fill="auto"/>
          <w:lang w:bidi="ar-SA"/>
        </w:rPr>
      </w:pPr>
    </w:p>
    <w:p w:rsidR="00753EA4" w:rsidRPr="00E96EC5" w:rsidRDefault="00753EA4" w:rsidP="001660F3">
      <w:pPr>
        <w:pStyle w:val="aff2"/>
      </w:pPr>
      <w:r w:rsidRPr="00E96EC5">
        <w:t>Задание 298.</w:t>
      </w:r>
    </w:p>
    <w:p w:rsidR="00753EA4" w:rsidRPr="00E96EC5" w:rsidRDefault="00753EA4" w:rsidP="00753EA4">
      <w:pPr>
        <w:pStyle w:val="af6"/>
      </w:pPr>
      <w:r w:rsidRPr="00E96EC5">
        <w:t>Прочитайте текст, выберите правильные ответы и запишите аргументы, обосновывающие выбор ответов</w:t>
      </w:r>
    </w:p>
    <w:p w:rsidR="00753EA4" w:rsidRPr="00E96EC5" w:rsidRDefault="00753EA4" w:rsidP="00753EA4">
      <w:pPr>
        <w:pStyle w:val="af1"/>
      </w:pPr>
      <w:r w:rsidRPr="00E96EC5">
        <w:t>Техническое обслуживание является основным профилактическим мероприятием, необходимым для надежной работы электрооборудования между плановыми ремонтами. Выберите виды работ, которые выполняются при техническом обслуживании коммутационных аппаратов распределительных устройств:</w:t>
      </w:r>
    </w:p>
    <w:p w:rsidR="00753EA4" w:rsidRPr="00E96EC5" w:rsidRDefault="00753EA4" w:rsidP="00753EA4">
      <w:pPr>
        <w:pStyle w:val="af1"/>
      </w:pPr>
    </w:p>
    <w:p w:rsidR="00753EA4" w:rsidRPr="00E96EC5" w:rsidRDefault="00753EA4" w:rsidP="00753EA4">
      <w:pPr>
        <w:pStyle w:val="af1"/>
      </w:pPr>
      <w:r w:rsidRPr="00E96EC5">
        <w:t>1) осмотр состояния изоляции коммутационных аппаратов</w:t>
      </w:r>
    </w:p>
    <w:p w:rsidR="00753EA4" w:rsidRPr="00E96EC5" w:rsidRDefault="00753EA4" w:rsidP="00753EA4">
      <w:pPr>
        <w:pStyle w:val="af1"/>
      </w:pPr>
      <w:r w:rsidRPr="00E96EC5">
        <w:t>2) регулирование хода контактов коммутационных аппаратов</w:t>
      </w:r>
    </w:p>
    <w:p w:rsidR="00753EA4" w:rsidRPr="00E96EC5" w:rsidRDefault="00753EA4" w:rsidP="00753EA4">
      <w:pPr>
        <w:pStyle w:val="af1"/>
      </w:pPr>
      <w:r w:rsidRPr="00E96EC5">
        <w:t>3) замена подвижных контактов коммутационных аппаратов</w:t>
      </w:r>
    </w:p>
    <w:p w:rsidR="00753EA4" w:rsidRPr="00E96EC5" w:rsidRDefault="00753EA4" w:rsidP="00753EA4">
      <w:pPr>
        <w:pStyle w:val="af1"/>
      </w:pPr>
      <w:r w:rsidRPr="00E96EC5">
        <w:t>4) осмотр состояния контактов коммутационных аппаратов</w:t>
      </w:r>
    </w:p>
    <w:p w:rsidR="00753EA4" w:rsidRPr="00E96EC5" w:rsidRDefault="00753EA4" w:rsidP="00753EA4">
      <w:pPr>
        <w:pStyle w:val="af1"/>
      </w:pPr>
    </w:p>
    <w:p w:rsidR="00753EA4" w:rsidRPr="00E96EC5" w:rsidRDefault="00753EA4" w:rsidP="00753EA4">
      <w:pPr>
        <w:pStyle w:val="af3"/>
      </w:pPr>
      <w:r w:rsidRPr="00E96EC5">
        <w:t xml:space="preserve">Ответ: </w:t>
      </w:r>
    </w:p>
    <w:p w:rsidR="00753EA4" w:rsidRPr="00E96EC5" w:rsidRDefault="00753EA4" w:rsidP="00753EA4">
      <w:pPr>
        <w:pStyle w:val="af1"/>
      </w:pPr>
    </w:p>
    <w:p w:rsidR="00753EA4" w:rsidRPr="00E96EC5" w:rsidRDefault="00753EA4" w:rsidP="00753EA4">
      <w:pPr>
        <w:pStyle w:val="af3"/>
      </w:pPr>
      <w:r w:rsidRPr="00E96EC5">
        <w:t xml:space="preserve">Обоснование: </w:t>
      </w:r>
    </w:p>
    <w:p w:rsidR="008F6AFA" w:rsidRPr="00E96EC5" w:rsidRDefault="008F6AFA" w:rsidP="008F6AFA">
      <w:pPr>
        <w:pStyle w:val="af1"/>
      </w:pPr>
    </w:p>
    <w:p w:rsidR="00186BF8" w:rsidRPr="00E96EC5" w:rsidRDefault="00186BF8" w:rsidP="001660F3">
      <w:pPr>
        <w:pStyle w:val="aff2"/>
      </w:pPr>
      <w:r w:rsidRPr="00E96EC5">
        <w:t>Задание 299.</w:t>
      </w:r>
    </w:p>
    <w:p w:rsidR="00186BF8" w:rsidRPr="00E96EC5" w:rsidRDefault="00186BF8" w:rsidP="00186BF8">
      <w:pPr>
        <w:pStyle w:val="af6"/>
      </w:pPr>
      <w:r w:rsidRPr="00E96EC5">
        <w:t>Прочитайте текст и запишите развернутый обоснованный ответ</w:t>
      </w:r>
    </w:p>
    <w:p w:rsidR="00186BF8" w:rsidRPr="00E96EC5" w:rsidRDefault="00186BF8" w:rsidP="00186BF8">
      <w:pPr>
        <w:pStyle w:val="af1"/>
      </w:pPr>
      <w:r w:rsidRPr="00E96EC5">
        <w:t xml:space="preserve">Для распределительных сетей используются различные виды прокладок. Одной из наиболее распространённых является прокладка в земляной траншее, где могут быть проложены до шести кабельных линий. Укажите минимальное расстояние (в миллиметрах) между кабельными линиями напряжением 10 </w:t>
      </w:r>
      <w:proofErr w:type="spellStart"/>
      <w:r w:rsidRPr="00E96EC5">
        <w:t>кВ</w:t>
      </w:r>
      <w:proofErr w:type="spellEnd"/>
      <w:r w:rsidRPr="00E96EC5">
        <w:t xml:space="preserve"> при прокладке в земляной траншее.</w:t>
      </w:r>
    </w:p>
    <w:p w:rsidR="00186BF8" w:rsidRPr="00E96EC5" w:rsidRDefault="00186BF8" w:rsidP="00186BF8">
      <w:pPr>
        <w:pStyle w:val="af1"/>
      </w:pPr>
    </w:p>
    <w:p w:rsidR="00186BF8" w:rsidRPr="00E96EC5" w:rsidRDefault="00186BF8" w:rsidP="00955DDA">
      <w:pPr>
        <w:pStyle w:val="af3"/>
      </w:pPr>
      <w:r w:rsidRPr="00E96EC5">
        <w:t xml:space="preserve">Ответ: </w:t>
      </w:r>
    </w:p>
    <w:p w:rsidR="00186BF8" w:rsidRPr="00E96EC5" w:rsidRDefault="00186BF8" w:rsidP="008F6AFA">
      <w:pPr>
        <w:pStyle w:val="af1"/>
      </w:pPr>
    </w:p>
    <w:p w:rsidR="001A55D4" w:rsidRPr="00E96EC5" w:rsidRDefault="001A55D4" w:rsidP="001660F3">
      <w:pPr>
        <w:pStyle w:val="aff2"/>
      </w:pPr>
      <w:r w:rsidRPr="00E96EC5">
        <w:t>Задание 300.</w:t>
      </w:r>
    </w:p>
    <w:p w:rsidR="001A55D4" w:rsidRPr="00E96EC5" w:rsidRDefault="001A55D4" w:rsidP="001A55D4">
      <w:pPr>
        <w:pStyle w:val="af6"/>
      </w:pPr>
      <w:r w:rsidRPr="00E96EC5">
        <w:t>Прочитайте текст и запишите развернутый обоснованный ответ</w:t>
      </w:r>
    </w:p>
    <w:p w:rsidR="001A55D4" w:rsidRPr="00E96EC5" w:rsidRDefault="001A55D4" w:rsidP="001A55D4">
      <w:pPr>
        <w:pStyle w:val="af1"/>
      </w:pPr>
      <w:r w:rsidRPr="00E96EC5">
        <w:t xml:space="preserve">Силовые трансформаторы являются одними из основных элементов трансформаторной подстанции. Условное графическое обозначение силового </w:t>
      </w:r>
      <w:proofErr w:type="spellStart"/>
      <w:r w:rsidRPr="00E96EC5">
        <w:t>двухобмоточного</w:t>
      </w:r>
      <w:proofErr w:type="spellEnd"/>
      <w:r w:rsidRPr="00E96EC5">
        <w:t xml:space="preserve"> трехфазного трансформатора представлен</w:t>
      </w:r>
      <w:r w:rsidR="00000D6B" w:rsidRPr="00E96EC5">
        <w:t>о</w:t>
      </w:r>
      <w:r w:rsidRPr="00E96EC5">
        <w:t xml:space="preserve"> на рисунке. На наличие какого устройства указывает стрелка, перечеркивающая первичную обмотку трансформатора. В ответе укажите аббревиатуру устройства заглавными буквами.</w:t>
      </w:r>
    </w:p>
    <w:p w:rsidR="001A55D4" w:rsidRPr="00E96EC5" w:rsidRDefault="001A55D4" w:rsidP="001A55D4">
      <w:pPr>
        <w:pStyle w:val="af1"/>
      </w:pPr>
    </w:p>
    <w:p w:rsidR="001A55D4" w:rsidRPr="00E96EC5" w:rsidRDefault="001A55D4" w:rsidP="001660F3">
      <w:pPr>
        <w:pStyle w:val="af1"/>
        <w:jc w:val="center"/>
      </w:pPr>
      <w:r w:rsidRPr="00E96EC5">
        <w:rPr>
          <w:noProof/>
        </w:rPr>
        <w:lastRenderedPageBreak/>
        <w:drawing>
          <wp:inline distT="0" distB="0" distL="0" distR="0" wp14:anchorId="4A5ABB4B" wp14:editId="15D00B2F">
            <wp:extent cx="1287780" cy="1726565"/>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7780" cy="1726565"/>
                    </a:xfrm>
                    <a:prstGeom prst="rect">
                      <a:avLst/>
                    </a:prstGeom>
                    <a:noFill/>
                    <a:ln>
                      <a:noFill/>
                    </a:ln>
                  </pic:spPr>
                </pic:pic>
              </a:graphicData>
            </a:graphic>
          </wp:inline>
        </w:drawing>
      </w:r>
    </w:p>
    <w:p w:rsidR="001A55D4" w:rsidRPr="00E96EC5" w:rsidRDefault="001A55D4" w:rsidP="001A55D4">
      <w:pPr>
        <w:pStyle w:val="af1"/>
      </w:pPr>
    </w:p>
    <w:p w:rsidR="001A55D4" w:rsidRPr="00E96EC5" w:rsidRDefault="001A55D4" w:rsidP="001A55D4">
      <w:pPr>
        <w:pStyle w:val="af3"/>
      </w:pPr>
      <w:r w:rsidRPr="00E96EC5">
        <w:t xml:space="preserve">Ответ: </w:t>
      </w:r>
    </w:p>
    <w:p w:rsidR="001A55D4" w:rsidRPr="00E96EC5" w:rsidRDefault="001A55D4" w:rsidP="008F6AFA">
      <w:pPr>
        <w:pStyle w:val="af1"/>
      </w:pPr>
    </w:p>
    <w:p w:rsidR="00B304A0" w:rsidRPr="00E96EC5" w:rsidRDefault="00B304A0" w:rsidP="001660F3">
      <w:pPr>
        <w:pStyle w:val="aff2"/>
      </w:pPr>
      <w:r w:rsidRPr="00E96EC5">
        <w:t xml:space="preserve">Задание 301. </w:t>
      </w:r>
    </w:p>
    <w:p w:rsidR="00B304A0" w:rsidRPr="00E96EC5" w:rsidRDefault="00B304A0" w:rsidP="00B304A0">
      <w:pPr>
        <w:pStyle w:val="af6"/>
      </w:pPr>
      <w:r w:rsidRPr="00E96EC5">
        <w:t>Прочитайте текст, выберите правильный ответ и запишите аргументы, обосновывающие выбор ответа</w:t>
      </w:r>
    </w:p>
    <w:p w:rsidR="00B304A0" w:rsidRPr="00E96EC5" w:rsidRDefault="00B304A0" w:rsidP="00B304A0">
      <w:pPr>
        <w:pStyle w:val="af1"/>
      </w:pPr>
      <w:r w:rsidRPr="00E96EC5">
        <w:t xml:space="preserve">Знание элементов электрических схем распределительных сетей является одним из условий их рационального технического обслуживания. Укажите какой из элементов распределительной сети обеспечивает транспорт электрической энергии от распределительного устройства (РУ) напряжением 10 </w:t>
      </w:r>
      <w:proofErr w:type="spellStart"/>
      <w:r w:rsidRPr="00E96EC5">
        <w:t>кВ</w:t>
      </w:r>
      <w:proofErr w:type="spellEnd"/>
      <w:r w:rsidRPr="00E96EC5">
        <w:t xml:space="preserve"> к силовому трансформатору (Т) (рисунок): </w:t>
      </w:r>
    </w:p>
    <w:p w:rsidR="00B304A0" w:rsidRPr="00E96EC5" w:rsidRDefault="00B304A0" w:rsidP="00B304A0">
      <w:pPr>
        <w:pStyle w:val="af1"/>
      </w:pPr>
    </w:p>
    <w:p w:rsidR="00B304A0" w:rsidRPr="00E96EC5" w:rsidRDefault="00B304A0" w:rsidP="00B304A0">
      <w:pPr>
        <w:pStyle w:val="af1"/>
      </w:pPr>
      <w:r w:rsidRPr="00E96EC5">
        <w:rPr>
          <w:noProof/>
        </w:rPr>
        <w:drawing>
          <wp:inline distT="0" distB="0" distL="0" distR="0" wp14:anchorId="6949C2DE" wp14:editId="4DC5B2B6">
            <wp:extent cx="4146550" cy="79375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46550" cy="793750"/>
                    </a:xfrm>
                    <a:prstGeom prst="rect">
                      <a:avLst/>
                    </a:prstGeom>
                    <a:noFill/>
                    <a:ln>
                      <a:noFill/>
                    </a:ln>
                  </pic:spPr>
                </pic:pic>
              </a:graphicData>
            </a:graphic>
          </wp:inline>
        </w:drawing>
      </w:r>
    </w:p>
    <w:p w:rsidR="00B304A0" w:rsidRPr="00E96EC5" w:rsidRDefault="00B304A0" w:rsidP="00B304A0">
      <w:pPr>
        <w:pStyle w:val="af1"/>
      </w:pPr>
    </w:p>
    <w:p w:rsidR="00B304A0" w:rsidRPr="00E96EC5" w:rsidRDefault="00B304A0" w:rsidP="00B304A0">
      <w:pPr>
        <w:pStyle w:val="af1"/>
      </w:pPr>
      <w:r w:rsidRPr="00E96EC5">
        <w:t>1) кабельная линия</w:t>
      </w:r>
    </w:p>
    <w:p w:rsidR="00B304A0" w:rsidRPr="00E96EC5" w:rsidRDefault="00B304A0" w:rsidP="00B304A0">
      <w:pPr>
        <w:pStyle w:val="af1"/>
      </w:pPr>
      <w:r w:rsidRPr="00E96EC5">
        <w:t>2) воздушная линия</w:t>
      </w:r>
    </w:p>
    <w:p w:rsidR="00B304A0" w:rsidRPr="00E96EC5" w:rsidRDefault="00B304A0" w:rsidP="00B304A0">
      <w:pPr>
        <w:pStyle w:val="af1"/>
      </w:pPr>
      <w:r w:rsidRPr="00E96EC5">
        <w:t xml:space="preserve">3) </w:t>
      </w:r>
      <w:proofErr w:type="spellStart"/>
      <w:r w:rsidRPr="00E96EC5">
        <w:t>токопровод</w:t>
      </w:r>
      <w:proofErr w:type="spellEnd"/>
    </w:p>
    <w:p w:rsidR="00B304A0" w:rsidRPr="00E96EC5" w:rsidRDefault="00B304A0" w:rsidP="00B304A0">
      <w:pPr>
        <w:pStyle w:val="af1"/>
      </w:pPr>
      <w:r w:rsidRPr="00E96EC5">
        <w:t xml:space="preserve">4) </w:t>
      </w:r>
      <w:proofErr w:type="spellStart"/>
      <w:r w:rsidRPr="00E96EC5">
        <w:t>шинопровод</w:t>
      </w:r>
      <w:proofErr w:type="spellEnd"/>
    </w:p>
    <w:p w:rsidR="00B304A0" w:rsidRPr="00E96EC5" w:rsidRDefault="00B304A0" w:rsidP="00B304A0">
      <w:pPr>
        <w:pStyle w:val="af1"/>
      </w:pPr>
    </w:p>
    <w:p w:rsidR="00B304A0" w:rsidRPr="00E96EC5" w:rsidRDefault="00B304A0" w:rsidP="00B304A0">
      <w:pPr>
        <w:pStyle w:val="af3"/>
      </w:pPr>
      <w:r w:rsidRPr="00E96EC5">
        <w:t xml:space="preserve">Ответ: </w:t>
      </w:r>
    </w:p>
    <w:p w:rsidR="00B304A0" w:rsidRPr="00E96EC5" w:rsidRDefault="00B304A0" w:rsidP="00B304A0">
      <w:pPr>
        <w:pStyle w:val="af1"/>
      </w:pPr>
    </w:p>
    <w:p w:rsidR="00B304A0" w:rsidRPr="00E96EC5" w:rsidRDefault="00B304A0" w:rsidP="00B304A0">
      <w:pPr>
        <w:pStyle w:val="af3"/>
      </w:pPr>
      <w:r w:rsidRPr="00E96EC5">
        <w:t xml:space="preserve">Обоснование: </w:t>
      </w:r>
    </w:p>
    <w:p w:rsidR="008F6AFA" w:rsidRPr="00E96EC5" w:rsidRDefault="008F6AFA" w:rsidP="008F6AFA">
      <w:pPr>
        <w:pStyle w:val="af1"/>
      </w:pPr>
    </w:p>
    <w:p w:rsidR="00DB7BFE" w:rsidRPr="00E96EC5" w:rsidRDefault="00DB7BFE" w:rsidP="001660F3">
      <w:pPr>
        <w:pStyle w:val="aff2"/>
      </w:pPr>
      <w:r w:rsidRPr="00E96EC5">
        <w:t>Задание 302.</w:t>
      </w:r>
    </w:p>
    <w:p w:rsidR="00DB7BFE" w:rsidRPr="00E96EC5" w:rsidRDefault="00DB7BFE" w:rsidP="00DB7BFE">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DB7BFE" w:rsidRPr="00E96EC5" w:rsidRDefault="00DB7BFE" w:rsidP="00DB7BFE">
      <w:pPr>
        <w:pStyle w:val="af1"/>
      </w:pPr>
      <w:r w:rsidRPr="00E96EC5">
        <w:t>Что понимается под термином «схема»? Перечислите виды схем, которые обозначаются в конструкторских документах.</w:t>
      </w:r>
    </w:p>
    <w:p w:rsidR="00DB7BFE" w:rsidRPr="00E96EC5" w:rsidRDefault="00DB7BFE" w:rsidP="00DB7BFE">
      <w:pPr>
        <w:pStyle w:val="af1"/>
      </w:pPr>
    </w:p>
    <w:p w:rsidR="00DB7BFE" w:rsidRPr="00E96EC5" w:rsidRDefault="00DB7BFE" w:rsidP="00DB7BFE">
      <w:pPr>
        <w:pStyle w:val="af3"/>
      </w:pPr>
      <w:r w:rsidRPr="00E96EC5">
        <w:t>Ответ:</w:t>
      </w:r>
    </w:p>
    <w:p w:rsidR="00DB7BFE" w:rsidRPr="00E96EC5" w:rsidRDefault="00DB7BFE" w:rsidP="00DB7BFE">
      <w:pPr>
        <w:pStyle w:val="af1"/>
      </w:pPr>
      <w:r w:rsidRPr="00E96EC5">
        <w:t>Схема — это графический конструкторский документ, на котором в виде условных изображений или обозначений показаны составные части изделия и связи между ними.</w:t>
      </w:r>
    </w:p>
    <w:p w:rsidR="00DB7BFE" w:rsidRPr="00E96EC5" w:rsidRDefault="00DB7BFE" w:rsidP="00DB7BFE">
      <w:pPr>
        <w:pStyle w:val="af1"/>
      </w:pPr>
      <w:r w:rsidRPr="00E96EC5">
        <w:t>Схемы в зависимости от видов элементов и связей, входящих в состав изделия, подразделяют на следующие виды:</w:t>
      </w:r>
    </w:p>
    <w:p w:rsidR="00DB7BFE" w:rsidRPr="00E96EC5" w:rsidRDefault="00DB7BFE" w:rsidP="00DB7BFE">
      <w:pPr>
        <w:pStyle w:val="af1"/>
      </w:pPr>
      <w:r w:rsidRPr="00E96EC5">
        <w:t>- электрические;</w:t>
      </w:r>
    </w:p>
    <w:p w:rsidR="00DB7BFE" w:rsidRPr="00E96EC5" w:rsidRDefault="00DB7BFE" w:rsidP="00DB7BFE">
      <w:pPr>
        <w:pStyle w:val="af1"/>
      </w:pPr>
      <w:r w:rsidRPr="00E96EC5">
        <w:t>- гидравлические;</w:t>
      </w:r>
    </w:p>
    <w:p w:rsidR="00DB7BFE" w:rsidRPr="00E96EC5" w:rsidRDefault="00DB7BFE" w:rsidP="00DB7BFE">
      <w:pPr>
        <w:pStyle w:val="af1"/>
      </w:pPr>
      <w:r w:rsidRPr="00E96EC5">
        <w:t>- пневматические;</w:t>
      </w:r>
    </w:p>
    <w:p w:rsidR="00DB7BFE" w:rsidRPr="00E96EC5" w:rsidRDefault="00DB7BFE" w:rsidP="00DB7BFE">
      <w:pPr>
        <w:pStyle w:val="af1"/>
      </w:pPr>
      <w:r w:rsidRPr="00E96EC5">
        <w:t>- газовые;</w:t>
      </w:r>
    </w:p>
    <w:p w:rsidR="00DB7BFE" w:rsidRPr="00E96EC5" w:rsidRDefault="00DB7BFE" w:rsidP="00DB7BFE">
      <w:pPr>
        <w:pStyle w:val="af1"/>
      </w:pPr>
      <w:r w:rsidRPr="00E96EC5">
        <w:t>- кинематические;</w:t>
      </w:r>
    </w:p>
    <w:p w:rsidR="00DB7BFE" w:rsidRPr="00E96EC5" w:rsidRDefault="00DB7BFE" w:rsidP="00DB7BFE">
      <w:pPr>
        <w:pStyle w:val="af1"/>
      </w:pPr>
      <w:r w:rsidRPr="00E96EC5">
        <w:t>- вакуумные;</w:t>
      </w:r>
    </w:p>
    <w:p w:rsidR="00DB7BFE" w:rsidRPr="00E96EC5" w:rsidRDefault="00DB7BFE" w:rsidP="00DB7BFE">
      <w:pPr>
        <w:pStyle w:val="af1"/>
      </w:pPr>
      <w:r w:rsidRPr="00E96EC5">
        <w:t>- оптические;</w:t>
      </w:r>
    </w:p>
    <w:p w:rsidR="00DB7BFE" w:rsidRPr="00E96EC5" w:rsidRDefault="00DB7BFE" w:rsidP="00DB7BFE">
      <w:pPr>
        <w:pStyle w:val="af1"/>
      </w:pPr>
      <w:r w:rsidRPr="00E96EC5">
        <w:t>- энергетические;</w:t>
      </w:r>
    </w:p>
    <w:p w:rsidR="00DB7BFE" w:rsidRPr="00E96EC5" w:rsidRDefault="00DB7BFE" w:rsidP="00DB7BFE">
      <w:pPr>
        <w:pStyle w:val="af1"/>
      </w:pPr>
      <w:r w:rsidRPr="00E96EC5">
        <w:t>- деления;</w:t>
      </w:r>
    </w:p>
    <w:p w:rsidR="00DB7BFE" w:rsidRPr="00E96EC5" w:rsidRDefault="00DB7BFE" w:rsidP="00DB7BFE">
      <w:pPr>
        <w:pStyle w:val="af1"/>
      </w:pPr>
      <w:r w:rsidRPr="00E96EC5">
        <w:lastRenderedPageBreak/>
        <w:t>- комбинированные.</w:t>
      </w:r>
    </w:p>
    <w:p w:rsidR="008F6AFA" w:rsidRPr="00E96EC5" w:rsidRDefault="008F6AFA" w:rsidP="008F6AFA">
      <w:pPr>
        <w:pStyle w:val="af1"/>
      </w:pPr>
    </w:p>
    <w:p w:rsidR="00EC03E7" w:rsidRPr="00E96EC5" w:rsidRDefault="00EC03E7" w:rsidP="001660F3">
      <w:pPr>
        <w:pStyle w:val="aff2"/>
      </w:pPr>
      <w:r w:rsidRPr="00E96EC5">
        <w:t>Задание 303</w:t>
      </w:r>
      <w:r w:rsidR="00103D00" w:rsidRPr="00E96EC5">
        <w:t>.</w:t>
      </w:r>
    </w:p>
    <w:p w:rsidR="00EC03E7" w:rsidRPr="00E96EC5" w:rsidRDefault="00EC03E7" w:rsidP="00AF0DC8">
      <w:pPr>
        <w:pStyle w:val="af6"/>
      </w:pPr>
      <w:r w:rsidRPr="00E96EC5">
        <w:t>Прочитайте текст, выберите правильный ответ и запишите аргументы, обосновывающие выбор ответа</w:t>
      </w:r>
    </w:p>
    <w:p w:rsidR="00EC03E7" w:rsidRPr="00E96EC5" w:rsidRDefault="00EC03E7" w:rsidP="004035AF">
      <w:pPr>
        <w:pStyle w:val="af1"/>
      </w:pPr>
      <w:r w:rsidRPr="00E96EC5">
        <w:t>При выполнении ремонтных работ на первичной обмотке силового трансформатора был выявлен обрыв части первичной обмотки, содержащий 30 витков от начальной 480 витков. Осуществите выбор и обоснование количества витков которое необходимо убрать из вторичной обмотки чтобы коэффициент трансформации устройства не изменился. Изначально вторичная обмотка трансформатора содержит 3</w:t>
      </w:r>
      <w:r w:rsidR="000E096C" w:rsidRPr="00E96EC5">
        <w:t>0</w:t>
      </w:r>
      <w:r w:rsidRPr="00E96EC5">
        <w:t xml:space="preserve"> витк</w:t>
      </w:r>
      <w:r w:rsidR="000E096C" w:rsidRPr="00E96EC5">
        <w:t>ов</w:t>
      </w:r>
      <w:r w:rsidRPr="00E96EC5">
        <w:t>:</w:t>
      </w:r>
    </w:p>
    <w:p w:rsidR="00CE4B0C" w:rsidRPr="00E96EC5" w:rsidRDefault="00CE4B0C" w:rsidP="004035AF">
      <w:pPr>
        <w:pStyle w:val="af1"/>
      </w:pPr>
    </w:p>
    <w:p w:rsidR="00EC03E7" w:rsidRPr="00E96EC5" w:rsidRDefault="00EC03E7" w:rsidP="004035AF">
      <w:pPr>
        <w:pStyle w:val="af1"/>
      </w:pPr>
      <w:r w:rsidRPr="00E96EC5">
        <w:t>1) 12</w:t>
      </w:r>
    </w:p>
    <w:p w:rsidR="00EC03E7" w:rsidRPr="00E96EC5" w:rsidRDefault="00EC03E7" w:rsidP="004035AF">
      <w:pPr>
        <w:pStyle w:val="af1"/>
      </w:pPr>
      <w:r w:rsidRPr="00E96EC5">
        <w:t xml:space="preserve">2) 8 </w:t>
      </w:r>
    </w:p>
    <w:p w:rsidR="00EC03E7" w:rsidRPr="00E96EC5" w:rsidRDefault="00EC03E7" w:rsidP="004035AF">
      <w:pPr>
        <w:pStyle w:val="af1"/>
      </w:pPr>
      <w:r w:rsidRPr="00E96EC5">
        <w:t>3) 4</w:t>
      </w:r>
    </w:p>
    <w:p w:rsidR="00EC03E7" w:rsidRPr="00E96EC5" w:rsidRDefault="00EC03E7" w:rsidP="004035AF">
      <w:pPr>
        <w:pStyle w:val="af1"/>
      </w:pPr>
      <w:r w:rsidRPr="00E96EC5">
        <w:t>4) 2</w:t>
      </w:r>
    </w:p>
    <w:p w:rsidR="00EC03E7" w:rsidRPr="00E96EC5" w:rsidRDefault="00EC03E7" w:rsidP="004035AF">
      <w:pPr>
        <w:pStyle w:val="af1"/>
      </w:pPr>
    </w:p>
    <w:p w:rsidR="004035AF" w:rsidRPr="00E96EC5" w:rsidRDefault="00EC03E7" w:rsidP="004035AF">
      <w:pPr>
        <w:pStyle w:val="af3"/>
      </w:pPr>
      <w:r w:rsidRPr="00E96EC5">
        <w:t xml:space="preserve">Ответ: </w:t>
      </w:r>
    </w:p>
    <w:p w:rsidR="00EC03E7" w:rsidRPr="00E96EC5" w:rsidRDefault="00EC03E7" w:rsidP="004035AF">
      <w:pPr>
        <w:pStyle w:val="af1"/>
      </w:pPr>
    </w:p>
    <w:p w:rsidR="00EC03E7" w:rsidRPr="00E96EC5" w:rsidRDefault="00EC03E7" w:rsidP="004035AF">
      <w:pPr>
        <w:pStyle w:val="af3"/>
      </w:pPr>
      <w:r w:rsidRPr="00E96EC5">
        <w:t>Обоснование:</w:t>
      </w:r>
    </w:p>
    <w:p w:rsidR="00E15050" w:rsidRPr="00E96EC5" w:rsidRDefault="00E15050" w:rsidP="004035AF">
      <w:pPr>
        <w:pStyle w:val="af1"/>
        <w:rPr>
          <w:noProof/>
        </w:rPr>
      </w:pPr>
    </w:p>
    <w:p w:rsidR="00CE4B0C" w:rsidRPr="00E96EC5" w:rsidRDefault="00CE4B0C" w:rsidP="001660F3">
      <w:pPr>
        <w:pStyle w:val="aff2"/>
      </w:pPr>
      <w:r w:rsidRPr="00E96EC5">
        <w:t>Задание 304.</w:t>
      </w:r>
    </w:p>
    <w:p w:rsidR="00CE4B0C" w:rsidRPr="00E96EC5" w:rsidRDefault="00CE4B0C" w:rsidP="00CE4B0C">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CE4B0C" w:rsidRPr="00E96EC5" w:rsidRDefault="00CE4B0C" w:rsidP="00CE4B0C">
      <w:pPr>
        <w:pStyle w:val="af1"/>
      </w:pPr>
      <w:r w:rsidRPr="00E96EC5">
        <w:rPr>
          <w:shd w:val="clear" w:color="auto" w:fill="FFFFFF"/>
        </w:rPr>
        <w:t>Точность работы трансформаторов</w:t>
      </w:r>
      <w:r w:rsidR="00592071" w:rsidRPr="00E96EC5">
        <w:rPr>
          <w:shd w:val="clear" w:color="auto" w:fill="FFFFFF"/>
        </w:rPr>
        <w:t xml:space="preserve"> </w:t>
      </w:r>
      <w:r w:rsidRPr="00E96EC5">
        <w:rPr>
          <w:shd w:val="clear" w:color="auto" w:fill="FFFFFF"/>
        </w:rPr>
        <w:t>напряжения</w:t>
      </w:r>
      <w:r w:rsidR="00592071" w:rsidRPr="00E96EC5">
        <w:rPr>
          <w:shd w:val="clear" w:color="auto" w:fill="FFFFFF"/>
        </w:rPr>
        <w:t xml:space="preserve"> </w:t>
      </w:r>
      <w:r w:rsidRPr="00E96EC5">
        <w:rPr>
          <w:shd w:val="clear" w:color="auto" w:fill="FFFFFF"/>
        </w:rPr>
        <w:t>оценивается</w:t>
      </w:r>
      <w:r w:rsidR="00592071" w:rsidRPr="00E96EC5">
        <w:rPr>
          <w:shd w:val="clear" w:color="auto" w:fill="FFFFFF"/>
        </w:rPr>
        <w:t xml:space="preserve"> </w:t>
      </w:r>
      <w:r w:rsidRPr="00E96EC5">
        <w:rPr>
          <w:shd w:val="clear" w:color="auto" w:fill="FFFFFF"/>
        </w:rPr>
        <w:t>погрешностями: 1)</w:t>
      </w:r>
      <w:r w:rsidR="00592071" w:rsidRPr="00E96EC5">
        <w:rPr>
          <w:shd w:val="clear" w:color="auto" w:fill="FFFFFF"/>
        </w:rPr>
        <w:t xml:space="preserve"> </w:t>
      </w:r>
      <w:r w:rsidRPr="00E96EC5">
        <w:rPr>
          <w:shd w:val="clear" w:color="auto" w:fill="FFFFFF"/>
        </w:rPr>
        <w:t>погрешность</w:t>
      </w:r>
      <w:r w:rsidR="00592071" w:rsidRPr="00E96EC5">
        <w:rPr>
          <w:shd w:val="clear" w:color="auto" w:fill="FFFFFF"/>
        </w:rPr>
        <w:t xml:space="preserve"> </w:t>
      </w:r>
      <w:r w:rsidRPr="00E96EC5">
        <w:rPr>
          <w:shd w:val="clear" w:color="auto" w:fill="FFFFFF"/>
        </w:rPr>
        <w:t>в</w:t>
      </w:r>
      <w:r w:rsidR="00592071" w:rsidRPr="00E96EC5">
        <w:rPr>
          <w:shd w:val="clear" w:color="auto" w:fill="FFFFFF"/>
        </w:rPr>
        <w:t xml:space="preserve"> </w:t>
      </w:r>
      <w:r w:rsidRPr="00E96EC5">
        <w:rPr>
          <w:shd w:val="clear" w:color="auto" w:fill="FFFFFF"/>
        </w:rPr>
        <w:t>напряжении, под которой понимается отклонение действительного коэффициента трансформации от номинального; 2) погрешность</w:t>
      </w:r>
      <w:r w:rsidR="00592071" w:rsidRPr="00E96EC5">
        <w:rPr>
          <w:shd w:val="clear" w:color="auto" w:fill="FFFFFF"/>
        </w:rPr>
        <w:t xml:space="preserve"> </w:t>
      </w:r>
      <w:r w:rsidRPr="00E96EC5">
        <w:rPr>
          <w:shd w:val="clear" w:color="auto" w:fill="FFFFFF"/>
        </w:rPr>
        <w:t>по углу, под которой понимается угол сдвига вторичного</w:t>
      </w:r>
      <w:r w:rsidR="00592071" w:rsidRPr="00E96EC5">
        <w:rPr>
          <w:shd w:val="clear" w:color="auto" w:fill="FFFFFF"/>
        </w:rPr>
        <w:t xml:space="preserve"> </w:t>
      </w:r>
      <w:r w:rsidRPr="00E96EC5">
        <w:rPr>
          <w:shd w:val="clear" w:color="auto" w:fill="FFFFFF"/>
        </w:rPr>
        <w:t>напряжения</w:t>
      </w:r>
      <w:r w:rsidR="00592071" w:rsidRPr="00E96EC5">
        <w:rPr>
          <w:shd w:val="clear" w:color="auto" w:fill="FFFFFF"/>
        </w:rPr>
        <w:t xml:space="preserve"> </w:t>
      </w:r>
      <w:r w:rsidRPr="00E96EC5">
        <w:rPr>
          <w:shd w:val="clear" w:color="auto" w:fill="FFFFFF"/>
        </w:rPr>
        <w:t>относительно первичного. В зависимости от предельно допустимых</w:t>
      </w:r>
      <w:r w:rsidR="00592071" w:rsidRPr="00E96EC5">
        <w:rPr>
          <w:shd w:val="clear" w:color="auto" w:fill="FFFFFF"/>
        </w:rPr>
        <w:t xml:space="preserve"> </w:t>
      </w:r>
      <w:r w:rsidRPr="00E96EC5">
        <w:rPr>
          <w:shd w:val="clear" w:color="auto" w:fill="FFFFFF"/>
        </w:rPr>
        <w:t>погрешностей, ТН подразделяются на классы точности.</w:t>
      </w:r>
    </w:p>
    <w:p w:rsidR="00CE4B0C" w:rsidRPr="00E96EC5" w:rsidRDefault="00CE4B0C" w:rsidP="00CE4B0C">
      <w:pPr>
        <w:pStyle w:val="af1"/>
      </w:pPr>
      <w:r w:rsidRPr="00E96EC5">
        <w:t>Какая погрешность указана при записи результата измерения напряжения на трансформаторе напряжения U=(105,2±0,7) В?</w:t>
      </w:r>
    </w:p>
    <w:p w:rsidR="00CE4B0C" w:rsidRPr="00E96EC5" w:rsidRDefault="00CE4B0C" w:rsidP="00CE4B0C">
      <w:pPr>
        <w:pStyle w:val="af1"/>
      </w:pPr>
    </w:p>
    <w:p w:rsidR="00CE4B0C" w:rsidRPr="00E96EC5" w:rsidRDefault="00CE4B0C" w:rsidP="00CE4B0C">
      <w:pPr>
        <w:pStyle w:val="af1"/>
      </w:pPr>
      <w:r w:rsidRPr="00E96EC5">
        <w:t xml:space="preserve">1) абсолютная </w:t>
      </w:r>
    </w:p>
    <w:p w:rsidR="00CE4B0C" w:rsidRPr="00E96EC5" w:rsidRDefault="00CE4B0C" w:rsidP="00CE4B0C">
      <w:pPr>
        <w:pStyle w:val="af1"/>
      </w:pPr>
      <w:r w:rsidRPr="00E96EC5">
        <w:t>2) относительная</w:t>
      </w:r>
    </w:p>
    <w:p w:rsidR="00CE4B0C" w:rsidRPr="00E96EC5" w:rsidRDefault="00CE4B0C" w:rsidP="00CE4B0C">
      <w:pPr>
        <w:pStyle w:val="af1"/>
      </w:pPr>
      <w:r w:rsidRPr="00E96EC5">
        <w:t>3) приведенная</w:t>
      </w:r>
    </w:p>
    <w:p w:rsidR="00CE4B0C" w:rsidRPr="00E96EC5" w:rsidRDefault="00CE4B0C" w:rsidP="00CE4B0C">
      <w:pPr>
        <w:pStyle w:val="af1"/>
      </w:pPr>
      <w:r w:rsidRPr="00E96EC5">
        <w:t>4) номинальная</w:t>
      </w:r>
    </w:p>
    <w:p w:rsidR="00CE4B0C" w:rsidRPr="00E96EC5" w:rsidRDefault="00CE4B0C" w:rsidP="00CE4B0C">
      <w:pPr>
        <w:pStyle w:val="af1"/>
        <w:rPr>
          <w:shd w:val="clear" w:color="auto" w:fill="FFFFFF"/>
        </w:rPr>
      </w:pPr>
    </w:p>
    <w:p w:rsidR="00CE4B0C" w:rsidRPr="00E96EC5" w:rsidRDefault="00CE4B0C" w:rsidP="00CE4B0C">
      <w:pPr>
        <w:pStyle w:val="af3"/>
        <w:rPr>
          <w:shd w:val="clear" w:color="auto" w:fill="FFFFFF"/>
        </w:rPr>
      </w:pPr>
      <w:r w:rsidRPr="00E96EC5">
        <w:rPr>
          <w:shd w:val="clear" w:color="auto" w:fill="FFFFFF"/>
        </w:rPr>
        <w:t>Ответ:</w:t>
      </w:r>
    </w:p>
    <w:p w:rsidR="00CE4B0C" w:rsidRPr="00E96EC5" w:rsidRDefault="00CE4B0C" w:rsidP="00CE4B0C">
      <w:pPr>
        <w:pStyle w:val="af1"/>
        <w:rPr>
          <w:shd w:val="clear" w:color="auto" w:fill="FFFFFF"/>
        </w:rPr>
      </w:pPr>
    </w:p>
    <w:p w:rsidR="00CE4B0C" w:rsidRPr="00E96EC5" w:rsidRDefault="00CE4B0C" w:rsidP="00CE4B0C">
      <w:pPr>
        <w:pStyle w:val="af1"/>
        <w:rPr>
          <w:b/>
          <w:shd w:val="clear" w:color="auto" w:fill="FFFFFF"/>
        </w:rPr>
      </w:pPr>
      <w:r w:rsidRPr="00E96EC5">
        <w:rPr>
          <w:b/>
          <w:shd w:val="clear" w:color="auto" w:fill="FFFFFF"/>
        </w:rPr>
        <w:t>Обоснование:</w:t>
      </w:r>
    </w:p>
    <w:p w:rsidR="00EE7F39" w:rsidRPr="00E96EC5" w:rsidRDefault="00EE7F39" w:rsidP="00EE7F39">
      <w:pPr>
        <w:pStyle w:val="af1"/>
        <w:rPr>
          <w:noProof/>
        </w:rPr>
      </w:pPr>
    </w:p>
    <w:p w:rsidR="00965A8D" w:rsidRPr="00E96EC5" w:rsidRDefault="00965A8D" w:rsidP="001660F3">
      <w:pPr>
        <w:pStyle w:val="aff2"/>
      </w:pPr>
      <w:r w:rsidRPr="00E96EC5">
        <w:t>Задание 305.</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4035AF">
      <w:pPr>
        <w:pStyle w:val="af1"/>
      </w:pPr>
      <w:r w:rsidRPr="00E96EC5">
        <w:t>Контакты, служащие для периодического размыкания и замыкания электрической цепи называют разрывными. Такие контакты применяются в выключателях, контактах реле и других подобных аппаратах. Этот тип охватывает большое количество разновидностей контактов, отличающихся по разрываемой мощности, току и напряжению. Обычно разрывные контакты подразделяются на слаботочные и сильноточные. Для сильноточного контакта использована композиция «медь – графит». Укажите, какие свойства обеспечивает в этой композиции каждый элемент.</w:t>
      </w:r>
    </w:p>
    <w:p w:rsidR="00965A8D" w:rsidRPr="00E96EC5" w:rsidRDefault="00965A8D" w:rsidP="004035AF">
      <w:pPr>
        <w:pStyle w:val="af1"/>
      </w:pPr>
    </w:p>
    <w:p w:rsidR="00965A8D" w:rsidRPr="00E96EC5" w:rsidRDefault="00965A8D" w:rsidP="004035AF">
      <w:pPr>
        <w:pStyle w:val="af3"/>
      </w:pPr>
      <w:r w:rsidRPr="00E96EC5">
        <w:t>Ответ:</w:t>
      </w:r>
    </w:p>
    <w:p w:rsidR="00965A8D" w:rsidRPr="00E96EC5" w:rsidRDefault="00965A8D" w:rsidP="004035AF">
      <w:pPr>
        <w:pStyle w:val="af1"/>
      </w:pPr>
    </w:p>
    <w:p w:rsidR="008A7FA4" w:rsidRPr="00E96EC5" w:rsidRDefault="008A7FA4" w:rsidP="001660F3">
      <w:pPr>
        <w:pStyle w:val="aff2"/>
      </w:pPr>
      <w:r w:rsidRPr="00E96EC5">
        <w:t>Задание 306.</w:t>
      </w:r>
    </w:p>
    <w:p w:rsidR="008A7FA4" w:rsidRPr="00E96EC5" w:rsidRDefault="008A7FA4" w:rsidP="008A7FA4">
      <w:pPr>
        <w:pStyle w:val="af6"/>
      </w:pPr>
      <w:r w:rsidRPr="00E96EC5">
        <w:t>Прочитайте текст и установите соответствие.</w:t>
      </w:r>
    </w:p>
    <w:p w:rsidR="008A7FA4" w:rsidRPr="00E96EC5" w:rsidRDefault="008A7FA4" w:rsidP="008A7FA4">
      <w:pPr>
        <w:pStyle w:val="af1"/>
      </w:pPr>
      <w:r w:rsidRPr="00E96EC5">
        <w:lastRenderedPageBreak/>
        <w:t>Меры безопасности при работе по обслуживанию трансформаторов и преобразователей электрической энергии</w:t>
      </w:r>
    </w:p>
    <w:p w:rsidR="008A7FA4" w:rsidRPr="00E96EC5" w:rsidRDefault="008A7FA4" w:rsidP="008A7FA4">
      <w:pPr>
        <w:pStyle w:val="210"/>
        <w:shd w:val="clear" w:color="auto" w:fill="auto"/>
        <w:spacing w:before="0" w:after="0" w:line="240" w:lineRule="auto"/>
        <w:rPr>
          <w:sz w:val="24"/>
          <w:szCs w:val="24"/>
        </w:rPr>
      </w:pPr>
      <w:r w:rsidRPr="00E96EC5">
        <w:rPr>
          <w:sz w:val="24"/>
          <w:szCs w:val="24"/>
        </w:rPr>
        <w:t>Распределите персонал по группам допуска:</w:t>
      </w:r>
    </w:p>
    <w:p w:rsidR="008A7FA4" w:rsidRPr="00E96EC5" w:rsidRDefault="008A7FA4" w:rsidP="008A7FA4">
      <w:pPr>
        <w:pStyle w:val="af1"/>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8A7FA4" w:rsidRPr="00E96EC5" w:rsidTr="00696060">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Категория персонала</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Уровень допуска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 xml:space="preserve">электротехнический и </w:t>
            </w:r>
            <w:proofErr w:type="spellStart"/>
            <w:r w:rsidRPr="00E96EC5">
              <w:t>электротехнологический</w:t>
            </w:r>
            <w:proofErr w:type="spellEnd"/>
            <w:r w:rsidRPr="00E96EC5">
              <w:t xml:space="preserve"> персонал, который занимается обслуживанием установки и оборудования с электроприводом напряжением до 1000 В, но не имеет права самостоятельно подключать оборудование к электросети</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3 группа</w:t>
            </w:r>
          </w:p>
        </w:tc>
      </w:tr>
      <w:tr w:rsidR="008A7FA4" w:rsidRPr="00E96EC5" w:rsidTr="00696060">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 xml:space="preserve">электротехнический и </w:t>
            </w:r>
            <w:proofErr w:type="spellStart"/>
            <w:r w:rsidRPr="00E96EC5">
              <w:t>электротехнологический</w:t>
            </w:r>
            <w:proofErr w:type="spellEnd"/>
            <w:r w:rsidRPr="00E96EC5">
              <w:t xml:space="preserve"> персонал, который занимается самостоятельным обслуживанием установки и оборудования с электроприводом напряжением до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2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Электротехнический персонал, в том числе административно-технические работники (руководители и специалисты), отвечающие за безопасное выполнение работ в электроустановках и осуществляющие технический надзор</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5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Электротехнический персонал, в том числе административно-технический (руководители и специалисты), которому поручается контроль, организация и проведение работ в электроустановках напряжением до и выше 1000В, в производственных подразделениях и на предприятиях электроэнергетики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4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8A7FA4" w:rsidRPr="00E96EC5" w:rsidRDefault="008A7FA4"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A7FA4" w:rsidRPr="00E96EC5" w:rsidRDefault="008A7FA4"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0F1FE0" w:rsidP="00CD6F69">
            <w:pPr>
              <w:pStyle w:val="af"/>
            </w:pPr>
            <w:r w:rsidRPr="00E96EC5">
              <w:t>1 группа</w:t>
            </w:r>
          </w:p>
        </w:tc>
      </w:tr>
    </w:tbl>
    <w:p w:rsidR="008A7FA4" w:rsidRPr="00E96EC5" w:rsidRDefault="008A7FA4" w:rsidP="008A7FA4">
      <w:pPr>
        <w:rPr>
          <w:rFonts w:ascii="Times New Roman" w:hAnsi="Times New Roman" w:cs="Times New Roman"/>
        </w:rPr>
      </w:pPr>
    </w:p>
    <w:p w:rsidR="008A7FA4" w:rsidRPr="00E96EC5" w:rsidRDefault="00DD5ACE" w:rsidP="008A7FA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8A7FA4" w:rsidRPr="00E96EC5" w:rsidTr="008A7FA4">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Г</w:t>
            </w:r>
          </w:p>
        </w:tc>
      </w:tr>
      <w:tr w:rsidR="008A7FA4" w:rsidRPr="00E96EC5" w:rsidTr="009E4C37">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r>
    </w:tbl>
    <w:p w:rsidR="008A7FA4" w:rsidRPr="00E96EC5" w:rsidRDefault="008A7FA4" w:rsidP="004035AF">
      <w:pPr>
        <w:pStyle w:val="af1"/>
      </w:pPr>
    </w:p>
    <w:p w:rsidR="00F54D93" w:rsidRPr="00E96EC5" w:rsidRDefault="00F54D93" w:rsidP="001660F3">
      <w:pPr>
        <w:pStyle w:val="aff2"/>
      </w:pPr>
      <w:r w:rsidRPr="00E96EC5">
        <w:t>Задание 307.</w:t>
      </w:r>
    </w:p>
    <w:p w:rsidR="00F54D93" w:rsidRPr="00E96EC5" w:rsidRDefault="00F54D93" w:rsidP="00F54D93">
      <w:pPr>
        <w:pStyle w:val="af6"/>
      </w:pPr>
      <w:r w:rsidRPr="00E96EC5">
        <w:t>Прочитайте текст, выберите правильные ответы и запишите аргументы, обосновывающие выбор ответов</w:t>
      </w:r>
    </w:p>
    <w:p w:rsidR="00F54D93" w:rsidRPr="00E96EC5" w:rsidRDefault="00F54D93" w:rsidP="00F54D93">
      <w:pPr>
        <w:pStyle w:val="af1"/>
      </w:pPr>
      <w:r w:rsidRPr="00E96EC5">
        <w:t>Выполняя основные виды работ по обслуживанию трансформаторов и преобразователей электрической энергии, укажите преимущества использования трансформат</w:t>
      </w:r>
      <w:r w:rsidR="007D1C59" w:rsidRPr="00E96EC5">
        <w:t>оров в энергетических системах?</w:t>
      </w:r>
    </w:p>
    <w:p w:rsidR="007D1C59" w:rsidRPr="00E96EC5" w:rsidRDefault="007D1C59" w:rsidP="00F54D93">
      <w:pPr>
        <w:pStyle w:val="af1"/>
      </w:pPr>
    </w:p>
    <w:p w:rsidR="00F54D93" w:rsidRPr="00E96EC5" w:rsidRDefault="00F54D93" w:rsidP="00F54D93">
      <w:pPr>
        <w:pStyle w:val="af1"/>
      </w:pPr>
      <w:r w:rsidRPr="00E96EC5">
        <w:t>1</w:t>
      </w:r>
      <w:r w:rsidR="007D1C59" w:rsidRPr="00E96EC5">
        <w:t>)</w:t>
      </w:r>
      <w:r w:rsidRPr="00E96EC5">
        <w:t xml:space="preserve"> возможность передачи электроэнергии на большие расстояния без значительных потерь; </w:t>
      </w:r>
    </w:p>
    <w:p w:rsidR="00F54D93" w:rsidRPr="00E96EC5" w:rsidRDefault="00F54D93" w:rsidP="00F54D93">
      <w:pPr>
        <w:pStyle w:val="af1"/>
      </w:pPr>
      <w:r w:rsidRPr="00E96EC5">
        <w:t>2</w:t>
      </w:r>
      <w:r w:rsidR="007D1C59" w:rsidRPr="00E96EC5">
        <w:t>)</w:t>
      </w:r>
      <w:r w:rsidRPr="00E96EC5">
        <w:t xml:space="preserve"> увеличение напряжения для уменьшения тока и снижения потерь в проводах; </w:t>
      </w:r>
    </w:p>
    <w:p w:rsidR="00FA2FC7" w:rsidRPr="00E96EC5" w:rsidRDefault="00F54D93" w:rsidP="00F54D93">
      <w:pPr>
        <w:pStyle w:val="af1"/>
      </w:pPr>
      <w:r w:rsidRPr="00E96EC5">
        <w:t>3</w:t>
      </w:r>
      <w:r w:rsidR="007D1C59" w:rsidRPr="00E96EC5">
        <w:t>)</w:t>
      </w:r>
      <w:r w:rsidRPr="00E96EC5">
        <w:t xml:space="preserve"> обеспечение гальванической развязки между разными частями электрической сети</w:t>
      </w:r>
      <w:r w:rsidR="00FA2FC7" w:rsidRPr="00E96EC5">
        <w:t>;</w:t>
      </w:r>
    </w:p>
    <w:p w:rsidR="00F54D93" w:rsidRPr="00E96EC5" w:rsidRDefault="00FA2FC7" w:rsidP="00F54D93">
      <w:pPr>
        <w:pStyle w:val="af1"/>
      </w:pPr>
      <w:r w:rsidRPr="00E96EC5">
        <w:t>4) маленькая масса</w:t>
      </w:r>
      <w:r w:rsidR="00F54D93" w:rsidRPr="00E96EC5">
        <w:t>.</w:t>
      </w:r>
    </w:p>
    <w:p w:rsidR="00F54D93" w:rsidRPr="00E96EC5" w:rsidRDefault="00F54D93" w:rsidP="00F54D93">
      <w:pPr>
        <w:pStyle w:val="af1"/>
      </w:pPr>
    </w:p>
    <w:p w:rsidR="007D1C59" w:rsidRPr="00E96EC5" w:rsidRDefault="00F54D93" w:rsidP="007D1C59">
      <w:pPr>
        <w:pStyle w:val="af3"/>
      </w:pPr>
      <w:r w:rsidRPr="00E96EC5">
        <w:t>Ответ:</w:t>
      </w:r>
    </w:p>
    <w:p w:rsidR="00F54D93" w:rsidRPr="00E96EC5" w:rsidRDefault="00F54D93" w:rsidP="007D1C59">
      <w:pPr>
        <w:pStyle w:val="af1"/>
      </w:pPr>
    </w:p>
    <w:p w:rsidR="00F54D93" w:rsidRPr="00E96EC5" w:rsidRDefault="00F54D93" w:rsidP="007D1C59">
      <w:pPr>
        <w:pStyle w:val="af3"/>
      </w:pPr>
      <w:r w:rsidRPr="00E96EC5">
        <w:t>Обоснование</w:t>
      </w:r>
      <w:r w:rsidR="007D1C59" w:rsidRPr="00E96EC5">
        <w:t>:</w:t>
      </w:r>
    </w:p>
    <w:p w:rsidR="00965A8D" w:rsidRPr="00E96EC5" w:rsidRDefault="00965A8D" w:rsidP="00F54D93">
      <w:pPr>
        <w:pStyle w:val="af1"/>
        <w:rPr>
          <w:noProof/>
        </w:rPr>
      </w:pPr>
    </w:p>
    <w:p w:rsidR="008F6AFA" w:rsidRPr="00E96EC5" w:rsidRDefault="008F6AFA" w:rsidP="001660F3">
      <w:pPr>
        <w:pStyle w:val="aff2"/>
      </w:pPr>
      <w:r w:rsidRPr="00E96EC5">
        <w:t>Задание 308.</w:t>
      </w:r>
    </w:p>
    <w:p w:rsidR="008F6AFA" w:rsidRPr="00E96EC5" w:rsidRDefault="008F6AFA" w:rsidP="008F6AFA">
      <w:pPr>
        <w:pStyle w:val="af6"/>
      </w:pPr>
      <w:r w:rsidRPr="00E96EC5">
        <w:t>Прочитайте текст и установите соответствие.</w:t>
      </w:r>
    </w:p>
    <w:p w:rsidR="008F6AFA" w:rsidRPr="00E96EC5" w:rsidRDefault="008F6AFA" w:rsidP="008F6AFA">
      <w:pPr>
        <w:pStyle w:val="af1"/>
      </w:pPr>
      <w:r w:rsidRPr="00E96EC5">
        <w:t xml:space="preserve">Нагрузочная способность трансформаторов определяется системой охлаждения, которая вносится в маркировку трансформатора соответствующими </w:t>
      </w:r>
      <w:proofErr w:type="spellStart"/>
      <w:r w:rsidRPr="00E96EC5">
        <w:t>буквами.Распределите</w:t>
      </w:r>
      <w:proofErr w:type="spellEnd"/>
      <w:r w:rsidRPr="00E96EC5">
        <w:t xml:space="preserve"> персонал по группам допуска: </w:t>
      </w:r>
    </w:p>
    <w:p w:rsidR="008F6AFA" w:rsidRPr="00E96EC5" w:rsidRDefault="008F6AFA" w:rsidP="008F6AFA">
      <w:pPr>
        <w:pStyle w:val="af1"/>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8F6AFA" w:rsidRPr="00E96EC5" w:rsidTr="007A343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Буквенное обозначение трансформатора</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Тип охлаждения</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М</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Естественная циркуляция воздуха</w:t>
            </w:r>
          </w:p>
        </w:tc>
      </w:tr>
      <w:tr w:rsidR="008F6AFA" w:rsidRPr="00E96EC5" w:rsidTr="007A343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Д</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 xml:space="preserve">Принудительная циркуляция воздуха </w:t>
            </w:r>
          </w:p>
        </w:tc>
      </w:tr>
      <w:tr w:rsidR="008F6AFA" w:rsidRPr="00E96EC5" w:rsidTr="007A343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Ц</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Принудительная циркуляция масла</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С</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Естественная циркуляция масла и воздуха</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8F6AFA" w:rsidRPr="00E96EC5" w:rsidRDefault="008F6AFA"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F6AFA" w:rsidRPr="00E96EC5" w:rsidRDefault="008F6AFA"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0F1FE0" w:rsidP="00CD6F69">
            <w:pPr>
              <w:pStyle w:val="af"/>
            </w:pPr>
            <w:r w:rsidRPr="00E96EC5">
              <w:t>Принудительная циркуляция воздуха и масла</w:t>
            </w:r>
          </w:p>
        </w:tc>
      </w:tr>
    </w:tbl>
    <w:p w:rsidR="008F6AFA" w:rsidRPr="00E96EC5" w:rsidRDefault="008F6AFA" w:rsidP="008F6AFA">
      <w:pPr>
        <w:rPr>
          <w:rFonts w:ascii="Times New Roman" w:hAnsi="Times New Roman" w:cs="Times New Roman"/>
        </w:rPr>
      </w:pPr>
    </w:p>
    <w:p w:rsidR="008F6AFA" w:rsidRPr="00E96EC5" w:rsidRDefault="008F6AFA" w:rsidP="008F6AF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7"/>
        <w:gridCol w:w="2388"/>
        <w:gridCol w:w="2535"/>
        <w:gridCol w:w="2391"/>
      </w:tblGrid>
      <w:tr w:rsidR="008F6AFA" w:rsidRPr="00E96EC5" w:rsidTr="005735B2">
        <w:trPr>
          <w:trHeight w:val="20"/>
        </w:trPr>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А</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Б</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В</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Г</w:t>
            </w:r>
          </w:p>
        </w:tc>
      </w:tr>
      <w:tr w:rsidR="008F6AFA" w:rsidRPr="00E96EC5" w:rsidTr="005B2ABB">
        <w:trPr>
          <w:trHeight w:val="20"/>
        </w:trPr>
        <w:tc>
          <w:tcPr>
            <w:tcW w:w="1317"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r>
    </w:tbl>
    <w:p w:rsidR="008F6AFA" w:rsidRPr="00E96EC5" w:rsidRDefault="008F6AFA" w:rsidP="004B7AD4">
      <w:pPr>
        <w:pStyle w:val="af1"/>
      </w:pPr>
    </w:p>
    <w:p w:rsidR="004B7AD4" w:rsidRPr="00E96EC5" w:rsidRDefault="004B7AD4" w:rsidP="001660F3">
      <w:pPr>
        <w:pStyle w:val="aff2"/>
      </w:pPr>
      <w:r w:rsidRPr="00E96EC5">
        <w:t>Задание 309.</w:t>
      </w:r>
    </w:p>
    <w:p w:rsidR="004B7AD4" w:rsidRPr="00E96EC5" w:rsidRDefault="004B7AD4" w:rsidP="004B7AD4">
      <w:pPr>
        <w:pStyle w:val="af6"/>
      </w:pPr>
      <w:r w:rsidRPr="00E96EC5">
        <w:t>Прочитайте текст и установите последовательность.</w:t>
      </w:r>
    </w:p>
    <w:p w:rsidR="004B7AD4" w:rsidRPr="00E96EC5" w:rsidRDefault="004B7AD4" w:rsidP="004B7AD4">
      <w:pPr>
        <w:pStyle w:val="af1"/>
        <w:rPr>
          <w:lang w:eastAsia="en-US"/>
        </w:rPr>
      </w:pPr>
      <w:r w:rsidRPr="00E96EC5">
        <w:rPr>
          <w:lang w:eastAsia="en-US"/>
        </w:rPr>
        <w:t xml:space="preserve">Регламентированное ТО выполняется в соответствии с заранее составленным графиком, за разработку которого отвечает РЭС либо собственная энергетическая служба объекта, на балансе которого стоит </w:t>
      </w:r>
      <w:proofErr w:type="spellStart"/>
      <w:r w:rsidRPr="00E96EC5">
        <w:rPr>
          <w:lang w:eastAsia="en-US"/>
        </w:rPr>
        <w:t>трансформатор.В</w:t>
      </w:r>
      <w:proofErr w:type="spellEnd"/>
      <w:r w:rsidRPr="00E96EC5">
        <w:rPr>
          <w:lang w:eastAsia="en-US"/>
        </w:rPr>
        <w:t xml:space="preserve"> состав запланированного технического обслуживания входят следующие типы работ:</w:t>
      </w:r>
    </w:p>
    <w:p w:rsidR="001660F3" w:rsidRPr="00E96EC5" w:rsidRDefault="001660F3" w:rsidP="004B7AD4">
      <w:pPr>
        <w:pStyle w:val="af1"/>
        <w:rPr>
          <w:lang w:eastAsia="en-US"/>
        </w:rPr>
      </w:pPr>
    </w:p>
    <w:p w:rsidR="004B7AD4" w:rsidRPr="00E96EC5" w:rsidRDefault="004B7AD4" w:rsidP="004B7AD4">
      <w:pPr>
        <w:pStyle w:val="af1"/>
      </w:pPr>
      <w:r w:rsidRPr="00E96EC5">
        <w:t>1</w:t>
      </w:r>
      <w:r w:rsidR="001660F3" w:rsidRPr="00E96EC5">
        <w:t>)</w:t>
      </w:r>
      <w:r w:rsidRPr="00E96EC5">
        <w:t xml:space="preserve"> диагностика и оценка работоспособности;</w:t>
      </w:r>
    </w:p>
    <w:p w:rsidR="004B7AD4" w:rsidRPr="00E96EC5" w:rsidRDefault="004B7AD4" w:rsidP="004B7AD4">
      <w:pPr>
        <w:pStyle w:val="af1"/>
      </w:pPr>
      <w:r w:rsidRPr="00E96EC5">
        <w:t>2</w:t>
      </w:r>
      <w:r w:rsidR="001660F3" w:rsidRPr="00E96EC5">
        <w:t>)</w:t>
      </w:r>
      <w:r w:rsidRPr="00E96EC5">
        <w:t xml:space="preserve"> восполнение уровня трансформаторного масла;</w:t>
      </w:r>
    </w:p>
    <w:p w:rsidR="004B7AD4" w:rsidRPr="00E96EC5" w:rsidRDefault="004B7AD4" w:rsidP="004B7AD4">
      <w:pPr>
        <w:pStyle w:val="af1"/>
      </w:pPr>
      <w:r w:rsidRPr="00E96EC5">
        <w:t>3</w:t>
      </w:r>
      <w:r w:rsidR="001660F3" w:rsidRPr="00E96EC5">
        <w:t>)</w:t>
      </w:r>
      <w:r w:rsidRPr="00E96EC5">
        <w:t xml:space="preserve"> удаление грязи, пыли, следов масла;</w:t>
      </w:r>
    </w:p>
    <w:p w:rsidR="004B7AD4" w:rsidRPr="00E96EC5" w:rsidRDefault="004B7AD4" w:rsidP="004B7AD4">
      <w:pPr>
        <w:pStyle w:val="af1"/>
      </w:pPr>
      <w:r w:rsidRPr="00E96EC5">
        <w:t>4</w:t>
      </w:r>
      <w:r w:rsidR="001660F3" w:rsidRPr="00E96EC5">
        <w:t>)</w:t>
      </w:r>
      <w:r w:rsidRPr="00E96EC5">
        <w:t xml:space="preserve"> нанесение смазки на подвижные элементы;</w:t>
      </w:r>
    </w:p>
    <w:p w:rsidR="004B7AD4" w:rsidRPr="00E96EC5" w:rsidRDefault="004B7AD4" w:rsidP="004B7AD4">
      <w:pPr>
        <w:pStyle w:val="af1"/>
      </w:pPr>
      <w:r w:rsidRPr="00E96EC5">
        <w:t>5</w:t>
      </w:r>
      <w:r w:rsidR="001660F3" w:rsidRPr="00E96EC5">
        <w:t>)</w:t>
      </w:r>
      <w:r w:rsidRPr="00E96EC5">
        <w:t xml:space="preserve"> регулировка механизмов и протяжка контактов;</w:t>
      </w:r>
    </w:p>
    <w:p w:rsidR="004B7AD4" w:rsidRPr="00E96EC5" w:rsidRDefault="004B7AD4" w:rsidP="004B7AD4">
      <w:pPr>
        <w:pStyle w:val="180"/>
        <w:shd w:val="clear" w:color="auto" w:fill="auto"/>
        <w:spacing w:before="0" w:after="0" w:line="240" w:lineRule="auto"/>
        <w:rPr>
          <w:sz w:val="24"/>
          <w:szCs w:val="24"/>
        </w:rPr>
      </w:pPr>
    </w:p>
    <w:p w:rsidR="004B7AD4" w:rsidRPr="00E96EC5" w:rsidRDefault="004B7AD4" w:rsidP="004B7AD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4B7AD4"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r>
    </w:tbl>
    <w:p w:rsidR="004B7AD4" w:rsidRPr="00E96EC5" w:rsidRDefault="004B7AD4" w:rsidP="004B7AD4">
      <w:pPr>
        <w:pStyle w:val="180"/>
        <w:shd w:val="clear" w:color="auto" w:fill="auto"/>
        <w:spacing w:before="0" w:after="0" w:line="240" w:lineRule="auto"/>
        <w:rPr>
          <w:rStyle w:val="217pt"/>
          <w:rFonts w:ascii="Times New Roman" w:hAnsi="Times New Roman" w:cs="Times New Roman"/>
          <w:sz w:val="24"/>
          <w:szCs w:val="24"/>
        </w:rPr>
      </w:pPr>
    </w:p>
    <w:p w:rsidR="004B7AD4" w:rsidRPr="00E96EC5" w:rsidRDefault="004B7AD4" w:rsidP="001660F3">
      <w:pPr>
        <w:pStyle w:val="aff2"/>
      </w:pPr>
      <w:r w:rsidRPr="00E96EC5">
        <w:t>Задание 310.</w:t>
      </w:r>
    </w:p>
    <w:p w:rsidR="004B7AD4" w:rsidRPr="00E96EC5" w:rsidRDefault="004B7AD4" w:rsidP="004B7AD4">
      <w:pPr>
        <w:pStyle w:val="af6"/>
      </w:pPr>
      <w:r w:rsidRPr="00E96EC5">
        <w:t>Прочитайте текст, выберите правильный ответ и запишите аргументы, обосновывающие выбор ответа</w:t>
      </w:r>
    </w:p>
    <w:p w:rsidR="004B7AD4" w:rsidRPr="00E96EC5" w:rsidRDefault="004B7AD4" w:rsidP="001660F3">
      <w:pPr>
        <w:pStyle w:val="af1"/>
      </w:pPr>
      <w:r w:rsidRPr="00E96EC5">
        <w:t>Что не относится к текущему ремонту?</w:t>
      </w:r>
    </w:p>
    <w:p w:rsidR="001660F3" w:rsidRPr="00E96EC5" w:rsidRDefault="001660F3" w:rsidP="001660F3">
      <w:pPr>
        <w:pStyle w:val="af1"/>
      </w:pPr>
    </w:p>
    <w:p w:rsidR="004B7AD4" w:rsidRPr="00E96EC5" w:rsidRDefault="004B7AD4" w:rsidP="001660F3">
      <w:pPr>
        <w:pStyle w:val="af1"/>
      </w:pPr>
      <w:r w:rsidRPr="00E96EC5">
        <w:t>1)</w:t>
      </w:r>
      <w:r w:rsidR="001660F3" w:rsidRPr="00E96EC5">
        <w:t xml:space="preserve"> </w:t>
      </w:r>
      <w:r w:rsidRPr="00E96EC5">
        <w:t>Осуществляется по мере необходимости.</w:t>
      </w:r>
    </w:p>
    <w:p w:rsidR="004B7AD4" w:rsidRPr="00E96EC5" w:rsidRDefault="004B7AD4" w:rsidP="001660F3">
      <w:pPr>
        <w:pStyle w:val="af1"/>
      </w:pPr>
      <w:r w:rsidRPr="00E96EC5">
        <w:t>2)</w:t>
      </w:r>
      <w:r w:rsidR="001660F3" w:rsidRPr="00E96EC5">
        <w:t xml:space="preserve"> </w:t>
      </w:r>
      <w:r w:rsidRPr="00E96EC5">
        <w:t>Является частью профилактики.</w:t>
      </w:r>
    </w:p>
    <w:p w:rsidR="004B7AD4" w:rsidRPr="00E96EC5" w:rsidRDefault="004B7AD4" w:rsidP="001660F3">
      <w:pPr>
        <w:pStyle w:val="af1"/>
      </w:pPr>
      <w:r w:rsidRPr="00E96EC5">
        <w:t>3)</w:t>
      </w:r>
      <w:r w:rsidR="001660F3" w:rsidRPr="00E96EC5">
        <w:t xml:space="preserve"> </w:t>
      </w:r>
      <w:r w:rsidRPr="00E96EC5">
        <w:t>Требует обесточивания.</w:t>
      </w:r>
    </w:p>
    <w:p w:rsidR="004B7AD4" w:rsidRPr="00E96EC5" w:rsidRDefault="004B7AD4" w:rsidP="001660F3">
      <w:pPr>
        <w:pStyle w:val="af1"/>
      </w:pPr>
      <w:r w:rsidRPr="00E96EC5">
        <w:t>4</w:t>
      </w:r>
      <w:r w:rsidR="001660F3" w:rsidRPr="00E96EC5">
        <w:t xml:space="preserve"> </w:t>
      </w:r>
      <w:r w:rsidRPr="00E96EC5">
        <w:t>)Выполняется на оборудовании с большой степенью износа.</w:t>
      </w:r>
    </w:p>
    <w:p w:rsidR="004B7AD4" w:rsidRPr="00E96EC5" w:rsidRDefault="004B7AD4" w:rsidP="004B7AD4">
      <w:pPr>
        <w:pStyle w:val="af1"/>
      </w:pPr>
    </w:p>
    <w:p w:rsidR="004B7AD4" w:rsidRPr="00E96EC5" w:rsidRDefault="004B7AD4" w:rsidP="004B7AD4">
      <w:pPr>
        <w:pStyle w:val="af3"/>
      </w:pPr>
      <w:r w:rsidRPr="00E96EC5">
        <w:t>Ответ:</w:t>
      </w:r>
    </w:p>
    <w:p w:rsidR="004B7AD4" w:rsidRPr="00E96EC5" w:rsidRDefault="004B7AD4" w:rsidP="004B7AD4">
      <w:pPr>
        <w:pStyle w:val="af1"/>
      </w:pPr>
    </w:p>
    <w:p w:rsidR="004B7AD4" w:rsidRPr="00E96EC5" w:rsidRDefault="004B7AD4" w:rsidP="004B7AD4">
      <w:pPr>
        <w:pStyle w:val="af3"/>
      </w:pPr>
      <w:r w:rsidRPr="00E96EC5">
        <w:t>Обоснование:</w:t>
      </w:r>
    </w:p>
    <w:p w:rsidR="004B7AD4" w:rsidRPr="00E96EC5" w:rsidRDefault="004B7AD4" w:rsidP="004B7AD4">
      <w:pPr>
        <w:pStyle w:val="af1"/>
      </w:pPr>
    </w:p>
    <w:p w:rsidR="004B7AD4" w:rsidRPr="00E96EC5" w:rsidRDefault="004B7AD4" w:rsidP="001660F3">
      <w:pPr>
        <w:pStyle w:val="aff2"/>
      </w:pPr>
      <w:r w:rsidRPr="00E96EC5">
        <w:t>Задание 311.</w:t>
      </w:r>
    </w:p>
    <w:p w:rsidR="004B7AD4" w:rsidRPr="00E96EC5" w:rsidRDefault="004B7AD4" w:rsidP="004B7AD4">
      <w:pPr>
        <w:pStyle w:val="af6"/>
      </w:pPr>
      <w:r w:rsidRPr="00E96EC5">
        <w:t>Прочитайте текст, выберите правильные ответы и запишите аргументы, обосновывающие выбор ответов</w:t>
      </w:r>
    </w:p>
    <w:p w:rsidR="004B7AD4" w:rsidRPr="00E96EC5" w:rsidRDefault="004B7AD4" w:rsidP="004B7AD4">
      <w:pPr>
        <w:pStyle w:val="af1"/>
      </w:pPr>
      <w:r w:rsidRPr="00E96EC5">
        <w:t>Наиболее экономически целесообразно применять автотрансформаторы для связи сетей с напряжениями:</w:t>
      </w:r>
    </w:p>
    <w:p w:rsidR="004B7AD4" w:rsidRPr="00E96EC5" w:rsidRDefault="004B7AD4" w:rsidP="004B7AD4">
      <w:pPr>
        <w:pStyle w:val="af1"/>
      </w:pPr>
    </w:p>
    <w:p w:rsidR="004B7AD4" w:rsidRPr="00E96EC5" w:rsidRDefault="004B7AD4" w:rsidP="004B7AD4">
      <w:pPr>
        <w:pStyle w:val="af1"/>
      </w:pPr>
      <w:r w:rsidRPr="00E96EC5">
        <w:t xml:space="preserve">1) 35/10 </w:t>
      </w:r>
      <w:proofErr w:type="spellStart"/>
      <w:r w:rsidRPr="00E96EC5">
        <w:t>кВ</w:t>
      </w:r>
      <w:proofErr w:type="spellEnd"/>
      <w:r w:rsidRPr="00E96EC5">
        <w:t xml:space="preserve"> </w:t>
      </w:r>
    </w:p>
    <w:p w:rsidR="004B7AD4" w:rsidRPr="00E96EC5" w:rsidRDefault="004B7AD4" w:rsidP="004B7AD4">
      <w:pPr>
        <w:pStyle w:val="af1"/>
      </w:pPr>
      <w:r w:rsidRPr="00E96EC5">
        <w:t>2) 10/</w:t>
      </w:r>
      <w:r w:rsidR="00AD61DC" w:rsidRPr="00E96EC5">
        <w:t>0,4</w:t>
      </w:r>
      <w:r w:rsidRPr="00E96EC5">
        <w:t xml:space="preserve"> </w:t>
      </w:r>
      <w:proofErr w:type="spellStart"/>
      <w:r w:rsidRPr="00E96EC5">
        <w:t>кВ</w:t>
      </w:r>
      <w:proofErr w:type="spellEnd"/>
    </w:p>
    <w:p w:rsidR="004B7AD4" w:rsidRPr="00E96EC5" w:rsidRDefault="004B7AD4" w:rsidP="004B7AD4">
      <w:pPr>
        <w:pStyle w:val="af1"/>
      </w:pPr>
      <w:r w:rsidRPr="00E96EC5">
        <w:t xml:space="preserve">3) 220/110 </w:t>
      </w:r>
      <w:proofErr w:type="spellStart"/>
      <w:r w:rsidRPr="00E96EC5">
        <w:t>кВ</w:t>
      </w:r>
      <w:proofErr w:type="spellEnd"/>
    </w:p>
    <w:p w:rsidR="004B7AD4" w:rsidRPr="00E96EC5" w:rsidRDefault="004B7AD4" w:rsidP="004B7AD4">
      <w:pPr>
        <w:pStyle w:val="af1"/>
      </w:pPr>
      <w:r w:rsidRPr="00E96EC5">
        <w:t xml:space="preserve">4) 500/220 </w:t>
      </w:r>
      <w:proofErr w:type="spellStart"/>
      <w:r w:rsidRPr="00E96EC5">
        <w:t>кВ</w:t>
      </w:r>
      <w:proofErr w:type="spellEnd"/>
    </w:p>
    <w:p w:rsidR="004B7AD4" w:rsidRPr="00E96EC5" w:rsidRDefault="004B7AD4" w:rsidP="004B7AD4">
      <w:pPr>
        <w:pStyle w:val="af1"/>
      </w:pPr>
    </w:p>
    <w:p w:rsidR="004B7AD4" w:rsidRPr="00E96EC5" w:rsidRDefault="004B7AD4" w:rsidP="004B7AD4">
      <w:pPr>
        <w:pStyle w:val="af3"/>
      </w:pPr>
      <w:r w:rsidRPr="00E96EC5">
        <w:t>Ответ:</w:t>
      </w:r>
    </w:p>
    <w:p w:rsidR="004B7AD4" w:rsidRPr="00E96EC5" w:rsidRDefault="004B7AD4" w:rsidP="004B7AD4">
      <w:pPr>
        <w:pStyle w:val="af1"/>
      </w:pPr>
    </w:p>
    <w:p w:rsidR="004B7AD4" w:rsidRPr="00E96EC5" w:rsidRDefault="004B7AD4" w:rsidP="004B7AD4">
      <w:pPr>
        <w:pStyle w:val="af3"/>
      </w:pPr>
      <w:r w:rsidRPr="00E96EC5">
        <w:t>Обоснование:</w:t>
      </w:r>
    </w:p>
    <w:p w:rsidR="00A53926" w:rsidRPr="00E96EC5" w:rsidRDefault="00A53926" w:rsidP="004035AF">
      <w:pPr>
        <w:pStyle w:val="af1"/>
        <w:rPr>
          <w:noProof/>
        </w:rPr>
      </w:pPr>
    </w:p>
    <w:p w:rsidR="00BD744B" w:rsidRPr="00E96EC5" w:rsidRDefault="00BD744B" w:rsidP="001660F3">
      <w:pPr>
        <w:pStyle w:val="aff2"/>
        <w:rPr>
          <w:noProof/>
        </w:rPr>
      </w:pPr>
      <w:r w:rsidRPr="00E96EC5">
        <w:rPr>
          <w:noProof/>
        </w:rPr>
        <w:t>Задание 312.</w:t>
      </w:r>
    </w:p>
    <w:p w:rsidR="00BD744B" w:rsidRPr="00E96EC5" w:rsidRDefault="00BD744B" w:rsidP="00BD744B">
      <w:pPr>
        <w:pStyle w:val="af6"/>
        <w:rPr>
          <w:noProof/>
        </w:rPr>
      </w:pPr>
      <w:r w:rsidRPr="00E96EC5">
        <w:rPr>
          <w:noProof/>
        </w:rPr>
        <w:t>Прочитайте текст и запишите развернутый обоснованный ответ</w:t>
      </w:r>
    </w:p>
    <w:p w:rsidR="00BD744B" w:rsidRPr="00E96EC5" w:rsidRDefault="00BD744B" w:rsidP="00BD744B">
      <w:pPr>
        <w:pStyle w:val="af1"/>
        <w:rPr>
          <w:noProof/>
        </w:rPr>
      </w:pPr>
      <w:r w:rsidRPr="00E96EC5">
        <w:rPr>
          <w:noProof/>
        </w:rPr>
        <w:t>Чем отличается силовой трансформатор от силового автотрансформатора?</w:t>
      </w:r>
    </w:p>
    <w:p w:rsidR="00BD744B" w:rsidRPr="00E96EC5" w:rsidRDefault="00BD744B" w:rsidP="00BD744B">
      <w:pPr>
        <w:pStyle w:val="af1"/>
        <w:rPr>
          <w:noProof/>
        </w:rPr>
      </w:pPr>
    </w:p>
    <w:p w:rsidR="00BD744B" w:rsidRPr="00E96EC5" w:rsidRDefault="00BD744B" w:rsidP="00BD744B">
      <w:pPr>
        <w:pStyle w:val="af3"/>
        <w:rPr>
          <w:noProof/>
        </w:rPr>
      </w:pPr>
      <w:r w:rsidRPr="00E96EC5">
        <w:rPr>
          <w:noProof/>
        </w:rPr>
        <w:t>Ответ:</w:t>
      </w:r>
    </w:p>
    <w:p w:rsidR="008F6AFA" w:rsidRPr="00E96EC5" w:rsidRDefault="008F6AFA" w:rsidP="004035AF">
      <w:pPr>
        <w:pStyle w:val="af1"/>
        <w:rPr>
          <w:noProof/>
        </w:rPr>
      </w:pPr>
    </w:p>
    <w:p w:rsidR="00D931EA" w:rsidRPr="00E96EC5" w:rsidRDefault="00D931EA" w:rsidP="001660F3">
      <w:pPr>
        <w:pStyle w:val="aff2"/>
      </w:pPr>
      <w:r w:rsidRPr="00E96EC5">
        <w:t>Задание 313.</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 xml:space="preserve">Срок службы контактов контакторов не одинаков для разных типов устройств РПН. Контакты заменяют в соответствии с указаниями завода-изготовителя при неудовлетворительной круговой диаграмме (при 29 нарушении допусков на углы замыкания и размыкания контакторов), при обнаружении износа контактов сверх следующих значений: </w:t>
      </w:r>
    </w:p>
    <w:p w:rsidR="00D931EA" w:rsidRPr="00E96EC5" w:rsidRDefault="00D931EA" w:rsidP="00D931EA">
      <w:pPr>
        <w:pStyle w:val="af1"/>
      </w:pPr>
      <w:r w:rsidRPr="00E96EC5">
        <w:t xml:space="preserve">Установите соответствие между названием реле и его буквенным обозначением на схемах зашит: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931EA" w:rsidRPr="00E96EC5" w:rsidTr="00D931EA">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Тип контактной системы</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Минимальная толщина контактов</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подвижные </w:t>
            </w:r>
            <w:proofErr w:type="spellStart"/>
            <w:r w:rsidRPr="00E96EC5">
              <w:t>дугогасительные</w:t>
            </w:r>
            <w:proofErr w:type="spellEnd"/>
            <w:r w:rsidRPr="00E96EC5">
              <w:t xml:space="preserve"> контакты устройств типа РНО(Т)- 13, РНО(Т)-21, РНО-17, РНО(Т)-20, РНО(Т)-23, РНО(Т)-24 и неподвижные </w:t>
            </w:r>
            <w:proofErr w:type="spellStart"/>
            <w:r w:rsidRPr="00E96EC5">
              <w:t>дугогасительные</w:t>
            </w:r>
            <w:proofErr w:type="spellEnd"/>
            <w:r w:rsidRPr="00E96EC5">
              <w:t xml:space="preserve"> контакты устройств типа РНО(Т)-13, РНО(Т)-21 обгорели до толщины</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медная часть 1,5 мм</w:t>
            </w:r>
          </w:p>
        </w:tc>
      </w:tr>
      <w:tr w:rsidR="00D931EA" w:rsidRPr="00E96EC5" w:rsidTr="00D931E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типа РНОА вспомогательные и </w:t>
            </w:r>
            <w:proofErr w:type="spellStart"/>
            <w:r w:rsidRPr="00E96EC5">
              <w:t>дугогасительные</w:t>
            </w:r>
            <w:proofErr w:type="spellEnd"/>
            <w:r w:rsidRPr="00E96EC5">
              <w:t xml:space="preserve"> контакты подлежат замене, если зазор между главными контактами</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 мм</w:t>
            </w:r>
          </w:p>
        </w:tc>
      </w:tr>
      <w:tr w:rsidR="00D931EA" w:rsidRPr="00E96EC5" w:rsidTr="00D931E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типа РС минимальная допустимая толщина главных контактов составляет</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Вольфрамовая часть 1 мм</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типа SAV, SCV, SDV замена </w:t>
            </w:r>
            <w:proofErr w:type="spellStart"/>
            <w:r w:rsidRPr="00E96EC5">
              <w:t>дугогасительных</w:t>
            </w:r>
            <w:proofErr w:type="spellEnd"/>
            <w:r w:rsidRPr="00E96EC5">
              <w:t xml:space="preserve"> контактов должна проводиться при толщине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7 мм</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t>5 мм</w:t>
            </w:r>
          </w:p>
        </w:tc>
      </w:tr>
    </w:tbl>
    <w:p w:rsidR="00D931EA" w:rsidRPr="00E96EC5" w:rsidRDefault="00D931EA" w:rsidP="00D931EA">
      <w:pPr>
        <w:pStyle w:val="af1"/>
      </w:pPr>
    </w:p>
    <w:p w:rsidR="00D931EA" w:rsidRPr="00E96EC5" w:rsidRDefault="00D931EA"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r>
    </w:tbl>
    <w:p w:rsidR="00D931EA" w:rsidRPr="00E96EC5" w:rsidRDefault="00D931EA" w:rsidP="00D931EA">
      <w:pPr>
        <w:pStyle w:val="af1"/>
        <w:rPr>
          <w:rStyle w:val="ft56"/>
          <w:rFonts w:eastAsia="Calibri"/>
        </w:rPr>
      </w:pPr>
    </w:p>
    <w:p w:rsidR="00C53CB3" w:rsidRPr="00E96EC5" w:rsidRDefault="00C53CB3" w:rsidP="001660F3">
      <w:pPr>
        <w:pStyle w:val="aff2"/>
      </w:pPr>
      <w:r w:rsidRPr="00E96EC5">
        <w:t>Задание 314.</w:t>
      </w:r>
    </w:p>
    <w:p w:rsidR="00C53CB3" w:rsidRPr="00E96EC5" w:rsidRDefault="00C53CB3" w:rsidP="00C53CB3">
      <w:pPr>
        <w:pStyle w:val="af6"/>
      </w:pPr>
      <w:r w:rsidRPr="00E96EC5">
        <w:lastRenderedPageBreak/>
        <w:t>Передающий полукомплект телеуправления системы МСТ-95:</w:t>
      </w:r>
    </w:p>
    <w:p w:rsidR="00C53CB3" w:rsidRPr="00E96EC5" w:rsidRDefault="00C53CB3" w:rsidP="00C53CB3">
      <w:pPr>
        <w:pStyle w:val="af6"/>
      </w:pPr>
    </w:p>
    <w:p w:rsidR="00C53CB3" w:rsidRPr="00E96EC5" w:rsidRDefault="00C53CB3" w:rsidP="00C53CB3">
      <w:pPr>
        <w:pStyle w:val="af1"/>
      </w:pPr>
      <w:r w:rsidRPr="00E96EC5">
        <w:t>1) устанавливается на тяговой подстанции</w:t>
      </w:r>
    </w:p>
    <w:p w:rsidR="00C53CB3" w:rsidRPr="00E96EC5" w:rsidRDefault="00C53CB3" w:rsidP="00C53CB3">
      <w:pPr>
        <w:pStyle w:val="af1"/>
      </w:pPr>
      <w:r w:rsidRPr="00E96EC5">
        <w:t>2) устанавливается на диспетчерском пункте</w:t>
      </w:r>
    </w:p>
    <w:p w:rsidR="00C53CB3" w:rsidRPr="00E96EC5" w:rsidRDefault="00C53CB3" w:rsidP="00C53CB3">
      <w:pPr>
        <w:pStyle w:val="af1"/>
      </w:pPr>
      <w:r w:rsidRPr="00E96EC5">
        <w:t>3) предназначен, в основном, для формирования и передачи управляющих сигналов для любых объектов</w:t>
      </w:r>
    </w:p>
    <w:p w:rsidR="00C53CB3" w:rsidRPr="00E96EC5" w:rsidRDefault="00C53CB3" w:rsidP="00C53CB3">
      <w:pPr>
        <w:pStyle w:val="af1"/>
      </w:pPr>
      <w:r w:rsidRPr="00E96EC5">
        <w:t>4) предназначен для управления коммутационными аппаратами</w:t>
      </w:r>
    </w:p>
    <w:p w:rsidR="00C53CB3" w:rsidRPr="00E96EC5" w:rsidRDefault="00C53CB3" w:rsidP="00C53CB3">
      <w:pPr>
        <w:pStyle w:val="af1"/>
      </w:pPr>
    </w:p>
    <w:p w:rsidR="00C53CB3" w:rsidRPr="00E96EC5" w:rsidRDefault="00C53CB3" w:rsidP="00C53CB3">
      <w:pPr>
        <w:pStyle w:val="af3"/>
      </w:pPr>
      <w:r w:rsidRPr="00E96EC5">
        <w:t>Ответ:</w:t>
      </w:r>
    </w:p>
    <w:p w:rsidR="00C53CB3" w:rsidRPr="00E96EC5" w:rsidRDefault="00C53CB3" w:rsidP="00C53CB3">
      <w:pPr>
        <w:pStyle w:val="af1"/>
      </w:pPr>
    </w:p>
    <w:p w:rsidR="00C53CB3" w:rsidRPr="00E96EC5" w:rsidRDefault="00C53CB3" w:rsidP="00C53CB3">
      <w:pPr>
        <w:pStyle w:val="af3"/>
      </w:pPr>
      <w:r w:rsidRPr="00E96EC5">
        <w:t>Обоснование:</w:t>
      </w:r>
    </w:p>
    <w:p w:rsidR="00D931EA" w:rsidRPr="00E96EC5" w:rsidRDefault="00D931EA" w:rsidP="004035AF">
      <w:pPr>
        <w:pStyle w:val="af1"/>
        <w:rPr>
          <w:noProof/>
        </w:rPr>
      </w:pPr>
    </w:p>
    <w:p w:rsidR="00505477" w:rsidRPr="00E96EC5" w:rsidRDefault="00505477" w:rsidP="001660F3">
      <w:pPr>
        <w:pStyle w:val="aff2"/>
      </w:pPr>
      <w:r w:rsidRPr="00E96EC5">
        <w:t>Задание 315.</w:t>
      </w:r>
    </w:p>
    <w:p w:rsidR="00505477" w:rsidRPr="00E96EC5" w:rsidRDefault="00505477" w:rsidP="00505477">
      <w:pPr>
        <w:pStyle w:val="af6"/>
      </w:pPr>
      <w:r w:rsidRPr="00E96EC5">
        <w:t>Прочитайте текст и установите соответствие.</w:t>
      </w:r>
    </w:p>
    <w:p w:rsidR="00505477" w:rsidRPr="00E96EC5" w:rsidRDefault="00505477" w:rsidP="001660F3">
      <w:pPr>
        <w:pStyle w:val="af1"/>
        <w:jc w:val="center"/>
      </w:pPr>
      <w:r w:rsidRPr="00E96EC5">
        <w:rPr>
          <w:noProof/>
        </w:rPr>
        <w:drawing>
          <wp:inline distT="0" distB="0" distL="0" distR="0" wp14:anchorId="3465D7D2" wp14:editId="421555C0">
            <wp:extent cx="3636819" cy="30582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2199" cy="3062819"/>
                    </a:xfrm>
                    <a:prstGeom prst="rect">
                      <a:avLst/>
                    </a:prstGeom>
                    <a:noFill/>
                    <a:ln>
                      <a:noFill/>
                    </a:ln>
                  </pic:spPr>
                </pic:pic>
              </a:graphicData>
            </a:graphic>
          </wp:inline>
        </w:drawing>
      </w:r>
    </w:p>
    <w:p w:rsidR="00505477" w:rsidRPr="00E96EC5" w:rsidRDefault="00505477" w:rsidP="00505477">
      <w:pPr>
        <w:pStyle w:val="af1"/>
      </w:pPr>
      <w:r w:rsidRPr="00E96EC5">
        <w:t xml:space="preserve">На рисунке показана конструкция трансформатора, установите соответствие позиций и обозначений: </w:t>
      </w:r>
    </w:p>
    <w:p w:rsidR="00505477" w:rsidRPr="00E96EC5" w:rsidRDefault="00505477" w:rsidP="00505477">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505477" w:rsidRPr="00E96EC5" w:rsidTr="00DB687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Позиция</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Обозначение</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4</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Расширительный бак</w:t>
            </w:r>
          </w:p>
        </w:tc>
      </w:tr>
      <w:tr w:rsidR="00505477" w:rsidRPr="00E96EC5" w:rsidTr="00DB687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5</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Бак РПН</w:t>
            </w:r>
          </w:p>
        </w:tc>
      </w:tr>
      <w:tr w:rsidR="00505477" w:rsidRPr="00E96EC5" w:rsidTr="00DB687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8</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Ввод ВН</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9</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Ввод НН</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505477" w:rsidRPr="00E96EC5" w:rsidRDefault="00505477"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05477" w:rsidRPr="00E96EC5" w:rsidRDefault="00505477"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882A53" w:rsidP="00CD6F69">
            <w:pPr>
              <w:pStyle w:val="af"/>
            </w:pPr>
            <w:proofErr w:type="spellStart"/>
            <w:r w:rsidRPr="00E96EC5">
              <w:t>Магнитопровод</w:t>
            </w:r>
            <w:proofErr w:type="spellEnd"/>
          </w:p>
        </w:tc>
      </w:tr>
    </w:tbl>
    <w:p w:rsidR="00505477" w:rsidRPr="00E96EC5" w:rsidRDefault="00505477" w:rsidP="00505477">
      <w:pPr>
        <w:pStyle w:val="af1"/>
      </w:pPr>
    </w:p>
    <w:p w:rsidR="00505477" w:rsidRPr="00E96EC5" w:rsidRDefault="00505477" w:rsidP="0050547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05477" w:rsidRPr="00E96EC5" w:rsidTr="0050547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Г</w:t>
            </w:r>
          </w:p>
        </w:tc>
      </w:tr>
      <w:tr w:rsidR="00505477" w:rsidRPr="00E96EC5" w:rsidTr="0050547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r>
    </w:tbl>
    <w:p w:rsidR="00505477" w:rsidRPr="00E96EC5" w:rsidRDefault="00505477" w:rsidP="00716A71">
      <w:pPr>
        <w:pStyle w:val="af1"/>
      </w:pPr>
    </w:p>
    <w:p w:rsidR="00716A71" w:rsidRPr="00E96EC5" w:rsidRDefault="00716A71" w:rsidP="001660F3">
      <w:pPr>
        <w:pStyle w:val="aff2"/>
      </w:pPr>
      <w:r w:rsidRPr="00E96EC5">
        <w:t>Задание 316.</w:t>
      </w:r>
    </w:p>
    <w:p w:rsidR="00716A71" w:rsidRPr="00E96EC5" w:rsidRDefault="00716A71" w:rsidP="00716A71">
      <w:pPr>
        <w:pStyle w:val="af6"/>
      </w:pPr>
      <w:r w:rsidRPr="00E96EC5">
        <w:t>Прочитайте текст и установите последовательность.</w:t>
      </w:r>
    </w:p>
    <w:p w:rsidR="00716A71" w:rsidRPr="00E96EC5" w:rsidRDefault="00716A71" w:rsidP="00716A71">
      <w:pPr>
        <w:pStyle w:val="af1"/>
        <w:rPr>
          <w:lang w:eastAsia="en-US"/>
        </w:rPr>
      </w:pPr>
      <w:r w:rsidRPr="00E96EC5">
        <w:rPr>
          <w:lang w:eastAsia="en-US"/>
        </w:rPr>
        <w:t xml:space="preserve">Регламентированное ТО выполняется в соответствии с заранее составленным графиком, за разработку которого отвечает РЭС либо собственная энергетическая служба объекта, на балансе которого стоит </w:t>
      </w:r>
      <w:proofErr w:type="spellStart"/>
      <w:r w:rsidRPr="00E96EC5">
        <w:rPr>
          <w:lang w:eastAsia="en-US"/>
        </w:rPr>
        <w:t>трансформатор.В</w:t>
      </w:r>
      <w:proofErr w:type="spellEnd"/>
      <w:r w:rsidRPr="00E96EC5">
        <w:rPr>
          <w:lang w:eastAsia="en-US"/>
        </w:rPr>
        <w:t xml:space="preserve"> состав запланированного технического обслуживания входят следующие типы работ:</w:t>
      </w:r>
    </w:p>
    <w:p w:rsidR="00716A71" w:rsidRPr="00E96EC5" w:rsidRDefault="00716A71" w:rsidP="00716A71">
      <w:pPr>
        <w:pStyle w:val="af1"/>
        <w:rPr>
          <w:lang w:eastAsia="en-US"/>
        </w:rPr>
      </w:pPr>
    </w:p>
    <w:p w:rsidR="00716A71" w:rsidRPr="00E96EC5" w:rsidRDefault="00716A71" w:rsidP="00716A71">
      <w:pPr>
        <w:pStyle w:val="af1"/>
      </w:pPr>
      <w:r w:rsidRPr="00E96EC5">
        <w:t>1)</w:t>
      </w:r>
      <w:r w:rsidR="001660F3" w:rsidRPr="00E96EC5">
        <w:t xml:space="preserve"> </w:t>
      </w:r>
      <w:r w:rsidRPr="00E96EC5">
        <w:t>диагностика и оценка работоспособности;</w:t>
      </w:r>
    </w:p>
    <w:p w:rsidR="00716A71" w:rsidRPr="00E96EC5" w:rsidRDefault="00716A71" w:rsidP="00716A71">
      <w:pPr>
        <w:pStyle w:val="af1"/>
      </w:pPr>
      <w:r w:rsidRPr="00E96EC5">
        <w:lastRenderedPageBreak/>
        <w:t>2)</w:t>
      </w:r>
      <w:r w:rsidR="001660F3" w:rsidRPr="00E96EC5">
        <w:t xml:space="preserve"> </w:t>
      </w:r>
      <w:r w:rsidRPr="00E96EC5">
        <w:t>восполнение уровня трансформаторного масла;</w:t>
      </w:r>
    </w:p>
    <w:p w:rsidR="00716A71" w:rsidRPr="00E96EC5" w:rsidRDefault="00716A71" w:rsidP="00716A71">
      <w:pPr>
        <w:pStyle w:val="af1"/>
      </w:pPr>
      <w:r w:rsidRPr="00E96EC5">
        <w:t>3)</w:t>
      </w:r>
      <w:r w:rsidR="001660F3" w:rsidRPr="00E96EC5">
        <w:t xml:space="preserve"> </w:t>
      </w:r>
      <w:r w:rsidRPr="00E96EC5">
        <w:t>удаление грязи, пыли, следов масла;</w:t>
      </w:r>
    </w:p>
    <w:p w:rsidR="00716A71" w:rsidRPr="00E96EC5" w:rsidRDefault="00716A71" w:rsidP="00716A71">
      <w:pPr>
        <w:pStyle w:val="af1"/>
      </w:pPr>
      <w:r w:rsidRPr="00E96EC5">
        <w:t>4)</w:t>
      </w:r>
      <w:r w:rsidR="001660F3" w:rsidRPr="00E96EC5">
        <w:t xml:space="preserve"> </w:t>
      </w:r>
      <w:r w:rsidRPr="00E96EC5">
        <w:t>нанесение смазки на подвижные элементы;</w:t>
      </w:r>
    </w:p>
    <w:p w:rsidR="00716A71" w:rsidRPr="00E96EC5" w:rsidRDefault="00716A71" w:rsidP="00716A71">
      <w:pPr>
        <w:pStyle w:val="af1"/>
      </w:pPr>
      <w:r w:rsidRPr="00E96EC5">
        <w:t>5)</w:t>
      </w:r>
      <w:r w:rsidR="001660F3" w:rsidRPr="00E96EC5">
        <w:t xml:space="preserve"> </w:t>
      </w:r>
      <w:r w:rsidRPr="00E96EC5">
        <w:t>регулировка механизмов и протяжка контактов;</w:t>
      </w:r>
    </w:p>
    <w:p w:rsidR="00716A71" w:rsidRPr="00E96EC5" w:rsidRDefault="00716A71" w:rsidP="00716A71">
      <w:pPr>
        <w:pStyle w:val="af1"/>
      </w:pPr>
    </w:p>
    <w:p w:rsidR="00716A71" w:rsidRPr="00E96EC5" w:rsidRDefault="00716A71" w:rsidP="00716A7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16A71"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r>
    </w:tbl>
    <w:p w:rsidR="00716A71" w:rsidRPr="00E96EC5" w:rsidRDefault="00716A71" w:rsidP="00716A71">
      <w:pPr>
        <w:pStyle w:val="180"/>
        <w:shd w:val="clear" w:color="auto" w:fill="auto"/>
        <w:spacing w:before="0" w:after="0" w:line="240" w:lineRule="auto"/>
        <w:rPr>
          <w:rStyle w:val="217pt"/>
          <w:rFonts w:ascii="Times New Roman" w:hAnsi="Times New Roman" w:cs="Times New Roman"/>
          <w:sz w:val="24"/>
          <w:szCs w:val="24"/>
        </w:rPr>
      </w:pPr>
    </w:p>
    <w:p w:rsidR="00716A71" w:rsidRPr="00E96EC5" w:rsidRDefault="00716A71" w:rsidP="001660F3">
      <w:pPr>
        <w:pStyle w:val="aff2"/>
      </w:pPr>
      <w:r w:rsidRPr="00E96EC5">
        <w:t>Задание 317.</w:t>
      </w:r>
    </w:p>
    <w:p w:rsidR="00716A71" w:rsidRPr="00E96EC5" w:rsidRDefault="00716A71" w:rsidP="00716A71">
      <w:pPr>
        <w:pStyle w:val="af6"/>
      </w:pPr>
      <w:r w:rsidRPr="00E96EC5">
        <w:t>Прочитайте текст и установите последовательность.</w:t>
      </w:r>
    </w:p>
    <w:p w:rsidR="00716A71" w:rsidRPr="00E96EC5" w:rsidRDefault="00716A71" w:rsidP="00716A71">
      <w:pPr>
        <w:pStyle w:val="af1"/>
      </w:pPr>
      <w:r w:rsidRPr="00E96EC5">
        <w:t xml:space="preserve">В соответствии с Правилами устройства электроустановок все силовые трансформаторы подвергаются испытаниям. Они производятся периодически в процессе эксплуатации, при вводе оборудования в работу, а также после возникновения аварийных </w:t>
      </w:r>
      <w:proofErr w:type="spellStart"/>
      <w:r w:rsidRPr="00E96EC5">
        <w:t>ситуаций.Последовательность</w:t>
      </w:r>
      <w:proofErr w:type="spellEnd"/>
      <w:r w:rsidRPr="00E96EC5">
        <w:t xml:space="preserve"> проверки силовых трансформаторов:</w:t>
      </w:r>
    </w:p>
    <w:p w:rsidR="00716A71" w:rsidRPr="00E96EC5" w:rsidRDefault="00716A71" w:rsidP="00716A71">
      <w:pPr>
        <w:pStyle w:val="af1"/>
      </w:pPr>
    </w:p>
    <w:p w:rsidR="00716A71" w:rsidRPr="00E96EC5" w:rsidRDefault="00716A71" w:rsidP="00716A71">
      <w:pPr>
        <w:pStyle w:val="af1"/>
      </w:pPr>
      <w:r w:rsidRPr="00E96EC5">
        <w:t>1) Проверка группы соединения обмоток трансформатора</w:t>
      </w:r>
    </w:p>
    <w:p w:rsidR="00716A71" w:rsidRPr="00E96EC5" w:rsidRDefault="00716A71" w:rsidP="00716A71">
      <w:pPr>
        <w:pStyle w:val="af1"/>
      </w:pPr>
      <w:r w:rsidRPr="00E96EC5">
        <w:t>2) Испытание повышенным напряжением</w:t>
      </w:r>
    </w:p>
    <w:p w:rsidR="00716A71" w:rsidRPr="00E96EC5" w:rsidRDefault="00716A71" w:rsidP="00716A71">
      <w:pPr>
        <w:pStyle w:val="af1"/>
      </w:pPr>
      <w:r w:rsidRPr="00E96EC5">
        <w:t>3) Замер коэффициента трансформации</w:t>
      </w:r>
    </w:p>
    <w:p w:rsidR="00716A71" w:rsidRPr="00E96EC5" w:rsidRDefault="00716A71" w:rsidP="00716A71">
      <w:pPr>
        <w:pStyle w:val="af1"/>
      </w:pPr>
      <w:r w:rsidRPr="00E96EC5">
        <w:t xml:space="preserve">4) </w:t>
      </w:r>
      <w:proofErr w:type="spellStart"/>
      <w:r w:rsidRPr="00E96EC5">
        <w:t>Фазировка</w:t>
      </w:r>
      <w:proofErr w:type="spellEnd"/>
      <w:r w:rsidRPr="00E96EC5">
        <w:t xml:space="preserve"> трансформаторов</w:t>
      </w:r>
    </w:p>
    <w:p w:rsidR="00716A71" w:rsidRPr="00E96EC5" w:rsidRDefault="00716A71" w:rsidP="00716A71">
      <w:pPr>
        <w:pStyle w:val="af1"/>
      </w:pPr>
      <w:r w:rsidRPr="00E96EC5">
        <w:t>5) Замер характеристик изоляции трансформаторов</w:t>
      </w:r>
    </w:p>
    <w:p w:rsidR="00716A71" w:rsidRPr="00E96EC5" w:rsidRDefault="00716A71" w:rsidP="00716A71">
      <w:pPr>
        <w:pStyle w:val="af1"/>
      </w:pPr>
    </w:p>
    <w:p w:rsidR="00716A71" w:rsidRPr="00E96EC5" w:rsidRDefault="00716A71" w:rsidP="00716A7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16A71" w:rsidRPr="00E96EC5" w:rsidTr="00716A71">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r>
    </w:tbl>
    <w:p w:rsidR="00716A71" w:rsidRPr="00E96EC5" w:rsidRDefault="00716A71" w:rsidP="00716A71">
      <w:pPr>
        <w:pStyle w:val="180"/>
        <w:shd w:val="clear" w:color="auto" w:fill="auto"/>
        <w:spacing w:before="0" w:after="0" w:line="240" w:lineRule="auto"/>
        <w:rPr>
          <w:rStyle w:val="217pt"/>
          <w:rFonts w:ascii="Times New Roman" w:hAnsi="Times New Roman" w:cs="Times New Roman"/>
          <w:sz w:val="24"/>
          <w:szCs w:val="24"/>
        </w:rPr>
      </w:pPr>
    </w:p>
    <w:p w:rsidR="000A7921" w:rsidRPr="00E96EC5" w:rsidRDefault="000A7921" w:rsidP="001660F3">
      <w:pPr>
        <w:pStyle w:val="aff2"/>
        <w:rPr>
          <w:noProof/>
        </w:rPr>
      </w:pPr>
      <w:r w:rsidRPr="00E96EC5">
        <w:rPr>
          <w:noProof/>
        </w:rPr>
        <w:t>Задание 318.</w:t>
      </w:r>
    </w:p>
    <w:p w:rsidR="000A7921" w:rsidRPr="00E96EC5" w:rsidRDefault="000A7921" w:rsidP="000A7921">
      <w:pPr>
        <w:pStyle w:val="af6"/>
        <w:rPr>
          <w:noProof/>
        </w:rPr>
      </w:pPr>
      <w:r w:rsidRPr="00E96EC5">
        <w:rPr>
          <w:noProof/>
        </w:rPr>
        <w:t>Прочитайте текст, выберите правильный ответ и запишите аргументы, обосновывающие выбор ответа</w:t>
      </w:r>
    </w:p>
    <w:p w:rsidR="000A7921" w:rsidRPr="00E96EC5" w:rsidRDefault="000A7921" w:rsidP="000A7921">
      <w:pPr>
        <w:pStyle w:val="af1"/>
        <w:rPr>
          <w:noProof/>
        </w:rPr>
      </w:pPr>
      <w:r w:rsidRPr="00E96EC5">
        <w:rPr>
          <w:noProof/>
        </w:rPr>
        <w:t>Что не относится к текущему ремонту?</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 xml:space="preserve">1) </w:t>
      </w:r>
      <w:r w:rsidR="00DD5ACE" w:rsidRPr="00E96EC5">
        <w:rPr>
          <w:noProof/>
        </w:rPr>
        <w:t>осуществляется по мере необходимости.</w:t>
      </w:r>
    </w:p>
    <w:p w:rsidR="000A7921" w:rsidRPr="00E96EC5" w:rsidRDefault="00DD5ACE" w:rsidP="000A7921">
      <w:pPr>
        <w:pStyle w:val="af1"/>
        <w:rPr>
          <w:noProof/>
        </w:rPr>
      </w:pPr>
      <w:r w:rsidRPr="00E96EC5">
        <w:rPr>
          <w:noProof/>
        </w:rPr>
        <w:t>2) является частью профилактики.</w:t>
      </w:r>
    </w:p>
    <w:p w:rsidR="000A7921" w:rsidRPr="00E96EC5" w:rsidRDefault="00DD5ACE" w:rsidP="000A7921">
      <w:pPr>
        <w:pStyle w:val="af1"/>
        <w:rPr>
          <w:noProof/>
        </w:rPr>
      </w:pPr>
      <w:r w:rsidRPr="00E96EC5">
        <w:rPr>
          <w:noProof/>
        </w:rPr>
        <w:t>3) требует обесточивания.</w:t>
      </w:r>
    </w:p>
    <w:p w:rsidR="000A7921" w:rsidRPr="00E96EC5" w:rsidRDefault="00DD5ACE" w:rsidP="000A7921">
      <w:pPr>
        <w:pStyle w:val="af1"/>
        <w:rPr>
          <w:noProof/>
        </w:rPr>
      </w:pPr>
      <w:r w:rsidRPr="00E96EC5">
        <w:rPr>
          <w:noProof/>
        </w:rPr>
        <w:t xml:space="preserve">4) выполняется </w:t>
      </w:r>
      <w:r w:rsidR="000A7921" w:rsidRPr="00E96EC5">
        <w:rPr>
          <w:noProof/>
        </w:rPr>
        <w:t>на оборудовании с большой степенью износа.</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505477" w:rsidRPr="00E96EC5" w:rsidRDefault="00505477" w:rsidP="004035AF">
      <w:pPr>
        <w:pStyle w:val="af1"/>
        <w:rPr>
          <w:noProof/>
        </w:rPr>
      </w:pPr>
    </w:p>
    <w:p w:rsidR="000A7921" w:rsidRPr="00E96EC5" w:rsidRDefault="000A7921" w:rsidP="001660F3">
      <w:pPr>
        <w:pStyle w:val="aff2"/>
        <w:rPr>
          <w:noProof/>
        </w:rPr>
      </w:pPr>
      <w:r w:rsidRPr="00E96EC5">
        <w:rPr>
          <w:noProof/>
        </w:rPr>
        <w:t>Задание 319.</w:t>
      </w:r>
    </w:p>
    <w:p w:rsidR="000A7921" w:rsidRPr="00E96EC5" w:rsidRDefault="000A7921" w:rsidP="000A7921">
      <w:pPr>
        <w:pStyle w:val="af6"/>
        <w:rPr>
          <w:noProof/>
        </w:rPr>
      </w:pPr>
      <w:r w:rsidRPr="00E96EC5">
        <w:rPr>
          <w:noProof/>
        </w:rPr>
        <w:t>Прочитайте текст, выберите правильный ответ и запишите аргументы, обосновывающие выбор ответа</w:t>
      </w:r>
    </w:p>
    <w:p w:rsidR="000A7921" w:rsidRPr="00E96EC5" w:rsidRDefault="000A7921" w:rsidP="000A7921">
      <w:pPr>
        <w:pStyle w:val="af1"/>
        <w:rPr>
          <w:noProof/>
        </w:rPr>
      </w:pPr>
      <w:r w:rsidRPr="00E96EC5">
        <w:rPr>
          <w:noProof/>
        </w:rPr>
        <w:t>Через какой промежуток времени проводится капитальный ремонт высоковольтных установок (силовых трансформаторов) класса напряжения от 110 кВ мощность: от 125 мВА?</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1) 2-3 года.</w:t>
      </w:r>
    </w:p>
    <w:p w:rsidR="000A7921" w:rsidRPr="00E96EC5" w:rsidRDefault="000A7921" w:rsidP="000A7921">
      <w:pPr>
        <w:pStyle w:val="af1"/>
        <w:rPr>
          <w:noProof/>
        </w:rPr>
      </w:pPr>
      <w:r w:rsidRPr="00E96EC5">
        <w:rPr>
          <w:noProof/>
        </w:rPr>
        <w:t>2) 4-5 лет;</w:t>
      </w:r>
    </w:p>
    <w:p w:rsidR="000A7921" w:rsidRPr="00E96EC5" w:rsidRDefault="000A7921" w:rsidP="000A7921">
      <w:pPr>
        <w:pStyle w:val="af1"/>
        <w:rPr>
          <w:noProof/>
        </w:rPr>
      </w:pPr>
      <w:r w:rsidRPr="00E96EC5">
        <w:rPr>
          <w:noProof/>
        </w:rPr>
        <w:t>3) 6-8 лет;</w:t>
      </w:r>
    </w:p>
    <w:p w:rsidR="000A7921" w:rsidRPr="00E96EC5" w:rsidRDefault="000A7921" w:rsidP="000A7921">
      <w:pPr>
        <w:pStyle w:val="af1"/>
        <w:rPr>
          <w:noProof/>
        </w:rPr>
      </w:pPr>
      <w:r w:rsidRPr="00E96EC5">
        <w:rPr>
          <w:noProof/>
        </w:rPr>
        <w:t>4) 10-15 лет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0A7921" w:rsidRPr="00E96EC5" w:rsidRDefault="000A7921" w:rsidP="000A7921">
      <w:pPr>
        <w:pStyle w:val="af1"/>
        <w:rPr>
          <w:noProof/>
        </w:rPr>
      </w:pPr>
    </w:p>
    <w:p w:rsidR="000A7921" w:rsidRPr="00E96EC5" w:rsidRDefault="000A7921" w:rsidP="001660F3">
      <w:pPr>
        <w:pStyle w:val="aff2"/>
        <w:rPr>
          <w:noProof/>
        </w:rPr>
      </w:pPr>
      <w:r w:rsidRPr="00E96EC5">
        <w:rPr>
          <w:noProof/>
        </w:rPr>
        <w:t>Задание 320.</w:t>
      </w:r>
    </w:p>
    <w:p w:rsidR="000A7921" w:rsidRPr="00E96EC5" w:rsidRDefault="000A7921" w:rsidP="000A7921">
      <w:pPr>
        <w:pStyle w:val="af6"/>
        <w:rPr>
          <w:noProof/>
        </w:rPr>
      </w:pPr>
      <w:r w:rsidRPr="00E96EC5">
        <w:rPr>
          <w:noProof/>
        </w:rPr>
        <w:lastRenderedPageBreak/>
        <w:t>Прочитайте текст, выберите правильные ответы и запишите аргументы, обосновывающие выбор ответов</w:t>
      </w:r>
    </w:p>
    <w:p w:rsidR="000A7921" w:rsidRPr="00E96EC5" w:rsidRDefault="000A7921" w:rsidP="000A7921">
      <w:pPr>
        <w:pStyle w:val="af1"/>
        <w:rPr>
          <w:noProof/>
        </w:rPr>
      </w:pPr>
      <w:r w:rsidRPr="00E96EC5">
        <w:rPr>
          <w:noProof/>
        </w:rPr>
        <w:t>Наиболее экономически целесообразно применять автотрансформаторы для связи сетей с напряжениями:</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 xml:space="preserve">1) 35/10 кВ </w:t>
      </w:r>
    </w:p>
    <w:p w:rsidR="000A7921" w:rsidRPr="00E96EC5" w:rsidRDefault="000A7921" w:rsidP="000A7921">
      <w:pPr>
        <w:pStyle w:val="af1"/>
        <w:rPr>
          <w:noProof/>
        </w:rPr>
      </w:pPr>
      <w:r w:rsidRPr="00E96EC5">
        <w:rPr>
          <w:noProof/>
        </w:rPr>
        <w:t xml:space="preserve">2) 220/110 кВ </w:t>
      </w:r>
    </w:p>
    <w:p w:rsidR="000A7921" w:rsidRPr="00E96EC5" w:rsidRDefault="000A7921" w:rsidP="000A7921">
      <w:pPr>
        <w:pStyle w:val="af1"/>
        <w:rPr>
          <w:noProof/>
        </w:rPr>
      </w:pPr>
      <w:r w:rsidRPr="00E96EC5">
        <w:rPr>
          <w:noProof/>
        </w:rPr>
        <w:t>3) 110/35 кВ</w:t>
      </w:r>
    </w:p>
    <w:p w:rsidR="000A7921" w:rsidRPr="00E96EC5" w:rsidRDefault="000A7921" w:rsidP="000A7921">
      <w:pPr>
        <w:pStyle w:val="af1"/>
        <w:rPr>
          <w:noProof/>
        </w:rPr>
      </w:pPr>
      <w:r w:rsidRPr="00E96EC5">
        <w:rPr>
          <w:noProof/>
        </w:rPr>
        <w:t>4) 500/220 кВ</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505477" w:rsidRPr="00E96EC5" w:rsidRDefault="00505477" w:rsidP="004035AF">
      <w:pPr>
        <w:pStyle w:val="af1"/>
        <w:rPr>
          <w:noProof/>
        </w:rPr>
      </w:pPr>
    </w:p>
    <w:p w:rsidR="00430957" w:rsidRPr="00E96EC5" w:rsidRDefault="00430957" w:rsidP="001660F3">
      <w:pPr>
        <w:pStyle w:val="aff2"/>
        <w:rPr>
          <w:noProof/>
        </w:rPr>
      </w:pPr>
      <w:r w:rsidRPr="00E96EC5">
        <w:rPr>
          <w:noProof/>
        </w:rPr>
        <w:t>Задание 321.</w:t>
      </w:r>
    </w:p>
    <w:p w:rsidR="00430957" w:rsidRPr="00E96EC5" w:rsidRDefault="00430957" w:rsidP="00430957">
      <w:pPr>
        <w:pStyle w:val="af6"/>
        <w:rPr>
          <w:noProof/>
        </w:rPr>
      </w:pPr>
      <w:r w:rsidRPr="00E96EC5">
        <w:rPr>
          <w:noProof/>
        </w:rPr>
        <w:t>Прочитайте текст, выберите правильные ответы и запишите аргументы, обосновывающие выбор ответов</w:t>
      </w:r>
    </w:p>
    <w:p w:rsidR="00430957" w:rsidRPr="00E96EC5" w:rsidRDefault="00430957" w:rsidP="00430957">
      <w:pPr>
        <w:pStyle w:val="af1"/>
        <w:rPr>
          <w:noProof/>
        </w:rPr>
      </w:pPr>
      <w:r w:rsidRPr="00E96EC5">
        <w:rPr>
          <w:noProof/>
        </w:rPr>
        <w:t>При каких напряжениях на трансформаторах обмотка имеет изолированную нейтраль?</w:t>
      </w:r>
    </w:p>
    <w:p w:rsidR="00430957" w:rsidRPr="00E96EC5" w:rsidRDefault="00430957" w:rsidP="00430957">
      <w:pPr>
        <w:pStyle w:val="af1"/>
        <w:rPr>
          <w:noProof/>
        </w:rPr>
      </w:pPr>
    </w:p>
    <w:p w:rsidR="00430957" w:rsidRPr="00E96EC5" w:rsidRDefault="00430957" w:rsidP="00430957">
      <w:pPr>
        <w:pStyle w:val="af1"/>
        <w:rPr>
          <w:noProof/>
        </w:rPr>
      </w:pPr>
      <w:r w:rsidRPr="00E96EC5">
        <w:rPr>
          <w:noProof/>
        </w:rPr>
        <w:t xml:space="preserve">1) 6 (10) кВ </w:t>
      </w:r>
    </w:p>
    <w:p w:rsidR="00430957" w:rsidRPr="00E96EC5" w:rsidRDefault="00430957" w:rsidP="00430957">
      <w:pPr>
        <w:pStyle w:val="af1"/>
        <w:rPr>
          <w:noProof/>
        </w:rPr>
      </w:pPr>
      <w:r w:rsidRPr="00E96EC5">
        <w:rPr>
          <w:noProof/>
        </w:rPr>
        <w:t xml:space="preserve">2) 35 кВ </w:t>
      </w:r>
    </w:p>
    <w:p w:rsidR="00430957" w:rsidRPr="00E96EC5" w:rsidRDefault="00430957" w:rsidP="00430957">
      <w:pPr>
        <w:pStyle w:val="af1"/>
        <w:rPr>
          <w:noProof/>
        </w:rPr>
      </w:pPr>
      <w:r w:rsidRPr="00E96EC5">
        <w:rPr>
          <w:noProof/>
        </w:rPr>
        <w:t>3) 110 кВ</w:t>
      </w:r>
    </w:p>
    <w:p w:rsidR="00430957" w:rsidRPr="00E96EC5" w:rsidRDefault="00430957" w:rsidP="00430957">
      <w:pPr>
        <w:pStyle w:val="af1"/>
        <w:rPr>
          <w:noProof/>
        </w:rPr>
      </w:pPr>
      <w:r w:rsidRPr="00E96EC5">
        <w:rPr>
          <w:noProof/>
        </w:rPr>
        <w:t>4) 220 кВ</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Обоснование:</w:t>
      </w:r>
    </w:p>
    <w:p w:rsidR="00430957" w:rsidRPr="00E96EC5" w:rsidRDefault="00430957" w:rsidP="00430957">
      <w:pPr>
        <w:pStyle w:val="af1"/>
        <w:rPr>
          <w:noProof/>
        </w:rPr>
      </w:pPr>
    </w:p>
    <w:p w:rsidR="00430957" w:rsidRPr="00E96EC5" w:rsidRDefault="00430957" w:rsidP="001660F3">
      <w:pPr>
        <w:pStyle w:val="aff2"/>
        <w:rPr>
          <w:noProof/>
        </w:rPr>
      </w:pPr>
      <w:r w:rsidRPr="00E96EC5">
        <w:rPr>
          <w:noProof/>
        </w:rPr>
        <w:t>Задание 322.</w:t>
      </w:r>
    </w:p>
    <w:p w:rsidR="00430957" w:rsidRPr="00E96EC5" w:rsidRDefault="00430957" w:rsidP="00430957">
      <w:pPr>
        <w:pStyle w:val="af6"/>
        <w:rPr>
          <w:noProof/>
        </w:rPr>
      </w:pPr>
      <w:r w:rsidRPr="00E96EC5">
        <w:rPr>
          <w:noProof/>
        </w:rPr>
        <w:t>Прочитайте текст и запишите развернутый обоснованный ответ</w:t>
      </w:r>
    </w:p>
    <w:p w:rsidR="00430957" w:rsidRPr="00E96EC5" w:rsidRDefault="00430957" w:rsidP="00430957">
      <w:pPr>
        <w:pStyle w:val="af1"/>
        <w:rPr>
          <w:noProof/>
        </w:rPr>
      </w:pPr>
      <w:r w:rsidRPr="00E96EC5">
        <w:rPr>
          <w:noProof/>
        </w:rPr>
        <w:t>Чем отличается силовой трансформатор от силового автотрансформатора?</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430957" w:rsidRPr="00E96EC5" w:rsidRDefault="00430957" w:rsidP="00430957">
      <w:pPr>
        <w:pStyle w:val="af1"/>
        <w:rPr>
          <w:noProof/>
        </w:rPr>
      </w:pPr>
    </w:p>
    <w:p w:rsidR="00430957" w:rsidRPr="00E96EC5" w:rsidRDefault="00430957" w:rsidP="00741EAE">
      <w:pPr>
        <w:pStyle w:val="aff2"/>
        <w:rPr>
          <w:noProof/>
        </w:rPr>
      </w:pPr>
      <w:r w:rsidRPr="00E96EC5">
        <w:rPr>
          <w:noProof/>
        </w:rPr>
        <w:t>Задание 323.</w:t>
      </w:r>
    </w:p>
    <w:p w:rsidR="00430957" w:rsidRPr="00E96EC5" w:rsidRDefault="00430957" w:rsidP="00430957">
      <w:pPr>
        <w:pStyle w:val="af6"/>
        <w:rPr>
          <w:noProof/>
        </w:rPr>
      </w:pPr>
      <w:r w:rsidRPr="00E96EC5">
        <w:rPr>
          <w:noProof/>
        </w:rPr>
        <w:t>Прочитайте текст и запишите развернутый обоснованный ответ</w:t>
      </w:r>
    </w:p>
    <w:p w:rsidR="00430957" w:rsidRPr="00E96EC5" w:rsidRDefault="00430957" w:rsidP="00430957">
      <w:pPr>
        <w:pStyle w:val="af1"/>
        <w:rPr>
          <w:noProof/>
        </w:rPr>
      </w:pPr>
      <w:r w:rsidRPr="00E96EC5">
        <w:rPr>
          <w:noProof/>
        </w:rPr>
        <w:t>При каком напряжении обмотка трансформатора выполняется эффективнозаземлённой нейтралью?</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505477" w:rsidRPr="00E96EC5" w:rsidRDefault="00505477" w:rsidP="004035AF">
      <w:pPr>
        <w:pStyle w:val="af1"/>
        <w:rPr>
          <w:noProof/>
        </w:rPr>
      </w:pPr>
    </w:p>
    <w:p w:rsidR="002B59AB" w:rsidRPr="00E96EC5" w:rsidRDefault="002B59AB" w:rsidP="00741EAE">
      <w:pPr>
        <w:pStyle w:val="aff2"/>
      </w:pPr>
      <w:r w:rsidRPr="00E96EC5">
        <w:t>Задание 324.</w:t>
      </w:r>
    </w:p>
    <w:p w:rsidR="002B59AB" w:rsidRPr="00E96EC5" w:rsidRDefault="002B59AB" w:rsidP="002B59AB">
      <w:pPr>
        <w:pStyle w:val="af6"/>
      </w:pPr>
      <w:r w:rsidRPr="00E96EC5">
        <w:t>Прочитайте текст и установите соответствие.</w:t>
      </w:r>
    </w:p>
    <w:p w:rsidR="002B59AB" w:rsidRPr="00E96EC5" w:rsidRDefault="002B59AB" w:rsidP="002B59AB">
      <w:pPr>
        <w:pStyle w:val="af1"/>
      </w:pPr>
      <w:r w:rsidRPr="00E96EC5">
        <w:t xml:space="preserve">Установите соответствие между типом опоры и ее назначением: </w:t>
      </w:r>
    </w:p>
    <w:p w:rsidR="002B59AB" w:rsidRPr="00E96EC5" w:rsidRDefault="002B59AB" w:rsidP="002B59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2078"/>
        <w:gridCol w:w="1158"/>
        <w:gridCol w:w="5816"/>
      </w:tblGrid>
      <w:tr w:rsidR="002B59AB" w:rsidRPr="00E96EC5" w:rsidTr="002B59AB">
        <w:trPr>
          <w:trHeight w:val="20"/>
        </w:trPr>
        <w:tc>
          <w:tcPr>
            <w:tcW w:w="148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Тип опоры</w:t>
            </w:r>
          </w:p>
        </w:tc>
        <w:tc>
          <w:tcPr>
            <w:tcW w:w="351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Назначение</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Угловые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1</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Являются разновидностью анкерных и устанавливаются в конце и начале линии электропередачи, рассчитаны на нагрузку от одностороннего </w:t>
            </w:r>
            <w:r w:rsidR="006F06B5" w:rsidRPr="00E96EC5">
              <w:t>на</w:t>
            </w:r>
            <w:r w:rsidRPr="00E96EC5">
              <w:t>тяжения всех проводов и тросов</w:t>
            </w:r>
          </w:p>
        </w:tc>
      </w:tr>
      <w:tr w:rsidR="002B59AB" w:rsidRPr="00E96EC5" w:rsidTr="002B59AB">
        <w:trPr>
          <w:trHeight w:val="430"/>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Б</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Промежуточные опоры</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2</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Применяются на прямых участках трассы ВЛ в местах перехода через инженерные сооружения или естественные преграды для ограничения анкерного пролета, а также в местах изменения числа, марок и </w:t>
            </w:r>
            <w:r w:rsidRPr="00E96EC5">
              <w:lastRenderedPageBreak/>
              <w:t xml:space="preserve">сечений проводов линии электропередачи. Анкерная опора воспринимает нагрузку от разности </w:t>
            </w:r>
            <w:r w:rsidR="006F06B5" w:rsidRPr="00E96EC5">
              <w:t>на</w:t>
            </w:r>
            <w:r w:rsidRPr="00E96EC5">
              <w:t>тяжения проводов и тросов, направленную вдоль ЛЭП. Конструкция анкерных железобетонных опор ВЛ отличается повышенной прочностью. Это обеспечивается, в том числе, применением в опоре железобетонных стоек повышенной прочности</w:t>
            </w:r>
          </w:p>
        </w:tc>
      </w:tr>
      <w:tr w:rsidR="002B59AB" w:rsidRPr="00E96EC5" w:rsidTr="002B59AB">
        <w:trPr>
          <w:trHeight w:val="84"/>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lastRenderedPageBreak/>
              <w:t>В</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Анкерные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3</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Устанавливаются на прямых участках трассы ВЛ, предназначены только для поддержания проводов и тросов и не рассчитаны на нагрузки направленные вдоль линии электропередачи. Как правило</w:t>
            </w:r>
            <w:r w:rsidR="00E96EC5">
              <w:t>,</w:t>
            </w:r>
            <w:r w:rsidRPr="00E96EC5">
              <w:t xml:space="preserve"> общее число промежуточных опор составляют 80 — 90 % от всех опор ЛЭП</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Г</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Концевые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4</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Рассчитаны на эксплуатацию в местах изменения направления трассы ВЛ, воспринимают результирующую нагрузку от </w:t>
            </w:r>
            <w:r w:rsidR="006F06B5" w:rsidRPr="00E96EC5">
              <w:t>на</w:t>
            </w:r>
            <w:r w:rsidRPr="00E96EC5">
              <w:t>тяжения проводов и тросов смежных межопорных пролетов. При небольших углах поворота (15 — 30°), где нагрузки невелики, применяют угловые промежуточные опоры. При углах поворота более 30° используют угловые анкерные опоры, которые имеют более прочную конструкцию и анкерное крепление проводов</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tcPr>
          <w:p w:rsidR="002B59AB" w:rsidRPr="00E96EC5" w:rsidRDefault="002B59AB" w:rsidP="00CD6F69">
            <w:pPr>
              <w:pStyle w:val="af"/>
            </w:pP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B59AB" w:rsidRPr="00E96EC5" w:rsidRDefault="002B59AB" w:rsidP="00CD6F69">
            <w:pPr>
              <w:pStyle w:val="af"/>
            </w:pPr>
            <w:r w:rsidRPr="00E96EC5">
              <w:t>5</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882A53" w:rsidP="00CD6F69">
            <w:pPr>
              <w:pStyle w:val="af"/>
            </w:pPr>
            <w:r w:rsidRPr="00E96EC5">
              <w:t xml:space="preserve">Рассчитаны на ВЛЭП 110-500 </w:t>
            </w:r>
            <w:proofErr w:type="spellStart"/>
            <w:r w:rsidRPr="00E96EC5">
              <w:t>кВ</w:t>
            </w:r>
            <w:proofErr w:type="spellEnd"/>
            <w:r w:rsidRPr="00E96EC5">
              <w:t xml:space="preserve"> длиной более 100 км для ограничения </w:t>
            </w:r>
            <w:proofErr w:type="spellStart"/>
            <w:r w:rsidRPr="00E96EC5">
              <w:t>несим</w:t>
            </w:r>
            <w:r w:rsidR="00E96EC5">
              <w:t>м</w:t>
            </w:r>
            <w:r w:rsidRPr="00E96EC5">
              <w:t>етрии</w:t>
            </w:r>
            <w:proofErr w:type="spellEnd"/>
            <w:r w:rsidRPr="00E96EC5">
              <w:t xml:space="preserve"> токов и напряжений должен выполняться один полный цикл транспозиции</w:t>
            </w:r>
          </w:p>
        </w:tc>
      </w:tr>
    </w:tbl>
    <w:p w:rsidR="002B59AB" w:rsidRPr="00E96EC5" w:rsidRDefault="002B59AB" w:rsidP="002B59AB">
      <w:pPr>
        <w:pStyle w:val="af1"/>
      </w:pPr>
    </w:p>
    <w:p w:rsidR="002B59AB" w:rsidRPr="00E96EC5" w:rsidRDefault="002B59AB" w:rsidP="002B59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2B59AB" w:rsidRPr="00E96EC5" w:rsidTr="002B59A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Г</w:t>
            </w:r>
          </w:p>
        </w:tc>
      </w:tr>
      <w:tr w:rsidR="002B59AB" w:rsidRPr="00E96EC5" w:rsidTr="002B59A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r>
    </w:tbl>
    <w:p w:rsidR="00505477" w:rsidRPr="00E96EC5" w:rsidRDefault="00505477" w:rsidP="002B59AB">
      <w:pPr>
        <w:pStyle w:val="af1"/>
        <w:rPr>
          <w:noProof/>
        </w:rPr>
      </w:pPr>
    </w:p>
    <w:p w:rsidR="006A119D" w:rsidRPr="00E96EC5" w:rsidRDefault="006A119D" w:rsidP="00741EAE">
      <w:pPr>
        <w:pStyle w:val="aff2"/>
      </w:pPr>
      <w:r w:rsidRPr="00E96EC5">
        <w:t>Задание 325.</w:t>
      </w:r>
    </w:p>
    <w:p w:rsidR="006A119D" w:rsidRPr="00E96EC5" w:rsidRDefault="006A119D" w:rsidP="006A119D">
      <w:pPr>
        <w:pStyle w:val="af6"/>
      </w:pPr>
      <w:r w:rsidRPr="00E96EC5">
        <w:t>Прочитайте текст и установите последовательность.</w:t>
      </w:r>
    </w:p>
    <w:p w:rsidR="006A119D" w:rsidRPr="00E96EC5" w:rsidRDefault="006A119D" w:rsidP="006A119D">
      <w:pPr>
        <w:pStyle w:val="af1"/>
      </w:pPr>
      <w:r w:rsidRPr="00E96EC5">
        <w:t>Внеочередные осмотры проводятся после аварий, бурь, оползней, сильных морозов (ниже 40</w:t>
      </w:r>
      <w:r w:rsidRPr="00E96EC5">
        <w:rPr>
          <w:vertAlign w:val="superscript"/>
        </w:rPr>
        <w:t>о</w:t>
      </w:r>
      <w:r w:rsidRPr="00E96EC5">
        <w:t>С) и других стихийных бедствий.</w:t>
      </w:r>
    </w:p>
    <w:p w:rsidR="006A119D" w:rsidRPr="00E96EC5" w:rsidRDefault="006A119D" w:rsidP="006A119D">
      <w:pPr>
        <w:pStyle w:val="af1"/>
      </w:pPr>
      <w:r w:rsidRPr="00E96EC5">
        <w:t>Порядок работ, проводимых при техническом обслуживании воздушных линий электропередачи включает:</w:t>
      </w:r>
    </w:p>
    <w:p w:rsidR="00741EAE" w:rsidRPr="00E96EC5" w:rsidRDefault="00741EAE" w:rsidP="006A119D">
      <w:pPr>
        <w:pStyle w:val="af1"/>
      </w:pPr>
    </w:p>
    <w:p w:rsidR="006A119D" w:rsidRPr="00E96EC5" w:rsidRDefault="006A119D" w:rsidP="006A119D">
      <w:pPr>
        <w:pStyle w:val="af1"/>
      </w:pPr>
      <w:r w:rsidRPr="00E96EC5">
        <w:t>1) осмотр опор (состояние опор, наличие плакатов, целостность заземления);</w:t>
      </w:r>
    </w:p>
    <w:p w:rsidR="006A119D" w:rsidRPr="00E96EC5" w:rsidRDefault="006A119D" w:rsidP="006A119D">
      <w:pPr>
        <w:pStyle w:val="af1"/>
      </w:pPr>
      <w:r w:rsidRPr="00E96EC5">
        <w:t>2) проверку состояния трассы (наличие под проводами посторонних предметов и случайных строений, противопожарное состояние трассы, отклонение опор, перекосы элементов и др.);</w:t>
      </w:r>
    </w:p>
    <w:p w:rsidR="006A119D" w:rsidRPr="00E96EC5" w:rsidRDefault="006A119D" w:rsidP="006A119D">
      <w:pPr>
        <w:pStyle w:val="af1"/>
      </w:pPr>
      <w:r w:rsidRPr="00E96EC5">
        <w:t xml:space="preserve">3) оценку состояния проводов (наличие обрывов и </w:t>
      </w:r>
      <w:proofErr w:type="spellStart"/>
      <w:r w:rsidRPr="00E96EC5">
        <w:t>оплавлений</w:t>
      </w:r>
      <w:proofErr w:type="spellEnd"/>
      <w:r w:rsidRPr="00E96EC5">
        <w:t xml:space="preserve"> отдельных проволок, наличие </w:t>
      </w:r>
      <w:proofErr w:type="spellStart"/>
      <w:r w:rsidRPr="00E96EC5">
        <w:t>набросов</w:t>
      </w:r>
      <w:proofErr w:type="spellEnd"/>
      <w:r w:rsidRPr="00E96EC5">
        <w:t>, величина стрелы провеса и др.);</w:t>
      </w:r>
    </w:p>
    <w:p w:rsidR="006A119D" w:rsidRPr="00E96EC5" w:rsidRDefault="006A119D" w:rsidP="006A119D">
      <w:pPr>
        <w:pStyle w:val="af1"/>
      </w:pPr>
      <w:r w:rsidRPr="00E96EC5">
        <w:t>4) контроль состояния изоляторов, коммутационной аппаратуры, кабельных муфт на спусках, разрядников.</w:t>
      </w:r>
    </w:p>
    <w:p w:rsidR="006A119D" w:rsidRPr="00E96EC5" w:rsidRDefault="006A119D" w:rsidP="006A119D">
      <w:pPr>
        <w:pStyle w:val="af1"/>
      </w:pPr>
      <w:r w:rsidRPr="00E96EC5">
        <w:t>5) осмотр стоек (наличие плакатов, целостность заземления);</w:t>
      </w:r>
    </w:p>
    <w:p w:rsidR="006A119D" w:rsidRPr="00E96EC5" w:rsidRDefault="006A119D" w:rsidP="006A119D">
      <w:pPr>
        <w:pStyle w:val="af1"/>
      </w:pPr>
    </w:p>
    <w:p w:rsidR="006A119D" w:rsidRPr="00E96EC5" w:rsidRDefault="006A119D" w:rsidP="006A119D">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A119D" w:rsidRPr="00E96EC5" w:rsidTr="006A119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r>
    </w:tbl>
    <w:p w:rsidR="006A119D" w:rsidRPr="00E96EC5" w:rsidRDefault="006A119D" w:rsidP="00C3307A">
      <w:pPr>
        <w:pStyle w:val="af1"/>
        <w:rPr>
          <w:rStyle w:val="217pt"/>
          <w:rFonts w:ascii="Times New Roman" w:hAnsi="Times New Roman" w:cs="Times New Roman"/>
          <w:sz w:val="24"/>
          <w:szCs w:val="24"/>
          <w:shd w:val="clear" w:color="auto" w:fill="auto"/>
          <w:lang w:bidi="ar-SA"/>
        </w:rPr>
      </w:pPr>
    </w:p>
    <w:p w:rsidR="00C3307A" w:rsidRPr="00E96EC5" w:rsidRDefault="00C3307A" w:rsidP="00741EAE">
      <w:pPr>
        <w:pStyle w:val="aff2"/>
      </w:pPr>
      <w:r w:rsidRPr="00E96EC5">
        <w:t>Задание 326.</w:t>
      </w:r>
    </w:p>
    <w:p w:rsidR="00C3307A" w:rsidRPr="00E96EC5" w:rsidRDefault="00C3307A" w:rsidP="00C3307A">
      <w:pPr>
        <w:pStyle w:val="af6"/>
      </w:pPr>
      <w:r w:rsidRPr="00E96EC5">
        <w:t>Прочитайте текст, выберите правильный ответ и запишите аргументы, обосновывающие выбор ответа</w:t>
      </w:r>
    </w:p>
    <w:p w:rsidR="00C3307A" w:rsidRPr="00E96EC5" w:rsidRDefault="00C3307A" w:rsidP="00C3307A">
      <w:pPr>
        <w:pStyle w:val="af1"/>
      </w:pPr>
      <w:r w:rsidRPr="00E96EC5">
        <w:lastRenderedPageBreak/>
        <w:t xml:space="preserve">Какое расстояние от проводов до земли должно быть на ВЛ 10 </w:t>
      </w:r>
      <w:proofErr w:type="spellStart"/>
      <w:r w:rsidRPr="00E96EC5">
        <w:t>кВ</w:t>
      </w:r>
      <w:proofErr w:type="spellEnd"/>
      <w:r w:rsidRPr="00E96EC5">
        <w:t>?</w:t>
      </w:r>
    </w:p>
    <w:p w:rsidR="00C3307A" w:rsidRPr="00E96EC5" w:rsidRDefault="00C3307A" w:rsidP="00C3307A">
      <w:pPr>
        <w:pStyle w:val="af1"/>
      </w:pPr>
    </w:p>
    <w:p w:rsidR="00C3307A" w:rsidRPr="00E96EC5" w:rsidRDefault="00C3307A" w:rsidP="00C3307A">
      <w:pPr>
        <w:pStyle w:val="af1"/>
      </w:pPr>
      <w:r w:rsidRPr="00E96EC5">
        <w:t>1) 5 м</w:t>
      </w:r>
    </w:p>
    <w:p w:rsidR="00C3307A" w:rsidRPr="00E96EC5" w:rsidRDefault="00C3307A" w:rsidP="00C3307A">
      <w:pPr>
        <w:pStyle w:val="af1"/>
      </w:pPr>
      <w:r w:rsidRPr="00E96EC5">
        <w:t xml:space="preserve">2) 6 м </w:t>
      </w:r>
    </w:p>
    <w:p w:rsidR="00C3307A" w:rsidRPr="00E96EC5" w:rsidRDefault="00C3307A" w:rsidP="00C3307A">
      <w:pPr>
        <w:pStyle w:val="af1"/>
      </w:pPr>
      <w:r w:rsidRPr="00E96EC5">
        <w:t xml:space="preserve">3) 7 м </w:t>
      </w:r>
    </w:p>
    <w:p w:rsidR="00C3307A" w:rsidRPr="00E96EC5" w:rsidRDefault="00C3307A" w:rsidP="00C3307A">
      <w:pPr>
        <w:pStyle w:val="af1"/>
      </w:pPr>
      <w:r w:rsidRPr="00E96EC5">
        <w:t xml:space="preserve">4) 2 м </w:t>
      </w:r>
    </w:p>
    <w:p w:rsidR="00C3307A" w:rsidRPr="00E96EC5" w:rsidRDefault="00C3307A" w:rsidP="00C3307A">
      <w:pPr>
        <w:pStyle w:val="af1"/>
      </w:pPr>
    </w:p>
    <w:p w:rsidR="00C3307A" w:rsidRPr="00E96EC5" w:rsidRDefault="00C3307A" w:rsidP="00C3307A">
      <w:pPr>
        <w:pStyle w:val="af3"/>
      </w:pPr>
      <w:r w:rsidRPr="00E96EC5">
        <w:t>Ответ:</w:t>
      </w:r>
    </w:p>
    <w:p w:rsidR="00C3307A" w:rsidRPr="00E96EC5" w:rsidRDefault="00C3307A" w:rsidP="00C3307A">
      <w:pPr>
        <w:pStyle w:val="af1"/>
      </w:pPr>
    </w:p>
    <w:p w:rsidR="00C3307A" w:rsidRPr="00E96EC5" w:rsidRDefault="00C3307A" w:rsidP="00C3307A">
      <w:pPr>
        <w:pStyle w:val="af3"/>
      </w:pPr>
      <w:r w:rsidRPr="00E96EC5">
        <w:t>Обоснование:</w:t>
      </w:r>
    </w:p>
    <w:p w:rsidR="00C3307A" w:rsidRPr="00E96EC5" w:rsidRDefault="00C3307A" w:rsidP="00C3307A">
      <w:pPr>
        <w:pStyle w:val="af1"/>
      </w:pPr>
    </w:p>
    <w:p w:rsidR="004C0873" w:rsidRPr="00E96EC5" w:rsidRDefault="004C0873" w:rsidP="00741EAE">
      <w:pPr>
        <w:pStyle w:val="aff2"/>
      </w:pPr>
      <w:r w:rsidRPr="00E96EC5">
        <w:t>Задание 327.</w:t>
      </w:r>
    </w:p>
    <w:p w:rsidR="004C0873" w:rsidRPr="00E96EC5" w:rsidRDefault="004C0873" w:rsidP="004C0873">
      <w:pPr>
        <w:pStyle w:val="af6"/>
      </w:pPr>
      <w:r w:rsidRPr="00E96EC5">
        <w:t>Прочитайте текст, выберите правильные ответы и запишите аргументы, обосновывающие выбор ответов</w:t>
      </w:r>
    </w:p>
    <w:p w:rsidR="004C0873" w:rsidRPr="00E96EC5" w:rsidRDefault="004C0873" w:rsidP="004C0873">
      <w:pPr>
        <w:pStyle w:val="af1"/>
      </w:pPr>
      <w:r w:rsidRPr="00E96EC5">
        <w:t>Техническое обслуживание воздушных линий электропередачи (ВЛ) включает проведение осмотров (различных видов), выполнение профилактических проверок и измерений, устранение мелких неисправностей.</w:t>
      </w:r>
    </w:p>
    <w:p w:rsidR="004C0873" w:rsidRPr="00E96EC5" w:rsidRDefault="004C0873" w:rsidP="004C0873">
      <w:pPr>
        <w:pStyle w:val="af1"/>
      </w:pPr>
      <w:r w:rsidRPr="00E96EC5">
        <w:t xml:space="preserve">При осмотре трассы ВЛ электромонтер проверяет: </w:t>
      </w:r>
    </w:p>
    <w:p w:rsidR="004C0873" w:rsidRPr="00E96EC5" w:rsidRDefault="004C0873" w:rsidP="004C0873">
      <w:pPr>
        <w:pStyle w:val="af1"/>
      </w:pPr>
    </w:p>
    <w:p w:rsidR="004C0873" w:rsidRPr="00E96EC5" w:rsidRDefault="004C0873" w:rsidP="004C0873">
      <w:pPr>
        <w:pStyle w:val="af1"/>
      </w:pPr>
      <w:r w:rsidRPr="00E96EC5">
        <w:t>1)</w:t>
      </w:r>
      <w:hyperlink r:id="rId79" w:history="1">
        <w:r w:rsidRPr="00E96EC5">
          <w:t>охранную зону</w:t>
        </w:r>
      </w:hyperlink>
    </w:p>
    <w:p w:rsidR="004C0873" w:rsidRPr="00E96EC5" w:rsidRDefault="004C0873" w:rsidP="004C0873">
      <w:pPr>
        <w:pStyle w:val="af1"/>
      </w:pPr>
      <w:r w:rsidRPr="00E96EC5">
        <w:t>2) опоры ВЛ</w:t>
      </w:r>
    </w:p>
    <w:p w:rsidR="004C0873" w:rsidRPr="00E96EC5" w:rsidRDefault="004C0873" w:rsidP="004C0873">
      <w:pPr>
        <w:pStyle w:val="af1"/>
      </w:pPr>
      <w:r w:rsidRPr="00E96EC5">
        <w:t>3) просеку, разрывы</w:t>
      </w:r>
    </w:p>
    <w:p w:rsidR="004C0873" w:rsidRPr="00E96EC5" w:rsidRDefault="004C0873" w:rsidP="004C0873">
      <w:pPr>
        <w:pStyle w:val="af1"/>
      </w:pPr>
      <w:r w:rsidRPr="00E96EC5">
        <w:t>4) провода ВЛ.</w:t>
      </w:r>
    </w:p>
    <w:p w:rsidR="004C0873" w:rsidRPr="00E96EC5" w:rsidRDefault="004C0873" w:rsidP="004C0873">
      <w:pPr>
        <w:pStyle w:val="af1"/>
      </w:pPr>
    </w:p>
    <w:p w:rsidR="004C0873" w:rsidRPr="00E96EC5" w:rsidRDefault="004C0873" w:rsidP="004C0873">
      <w:pPr>
        <w:pStyle w:val="af3"/>
      </w:pPr>
      <w:r w:rsidRPr="00E96EC5">
        <w:t>Ответ:</w:t>
      </w:r>
    </w:p>
    <w:p w:rsidR="005B2ABB" w:rsidRPr="00E96EC5" w:rsidRDefault="005B2ABB" w:rsidP="004C0873">
      <w:pPr>
        <w:pStyle w:val="af3"/>
      </w:pPr>
    </w:p>
    <w:p w:rsidR="004C0873" w:rsidRPr="00E96EC5" w:rsidRDefault="004C0873" w:rsidP="004C0873">
      <w:pPr>
        <w:pStyle w:val="af3"/>
      </w:pPr>
      <w:r w:rsidRPr="00E96EC5">
        <w:t>Обоснование:</w:t>
      </w:r>
    </w:p>
    <w:p w:rsidR="005230AB" w:rsidRPr="00E96EC5" w:rsidRDefault="005230AB" w:rsidP="004C0873">
      <w:pPr>
        <w:pStyle w:val="af1"/>
      </w:pPr>
    </w:p>
    <w:p w:rsidR="004C0873" w:rsidRPr="00E96EC5" w:rsidRDefault="004C0873" w:rsidP="00741EAE">
      <w:pPr>
        <w:pStyle w:val="aff2"/>
      </w:pPr>
      <w:r w:rsidRPr="00E96EC5">
        <w:t>Задание 328.</w:t>
      </w:r>
    </w:p>
    <w:p w:rsidR="004C0873" w:rsidRPr="00E96EC5" w:rsidRDefault="004C0873" w:rsidP="004C0873">
      <w:pPr>
        <w:pStyle w:val="af6"/>
      </w:pPr>
      <w:r w:rsidRPr="00E96EC5">
        <w:t>Прочитайте текст и запишите развернутый обоснованный ответ</w:t>
      </w:r>
    </w:p>
    <w:p w:rsidR="004C0873" w:rsidRPr="00E96EC5" w:rsidRDefault="004C0873" w:rsidP="004C0873">
      <w:pPr>
        <w:pStyle w:val="af1"/>
      </w:pPr>
      <w:r w:rsidRPr="00E96EC5">
        <w:t>Техническое обслуживание воздушных линий электропередачи (ВЛ) включает проведение осмотров (различных видов), выполнение профилактических проверок и измерений, устранение мелких неисправностей. Назовите виды осмотров ВЛ</w:t>
      </w:r>
    </w:p>
    <w:p w:rsidR="004C0873" w:rsidRPr="00E96EC5" w:rsidRDefault="004C0873" w:rsidP="004C0873">
      <w:pPr>
        <w:pStyle w:val="af1"/>
      </w:pPr>
    </w:p>
    <w:p w:rsidR="004C0873" w:rsidRPr="00E96EC5" w:rsidRDefault="004C0873" w:rsidP="004C0873">
      <w:pPr>
        <w:pStyle w:val="af3"/>
      </w:pPr>
      <w:r w:rsidRPr="00E96EC5">
        <w:t>Ответ:</w:t>
      </w:r>
    </w:p>
    <w:p w:rsidR="004C0873" w:rsidRPr="00E96EC5" w:rsidRDefault="004C0873" w:rsidP="004C0873">
      <w:pPr>
        <w:pStyle w:val="af1"/>
      </w:pPr>
    </w:p>
    <w:p w:rsidR="004C0873" w:rsidRPr="00E96EC5" w:rsidRDefault="004C0873" w:rsidP="00741EAE">
      <w:pPr>
        <w:pStyle w:val="aff2"/>
      </w:pPr>
      <w:r w:rsidRPr="00E96EC5">
        <w:t>Задание 329.</w:t>
      </w:r>
    </w:p>
    <w:p w:rsidR="004C0873" w:rsidRPr="00E96EC5" w:rsidRDefault="004C0873" w:rsidP="004C0873">
      <w:pPr>
        <w:pStyle w:val="af6"/>
      </w:pPr>
      <w:r w:rsidRPr="00E96EC5">
        <w:t>Прочитайте текст и установите соответствие.</w:t>
      </w:r>
    </w:p>
    <w:p w:rsidR="004C0873" w:rsidRPr="00E96EC5" w:rsidRDefault="004C0873" w:rsidP="004C0873">
      <w:pPr>
        <w:pStyle w:val="af1"/>
      </w:pPr>
      <w:r w:rsidRPr="00E96EC5">
        <w:t>Основным элементом всех защит является реле.</w:t>
      </w:r>
    </w:p>
    <w:p w:rsidR="004C0873" w:rsidRPr="00E96EC5" w:rsidRDefault="004C0873" w:rsidP="004C0873">
      <w:pPr>
        <w:pStyle w:val="af1"/>
      </w:pPr>
      <w:r w:rsidRPr="00E96EC5">
        <w:t xml:space="preserve">Установите соответствие между названием реле и его буквенным обозначением на схемах зашит: </w:t>
      </w:r>
    </w:p>
    <w:p w:rsidR="004C0873" w:rsidRPr="00E96EC5" w:rsidRDefault="004C0873" w:rsidP="004C0873">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4C0873" w:rsidRPr="00E96EC5" w:rsidTr="004C0873">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Название реле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Буквенное обозначение на схемах</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 xml:space="preserve">Реле времени </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KT</w:t>
            </w:r>
          </w:p>
        </w:tc>
      </w:tr>
      <w:tr w:rsidR="004C0873" w:rsidRPr="00E96EC5" w:rsidTr="004C0873">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тепловое</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KSG</w:t>
            </w:r>
          </w:p>
        </w:tc>
      </w:tr>
      <w:tr w:rsidR="004C0873" w:rsidRPr="00E96EC5" w:rsidTr="004C0873">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газовое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KW</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направления мощности</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KK</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4C0873" w:rsidRPr="00E96EC5" w:rsidRDefault="004C0873"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C0873" w:rsidRPr="00E96EC5" w:rsidRDefault="004C0873"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882A53" w:rsidP="00CD6F69">
            <w:pPr>
              <w:pStyle w:val="af"/>
            </w:pPr>
            <w:r w:rsidRPr="00E96EC5">
              <w:rPr>
                <w:lang w:val="en-US"/>
              </w:rPr>
              <w:t>KL</w:t>
            </w:r>
          </w:p>
        </w:tc>
      </w:tr>
    </w:tbl>
    <w:p w:rsidR="004C0873" w:rsidRPr="00E96EC5" w:rsidRDefault="004C0873" w:rsidP="004C0873">
      <w:pPr>
        <w:pStyle w:val="af1"/>
      </w:pPr>
    </w:p>
    <w:p w:rsidR="004C0873" w:rsidRPr="00E96EC5" w:rsidRDefault="004C0873" w:rsidP="004C0873">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0873" w:rsidRPr="00E96EC5" w:rsidTr="004C0873">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Г</w:t>
            </w:r>
          </w:p>
        </w:tc>
      </w:tr>
      <w:tr w:rsidR="004C0873" w:rsidRPr="00E96EC5" w:rsidTr="004C0873">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r>
    </w:tbl>
    <w:p w:rsidR="004C0873" w:rsidRPr="00E96EC5" w:rsidRDefault="004C0873" w:rsidP="004C0873">
      <w:pPr>
        <w:pStyle w:val="af1"/>
        <w:rPr>
          <w:rStyle w:val="ft56"/>
          <w:rFonts w:eastAsia="Calibri"/>
        </w:rPr>
      </w:pPr>
    </w:p>
    <w:p w:rsidR="00370CA5" w:rsidRPr="00E96EC5" w:rsidRDefault="00370CA5" w:rsidP="00741EAE">
      <w:pPr>
        <w:pStyle w:val="aff2"/>
      </w:pPr>
      <w:r w:rsidRPr="00E96EC5">
        <w:lastRenderedPageBreak/>
        <w:t>Задание 330.</w:t>
      </w:r>
    </w:p>
    <w:p w:rsidR="00370CA5" w:rsidRPr="00E96EC5" w:rsidRDefault="00370CA5" w:rsidP="00370CA5">
      <w:pPr>
        <w:pStyle w:val="af6"/>
      </w:pPr>
      <w:r w:rsidRPr="00E96EC5">
        <w:t>Прочитайте текст и установите соответствие.</w:t>
      </w:r>
    </w:p>
    <w:p w:rsidR="00370CA5" w:rsidRPr="00E96EC5" w:rsidRDefault="00370CA5" w:rsidP="00741EAE">
      <w:pPr>
        <w:pStyle w:val="210"/>
        <w:shd w:val="clear" w:color="auto" w:fill="auto"/>
        <w:spacing w:before="0" w:after="0" w:line="240" w:lineRule="auto"/>
        <w:jc w:val="center"/>
        <w:rPr>
          <w:sz w:val="24"/>
          <w:szCs w:val="24"/>
        </w:rPr>
      </w:pPr>
      <w:r w:rsidRPr="00E96EC5">
        <w:rPr>
          <w:noProof/>
          <w:sz w:val="24"/>
          <w:szCs w:val="24"/>
          <w:lang w:eastAsia="ru-RU"/>
        </w:rPr>
        <w:drawing>
          <wp:inline distT="0" distB="0" distL="0" distR="0" wp14:anchorId="47878502" wp14:editId="35068AE6">
            <wp:extent cx="3575151" cy="3006436"/>
            <wp:effectExtent l="0" t="0" r="635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76738" cy="3007770"/>
                    </a:xfrm>
                    <a:prstGeom prst="rect">
                      <a:avLst/>
                    </a:prstGeom>
                    <a:noFill/>
                    <a:ln>
                      <a:noFill/>
                    </a:ln>
                  </pic:spPr>
                </pic:pic>
              </a:graphicData>
            </a:graphic>
          </wp:inline>
        </w:drawing>
      </w:r>
    </w:p>
    <w:p w:rsidR="00370CA5" w:rsidRPr="00E96EC5" w:rsidRDefault="00370CA5" w:rsidP="00370CA5">
      <w:pPr>
        <w:pStyle w:val="af1"/>
      </w:pPr>
    </w:p>
    <w:p w:rsidR="00370CA5" w:rsidRPr="00E96EC5" w:rsidRDefault="00370CA5" w:rsidP="00370CA5">
      <w:pPr>
        <w:pStyle w:val="af1"/>
      </w:pPr>
      <w:r w:rsidRPr="00E96EC5">
        <w:t xml:space="preserve">На рисунке показана конструкция трансформатора, установите соответствие позиций и обозначений: </w:t>
      </w:r>
    </w:p>
    <w:p w:rsidR="00370CA5" w:rsidRPr="00E96EC5" w:rsidRDefault="00370CA5" w:rsidP="00370CA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370CA5" w:rsidRPr="00E96EC5" w:rsidTr="00370CA5">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Позиция</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Обозначение</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4</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Расширительный бак</w:t>
            </w:r>
          </w:p>
        </w:tc>
      </w:tr>
      <w:tr w:rsidR="00370CA5" w:rsidRPr="00E96EC5" w:rsidTr="00370CA5">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7</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roofErr w:type="spellStart"/>
            <w:r w:rsidRPr="00E96EC5">
              <w:t>Магнитопровод</w:t>
            </w:r>
            <w:proofErr w:type="spellEnd"/>
          </w:p>
        </w:tc>
      </w:tr>
      <w:tr w:rsidR="00370CA5" w:rsidRPr="00E96EC5" w:rsidTr="00370CA5">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8</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Ввод ВН</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1</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Радиатор</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370CA5" w:rsidRPr="00E96EC5" w:rsidRDefault="00370CA5"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70CA5" w:rsidRPr="00E96EC5" w:rsidRDefault="00370CA5"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Ввод НН</w:t>
            </w:r>
          </w:p>
        </w:tc>
      </w:tr>
    </w:tbl>
    <w:p w:rsidR="00370CA5" w:rsidRPr="00E96EC5" w:rsidRDefault="00370CA5" w:rsidP="00370CA5">
      <w:pPr>
        <w:rPr>
          <w:rFonts w:ascii="Times New Roman" w:hAnsi="Times New Roman" w:cs="Times New Roman"/>
        </w:rPr>
      </w:pPr>
    </w:p>
    <w:p w:rsidR="00370CA5" w:rsidRPr="00E96EC5" w:rsidRDefault="00370CA5" w:rsidP="00370CA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70CA5" w:rsidRPr="00E96EC5" w:rsidTr="00370CA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Г</w:t>
            </w:r>
          </w:p>
        </w:tc>
      </w:tr>
      <w:tr w:rsidR="00370CA5" w:rsidRPr="00E96EC5" w:rsidTr="00370CA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r>
    </w:tbl>
    <w:p w:rsidR="00370CA5" w:rsidRPr="00E96EC5" w:rsidRDefault="00370CA5" w:rsidP="00370CA5">
      <w:pPr>
        <w:pStyle w:val="190"/>
        <w:shd w:val="clear" w:color="auto" w:fill="auto"/>
        <w:spacing w:before="0" w:after="0" w:line="240" w:lineRule="auto"/>
        <w:jc w:val="center"/>
        <w:rPr>
          <w:bCs w:val="0"/>
          <w:sz w:val="24"/>
          <w:szCs w:val="24"/>
        </w:rPr>
      </w:pPr>
    </w:p>
    <w:p w:rsidR="00505477" w:rsidRPr="00E96EC5" w:rsidRDefault="00505477" w:rsidP="004035AF">
      <w:pPr>
        <w:pStyle w:val="af1"/>
        <w:rPr>
          <w:noProof/>
        </w:rPr>
      </w:pPr>
    </w:p>
    <w:p w:rsidR="00B42D22" w:rsidRPr="00E96EC5" w:rsidRDefault="00B42D22" w:rsidP="00741EAE">
      <w:pPr>
        <w:pStyle w:val="aff2"/>
      </w:pPr>
      <w:r w:rsidRPr="00E96EC5">
        <w:t>Задание 331.</w:t>
      </w:r>
    </w:p>
    <w:p w:rsidR="00B42D22" w:rsidRPr="00E96EC5" w:rsidRDefault="00B42D22" w:rsidP="00B42D22">
      <w:pPr>
        <w:pStyle w:val="af6"/>
      </w:pPr>
      <w:r w:rsidRPr="00E96EC5">
        <w:t>Прочитайте текст и установите последовательность.</w:t>
      </w:r>
    </w:p>
    <w:p w:rsidR="00B42D22" w:rsidRPr="00E96EC5" w:rsidRDefault="00B42D22" w:rsidP="00B42D22">
      <w:pPr>
        <w:pStyle w:val="af1"/>
        <w:rPr>
          <w:bdr w:val="none" w:sz="0" w:space="0" w:color="auto" w:frame="1"/>
        </w:rPr>
      </w:pPr>
      <w:r w:rsidRPr="00E96EC5">
        <w:rPr>
          <w:bdr w:val="none" w:sz="0" w:space="0" w:color="auto" w:frame="1"/>
        </w:rPr>
        <w:t>Укажите последовательность процессов круговорота воды в биосфере, начиная с атмосферной воды.</w:t>
      </w:r>
    </w:p>
    <w:p w:rsidR="00B42D22" w:rsidRPr="00E96EC5" w:rsidRDefault="00B42D22" w:rsidP="00B42D22">
      <w:pPr>
        <w:pStyle w:val="af1"/>
        <w:rPr>
          <w:bdr w:val="none" w:sz="0" w:space="0" w:color="auto" w:frame="1"/>
        </w:rPr>
      </w:pPr>
    </w:p>
    <w:p w:rsidR="00B42D22" w:rsidRPr="00E96EC5" w:rsidRDefault="00B42D22" w:rsidP="00B42D22">
      <w:pPr>
        <w:pStyle w:val="af1"/>
        <w:rPr>
          <w:bdr w:val="none" w:sz="0" w:space="0" w:color="auto" w:frame="1"/>
        </w:rPr>
      </w:pPr>
      <w:r w:rsidRPr="00E96EC5">
        <w:rPr>
          <w:bdr w:val="none" w:sz="0" w:space="0" w:color="auto" w:frame="1"/>
        </w:rPr>
        <w:t>1) выпадение осадков</w:t>
      </w:r>
    </w:p>
    <w:p w:rsidR="00B42D22" w:rsidRPr="00E96EC5" w:rsidRDefault="00B42D22" w:rsidP="00B42D22">
      <w:pPr>
        <w:pStyle w:val="af1"/>
        <w:rPr>
          <w:bdr w:val="none" w:sz="0" w:space="0" w:color="auto" w:frame="1"/>
        </w:rPr>
      </w:pPr>
      <w:r w:rsidRPr="00E96EC5">
        <w:rPr>
          <w:bdr w:val="none" w:sz="0" w:space="0" w:color="auto" w:frame="1"/>
        </w:rPr>
        <w:t>2) испарение воды с поверхности водоема</w:t>
      </w:r>
    </w:p>
    <w:p w:rsidR="00B42D22" w:rsidRPr="00E96EC5" w:rsidRDefault="00B42D22" w:rsidP="00B42D22">
      <w:pPr>
        <w:pStyle w:val="af1"/>
        <w:rPr>
          <w:bdr w:val="none" w:sz="0" w:space="0" w:color="auto" w:frame="1"/>
        </w:rPr>
      </w:pPr>
      <w:r w:rsidRPr="00E96EC5">
        <w:rPr>
          <w:bdr w:val="none" w:sz="0" w:space="0" w:color="auto" w:frame="1"/>
        </w:rPr>
        <w:t>3) конденсация воды в атмосфере</w:t>
      </w:r>
    </w:p>
    <w:p w:rsidR="00B42D22" w:rsidRPr="00E96EC5" w:rsidRDefault="00B42D22" w:rsidP="00B42D22">
      <w:pPr>
        <w:pStyle w:val="af1"/>
        <w:rPr>
          <w:bdr w:val="none" w:sz="0" w:space="0" w:color="auto" w:frame="1"/>
        </w:rPr>
      </w:pPr>
      <w:r w:rsidRPr="00E96EC5">
        <w:rPr>
          <w:bdr w:val="none" w:sz="0" w:space="0" w:color="auto" w:frame="1"/>
        </w:rPr>
        <w:t>4) поступление грунтовых вод к водоему</w:t>
      </w:r>
    </w:p>
    <w:p w:rsidR="00B42D22" w:rsidRPr="00E96EC5" w:rsidRDefault="00B42D22" w:rsidP="00B42D22">
      <w:pPr>
        <w:pStyle w:val="af1"/>
        <w:rPr>
          <w:bdr w:val="none" w:sz="0" w:space="0" w:color="auto" w:frame="1"/>
        </w:rPr>
      </w:pPr>
      <w:r w:rsidRPr="00E96EC5">
        <w:rPr>
          <w:bdr w:val="none" w:sz="0" w:space="0" w:color="auto" w:frame="1"/>
        </w:rPr>
        <w:t>5) впитывание воды почвой</w:t>
      </w:r>
    </w:p>
    <w:p w:rsidR="00B42D22" w:rsidRPr="00E96EC5" w:rsidRDefault="00B42D22" w:rsidP="00B42D22">
      <w:pPr>
        <w:pStyle w:val="af1"/>
        <w:rPr>
          <w:bdr w:val="none" w:sz="0" w:space="0" w:color="auto" w:frame="1"/>
        </w:rPr>
      </w:pPr>
      <w:r w:rsidRPr="00E96EC5">
        <w:rPr>
          <w:bdr w:val="none" w:sz="0" w:space="0" w:color="auto" w:frame="1"/>
        </w:rPr>
        <w:t>6) поступление воды в водоносный слой.</w:t>
      </w:r>
    </w:p>
    <w:p w:rsidR="00B42D22" w:rsidRPr="00E96EC5" w:rsidRDefault="00B42D22" w:rsidP="00B42D22">
      <w:pPr>
        <w:pStyle w:val="af1"/>
        <w:rPr>
          <w:bdr w:val="none" w:sz="0" w:space="0" w:color="auto" w:frame="1"/>
        </w:rPr>
      </w:pPr>
    </w:p>
    <w:p w:rsidR="00B42D22" w:rsidRPr="00E96EC5" w:rsidRDefault="00B42D22" w:rsidP="00B42D22">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5"/>
        <w:gridCol w:w="1656"/>
        <w:gridCol w:w="1655"/>
        <w:gridCol w:w="1655"/>
        <w:gridCol w:w="1655"/>
        <w:gridCol w:w="1655"/>
      </w:tblGrid>
      <w:tr w:rsidR="00B42D22" w:rsidRPr="00E96EC5" w:rsidTr="00DD5ACE">
        <w:trPr>
          <w:trHeight w:val="20"/>
        </w:trPr>
        <w:tc>
          <w:tcPr>
            <w:tcW w:w="834" w:type="pct"/>
            <w:shd w:val="clear" w:color="auto" w:fill="FFFFFF"/>
          </w:tcPr>
          <w:p w:rsidR="00B42D22" w:rsidRPr="00E96EC5" w:rsidRDefault="00B42D22" w:rsidP="00CD6F69">
            <w:pPr>
              <w:pStyle w:val="af"/>
            </w:pPr>
          </w:p>
        </w:tc>
        <w:tc>
          <w:tcPr>
            <w:tcW w:w="834"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r>
    </w:tbl>
    <w:p w:rsidR="00B42D22" w:rsidRPr="00E96EC5" w:rsidRDefault="00B42D22" w:rsidP="004035AF">
      <w:pPr>
        <w:pStyle w:val="af1"/>
        <w:rPr>
          <w:noProof/>
        </w:rPr>
      </w:pPr>
    </w:p>
    <w:p w:rsidR="00B304A0" w:rsidRPr="00E96EC5" w:rsidRDefault="00B304A0" w:rsidP="00741EAE">
      <w:pPr>
        <w:pStyle w:val="aff2"/>
      </w:pPr>
      <w:r w:rsidRPr="00E96EC5">
        <w:t>Задание 332.</w:t>
      </w:r>
    </w:p>
    <w:p w:rsidR="00B304A0" w:rsidRPr="00E96EC5" w:rsidRDefault="00B304A0" w:rsidP="00B304A0">
      <w:pPr>
        <w:pStyle w:val="af6"/>
      </w:pPr>
      <w:r w:rsidRPr="00E96EC5">
        <w:t>Прочитайте текст и установите соответствие.</w:t>
      </w:r>
    </w:p>
    <w:p w:rsidR="00B304A0" w:rsidRPr="00E96EC5" w:rsidRDefault="00B304A0" w:rsidP="00B304A0">
      <w:pPr>
        <w:pStyle w:val="af1"/>
      </w:pPr>
      <w:r w:rsidRPr="00E96EC5">
        <w:lastRenderedPageBreak/>
        <w:t>Эксплуатация силовых трансформаторов предусматривает работы по их обслуживанию и ремонту. Установить соответствие между видами работ и их характеристикой. К каждой позиции, данной в левом столбце, подберите соответствующую позицию из правого столбца:</w:t>
      </w:r>
    </w:p>
    <w:p w:rsidR="00B304A0" w:rsidRPr="00E96EC5" w:rsidRDefault="00B304A0" w:rsidP="00B304A0">
      <w:pPr>
        <w:pStyle w:val="af1"/>
      </w:pPr>
    </w:p>
    <w:tbl>
      <w:tblPr>
        <w:tblStyle w:val="13"/>
        <w:tblW w:w="10059" w:type="dxa"/>
        <w:tblLook w:val="04A0" w:firstRow="1" w:lastRow="0" w:firstColumn="1" w:lastColumn="0" w:noHBand="0" w:noVBand="1"/>
      </w:tblPr>
      <w:tblGrid>
        <w:gridCol w:w="557"/>
        <w:gridCol w:w="6242"/>
        <w:gridCol w:w="529"/>
        <w:gridCol w:w="2731"/>
      </w:tblGrid>
      <w:tr w:rsidR="00B304A0" w:rsidRPr="00E96EC5" w:rsidTr="00B304A0">
        <w:tc>
          <w:tcPr>
            <w:tcW w:w="6799" w:type="dxa"/>
            <w:gridSpan w:val="2"/>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Характеристика работ</w:t>
            </w:r>
          </w:p>
        </w:tc>
        <w:tc>
          <w:tcPr>
            <w:tcW w:w="3260" w:type="dxa"/>
            <w:gridSpan w:val="2"/>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Виды работ</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А</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визуальное обследование силового трансформатора, регламентированное действующими нормативными документами</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1</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текущий ремонт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Б</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комплекс работ, выполняемый для восстановления силового трансформатора с заменой или восстановлением его отдельных составных частей</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2</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испытание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экспериментальное определение качественных и количественных характеристик параметров силового трансформатора, регламентированное действующими нормативными документами</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3</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осмотр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Г</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комплекс работ, выполняемый для обеспечения исправности силового трансформатора с заменой или восстановлением любых его частей, включая полную разборку агрегата</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4</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капитальный ремонт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62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5</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диагностика трансформатора</w:t>
            </w:r>
          </w:p>
        </w:tc>
      </w:tr>
    </w:tbl>
    <w:p w:rsidR="00B304A0" w:rsidRPr="00E96EC5" w:rsidRDefault="00B304A0" w:rsidP="00B304A0">
      <w:pPr>
        <w:pStyle w:val="af1"/>
      </w:pPr>
    </w:p>
    <w:p w:rsidR="00B304A0" w:rsidRPr="00E96EC5" w:rsidRDefault="00B304A0" w:rsidP="00B304A0">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B304A0" w:rsidRPr="00E96EC5" w:rsidTr="00B304A0">
        <w:tc>
          <w:tcPr>
            <w:tcW w:w="24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Г</w:t>
            </w:r>
          </w:p>
        </w:tc>
      </w:tr>
      <w:tr w:rsidR="00B304A0" w:rsidRPr="00E96EC5" w:rsidTr="005B2ABB">
        <w:tc>
          <w:tcPr>
            <w:tcW w:w="24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r>
    </w:tbl>
    <w:p w:rsidR="00B304A0" w:rsidRPr="00E96EC5" w:rsidRDefault="00B304A0" w:rsidP="00B304A0">
      <w:pPr>
        <w:pStyle w:val="af1"/>
      </w:pPr>
    </w:p>
    <w:p w:rsidR="00A53926" w:rsidRPr="00E96EC5" w:rsidRDefault="00A53926" w:rsidP="00741EAE">
      <w:pPr>
        <w:pStyle w:val="aff2"/>
      </w:pPr>
      <w:r w:rsidRPr="00E96EC5">
        <w:t>Задание 333.</w:t>
      </w:r>
    </w:p>
    <w:p w:rsidR="00A53926" w:rsidRPr="00E96EC5" w:rsidRDefault="00A53926" w:rsidP="00AF0DC8">
      <w:pPr>
        <w:pStyle w:val="af6"/>
      </w:pPr>
      <w:r w:rsidRPr="00E96EC5">
        <w:t xml:space="preserve">Прочитайте </w:t>
      </w:r>
      <w:r w:rsidR="00C47BBA" w:rsidRPr="00E96EC5">
        <w:t>текст и установите соответствие</w:t>
      </w:r>
    </w:p>
    <w:p w:rsidR="00A53926" w:rsidRPr="00E96EC5" w:rsidRDefault="00A53926" w:rsidP="004035AF">
      <w:pPr>
        <w:pStyle w:val="af1"/>
      </w:pPr>
      <w:r w:rsidRPr="00E96EC5">
        <w:t>Электропроводность – это способность вещества проводить электрический ток, обусловленная наличием свободных зарядов в веществе. Для численного определения этой способности вводится величина: «удельное электрическое сопротивление» ρ. Соотнесите значение удельного электрического сопротивления и группу проводниковых материалов.</w:t>
      </w:r>
    </w:p>
    <w:p w:rsidR="00A53926" w:rsidRPr="00E96EC5" w:rsidRDefault="00A53926" w:rsidP="004035AF">
      <w:pPr>
        <w:pStyle w:val="af1"/>
      </w:pPr>
      <w:r w:rsidRPr="00E96EC5">
        <w:t>К каждой позиции, данной в левом столбце, подберите соответствующую позицию из правого столбца:</w:t>
      </w:r>
    </w:p>
    <w:p w:rsidR="00A53926" w:rsidRPr="00E96EC5" w:rsidRDefault="00A53926" w:rsidP="004035AF">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7"/>
        <w:gridCol w:w="3645"/>
        <w:gridCol w:w="377"/>
        <w:gridCol w:w="5212"/>
      </w:tblGrid>
      <w:tr w:rsidR="00A53926" w:rsidRPr="00E96EC5" w:rsidTr="002913FB">
        <w:trPr>
          <w:trHeight w:val="20"/>
        </w:trPr>
        <w:tc>
          <w:tcPr>
            <w:tcW w:w="2186" w:type="pct"/>
            <w:gridSpan w:val="2"/>
            <w:shd w:val="clear" w:color="auto" w:fill="FFFFFF"/>
            <w:vAlign w:val="center"/>
          </w:tcPr>
          <w:p w:rsidR="00A53926" w:rsidRPr="00E96EC5" w:rsidRDefault="00A53926" w:rsidP="00CD6F69">
            <w:pPr>
              <w:pStyle w:val="af"/>
            </w:pPr>
            <w:r w:rsidRPr="00E96EC5">
              <w:t>Удельное электрическое сопротивление</w:t>
            </w:r>
          </w:p>
        </w:tc>
        <w:tc>
          <w:tcPr>
            <w:tcW w:w="2814" w:type="pct"/>
            <w:gridSpan w:val="2"/>
            <w:shd w:val="clear" w:color="auto" w:fill="FFFFFF"/>
            <w:vAlign w:val="center"/>
          </w:tcPr>
          <w:p w:rsidR="00A53926" w:rsidRPr="00E96EC5" w:rsidRDefault="00A53926" w:rsidP="00CD6F69">
            <w:pPr>
              <w:pStyle w:val="af"/>
            </w:pPr>
            <w:r w:rsidRPr="00E96EC5">
              <w:t>Группа проводниковых материалов</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А</w:t>
            </w:r>
          </w:p>
        </w:tc>
        <w:tc>
          <w:tcPr>
            <w:tcW w:w="1834" w:type="pct"/>
            <w:shd w:val="clear" w:color="auto" w:fill="FFFFFF"/>
            <w:vAlign w:val="center"/>
          </w:tcPr>
          <w:p w:rsidR="00A53926" w:rsidRPr="00E96EC5" w:rsidRDefault="00A53926" w:rsidP="00CD6F69">
            <w:pPr>
              <w:pStyle w:val="af"/>
            </w:pPr>
            <w:r w:rsidRPr="00E96EC5">
              <w:t>ρ ≈ 10</w:t>
            </w:r>
            <w:r w:rsidRPr="00E96EC5">
              <w:rPr>
                <w:vertAlign w:val="superscript"/>
              </w:rPr>
              <w:t>-8</w:t>
            </w:r>
            <w:r w:rsidRPr="00E96EC5">
              <w:t>…10</w:t>
            </w:r>
            <w:r w:rsidRPr="00E96EC5">
              <w:rPr>
                <w:vertAlign w:val="superscript"/>
              </w:rPr>
              <w:t>-6</w:t>
            </w:r>
            <w:r w:rsidRPr="00E96EC5">
              <w:t>Ом∙м</w:t>
            </w:r>
          </w:p>
        </w:tc>
        <w:tc>
          <w:tcPr>
            <w:tcW w:w="190" w:type="pct"/>
            <w:shd w:val="clear" w:color="auto" w:fill="FFFFFF"/>
            <w:vAlign w:val="center"/>
          </w:tcPr>
          <w:p w:rsidR="00A53926" w:rsidRPr="00E96EC5" w:rsidRDefault="00A53926" w:rsidP="00CD6F69">
            <w:pPr>
              <w:pStyle w:val="af"/>
            </w:pPr>
            <w:r w:rsidRPr="00E96EC5">
              <w:t>1</w:t>
            </w:r>
          </w:p>
        </w:tc>
        <w:tc>
          <w:tcPr>
            <w:tcW w:w="2624" w:type="pct"/>
            <w:shd w:val="clear" w:color="auto" w:fill="FFFFFF"/>
            <w:vAlign w:val="center"/>
          </w:tcPr>
          <w:p w:rsidR="00A53926" w:rsidRPr="00E96EC5" w:rsidRDefault="00A53926" w:rsidP="00CD6F69">
            <w:pPr>
              <w:pStyle w:val="af"/>
            </w:pPr>
            <w:proofErr w:type="spellStart"/>
            <w:r w:rsidRPr="00E96EC5">
              <w:t>Слабопроводящие</w:t>
            </w:r>
            <w:proofErr w:type="spellEnd"/>
            <w:r w:rsidRPr="00E96EC5">
              <w:t xml:space="preserve"> материалы (полупроводники)</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Б</w:t>
            </w:r>
          </w:p>
        </w:tc>
        <w:tc>
          <w:tcPr>
            <w:tcW w:w="1834" w:type="pct"/>
            <w:shd w:val="clear" w:color="auto" w:fill="FFFFFF"/>
            <w:vAlign w:val="center"/>
          </w:tcPr>
          <w:p w:rsidR="00A53926" w:rsidRPr="00E96EC5" w:rsidRDefault="00A53926" w:rsidP="00CD6F69">
            <w:pPr>
              <w:pStyle w:val="af"/>
            </w:pPr>
            <w:r w:rsidRPr="00E96EC5">
              <w:t>ρ ≈ 10</w:t>
            </w:r>
            <w:r w:rsidRPr="00E96EC5">
              <w:rPr>
                <w:vertAlign w:val="superscript"/>
              </w:rPr>
              <w:t>-6</w:t>
            </w:r>
            <w:r w:rsidRPr="00E96EC5">
              <w:t>…10</w:t>
            </w:r>
            <w:r w:rsidRPr="00E96EC5">
              <w:rPr>
                <w:vertAlign w:val="superscript"/>
              </w:rPr>
              <w:t>7</w:t>
            </w:r>
            <w:r w:rsidRPr="00E96EC5">
              <w:t>Ом∙м</w:t>
            </w:r>
          </w:p>
        </w:tc>
        <w:tc>
          <w:tcPr>
            <w:tcW w:w="190" w:type="pct"/>
            <w:shd w:val="clear" w:color="auto" w:fill="FFFFFF"/>
            <w:vAlign w:val="center"/>
          </w:tcPr>
          <w:p w:rsidR="00A53926" w:rsidRPr="00E96EC5" w:rsidRDefault="00A53926" w:rsidP="00CD6F69">
            <w:pPr>
              <w:pStyle w:val="af"/>
            </w:pPr>
            <w:r w:rsidRPr="00E96EC5">
              <w:t>2</w:t>
            </w:r>
          </w:p>
        </w:tc>
        <w:tc>
          <w:tcPr>
            <w:tcW w:w="2624" w:type="pct"/>
            <w:shd w:val="clear" w:color="auto" w:fill="FFFFFF"/>
            <w:vAlign w:val="center"/>
          </w:tcPr>
          <w:p w:rsidR="00A53926" w:rsidRPr="00E96EC5" w:rsidRDefault="00A53926" w:rsidP="00CD6F69">
            <w:pPr>
              <w:pStyle w:val="af"/>
            </w:pPr>
            <w:r w:rsidRPr="00E96EC5">
              <w:t>Диэлектрики (изоляционные материалы)</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В</w:t>
            </w:r>
          </w:p>
        </w:tc>
        <w:tc>
          <w:tcPr>
            <w:tcW w:w="1834" w:type="pct"/>
            <w:shd w:val="clear" w:color="auto" w:fill="FFFFFF"/>
            <w:vAlign w:val="center"/>
          </w:tcPr>
          <w:p w:rsidR="00A53926" w:rsidRPr="00E96EC5" w:rsidRDefault="00A53926" w:rsidP="00CD6F69">
            <w:pPr>
              <w:pStyle w:val="af"/>
            </w:pPr>
            <w:r w:rsidRPr="00E96EC5">
              <w:t>ρ ≈10</w:t>
            </w:r>
            <w:r w:rsidRPr="00E96EC5">
              <w:rPr>
                <w:vertAlign w:val="superscript"/>
              </w:rPr>
              <w:t>6</w:t>
            </w:r>
            <w:r w:rsidRPr="00E96EC5">
              <w:t>…10</w:t>
            </w:r>
            <w:r w:rsidRPr="00E96EC5">
              <w:rPr>
                <w:vertAlign w:val="superscript"/>
              </w:rPr>
              <w:t>20</w:t>
            </w:r>
            <w:r w:rsidRPr="00E96EC5">
              <w:t>Ом∙м</w:t>
            </w:r>
          </w:p>
        </w:tc>
        <w:tc>
          <w:tcPr>
            <w:tcW w:w="190" w:type="pct"/>
            <w:shd w:val="clear" w:color="auto" w:fill="FFFFFF"/>
            <w:vAlign w:val="center"/>
          </w:tcPr>
          <w:p w:rsidR="00A53926" w:rsidRPr="00E96EC5" w:rsidRDefault="00A53926" w:rsidP="00CD6F69">
            <w:pPr>
              <w:pStyle w:val="af"/>
            </w:pPr>
            <w:r w:rsidRPr="00E96EC5">
              <w:t>3</w:t>
            </w:r>
          </w:p>
        </w:tc>
        <w:tc>
          <w:tcPr>
            <w:tcW w:w="2624" w:type="pct"/>
            <w:shd w:val="clear" w:color="auto" w:fill="FFFFFF"/>
            <w:vAlign w:val="center"/>
          </w:tcPr>
          <w:p w:rsidR="00A53926" w:rsidRPr="00E96EC5" w:rsidRDefault="00A53926" w:rsidP="00CD6F69">
            <w:pPr>
              <w:pStyle w:val="af"/>
            </w:pPr>
            <w:r w:rsidRPr="00E96EC5">
              <w:t>Аморфные материалы</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p>
        </w:tc>
        <w:tc>
          <w:tcPr>
            <w:tcW w:w="1834" w:type="pct"/>
            <w:shd w:val="clear" w:color="auto" w:fill="FFFFFF"/>
            <w:vAlign w:val="center"/>
          </w:tcPr>
          <w:p w:rsidR="00A53926" w:rsidRPr="00E96EC5" w:rsidRDefault="00A53926" w:rsidP="00CD6F69">
            <w:pPr>
              <w:pStyle w:val="af"/>
            </w:pPr>
          </w:p>
        </w:tc>
        <w:tc>
          <w:tcPr>
            <w:tcW w:w="190" w:type="pct"/>
            <w:shd w:val="clear" w:color="auto" w:fill="FFFFFF"/>
            <w:vAlign w:val="center"/>
          </w:tcPr>
          <w:p w:rsidR="00A53926" w:rsidRPr="00E96EC5" w:rsidRDefault="00A53926" w:rsidP="00CD6F69">
            <w:pPr>
              <w:pStyle w:val="af"/>
            </w:pPr>
            <w:r w:rsidRPr="00E96EC5">
              <w:t>4</w:t>
            </w:r>
          </w:p>
        </w:tc>
        <w:tc>
          <w:tcPr>
            <w:tcW w:w="2624" w:type="pct"/>
            <w:shd w:val="clear" w:color="auto" w:fill="FFFFFF"/>
            <w:vAlign w:val="center"/>
          </w:tcPr>
          <w:p w:rsidR="00A53926" w:rsidRPr="00E96EC5" w:rsidRDefault="00A53926" w:rsidP="00CD6F69">
            <w:pPr>
              <w:pStyle w:val="af"/>
            </w:pPr>
            <w:r w:rsidRPr="00E96EC5">
              <w:t>Проводники</w:t>
            </w:r>
          </w:p>
        </w:tc>
      </w:tr>
    </w:tbl>
    <w:p w:rsidR="00A53926" w:rsidRPr="00E96EC5" w:rsidRDefault="00A53926" w:rsidP="004035AF">
      <w:pPr>
        <w:pStyle w:val="af1"/>
      </w:pPr>
    </w:p>
    <w:p w:rsidR="004035AF" w:rsidRPr="00E96EC5" w:rsidRDefault="00DD5ACE" w:rsidP="004035AF">
      <w:pPr>
        <w:pStyle w:val="af3"/>
      </w:pPr>
      <w:r w:rsidRPr="00E96EC5">
        <w:t>Запишите выбранные цифры под соответствующими буквами:</w:t>
      </w:r>
    </w:p>
    <w:tbl>
      <w:tblPr>
        <w:tblStyle w:val="ab"/>
        <w:tblW w:w="5000" w:type="pct"/>
        <w:tblLook w:val="0000" w:firstRow="0" w:lastRow="0" w:firstColumn="0" w:lastColumn="0" w:noHBand="0" w:noVBand="0"/>
      </w:tblPr>
      <w:tblGrid>
        <w:gridCol w:w="3459"/>
        <w:gridCol w:w="3331"/>
        <w:gridCol w:w="3347"/>
      </w:tblGrid>
      <w:tr w:rsidR="00A53926" w:rsidRPr="00E96EC5" w:rsidTr="00A53926">
        <w:trPr>
          <w:trHeight w:val="20"/>
        </w:trPr>
        <w:tc>
          <w:tcPr>
            <w:tcW w:w="1706" w:type="pct"/>
          </w:tcPr>
          <w:p w:rsidR="00A53926" w:rsidRPr="00E96EC5" w:rsidRDefault="00A53926" w:rsidP="00CD6F69">
            <w:pPr>
              <w:pStyle w:val="af"/>
            </w:pPr>
            <w:r w:rsidRPr="00E96EC5">
              <w:t>А</w:t>
            </w:r>
          </w:p>
        </w:tc>
        <w:tc>
          <w:tcPr>
            <w:tcW w:w="1643" w:type="pct"/>
          </w:tcPr>
          <w:p w:rsidR="00A53926" w:rsidRPr="00E96EC5" w:rsidRDefault="00A53926" w:rsidP="00CD6F69">
            <w:pPr>
              <w:pStyle w:val="af"/>
            </w:pPr>
            <w:r w:rsidRPr="00E96EC5">
              <w:t>Б</w:t>
            </w:r>
          </w:p>
        </w:tc>
        <w:tc>
          <w:tcPr>
            <w:tcW w:w="1651" w:type="pct"/>
          </w:tcPr>
          <w:p w:rsidR="00A53926" w:rsidRPr="00E96EC5" w:rsidRDefault="00A53926" w:rsidP="00CD6F69">
            <w:pPr>
              <w:pStyle w:val="af"/>
            </w:pPr>
            <w:r w:rsidRPr="00E96EC5">
              <w:t>В</w:t>
            </w:r>
          </w:p>
        </w:tc>
      </w:tr>
      <w:tr w:rsidR="00A53926" w:rsidRPr="00E96EC5" w:rsidTr="00A53926">
        <w:trPr>
          <w:trHeight w:val="20"/>
        </w:trPr>
        <w:tc>
          <w:tcPr>
            <w:tcW w:w="1706" w:type="pct"/>
          </w:tcPr>
          <w:p w:rsidR="00A53926" w:rsidRPr="00E96EC5" w:rsidRDefault="00A53926" w:rsidP="00CD6F69">
            <w:pPr>
              <w:pStyle w:val="af"/>
            </w:pPr>
          </w:p>
        </w:tc>
        <w:tc>
          <w:tcPr>
            <w:tcW w:w="1643" w:type="pct"/>
          </w:tcPr>
          <w:p w:rsidR="00A53926" w:rsidRPr="00E96EC5" w:rsidRDefault="00A53926" w:rsidP="00CD6F69">
            <w:pPr>
              <w:pStyle w:val="af"/>
            </w:pPr>
          </w:p>
        </w:tc>
        <w:tc>
          <w:tcPr>
            <w:tcW w:w="1651" w:type="pct"/>
          </w:tcPr>
          <w:p w:rsidR="00A53926" w:rsidRPr="00E96EC5" w:rsidRDefault="00A53926" w:rsidP="00CD6F69">
            <w:pPr>
              <w:pStyle w:val="af"/>
            </w:pPr>
          </w:p>
        </w:tc>
      </w:tr>
    </w:tbl>
    <w:p w:rsidR="00A53926" w:rsidRPr="00E96EC5" w:rsidRDefault="00A53926" w:rsidP="007A2E16">
      <w:pPr>
        <w:pStyle w:val="210"/>
        <w:shd w:val="clear" w:color="auto" w:fill="auto"/>
        <w:spacing w:before="0" w:after="0" w:line="240" w:lineRule="auto"/>
        <w:rPr>
          <w:noProof/>
          <w:sz w:val="24"/>
          <w:szCs w:val="24"/>
        </w:rPr>
      </w:pPr>
    </w:p>
    <w:p w:rsidR="00A53926" w:rsidRPr="00E96EC5" w:rsidRDefault="00A53926" w:rsidP="00741EAE">
      <w:pPr>
        <w:pStyle w:val="aff2"/>
      </w:pPr>
      <w:r w:rsidRPr="00E96EC5">
        <w:t>Задание 334.</w:t>
      </w:r>
    </w:p>
    <w:p w:rsidR="00A53926" w:rsidRPr="00E96EC5" w:rsidRDefault="00A53926" w:rsidP="00AF0DC8">
      <w:pPr>
        <w:pStyle w:val="af6"/>
      </w:pPr>
      <w:r w:rsidRPr="00E96EC5">
        <w:t>Прочитайте текст и установите последовательность.</w:t>
      </w:r>
    </w:p>
    <w:p w:rsidR="00A53926" w:rsidRPr="00E96EC5" w:rsidRDefault="00A53926" w:rsidP="004035AF">
      <w:pPr>
        <w:pStyle w:val="af1"/>
        <w:rPr>
          <w:bdr w:val="none" w:sz="0" w:space="0" w:color="auto" w:frame="1"/>
        </w:rPr>
      </w:pPr>
      <w:r w:rsidRPr="00E96EC5">
        <w:rPr>
          <w:bdr w:val="none" w:sz="0" w:space="0" w:color="auto" w:frame="1"/>
        </w:rPr>
        <w:t>Электротехническая промышленность является большим потребителем меди и ее сплавов. Медь относится к группе металлов высокой проводимости и обладает высокой электропроводностью, достаточной прочностью, пластичностью, которая определяет технологичность, а также коррозионной стойкостью в атмосферных условиях. Укажите последовательность проведения процесса получения твердотянутой меди.</w:t>
      </w:r>
    </w:p>
    <w:p w:rsidR="00A53926" w:rsidRPr="00E96EC5" w:rsidRDefault="00A53926" w:rsidP="004035AF">
      <w:pPr>
        <w:pStyle w:val="af1"/>
        <w:rPr>
          <w:bdr w:val="none" w:sz="0" w:space="0" w:color="auto" w:frame="1"/>
        </w:rPr>
      </w:pPr>
      <w:r w:rsidRPr="00E96EC5">
        <w:rPr>
          <w:bdr w:val="none" w:sz="0" w:space="0" w:color="auto" w:frame="1"/>
        </w:rPr>
        <w:lastRenderedPageBreak/>
        <w:t xml:space="preserve">1) </w:t>
      </w:r>
      <w:r w:rsidR="00DD5ACE" w:rsidRPr="00E96EC5">
        <w:rPr>
          <w:bdr w:val="none" w:sz="0" w:space="0" w:color="auto" w:frame="1"/>
        </w:rPr>
        <w:t>холодное протягивание до необходимого диаметра.</w:t>
      </w:r>
    </w:p>
    <w:p w:rsidR="00A53926" w:rsidRPr="00E96EC5" w:rsidRDefault="00DD5ACE" w:rsidP="004035AF">
      <w:pPr>
        <w:pStyle w:val="af1"/>
        <w:rPr>
          <w:bdr w:val="none" w:sz="0" w:space="0" w:color="auto" w:frame="1"/>
        </w:rPr>
      </w:pPr>
      <w:r w:rsidRPr="00E96EC5">
        <w:rPr>
          <w:bdr w:val="none" w:sz="0" w:space="0" w:color="auto" w:frame="1"/>
        </w:rPr>
        <w:t>2) травление в слабом растворе серной кислоты.</w:t>
      </w:r>
    </w:p>
    <w:p w:rsidR="00A53926" w:rsidRPr="00E96EC5" w:rsidRDefault="00DD5ACE" w:rsidP="004035AF">
      <w:pPr>
        <w:pStyle w:val="af1"/>
      </w:pPr>
      <w:r w:rsidRPr="00E96EC5">
        <w:rPr>
          <w:bdr w:val="none" w:sz="0" w:space="0" w:color="auto" w:frame="1"/>
        </w:rPr>
        <w:t>3) горячая прокатка.</w:t>
      </w:r>
    </w:p>
    <w:p w:rsidR="00A53926" w:rsidRPr="00E96EC5" w:rsidRDefault="00DD5ACE" w:rsidP="004035AF">
      <w:pPr>
        <w:pStyle w:val="af1"/>
      </w:pPr>
      <w:r w:rsidRPr="00E96EC5">
        <w:rPr>
          <w:bdr w:val="none" w:sz="0" w:space="0" w:color="auto" w:frame="1"/>
        </w:rPr>
        <w:t>4) переплавка в болванки.</w:t>
      </w:r>
    </w:p>
    <w:p w:rsidR="00A53926" w:rsidRPr="00E96EC5" w:rsidRDefault="00DD5ACE" w:rsidP="004035AF">
      <w:pPr>
        <w:pStyle w:val="af1"/>
      </w:pPr>
      <w:r w:rsidRPr="00E96EC5">
        <w:rPr>
          <w:bdr w:val="none" w:sz="0" w:space="0" w:color="auto" w:frame="1"/>
        </w:rPr>
        <w:t>5) электролитическая очистка.</w:t>
      </w:r>
    </w:p>
    <w:p w:rsidR="00A53926" w:rsidRPr="00E96EC5" w:rsidRDefault="00A53926"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037"/>
        <w:gridCol w:w="2025"/>
        <w:gridCol w:w="2025"/>
        <w:gridCol w:w="2025"/>
        <w:gridCol w:w="2025"/>
      </w:tblGrid>
      <w:tr w:rsidR="00FA2FC7" w:rsidRPr="00E96EC5" w:rsidTr="009E4C37">
        <w:trPr>
          <w:trHeight w:val="20"/>
        </w:trPr>
        <w:tc>
          <w:tcPr>
            <w:tcW w:w="1004"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r>
    </w:tbl>
    <w:p w:rsidR="00A53926" w:rsidRPr="00E96EC5" w:rsidRDefault="00A53926" w:rsidP="00A53926">
      <w:pPr>
        <w:pStyle w:val="190"/>
        <w:shd w:val="clear" w:color="auto" w:fill="auto"/>
        <w:spacing w:before="0" w:after="0" w:line="240" w:lineRule="auto"/>
        <w:jc w:val="center"/>
        <w:rPr>
          <w:sz w:val="24"/>
          <w:szCs w:val="24"/>
        </w:rPr>
      </w:pPr>
    </w:p>
    <w:p w:rsidR="00A53926" w:rsidRPr="00E96EC5" w:rsidRDefault="00A53926" w:rsidP="00741EAE">
      <w:pPr>
        <w:pStyle w:val="aff2"/>
      </w:pPr>
      <w:r w:rsidRPr="00E96EC5">
        <w:t>Задание 335.</w:t>
      </w:r>
    </w:p>
    <w:p w:rsidR="00A53926" w:rsidRPr="00E96EC5" w:rsidRDefault="00A53926" w:rsidP="00AF0DC8">
      <w:pPr>
        <w:pStyle w:val="af6"/>
      </w:pPr>
      <w:r w:rsidRPr="00E96EC5">
        <w:t>Прочитайте текст, выберите правильные ответы и запишите аргументы, обосновывающие выбор ответов</w:t>
      </w:r>
    </w:p>
    <w:p w:rsidR="00A53926" w:rsidRPr="00E96EC5" w:rsidRDefault="00A53926" w:rsidP="004035AF">
      <w:pPr>
        <w:pStyle w:val="af1"/>
      </w:pPr>
      <w:r w:rsidRPr="00E96EC5">
        <w:t>Среди твердых проводниковых материалов наиболее часто в электротехнике применяют металлы и сплавы. Проводниковые материалы высокой проводимости применяют в основном для изготовления обмоточных и монтажных проводов, жил кабелей различного назначения, шин и т.д. Практическое применение в этой группе материалов нашли химически чистые металлы:</w:t>
      </w:r>
    </w:p>
    <w:p w:rsidR="00A53926" w:rsidRPr="00E96EC5" w:rsidRDefault="00A53926" w:rsidP="004035AF">
      <w:pPr>
        <w:pStyle w:val="af1"/>
      </w:pPr>
      <w:r w:rsidRPr="00E96EC5">
        <w:t>1) кремний;</w:t>
      </w:r>
    </w:p>
    <w:p w:rsidR="00A53926" w:rsidRPr="00E96EC5" w:rsidRDefault="00A53926" w:rsidP="004035AF">
      <w:pPr>
        <w:pStyle w:val="af1"/>
      </w:pPr>
      <w:r w:rsidRPr="00E96EC5">
        <w:t>2) медь;</w:t>
      </w:r>
    </w:p>
    <w:p w:rsidR="00A53926" w:rsidRPr="00E96EC5" w:rsidRDefault="00A53926" w:rsidP="004035AF">
      <w:pPr>
        <w:pStyle w:val="af1"/>
      </w:pPr>
      <w:r w:rsidRPr="00E96EC5">
        <w:t>3) алюминий;</w:t>
      </w:r>
    </w:p>
    <w:p w:rsidR="00A53926" w:rsidRPr="00E96EC5" w:rsidRDefault="00A53926" w:rsidP="004035AF">
      <w:pPr>
        <w:pStyle w:val="af1"/>
      </w:pPr>
      <w:r w:rsidRPr="00E96EC5">
        <w:t>4) магний;</w:t>
      </w:r>
    </w:p>
    <w:p w:rsidR="00A53926" w:rsidRPr="00E96EC5" w:rsidRDefault="00A53926" w:rsidP="004035AF">
      <w:pPr>
        <w:pStyle w:val="af1"/>
      </w:pPr>
    </w:p>
    <w:p w:rsidR="004035AF" w:rsidRPr="00E96EC5" w:rsidRDefault="00A53926" w:rsidP="004035AF">
      <w:pPr>
        <w:pStyle w:val="af3"/>
      </w:pPr>
      <w:r w:rsidRPr="00E96EC5">
        <w:t xml:space="preserve">Ответ: </w:t>
      </w:r>
    </w:p>
    <w:p w:rsidR="00A53926" w:rsidRPr="00E96EC5" w:rsidRDefault="00A53926" w:rsidP="004035AF">
      <w:pPr>
        <w:pStyle w:val="af1"/>
      </w:pPr>
    </w:p>
    <w:p w:rsidR="00A53926" w:rsidRPr="00E96EC5" w:rsidRDefault="00A53926" w:rsidP="004035AF">
      <w:pPr>
        <w:pStyle w:val="af3"/>
      </w:pPr>
      <w:r w:rsidRPr="00E96EC5">
        <w:t>Обоснование:</w:t>
      </w:r>
    </w:p>
    <w:p w:rsidR="00965A8D" w:rsidRPr="00E96EC5" w:rsidRDefault="00965A8D" w:rsidP="004035AF">
      <w:pPr>
        <w:pStyle w:val="af1"/>
      </w:pPr>
    </w:p>
    <w:p w:rsidR="008A7FA4" w:rsidRPr="00E96EC5" w:rsidRDefault="008A7FA4" w:rsidP="00741EAE">
      <w:pPr>
        <w:pStyle w:val="aff2"/>
      </w:pPr>
      <w:r w:rsidRPr="00E96EC5">
        <w:t>Задание 336.</w:t>
      </w:r>
    </w:p>
    <w:p w:rsidR="008A7FA4" w:rsidRPr="00E96EC5" w:rsidRDefault="008A7FA4" w:rsidP="008A7FA4">
      <w:pPr>
        <w:pStyle w:val="af6"/>
      </w:pPr>
      <w:r w:rsidRPr="00E96EC5">
        <w:t>Прочитайте текст, выберите правильный ответ и запишите аргументы, обосновывающие выбор ответа</w:t>
      </w:r>
    </w:p>
    <w:p w:rsidR="008A7FA4" w:rsidRPr="00E96EC5" w:rsidRDefault="008A7FA4" w:rsidP="008A7FA4">
      <w:pPr>
        <w:pStyle w:val="af1"/>
      </w:pPr>
      <w:r w:rsidRPr="00E96EC5">
        <w:t>Все работы, выполняемые с целью осмотра и обслуживания электроустановок, проводятся, как правило, после осуществления ряда технических мероприятий, обеспечивающих безопасность личного состава. К этим мероприятиям относятся:</w:t>
      </w:r>
    </w:p>
    <w:p w:rsidR="008A7FA4" w:rsidRPr="00E96EC5" w:rsidRDefault="008A7FA4" w:rsidP="008A7FA4">
      <w:pPr>
        <w:pStyle w:val="af1"/>
      </w:pPr>
    </w:p>
    <w:p w:rsidR="008A7FA4" w:rsidRPr="00E96EC5" w:rsidRDefault="008A7FA4" w:rsidP="008A7FA4">
      <w:pPr>
        <w:pStyle w:val="af1"/>
      </w:pPr>
      <w:r w:rsidRPr="00E96EC5">
        <w:t>1) отключение силовых выключателей на стороне ВН</w:t>
      </w:r>
    </w:p>
    <w:p w:rsidR="008A7FA4" w:rsidRPr="00E96EC5" w:rsidRDefault="008A7FA4" w:rsidP="008A7FA4">
      <w:pPr>
        <w:pStyle w:val="af1"/>
      </w:pPr>
      <w:r w:rsidRPr="00E96EC5">
        <w:t>2) оформление работ нарядом-допуском, распоряжением или перечнем работ, выполняемых в порядке текущей эксплуатации</w:t>
      </w:r>
    </w:p>
    <w:p w:rsidR="008A7FA4" w:rsidRPr="00E96EC5" w:rsidRDefault="008A7FA4" w:rsidP="008A7FA4">
      <w:pPr>
        <w:pStyle w:val="af1"/>
      </w:pPr>
      <w:r w:rsidRPr="00E96EC5">
        <w:t>3) проверка отсутствия напряжения на токоведущих частях, на которые должно быть наложено заземление</w:t>
      </w:r>
    </w:p>
    <w:p w:rsidR="008A7FA4" w:rsidRPr="00E96EC5" w:rsidRDefault="008A7FA4" w:rsidP="008A7FA4">
      <w:pPr>
        <w:pStyle w:val="af1"/>
      </w:pPr>
      <w:r w:rsidRPr="00E96EC5">
        <w:t>4) отключение силовых выключателей на стороне НН</w:t>
      </w:r>
    </w:p>
    <w:p w:rsidR="008A7FA4" w:rsidRPr="00E96EC5" w:rsidRDefault="008A7FA4" w:rsidP="008A7FA4">
      <w:pPr>
        <w:pStyle w:val="af1"/>
      </w:pPr>
    </w:p>
    <w:p w:rsidR="008A7FA4" w:rsidRPr="00E96EC5" w:rsidRDefault="008A7FA4" w:rsidP="008A7FA4">
      <w:pPr>
        <w:pStyle w:val="af3"/>
      </w:pPr>
      <w:r w:rsidRPr="00E96EC5">
        <w:t>Ответ:</w:t>
      </w:r>
    </w:p>
    <w:p w:rsidR="008A7FA4" w:rsidRPr="00E96EC5" w:rsidRDefault="008A7FA4" w:rsidP="008A7FA4">
      <w:pPr>
        <w:pStyle w:val="af1"/>
      </w:pPr>
    </w:p>
    <w:p w:rsidR="008A7FA4" w:rsidRPr="00E96EC5" w:rsidRDefault="008A7FA4" w:rsidP="008A7FA4">
      <w:pPr>
        <w:pStyle w:val="af3"/>
      </w:pPr>
      <w:r w:rsidRPr="00E96EC5">
        <w:t>Обоснование:</w:t>
      </w:r>
    </w:p>
    <w:p w:rsidR="008A7FA4" w:rsidRPr="00E96EC5" w:rsidRDefault="008A7FA4" w:rsidP="004035AF">
      <w:pPr>
        <w:pStyle w:val="af1"/>
      </w:pPr>
    </w:p>
    <w:p w:rsidR="007D1C59" w:rsidRPr="00E96EC5" w:rsidRDefault="007D1C59" w:rsidP="00741EAE">
      <w:pPr>
        <w:pStyle w:val="aff2"/>
      </w:pPr>
      <w:r w:rsidRPr="00E96EC5">
        <w:t>Задание 337.</w:t>
      </w:r>
    </w:p>
    <w:p w:rsidR="007D1C59" w:rsidRPr="00E96EC5" w:rsidRDefault="007D1C59" w:rsidP="007D1C59">
      <w:pPr>
        <w:pStyle w:val="af6"/>
      </w:pPr>
      <w:r w:rsidRPr="00E96EC5">
        <w:t>Прочитайте текст и запишите развернутый обоснованный ответ</w:t>
      </w:r>
    </w:p>
    <w:p w:rsidR="007D1C59" w:rsidRPr="00E96EC5" w:rsidRDefault="007D1C59" w:rsidP="007D1C59">
      <w:pPr>
        <w:pStyle w:val="af1"/>
        <w:rPr>
          <w:color w:val="auto"/>
        </w:rPr>
      </w:pPr>
      <w:proofErr w:type="spellStart"/>
      <w:r w:rsidRPr="00E96EC5">
        <w:rPr>
          <w:color w:val="auto"/>
        </w:rPr>
        <w:t>Токопровод</w:t>
      </w:r>
      <w:proofErr w:type="spellEnd"/>
      <w:r w:rsidRPr="00E96EC5">
        <w:rPr>
          <w:color w:val="auto"/>
        </w:rPr>
        <w:t>, имеющий минимальное сопротивление и соединяющий корпус электрообор</w:t>
      </w:r>
      <w:r w:rsidR="00CA67FD" w:rsidRPr="00E96EC5">
        <w:rPr>
          <w:color w:val="auto"/>
        </w:rPr>
        <w:t>удования с землей, называется…</w:t>
      </w:r>
    </w:p>
    <w:p w:rsidR="00CA67FD" w:rsidRPr="00E96EC5" w:rsidRDefault="00CA67FD" w:rsidP="007D1C59">
      <w:pPr>
        <w:pStyle w:val="af1"/>
        <w:rPr>
          <w:color w:val="auto"/>
        </w:rPr>
      </w:pPr>
    </w:p>
    <w:p w:rsidR="007D1C59" w:rsidRPr="00E96EC5" w:rsidRDefault="007D1C59" w:rsidP="007D1C59">
      <w:pPr>
        <w:pStyle w:val="af3"/>
      </w:pPr>
      <w:r w:rsidRPr="00E96EC5">
        <w:t xml:space="preserve">Ответ </w:t>
      </w:r>
    </w:p>
    <w:p w:rsidR="005B24AD" w:rsidRPr="00E96EC5" w:rsidRDefault="005B24AD" w:rsidP="004035AF">
      <w:pPr>
        <w:pStyle w:val="af1"/>
        <w:rPr>
          <w:b/>
        </w:rPr>
      </w:pPr>
    </w:p>
    <w:p w:rsidR="008B2491" w:rsidRPr="00E96EC5" w:rsidRDefault="008B2491" w:rsidP="00741EAE">
      <w:pPr>
        <w:pStyle w:val="aff2"/>
      </w:pPr>
      <w:r w:rsidRPr="00E96EC5">
        <w:t>Задание 338.</w:t>
      </w:r>
    </w:p>
    <w:p w:rsidR="00C47BBA" w:rsidRPr="00E96EC5" w:rsidRDefault="00C47BBA" w:rsidP="00C47BBA">
      <w:pPr>
        <w:pStyle w:val="af6"/>
      </w:pPr>
      <w:r w:rsidRPr="00E96EC5">
        <w:t>Прочитайте текст и установите соответствие</w:t>
      </w:r>
    </w:p>
    <w:p w:rsidR="008B2491" w:rsidRPr="00E96EC5" w:rsidRDefault="008B2491" w:rsidP="008B2491">
      <w:pPr>
        <w:pStyle w:val="af1"/>
        <w:rPr>
          <w:i/>
          <w:iCs/>
        </w:rPr>
      </w:pPr>
      <w:r w:rsidRPr="00E96EC5">
        <w:lastRenderedPageBreak/>
        <w:t>Основными задачами обслуживания распределительных устройств (РУ) являются: обеспечение заданных режимов работы и надежности электрооборудования, соблюдение установленного порядка выполнения оперативных переключений, контроль за своевременным проведением плановых и профилактических работ.</w:t>
      </w:r>
    </w:p>
    <w:p w:rsidR="008B2491" w:rsidRPr="00E96EC5" w:rsidRDefault="008B2491" w:rsidP="008B2491">
      <w:pPr>
        <w:pStyle w:val="af1"/>
      </w:pPr>
      <w:r w:rsidRPr="00E96EC5">
        <w:t>Прочитайте текст и установите соответствие.</w:t>
      </w:r>
    </w:p>
    <w:p w:rsidR="008B2491" w:rsidRPr="00E96EC5" w:rsidRDefault="008B2491" w:rsidP="008B2491">
      <w:pPr>
        <w:pStyle w:val="af1"/>
      </w:pPr>
      <w:r w:rsidRPr="00E96EC5">
        <w:t xml:space="preserve">Осмотр РУ без отключения должен производиться: </w:t>
      </w:r>
    </w:p>
    <w:p w:rsidR="008B2491" w:rsidRPr="00E96EC5" w:rsidRDefault="008B2491" w:rsidP="008B2491">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8B2491" w:rsidRPr="00E96EC5" w:rsidTr="008B2491">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Объект</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Периодичность осмотра</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объектах с постоянным дежурным персоналом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месяц</w:t>
            </w:r>
          </w:p>
        </w:tc>
      </w:tr>
      <w:tr w:rsidR="008B2491" w:rsidRPr="00E96EC5" w:rsidTr="008B2491">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объектах без постоянного дежурного персонала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трое суток</w:t>
            </w:r>
          </w:p>
        </w:tc>
      </w:tr>
      <w:tr w:rsidR="008B2491" w:rsidRPr="00E96EC5" w:rsidTr="008B2491">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РУ напряжением до 1000 В</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6 месяцев</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трансформаторных пунктах</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3 месяца</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8B2491" w:rsidRPr="00E96EC5" w:rsidRDefault="008B2491"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2491" w:rsidRPr="00E96EC5" w:rsidRDefault="008B2491"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82A53" w:rsidP="00CD6F69">
            <w:pPr>
              <w:pStyle w:val="af"/>
            </w:pPr>
            <w:r w:rsidRPr="00E96EC5">
              <w:t>не реже 1 раза в 18 месяцев</w:t>
            </w:r>
          </w:p>
        </w:tc>
      </w:tr>
    </w:tbl>
    <w:p w:rsidR="008B2491" w:rsidRPr="00E96EC5" w:rsidRDefault="008B2491" w:rsidP="008B2491">
      <w:pPr>
        <w:rPr>
          <w:rFonts w:ascii="Times New Roman" w:hAnsi="Times New Roman" w:cs="Times New Roman"/>
        </w:rPr>
      </w:pPr>
    </w:p>
    <w:p w:rsidR="008B2491" w:rsidRPr="00E96EC5" w:rsidRDefault="00DD5ACE" w:rsidP="008B249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8B2491" w:rsidRPr="00E96EC5" w:rsidTr="008B249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Г</w:t>
            </w:r>
          </w:p>
        </w:tc>
      </w:tr>
      <w:tr w:rsidR="008B2491" w:rsidRPr="00E96EC5" w:rsidTr="008B249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r>
    </w:tbl>
    <w:p w:rsidR="008B2491" w:rsidRPr="00E96EC5" w:rsidRDefault="008B2491" w:rsidP="00C47BBA">
      <w:pPr>
        <w:pStyle w:val="af1"/>
      </w:pPr>
    </w:p>
    <w:p w:rsidR="008B2491" w:rsidRPr="00E96EC5" w:rsidRDefault="008B2491" w:rsidP="00741EAE">
      <w:pPr>
        <w:pStyle w:val="aff2"/>
      </w:pPr>
      <w:r w:rsidRPr="00E96EC5">
        <w:t>Задание 339.</w:t>
      </w:r>
    </w:p>
    <w:p w:rsidR="008B2491" w:rsidRPr="00E96EC5" w:rsidRDefault="008B2491" w:rsidP="00C47BBA">
      <w:pPr>
        <w:pStyle w:val="af6"/>
      </w:pPr>
      <w:r w:rsidRPr="00E96EC5">
        <w:t>Прочитайте текст и установите последовательность.</w:t>
      </w:r>
    </w:p>
    <w:p w:rsidR="008B2491" w:rsidRPr="00E96EC5" w:rsidRDefault="008B2491" w:rsidP="00C47BBA">
      <w:pPr>
        <w:pStyle w:val="af1"/>
        <w:rPr>
          <w:lang w:eastAsia="en-US"/>
        </w:rPr>
      </w:pPr>
      <w:r w:rsidRPr="00E96EC5">
        <w:rPr>
          <w:lang w:eastAsia="en-US"/>
        </w:rPr>
        <w:t xml:space="preserve">При работах в КРУ в отсеках кабельных и воздушных линий (например, на трансформаторах тока) необходимо: </w:t>
      </w:r>
    </w:p>
    <w:p w:rsidR="008B2491" w:rsidRPr="00E96EC5" w:rsidRDefault="008B2491" w:rsidP="00C47BBA">
      <w:pPr>
        <w:pStyle w:val="af1"/>
        <w:rPr>
          <w:lang w:eastAsia="en-US"/>
        </w:rPr>
      </w:pPr>
    </w:p>
    <w:p w:rsidR="008B2491" w:rsidRPr="00E96EC5" w:rsidRDefault="008B2491" w:rsidP="00C47BBA">
      <w:pPr>
        <w:pStyle w:val="af1"/>
      </w:pPr>
      <w:r w:rsidRPr="00E96EC5">
        <w:t>1</w:t>
      </w:r>
      <w:r w:rsidR="00C47BBA" w:rsidRPr="00E96EC5">
        <w:t>)</w:t>
      </w:r>
      <w:r w:rsidRPr="00E96EC5">
        <w:t xml:space="preserve"> зафиксировать </w:t>
      </w:r>
      <w:r w:rsidR="00C47BBA" w:rsidRPr="00E96EC5">
        <w:t>тележку в контрольном положении</w:t>
      </w:r>
    </w:p>
    <w:p w:rsidR="008B2491" w:rsidRPr="00E96EC5" w:rsidRDefault="008B2491" w:rsidP="00C47BBA">
      <w:pPr>
        <w:pStyle w:val="af1"/>
      </w:pPr>
      <w:r w:rsidRPr="00E96EC5">
        <w:t>2</w:t>
      </w:r>
      <w:r w:rsidR="00C47BBA" w:rsidRPr="00E96EC5">
        <w:t>)</w:t>
      </w:r>
      <w:r w:rsidRPr="00E96EC5">
        <w:t xml:space="preserve"> вывесить плакат "Не включать - работают люди" на тележке, нахо</w:t>
      </w:r>
      <w:r w:rsidR="00C47BBA" w:rsidRPr="00E96EC5">
        <w:t>дящейся в контрольном положении</w:t>
      </w:r>
    </w:p>
    <w:p w:rsidR="008B2491" w:rsidRPr="00E96EC5" w:rsidRDefault="008B2491" w:rsidP="00C47BBA">
      <w:pPr>
        <w:pStyle w:val="af1"/>
      </w:pPr>
      <w:r w:rsidRPr="00E96EC5">
        <w:t>3</w:t>
      </w:r>
      <w:r w:rsidR="00C47BBA" w:rsidRPr="00E96EC5">
        <w:t>)</w:t>
      </w:r>
      <w:r w:rsidRPr="00E96EC5">
        <w:t xml:space="preserve"> включить заземляющий разъединитель при отсутст</w:t>
      </w:r>
      <w:r w:rsidR="00C47BBA" w:rsidRPr="00E96EC5">
        <w:t>вии напряжения со стороны линии</w:t>
      </w:r>
    </w:p>
    <w:p w:rsidR="008B2491" w:rsidRPr="00E96EC5" w:rsidRDefault="008B2491" w:rsidP="00C47BBA">
      <w:pPr>
        <w:pStyle w:val="af1"/>
      </w:pPr>
      <w:r w:rsidRPr="00E96EC5">
        <w:t>4</w:t>
      </w:r>
      <w:r w:rsidR="00C47BBA" w:rsidRPr="00E96EC5">
        <w:t>)</w:t>
      </w:r>
      <w:r w:rsidRPr="00E96EC5">
        <w:t xml:space="preserve"> уб</w:t>
      </w:r>
      <w:r w:rsidR="00C47BBA" w:rsidRPr="00E96EC5">
        <w:t>едиться в отсутствии напряжения</w:t>
      </w:r>
    </w:p>
    <w:p w:rsidR="00C47BBA" w:rsidRPr="00E96EC5" w:rsidRDefault="00C47BBA" w:rsidP="00C47BBA">
      <w:pPr>
        <w:pStyle w:val="af1"/>
      </w:pPr>
      <w:r w:rsidRPr="00E96EC5">
        <w:t>5) выкатить тележку в ремонтное или контрольное (в КРУ с двусторонним обслуживанием) положение;</w:t>
      </w:r>
    </w:p>
    <w:p w:rsidR="008B2491" w:rsidRPr="00E96EC5" w:rsidRDefault="008B2491" w:rsidP="00C47BBA">
      <w:pPr>
        <w:pStyle w:val="af1"/>
      </w:pPr>
    </w:p>
    <w:p w:rsidR="00C47BBA" w:rsidRPr="00E96EC5" w:rsidRDefault="00C47BBA" w:rsidP="00C47BB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B2491" w:rsidRPr="00E96EC5" w:rsidTr="00C47BBA">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r>
    </w:tbl>
    <w:p w:rsidR="008B2491" w:rsidRPr="00E96EC5" w:rsidRDefault="008B2491" w:rsidP="00C47BBA">
      <w:pPr>
        <w:pStyle w:val="af1"/>
        <w:rPr>
          <w:rStyle w:val="217pt"/>
          <w:rFonts w:ascii="Times New Roman" w:hAnsi="Times New Roman" w:cs="Times New Roman"/>
          <w:sz w:val="24"/>
          <w:szCs w:val="24"/>
        </w:rPr>
      </w:pPr>
    </w:p>
    <w:p w:rsidR="008B2491" w:rsidRPr="00E96EC5" w:rsidRDefault="008B2491" w:rsidP="00741EAE">
      <w:pPr>
        <w:pStyle w:val="aff2"/>
      </w:pPr>
      <w:r w:rsidRPr="00E96EC5">
        <w:t>Задание 340.</w:t>
      </w:r>
    </w:p>
    <w:p w:rsidR="008B2491" w:rsidRPr="00E96EC5" w:rsidRDefault="008B2491" w:rsidP="00666543">
      <w:pPr>
        <w:pStyle w:val="af6"/>
      </w:pPr>
      <w:r w:rsidRPr="00E96EC5">
        <w:t xml:space="preserve">Прочитайте </w:t>
      </w:r>
      <w:r w:rsidRPr="00E96EC5">
        <w:rPr>
          <w:rStyle w:val="af7"/>
          <w:i/>
          <w:iCs/>
          <w:shd w:val="clear" w:color="auto" w:fill="auto"/>
        </w:rPr>
        <w:t>текст, выберите правильный ответ и запишите аргументы, обосновывающие выбор ответа</w:t>
      </w:r>
    </w:p>
    <w:p w:rsidR="008B2491" w:rsidRPr="00E96EC5" w:rsidRDefault="008B2491" w:rsidP="00666543">
      <w:pPr>
        <w:pStyle w:val="af1"/>
      </w:pPr>
      <w:r w:rsidRPr="00E96EC5">
        <w:t>Капитальный ремонт распределительных устройств напряжением до 1000 В проводят:</w:t>
      </w:r>
    </w:p>
    <w:p w:rsidR="00666543" w:rsidRPr="00E96EC5" w:rsidRDefault="00666543" w:rsidP="00666543">
      <w:pPr>
        <w:pStyle w:val="af1"/>
      </w:pPr>
    </w:p>
    <w:p w:rsidR="008B2491" w:rsidRPr="00E96EC5" w:rsidRDefault="008B2491" w:rsidP="00666543">
      <w:pPr>
        <w:pStyle w:val="af1"/>
      </w:pPr>
      <w:r w:rsidRPr="00E96EC5">
        <w:t>1</w:t>
      </w:r>
      <w:r w:rsidR="00666543" w:rsidRPr="00E96EC5">
        <w:t>)</w:t>
      </w:r>
      <w:r w:rsidRPr="00E96EC5">
        <w:t xml:space="preserve"> не реже 1 раза в год</w:t>
      </w:r>
    </w:p>
    <w:p w:rsidR="008B2491" w:rsidRPr="00E96EC5" w:rsidRDefault="008B2491" w:rsidP="00666543">
      <w:pPr>
        <w:pStyle w:val="af1"/>
      </w:pPr>
      <w:r w:rsidRPr="00E96EC5">
        <w:t>2</w:t>
      </w:r>
      <w:r w:rsidR="00666543" w:rsidRPr="00E96EC5">
        <w:t>)</w:t>
      </w:r>
      <w:r w:rsidRPr="00E96EC5">
        <w:t xml:space="preserve"> не реже 1 раза в 2 года</w:t>
      </w:r>
    </w:p>
    <w:p w:rsidR="008B2491" w:rsidRPr="00E96EC5" w:rsidRDefault="008B2491" w:rsidP="00666543">
      <w:pPr>
        <w:pStyle w:val="af1"/>
      </w:pPr>
      <w:r w:rsidRPr="00E96EC5">
        <w:t>3</w:t>
      </w:r>
      <w:r w:rsidR="00666543" w:rsidRPr="00E96EC5">
        <w:t>)</w:t>
      </w:r>
      <w:r w:rsidRPr="00E96EC5">
        <w:t xml:space="preserve"> не реже 1 раза в 3 года</w:t>
      </w:r>
    </w:p>
    <w:p w:rsidR="008B2491" w:rsidRPr="00E96EC5" w:rsidRDefault="008B2491" w:rsidP="00666543">
      <w:pPr>
        <w:pStyle w:val="af1"/>
      </w:pPr>
      <w:r w:rsidRPr="00E96EC5">
        <w:t>4</w:t>
      </w:r>
      <w:r w:rsidR="00666543" w:rsidRPr="00E96EC5">
        <w:t>)</w:t>
      </w:r>
      <w:r w:rsidRPr="00E96EC5">
        <w:t xml:space="preserve"> не реже 1 раза в 5 лет</w:t>
      </w:r>
    </w:p>
    <w:p w:rsidR="008B2491" w:rsidRPr="00E96EC5" w:rsidRDefault="008B2491" w:rsidP="00666543">
      <w:pPr>
        <w:pStyle w:val="af1"/>
      </w:pPr>
    </w:p>
    <w:p w:rsidR="008B2491" w:rsidRPr="00E96EC5" w:rsidRDefault="008B2491" w:rsidP="00666543">
      <w:pPr>
        <w:pStyle w:val="af3"/>
      </w:pPr>
      <w:r w:rsidRPr="00E96EC5">
        <w:t>Ответ:</w:t>
      </w:r>
    </w:p>
    <w:p w:rsidR="00972039" w:rsidRPr="00E96EC5" w:rsidRDefault="00972039" w:rsidP="00666543">
      <w:pPr>
        <w:pStyle w:val="af3"/>
      </w:pPr>
    </w:p>
    <w:p w:rsidR="008B2491" w:rsidRPr="00E96EC5" w:rsidRDefault="008B2491" w:rsidP="00666543">
      <w:pPr>
        <w:pStyle w:val="af3"/>
      </w:pPr>
      <w:r w:rsidRPr="00E96EC5">
        <w:t>Обоснование:</w:t>
      </w:r>
    </w:p>
    <w:p w:rsidR="008B2491" w:rsidRPr="00E96EC5" w:rsidRDefault="008B2491" w:rsidP="00666543">
      <w:pPr>
        <w:pStyle w:val="af1"/>
      </w:pPr>
    </w:p>
    <w:p w:rsidR="008B2491" w:rsidRPr="00E96EC5" w:rsidRDefault="008B2491" w:rsidP="00741EAE">
      <w:pPr>
        <w:pStyle w:val="aff2"/>
      </w:pPr>
      <w:r w:rsidRPr="00E96EC5">
        <w:t>Задание 341.</w:t>
      </w:r>
    </w:p>
    <w:p w:rsidR="008B2491" w:rsidRPr="00E96EC5" w:rsidRDefault="008B2491" w:rsidP="00666543">
      <w:pPr>
        <w:pStyle w:val="af6"/>
      </w:pPr>
      <w:r w:rsidRPr="00E96EC5">
        <w:t>Прочитайте текст, выберите правильные ответы и запишите аргументы, обосновывающие выбор ответов</w:t>
      </w:r>
    </w:p>
    <w:p w:rsidR="008B2491" w:rsidRPr="00E96EC5" w:rsidRDefault="008B2491" w:rsidP="00666543">
      <w:pPr>
        <w:pStyle w:val="af1"/>
      </w:pPr>
      <w:r w:rsidRPr="00E96EC5">
        <w:t>Разрешается отключение и включение, разъединителями:</w:t>
      </w:r>
    </w:p>
    <w:p w:rsidR="00666543" w:rsidRPr="00E96EC5" w:rsidRDefault="00666543" w:rsidP="00666543">
      <w:pPr>
        <w:pStyle w:val="af1"/>
      </w:pPr>
    </w:p>
    <w:p w:rsidR="008B2491" w:rsidRPr="00E96EC5" w:rsidRDefault="008B2491" w:rsidP="00666543">
      <w:pPr>
        <w:pStyle w:val="af1"/>
      </w:pPr>
      <w:r w:rsidRPr="00E96EC5">
        <w:t>1</w:t>
      </w:r>
      <w:r w:rsidR="00666543" w:rsidRPr="00E96EC5">
        <w:t>)</w:t>
      </w:r>
      <w:r w:rsidRPr="00E96EC5">
        <w:t xml:space="preserve"> силовых трансформаторов 110-220 </w:t>
      </w:r>
      <w:proofErr w:type="spellStart"/>
      <w:r w:rsidRPr="00E96EC5">
        <w:t>кВ</w:t>
      </w:r>
      <w:proofErr w:type="spellEnd"/>
      <w:r w:rsidRPr="00E96EC5">
        <w:t>;</w:t>
      </w:r>
    </w:p>
    <w:p w:rsidR="008B2491" w:rsidRPr="00E96EC5" w:rsidRDefault="008B2491" w:rsidP="00666543">
      <w:pPr>
        <w:pStyle w:val="af1"/>
      </w:pPr>
      <w:r w:rsidRPr="00E96EC5">
        <w:t>2</w:t>
      </w:r>
      <w:r w:rsidR="00666543" w:rsidRPr="00E96EC5">
        <w:t>)</w:t>
      </w:r>
      <w:r w:rsidRPr="00E96EC5">
        <w:t xml:space="preserve"> </w:t>
      </w:r>
      <w:proofErr w:type="spellStart"/>
      <w:r w:rsidRPr="00E96EC5">
        <w:t>нейтралей</w:t>
      </w:r>
      <w:proofErr w:type="spellEnd"/>
      <w:r w:rsidRPr="00E96EC5">
        <w:t xml:space="preserve"> силовых трансформаторов 110-220 </w:t>
      </w:r>
      <w:proofErr w:type="spellStart"/>
      <w:r w:rsidRPr="00E96EC5">
        <w:t>кВ</w:t>
      </w:r>
      <w:proofErr w:type="spellEnd"/>
      <w:r w:rsidRPr="00E96EC5">
        <w:t>;</w:t>
      </w:r>
    </w:p>
    <w:p w:rsidR="008B2491" w:rsidRPr="00E96EC5" w:rsidRDefault="008B2491" w:rsidP="00666543">
      <w:pPr>
        <w:pStyle w:val="af1"/>
      </w:pPr>
      <w:r w:rsidRPr="00E96EC5">
        <w:t>3</w:t>
      </w:r>
      <w:r w:rsidR="00666543" w:rsidRPr="00E96EC5">
        <w:t>)</w:t>
      </w:r>
      <w:r w:rsidRPr="00E96EC5">
        <w:t xml:space="preserve"> неисправных выключателей 35-110 </w:t>
      </w:r>
      <w:proofErr w:type="spellStart"/>
      <w:r w:rsidRPr="00E96EC5">
        <w:t>кВ</w:t>
      </w:r>
      <w:proofErr w:type="spellEnd"/>
    </w:p>
    <w:p w:rsidR="008B2491" w:rsidRPr="00E96EC5" w:rsidRDefault="008B2491" w:rsidP="00666543">
      <w:pPr>
        <w:pStyle w:val="af1"/>
      </w:pPr>
      <w:r w:rsidRPr="00E96EC5">
        <w:t>4</w:t>
      </w:r>
      <w:r w:rsidR="00666543" w:rsidRPr="00E96EC5">
        <w:t>)</w:t>
      </w:r>
      <w:r w:rsidRPr="00E96EC5">
        <w:t xml:space="preserve"> заземляющих дугогасящих реакторов 35 </w:t>
      </w:r>
      <w:proofErr w:type="spellStart"/>
      <w:r w:rsidRPr="00E96EC5">
        <w:t>кВ</w:t>
      </w:r>
      <w:proofErr w:type="spellEnd"/>
      <w:r w:rsidRPr="00E96EC5">
        <w:t xml:space="preserve"> при отсутствии в сети замыкания на землю</w:t>
      </w:r>
    </w:p>
    <w:p w:rsidR="008B2491" w:rsidRPr="00E96EC5" w:rsidRDefault="008B2491" w:rsidP="00666543">
      <w:pPr>
        <w:pStyle w:val="af1"/>
      </w:pPr>
    </w:p>
    <w:p w:rsidR="008B2491" w:rsidRPr="00E96EC5" w:rsidRDefault="008B2491" w:rsidP="00666543">
      <w:pPr>
        <w:pStyle w:val="af3"/>
      </w:pPr>
      <w:r w:rsidRPr="00E96EC5">
        <w:t>Ответ:</w:t>
      </w:r>
    </w:p>
    <w:p w:rsidR="008B2491" w:rsidRPr="00E96EC5" w:rsidRDefault="008B2491" w:rsidP="00666543">
      <w:pPr>
        <w:pStyle w:val="af1"/>
      </w:pPr>
    </w:p>
    <w:p w:rsidR="008B2491" w:rsidRPr="00E96EC5" w:rsidRDefault="008B2491" w:rsidP="00666543">
      <w:pPr>
        <w:pStyle w:val="af3"/>
      </w:pPr>
      <w:r w:rsidRPr="00E96EC5">
        <w:t>Обоснование:</w:t>
      </w:r>
    </w:p>
    <w:p w:rsidR="00666543" w:rsidRPr="00E96EC5" w:rsidRDefault="00666543" w:rsidP="00666543">
      <w:pPr>
        <w:pStyle w:val="af1"/>
      </w:pPr>
    </w:p>
    <w:p w:rsidR="008B2491" w:rsidRPr="00E96EC5" w:rsidRDefault="008B2491" w:rsidP="00741EAE">
      <w:pPr>
        <w:pStyle w:val="aff2"/>
      </w:pPr>
      <w:r w:rsidRPr="00E96EC5">
        <w:t>Задание 342.</w:t>
      </w:r>
    </w:p>
    <w:p w:rsidR="008B2491" w:rsidRPr="00E96EC5" w:rsidRDefault="008B2491" w:rsidP="00666543">
      <w:pPr>
        <w:pStyle w:val="af6"/>
      </w:pPr>
      <w:r w:rsidRPr="00E96EC5">
        <w:t>Прочитайте текст и запишите развернутый обоснованный ответ</w:t>
      </w:r>
    </w:p>
    <w:p w:rsidR="008B2491" w:rsidRPr="00E96EC5" w:rsidRDefault="008B2491" w:rsidP="00666543">
      <w:pPr>
        <w:pStyle w:val="af1"/>
      </w:pPr>
      <w:r w:rsidRPr="00E96EC5">
        <w:t xml:space="preserve">В каких положениях могут находиться тележки выключателей в шкафах </w:t>
      </w:r>
      <w:proofErr w:type="spellStart"/>
      <w:r w:rsidRPr="00E96EC5">
        <w:t>выкатного</w:t>
      </w:r>
      <w:proofErr w:type="spellEnd"/>
      <w:r w:rsidRPr="00E96EC5">
        <w:t xml:space="preserve"> исполнения?</w:t>
      </w:r>
    </w:p>
    <w:p w:rsidR="008B2491" w:rsidRPr="00E96EC5" w:rsidRDefault="008B2491" w:rsidP="00666543">
      <w:pPr>
        <w:pStyle w:val="af1"/>
      </w:pPr>
    </w:p>
    <w:p w:rsidR="008B2491" w:rsidRPr="00E96EC5" w:rsidRDefault="008B2491" w:rsidP="00666543">
      <w:pPr>
        <w:pStyle w:val="af3"/>
      </w:pPr>
      <w:r w:rsidRPr="00E96EC5">
        <w:t>Ответ:</w:t>
      </w:r>
    </w:p>
    <w:p w:rsidR="008B2491" w:rsidRPr="00E96EC5" w:rsidRDefault="008B2491" w:rsidP="004035AF">
      <w:pPr>
        <w:pStyle w:val="af1"/>
        <w:rPr>
          <w:b/>
        </w:rPr>
      </w:pPr>
    </w:p>
    <w:p w:rsidR="00BC2F9B" w:rsidRPr="00E96EC5" w:rsidRDefault="00BC2F9B" w:rsidP="00741EAE">
      <w:pPr>
        <w:pStyle w:val="aff2"/>
      </w:pPr>
      <w:r w:rsidRPr="00E96EC5">
        <w:t>Задание 343.</w:t>
      </w:r>
    </w:p>
    <w:p w:rsidR="00BC2F9B" w:rsidRPr="00E96EC5" w:rsidRDefault="00BC2F9B" w:rsidP="00BC2F9B">
      <w:pPr>
        <w:pStyle w:val="af6"/>
      </w:pPr>
      <w:r w:rsidRPr="00E96EC5">
        <w:t xml:space="preserve">Какому выключателю свойственны перенапряжения? </w:t>
      </w:r>
    </w:p>
    <w:p w:rsidR="00BC2F9B" w:rsidRPr="00E96EC5" w:rsidRDefault="00BC2F9B" w:rsidP="00BC2F9B">
      <w:pPr>
        <w:pStyle w:val="af6"/>
      </w:pPr>
    </w:p>
    <w:p w:rsidR="00BC2F9B" w:rsidRPr="00E96EC5" w:rsidRDefault="00BC2F9B" w:rsidP="00BC2F9B">
      <w:pPr>
        <w:pStyle w:val="af1"/>
      </w:pPr>
      <w:r w:rsidRPr="00E96EC5">
        <w:t>1) воздушному</w:t>
      </w:r>
    </w:p>
    <w:p w:rsidR="00BC2F9B" w:rsidRPr="00E96EC5" w:rsidRDefault="00BC2F9B" w:rsidP="00BC2F9B">
      <w:pPr>
        <w:pStyle w:val="af1"/>
      </w:pPr>
      <w:r w:rsidRPr="00E96EC5">
        <w:t xml:space="preserve">2) </w:t>
      </w:r>
      <w:proofErr w:type="spellStart"/>
      <w:r w:rsidRPr="00E96EC5">
        <w:t>элегазовому</w:t>
      </w:r>
      <w:proofErr w:type="spellEnd"/>
    </w:p>
    <w:p w:rsidR="00BC2F9B" w:rsidRPr="00E96EC5" w:rsidRDefault="00BC2F9B" w:rsidP="00BC2F9B">
      <w:pPr>
        <w:pStyle w:val="af1"/>
      </w:pPr>
      <w:r w:rsidRPr="00E96EC5">
        <w:t>3) масляному</w:t>
      </w:r>
    </w:p>
    <w:p w:rsidR="00BC2F9B" w:rsidRPr="00E96EC5" w:rsidRDefault="00BC2F9B" w:rsidP="00BC2F9B">
      <w:pPr>
        <w:pStyle w:val="af1"/>
      </w:pPr>
      <w:r w:rsidRPr="00E96EC5">
        <w:t xml:space="preserve">4) вакуумному </w:t>
      </w:r>
    </w:p>
    <w:p w:rsidR="00BC2F9B" w:rsidRPr="00E96EC5" w:rsidRDefault="00BC2F9B" w:rsidP="00BC2F9B">
      <w:pPr>
        <w:pStyle w:val="af1"/>
      </w:pPr>
    </w:p>
    <w:p w:rsidR="00BC2F9B" w:rsidRPr="00E96EC5" w:rsidRDefault="00BC2F9B" w:rsidP="00BC2F9B">
      <w:pPr>
        <w:pStyle w:val="af3"/>
      </w:pPr>
      <w:r w:rsidRPr="00E96EC5">
        <w:t>Ответ:</w:t>
      </w:r>
    </w:p>
    <w:p w:rsidR="00BC2F9B" w:rsidRPr="00E96EC5" w:rsidRDefault="00BC2F9B" w:rsidP="00BC2F9B">
      <w:pPr>
        <w:pStyle w:val="af1"/>
      </w:pPr>
    </w:p>
    <w:p w:rsidR="00BC2F9B" w:rsidRPr="00E96EC5" w:rsidRDefault="00BC2F9B" w:rsidP="00BC2F9B">
      <w:pPr>
        <w:pStyle w:val="af3"/>
      </w:pPr>
      <w:r w:rsidRPr="00E96EC5">
        <w:t>Обоснование:</w:t>
      </w:r>
    </w:p>
    <w:p w:rsidR="008B2491" w:rsidRPr="00E96EC5" w:rsidRDefault="008B2491" w:rsidP="004035AF">
      <w:pPr>
        <w:pStyle w:val="af1"/>
        <w:rPr>
          <w:b/>
        </w:rPr>
      </w:pPr>
    </w:p>
    <w:p w:rsidR="00110CAF" w:rsidRPr="00E96EC5" w:rsidRDefault="00110CAF" w:rsidP="00741EAE">
      <w:pPr>
        <w:pStyle w:val="aff2"/>
      </w:pPr>
      <w:r w:rsidRPr="00E96EC5">
        <w:t>Задание 344.</w:t>
      </w:r>
    </w:p>
    <w:p w:rsidR="00110CAF" w:rsidRPr="00E96EC5" w:rsidRDefault="00110CAF" w:rsidP="00110CAF">
      <w:pPr>
        <w:pStyle w:val="af6"/>
      </w:pPr>
      <w:r w:rsidRPr="00E96EC5">
        <w:t>Прочитайте текст и запишите развернутый обоснованный ответ</w:t>
      </w:r>
    </w:p>
    <w:p w:rsidR="00110CAF" w:rsidRPr="00E96EC5" w:rsidRDefault="00110CAF" w:rsidP="00110CAF">
      <w:pPr>
        <w:pStyle w:val="af1"/>
      </w:pPr>
      <w:r w:rsidRPr="00E96EC5">
        <w:t>Выключателям вакуумного типа обычно присущи различные исполнения конструкции</w:t>
      </w:r>
    </w:p>
    <w:p w:rsidR="00110CAF" w:rsidRPr="00E96EC5" w:rsidRDefault="00110CAF" w:rsidP="00110CAF">
      <w:pPr>
        <w:pStyle w:val="af1"/>
      </w:pPr>
      <w:r w:rsidRPr="00E96EC5">
        <w:t>Причислите основные типы исполнения вакуумных выключателей?</w:t>
      </w:r>
    </w:p>
    <w:p w:rsidR="00110CAF" w:rsidRPr="00E96EC5" w:rsidRDefault="00110CAF" w:rsidP="00110CAF">
      <w:pPr>
        <w:pStyle w:val="af1"/>
      </w:pPr>
    </w:p>
    <w:p w:rsidR="00110CAF" w:rsidRPr="00E96EC5" w:rsidRDefault="00110CAF" w:rsidP="00110CAF">
      <w:pPr>
        <w:pStyle w:val="af3"/>
      </w:pPr>
      <w:r w:rsidRPr="00E96EC5">
        <w:t>Ответ:</w:t>
      </w:r>
    </w:p>
    <w:p w:rsidR="00110CAF" w:rsidRPr="00E96EC5" w:rsidRDefault="00110CAF" w:rsidP="004035AF">
      <w:pPr>
        <w:pStyle w:val="af1"/>
        <w:rPr>
          <w:b/>
        </w:rPr>
      </w:pPr>
    </w:p>
    <w:p w:rsidR="00783D3C" w:rsidRPr="00E96EC5" w:rsidRDefault="00783D3C" w:rsidP="00741EAE">
      <w:pPr>
        <w:pStyle w:val="aff2"/>
      </w:pPr>
      <w:r w:rsidRPr="00E96EC5">
        <w:t>Задание 345.</w:t>
      </w:r>
    </w:p>
    <w:p w:rsidR="00783D3C" w:rsidRPr="00E96EC5" w:rsidRDefault="00783D3C" w:rsidP="00783D3C">
      <w:pPr>
        <w:pStyle w:val="af6"/>
      </w:pPr>
      <w:r w:rsidRPr="00E96EC5">
        <w:t>Прочитайте текст и установите соответствие.</w:t>
      </w:r>
    </w:p>
    <w:p w:rsidR="00783D3C" w:rsidRPr="00E96EC5" w:rsidRDefault="00783D3C" w:rsidP="00783D3C">
      <w:pPr>
        <w:pStyle w:val="af1"/>
      </w:pPr>
      <w:r w:rsidRPr="00E96EC5">
        <w:t xml:space="preserve">Основными </w:t>
      </w:r>
      <w:r w:rsidRPr="00E96EC5">
        <w:rPr>
          <w:rStyle w:val="af2"/>
          <w:bCs/>
          <w:shd w:val="clear" w:color="auto" w:fill="auto"/>
        </w:rPr>
        <w:t>задачами обслуживания распределительных устройств (РУ) являются: обеспечение заданных режимов работы и надежности электрооборудования, соблюдение установленного порядка выполнения оперативных переключений, контроль за своевременным проведением плановых и профилактических работ.</w:t>
      </w:r>
      <w:r w:rsidR="002B01A3" w:rsidRPr="00E96EC5">
        <w:rPr>
          <w:rStyle w:val="af2"/>
          <w:bCs/>
          <w:shd w:val="clear" w:color="auto" w:fill="auto"/>
        </w:rPr>
        <w:t xml:space="preserve"> </w:t>
      </w:r>
      <w:r w:rsidRPr="00E96EC5">
        <w:t xml:space="preserve">Осмотр РУ без отключения должен производиться: </w:t>
      </w:r>
    </w:p>
    <w:p w:rsidR="00783D3C" w:rsidRPr="00E96EC5" w:rsidRDefault="00783D3C" w:rsidP="00783D3C">
      <w:pP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783D3C" w:rsidRPr="00E96EC5" w:rsidTr="00783D3C">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Объект</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Периодичность осмотра</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объектах с постоянным дежурным персоналом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месяц</w:t>
            </w:r>
          </w:p>
        </w:tc>
      </w:tr>
      <w:tr w:rsidR="00783D3C" w:rsidRPr="00E96EC5" w:rsidTr="00783D3C">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объектах без постоянного дежурного персонала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трое суток</w:t>
            </w:r>
          </w:p>
        </w:tc>
      </w:tr>
      <w:tr w:rsidR="00783D3C" w:rsidRPr="00E96EC5" w:rsidTr="00783D3C">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РУ напряжением до 1000 В</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6 месяцев</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трансформаторных пунктах</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3 месяца</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783D3C" w:rsidRPr="00E96EC5" w:rsidRDefault="00783D3C"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783D3C" w:rsidRPr="00E96EC5" w:rsidRDefault="00783D3C"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882A53" w:rsidP="00CD6F69">
            <w:pPr>
              <w:pStyle w:val="af"/>
            </w:pPr>
            <w:r w:rsidRPr="00E96EC5">
              <w:t>не реже 1 раза в 12 месяцев</w:t>
            </w:r>
          </w:p>
        </w:tc>
      </w:tr>
    </w:tbl>
    <w:p w:rsidR="00783D3C" w:rsidRPr="00E96EC5" w:rsidRDefault="00783D3C" w:rsidP="00783D3C">
      <w:pPr>
        <w:rPr>
          <w:rFonts w:ascii="Times New Roman" w:hAnsi="Times New Roman" w:cs="Times New Roman"/>
        </w:rPr>
      </w:pPr>
    </w:p>
    <w:p w:rsidR="00783D3C" w:rsidRPr="00E96EC5" w:rsidRDefault="00783D3C" w:rsidP="00783D3C">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Г</w:t>
            </w:r>
          </w:p>
        </w:tc>
      </w:tr>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pPr>
    </w:p>
    <w:p w:rsidR="00783D3C" w:rsidRPr="00E96EC5" w:rsidRDefault="00783D3C" w:rsidP="00741EAE">
      <w:pPr>
        <w:pStyle w:val="aff2"/>
      </w:pPr>
      <w:r w:rsidRPr="00E96EC5">
        <w:t>Задание 346.</w:t>
      </w:r>
    </w:p>
    <w:p w:rsidR="00783D3C" w:rsidRPr="00E96EC5" w:rsidRDefault="00783D3C" w:rsidP="00783D3C">
      <w:pPr>
        <w:pStyle w:val="af6"/>
      </w:pPr>
      <w:r w:rsidRPr="00E96EC5">
        <w:t>Прочитайте текст и установите соответствие.</w:t>
      </w:r>
    </w:p>
    <w:p w:rsidR="00783D3C" w:rsidRPr="00E96EC5" w:rsidRDefault="00783D3C" w:rsidP="00783D3C">
      <w:pPr>
        <w:pStyle w:val="af1"/>
      </w:pPr>
      <w:r w:rsidRPr="00E96EC5">
        <w:t xml:space="preserve">На принципиальных схемах первичных соединений распределительных пунктов и подстанций указываются коммутационно-защитная аппаратура, измерительные трансформаторы и </w:t>
      </w:r>
      <w:proofErr w:type="spellStart"/>
      <w:r w:rsidRPr="00E96EC5">
        <w:t>тд</w:t>
      </w:r>
      <w:proofErr w:type="spellEnd"/>
      <w:r w:rsidRPr="00E96EC5">
        <w:t>.</w:t>
      </w:r>
    </w:p>
    <w:p w:rsidR="00783D3C" w:rsidRPr="00E96EC5" w:rsidRDefault="00783D3C" w:rsidP="00783D3C">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783D3C" w:rsidRPr="00E96EC5" w:rsidTr="00DB687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Объект</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Периодичность осмотра</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Разъединитель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w:t>
            </w:r>
          </w:p>
        </w:tc>
      </w:tr>
      <w:tr w:rsidR="00783D3C" w:rsidRPr="00E96EC5" w:rsidTr="00DB687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Выключатель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QK</w:t>
            </w:r>
          </w:p>
        </w:tc>
      </w:tr>
      <w:tr w:rsidR="00783D3C" w:rsidRPr="00E96EC5" w:rsidTr="00DB687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Отделитель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QS</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Короткозамыкатель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rPr>
                <w:lang w:val="en-US"/>
              </w:rPr>
              <w:t>QN</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783D3C" w:rsidRPr="00E96EC5" w:rsidRDefault="00783D3C"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83D3C" w:rsidRPr="00E96EC5" w:rsidRDefault="00783D3C"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882A53" w:rsidP="00CD6F69">
            <w:pPr>
              <w:pStyle w:val="af"/>
            </w:pPr>
            <w:r w:rsidRPr="00E96EC5">
              <w:rPr>
                <w:lang w:val="en-US"/>
              </w:rPr>
              <w:t>QR</w:t>
            </w:r>
          </w:p>
        </w:tc>
      </w:tr>
    </w:tbl>
    <w:p w:rsidR="00783D3C" w:rsidRPr="00E96EC5" w:rsidRDefault="00783D3C" w:rsidP="00783D3C">
      <w:pPr>
        <w:rPr>
          <w:rFonts w:ascii="Times New Roman" w:hAnsi="Times New Roman" w:cs="Times New Roman"/>
        </w:rPr>
      </w:pPr>
    </w:p>
    <w:p w:rsidR="00783D3C" w:rsidRPr="00E96EC5" w:rsidRDefault="00783D3C" w:rsidP="00783D3C">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Г</w:t>
            </w:r>
          </w:p>
        </w:tc>
      </w:tr>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pPr>
    </w:p>
    <w:p w:rsidR="00783D3C" w:rsidRPr="00E96EC5" w:rsidRDefault="00783D3C" w:rsidP="00741EAE">
      <w:pPr>
        <w:pStyle w:val="aff2"/>
      </w:pPr>
      <w:r w:rsidRPr="00E96EC5">
        <w:t>Задание 347.</w:t>
      </w:r>
    </w:p>
    <w:p w:rsidR="00783D3C" w:rsidRPr="00E96EC5" w:rsidRDefault="00783D3C" w:rsidP="00783D3C">
      <w:pPr>
        <w:pStyle w:val="af6"/>
      </w:pPr>
      <w:r w:rsidRPr="00E96EC5">
        <w:t>Прочитайте текст и установите последовательность.</w:t>
      </w:r>
    </w:p>
    <w:p w:rsidR="00783D3C" w:rsidRPr="00E96EC5" w:rsidRDefault="00783D3C" w:rsidP="00783D3C">
      <w:pPr>
        <w:pStyle w:val="af1"/>
        <w:rPr>
          <w:lang w:eastAsia="en-US"/>
        </w:rPr>
      </w:pPr>
      <w:r w:rsidRPr="00E96EC5">
        <w:rPr>
          <w:lang w:eastAsia="en-US"/>
        </w:rPr>
        <w:t xml:space="preserve">При работах в КРУ в отсеках кабельных и воздушных линий (например, на трансформаторах тока) необходимо: </w:t>
      </w:r>
    </w:p>
    <w:p w:rsidR="00783D3C" w:rsidRPr="00E96EC5" w:rsidRDefault="00783D3C" w:rsidP="00783D3C">
      <w:pPr>
        <w:pStyle w:val="af1"/>
        <w:rPr>
          <w:lang w:eastAsia="en-US"/>
        </w:rPr>
      </w:pPr>
    </w:p>
    <w:p w:rsidR="00783D3C" w:rsidRPr="00E96EC5" w:rsidRDefault="00783D3C" w:rsidP="00783D3C">
      <w:pPr>
        <w:pStyle w:val="af1"/>
      </w:pPr>
      <w:r w:rsidRPr="00E96EC5">
        <w:t>1) зафиксировать тележку в контрольном положении;</w:t>
      </w:r>
    </w:p>
    <w:p w:rsidR="00783D3C" w:rsidRPr="00E96EC5" w:rsidRDefault="00783D3C" w:rsidP="00783D3C">
      <w:pPr>
        <w:pStyle w:val="af1"/>
      </w:pPr>
      <w:r w:rsidRPr="00E96EC5">
        <w:t>2) вывесить плакат "Не включать - работают люди" на тележке, находящейся в контрольном положении.</w:t>
      </w:r>
    </w:p>
    <w:p w:rsidR="00783D3C" w:rsidRPr="00E96EC5" w:rsidRDefault="00783D3C" w:rsidP="00783D3C">
      <w:pPr>
        <w:pStyle w:val="af1"/>
      </w:pPr>
      <w:r w:rsidRPr="00E96EC5">
        <w:t>3) включить заземляющий разъединитель при отсутствии напряжения со стороны линии;</w:t>
      </w:r>
    </w:p>
    <w:p w:rsidR="00783D3C" w:rsidRPr="00E96EC5" w:rsidRDefault="00783D3C" w:rsidP="00783D3C">
      <w:pPr>
        <w:pStyle w:val="af1"/>
      </w:pPr>
      <w:r w:rsidRPr="00E96EC5">
        <w:t>4) убедиться в отсутствии напряжения;</w:t>
      </w:r>
    </w:p>
    <w:p w:rsidR="00783D3C" w:rsidRPr="00E96EC5" w:rsidRDefault="00783D3C" w:rsidP="00783D3C">
      <w:pPr>
        <w:pStyle w:val="af1"/>
      </w:pPr>
      <w:r w:rsidRPr="00E96EC5">
        <w:t xml:space="preserve">5) выкатить тележку в ремонтное или контрольное (в КРУ с двусторонним обслуживанием) положение; </w:t>
      </w:r>
    </w:p>
    <w:p w:rsidR="00783D3C" w:rsidRPr="00E96EC5" w:rsidRDefault="00783D3C" w:rsidP="00783D3C">
      <w:pPr>
        <w:pStyle w:val="af1"/>
      </w:pPr>
    </w:p>
    <w:p w:rsidR="00783D3C" w:rsidRPr="00E96EC5" w:rsidRDefault="00783D3C" w:rsidP="00783D3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83D3C" w:rsidRPr="00E96EC5" w:rsidTr="00783D3C">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r>
    </w:tbl>
    <w:p w:rsidR="00783D3C" w:rsidRPr="00E96EC5" w:rsidRDefault="00783D3C" w:rsidP="00783D3C">
      <w:pPr>
        <w:pStyle w:val="af1"/>
        <w:rPr>
          <w:rStyle w:val="217pt"/>
          <w:rFonts w:ascii="Times New Roman" w:hAnsi="Times New Roman" w:cs="Times New Roman"/>
          <w:sz w:val="24"/>
          <w:szCs w:val="24"/>
        </w:rPr>
      </w:pPr>
    </w:p>
    <w:p w:rsidR="00783D3C" w:rsidRPr="00E96EC5" w:rsidRDefault="00783D3C" w:rsidP="00741EAE">
      <w:pPr>
        <w:pStyle w:val="aff2"/>
      </w:pPr>
      <w:r w:rsidRPr="00E96EC5">
        <w:t>Задание 348.</w:t>
      </w:r>
    </w:p>
    <w:p w:rsidR="00783D3C" w:rsidRPr="00E96EC5" w:rsidRDefault="00783D3C" w:rsidP="00783D3C">
      <w:pPr>
        <w:pStyle w:val="af6"/>
      </w:pPr>
      <w:r w:rsidRPr="00E96EC5">
        <w:t>Прочитайте текст и установите последовательность.</w:t>
      </w:r>
    </w:p>
    <w:p w:rsidR="00783D3C" w:rsidRPr="00E96EC5" w:rsidRDefault="00783D3C" w:rsidP="00783D3C">
      <w:pPr>
        <w:pStyle w:val="af1"/>
      </w:pPr>
      <w:r w:rsidRPr="00E96EC5">
        <w:t xml:space="preserve">Технологическая последовательность выполнения операций разборки и ремонта трансформаторов: </w:t>
      </w:r>
    </w:p>
    <w:p w:rsidR="00783D3C" w:rsidRPr="00E96EC5" w:rsidRDefault="00783D3C" w:rsidP="00783D3C">
      <w:pPr>
        <w:pStyle w:val="af1"/>
        <w:rPr>
          <w:lang w:eastAsia="en-US"/>
        </w:rPr>
      </w:pPr>
    </w:p>
    <w:p w:rsidR="00783D3C" w:rsidRPr="00E96EC5" w:rsidRDefault="00783D3C" w:rsidP="00783D3C">
      <w:pPr>
        <w:pStyle w:val="af1"/>
      </w:pPr>
      <w:r w:rsidRPr="00E96EC5">
        <w:t>1) демонтаж термометра</w:t>
      </w:r>
    </w:p>
    <w:p w:rsidR="00783D3C" w:rsidRPr="00E96EC5" w:rsidRDefault="00783D3C" w:rsidP="00783D3C">
      <w:pPr>
        <w:pStyle w:val="af1"/>
      </w:pPr>
      <w:r w:rsidRPr="00E96EC5">
        <w:t>2) демонтаж предохранительной трубы</w:t>
      </w:r>
    </w:p>
    <w:p w:rsidR="00783D3C" w:rsidRPr="00E96EC5" w:rsidRDefault="00783D3C" w:rsidP="00783D3C">
      <w:pPr>
        <w:pStyle w:val="af1"/>
      </w:pPr>
      <w:r w:rsidRPr="00E96EC5">
        <w:t>3) демонтажа газового реле</w:t>
      </w:r>
    </w:p>
    <w:p w:rsidR="00783D3C" w:rsidRPr="00E96EC5" w:rsidRDefault="00783D3C" w:rsidP="00783D3C">
      <w:pPr>
        <w:pStyle w:val="af1"/>
      </w:pPr>
      <w:r w:rsidRPr="00E96EC5">
        <w:t>4) демонтаж устройств и деталей, расположенных на крышке трансформатора</w:t>
      </w:r>
    </w:p>
    <w:p w:rsidR="00783D3C" w:rsidRPr="00E96EC5" w:rsidRDefault="00783D3C" w:rsidP="00783D3C">
      <w:pPr>
        <w:pStyle w:val="af1"/>
      </w:pPr>
      <w:r w:rsidRPr="00E96EC5">
        <w:t>5) демонтаж расширителя.</w:t>
      </w:r>
    </w:p>
    <w:p w:rsidR="00783D3C" w:rsidRPr="00E96EC5" w:rsidRDefault="00783D3C" w:rsidP="00783D3C">
      <w:pPr>
        <w:pStyle w:val="180"/>
        <w:shd w:val="clear" w:color="auto" w:fill="auto"/>
        <w:spacing w:before="0" w:after="0" w:line="240" w:lineRule="auto"/>
        <w:rPr>
          <w:sz w:val="24"/>
          <w:szCs w:val="24"/>
        </w:rPr>
      </w:pPr>
    </w:p>
    <w:p w:rsidR="00783D3C" w:rsidRPr="00E96EC5" w:rsidRDefault="00783D3C" w:rsidP="00783D3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83D3C" w:rsidRPr="00E96EC5" w:rsidTr="00FA379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rPr>
          <w:rStyle w:val="217pt"/>
          <w:rFonts w:ascii="Times New Roman" w:hAnsi="Times New Roman" w:cs="Times New Roman"/>
          <w:sz w:val="24"/>
          <w:szCs w:val="24"/>
          <w:shd w:val="clear" w:color="auto" w:fill="auto"/>
          <w:lang w:bidi="ar-SA"/>
        </w:rPr>
      </w:pPr>
    </w:p>
    <w:p w:rsidR="00783D3C" w:rsidRPr="00E96EC5" w:rsidRDefault="00783D3C" w:rsidP="00741EAE">
      <w:pPr>
        <w:pStyle w:val="aff2"/>
      </w:pPr>
      <w:r w:rsidRPr="00E96EC5">
        <w:t>Задание 349.</w:t>
      </w:r>
    </w:p>
    <w:p w:rsidR="00783D3C" w:rsidRPr="00E96EC5" w:rsidRDefault="00783D3C" w:rsidP="00783D3C">
      <w:pPr>
        <w:pStyle w:val="af6"/>
      </w:pPr>
      <w:r w:rsidRPr="00E96EC5">
        <w:t>Прочитайте текст, выберите правильный ответ и запишите аргументы, обосновывающие выбор ответа</w:t>
      </w:r>
    </w:p>
    <w:p w:rsidR="00783D3C" w:rsidRPr="00E96EC5" w:rsidRDefault="00783D3C" w:rsidP="00783D3C">
      <w:pPr>
        <w:pStyle w:val="af1"/>
      </w:pPr>
      <w:r w:rsidRPr="00E96EC5">
        <w:t>Капитальный ремонт распределительных устройств напряжением до 1000 В проводят:</w:t>
      </w:r>
    </w:p>
    <w:p w:rsidR="00783D3C" w:rsidRPr="00E96EC5" w:rsidRDefault="00783D3C" w:rsidP="00783D3C">
      <w:pPr>
        <w:pStyle w:val="af1"/>
      </w:pPr>
    </w:p>
    <w:p w:rsidR="00783D3C" w:rsidRPr="00E96EC5" w:rsidRDefault="00783D3C" w:rsidP="00783D3C">
      <w:pPr>
        <w:pStyle w:val="af1"/>
      </w:pPr>
      <w:r w:rsidRPr="00E96EC5">
        <w:lastRenderedPageBreak/>
        <w:t>1) не реже 1 раза в год.</w:t>
      </w:r>
    </w:p>
    <w:p w:rsidR="00783D3C" w:rsidRPr="00E96EC5" w:rsidRDefault="00783D3C" w:rsidP="00783D3C">
      <w:pPr>
        <w:pStyle w:val="af1"/>
      </w:pPr>
      <w:r w:rsidRPr="00E96EC5">
        <w:t>2) не реже 1 раза в 2 года.</w:t>
      </w:r>
    </w:p>
    <w:p w:rsidR="00783D3C" w:rsidRPr="00E96EC5" w:rsidRDefault="00783D3C" w:rsidP="00783D3C">
      <w:pPr>
        <w:pStyle w:val="af1"/>
      </w:pPr>
      <w:r w:rsidRPr="00E96EC5">
        <w:t>3) не реже 1 раза в 3 года.</w:t>
      </w:r>
    </w:p>
    <w:p w:rsidR="00783D3C" w:rsidRPr="00E96EC5" w:rsidRDefault="00783D3C" w:rsidP="00783D3C">
      <w:pPr>
        <w:pStyle w:val="af1"/>
      </w:pPr>
      <w:r w:rsidRPr="00E96EC5">
        <w:t>4) не реже 1 раза в 5 лет.</w:t>
      </w:r>
    </w:p>
    <w:p w:rsidR="00783D3C" w:rsidRPr="00E96EC5" w:rsidRDefault="00783D3C" w:rsidP="00783D3C">
      <w:pPr>
        <w:pStyle w:val="af1"/>
      </w:pPr>
    </w:p>
    <w:p w:rsidR="00783D3C" w:rsidRPr="00E96EC5" w:rsidRDefault="00783D3C" w:rsidP="00783D3C">
      <w:pPr>
        <w:pStyle w:val="af3"/>
      </w:pPr>
      <w:r w:rsidRPr="00E96EC5">
        <w:t>Ответ:</w:t>
      </w:r>
    </w:p>
    <w:p w:rsidR="00783D3C" w:rsidRPr="00E96EC5" w:rsidRDefault="00783D3C" w:rsidP="00783D3C">
      <w:pPr>
        <w:pStyle w:val="af1"/>
      </w:pPr>
    </w:p>
    <w:p w:rsidR="00783D3C" w:rsidRPr="00E96EC5" w:rsidRDefault="00783D3C" w:rsidP="00783D3C">
      <w:pPr>
        <w:pStyle w:val="af3"/>
      </w:pPr>
      <w:r w:rsidRPr="00E96EC5">
        <w:t>Обоснование:</w:t>
      </w:r>
    </w:p>
    <w:p w:rsidR="00AC5733" w:rsidRPr="00E96EC5" w:rsidRDefault="00AC5733" w:rsidP="00783D3C">
      <w:pPr>
        <w:pStyle w:val="af1"/>
      </w:pPr>
    </w:p>
    <w:p w:rsidR="00783D3C" w:rsidRPr="00E96EC5" w:rsidRDefault="00783D3C" w:rsidP="00741EAE">
      <w:pPr>
        <w:pStyle w:val="aff2"/>
      </w:pPr>
      <w:r w:rsidRPr="00E96EC5">
        <w:t>Задание 350.</w:t>
      </w:r>
    </w:p>
    <w:p w:rsidR="00783D3C" w:rsidRPr="00E96EC5" w:rsidRDefault="00783D3C" w:rsidP="00783D3C">
      <w:pPr>
        <w:pStyle w:val="af6"/>
      </w:pPr>
      <w:r w:rsidRPr="00E96EC5">
        <w:t>Прочитайте текст, выберите правильные ответы и запишите аргументы, обосновывающие выбор ответов</w:t>
      </w:r>
    </w:p>
    <w:p w:rsidR="00783D3C" w:rsidRPr="00E96EC5" w:rsidRDefault="00783D3C" w:rsidP="00783D3C">
      <w:pPr>
        <w:pStyle w:val="af1"/>
      </w:pPr>
      <w:r w:rsidRPr="00E96EC5">
        <w:t>Разрешается отключение и включение, разъединителями:</w:t>
      </w:r>
    </w:p>
    <w:p w:rsidR="00783D3C" w:rsidRPr="00E96EC5" w:rsidRDefault="00783D3C" w:rsidP="00783D3C">
      <w:pPr>
        <w:pStyle w:val="af1"/>
      </w:pPr>
    </w:p>
    <w:p w:rsidR="00783D3C" w:rsidRPr="00E96EC5" w:rsidRDefault="00783D3C" w:rsidP="00783D3C">
      <w:pPr>
        <w:pStyle w:val="af1"/>
      </w:pPr>
      <w:r w:rsidRPr="00E96EC5">
        <w:t xml:space="preserve">1) силовых трансформаторов 110-220 </w:t>
      </w:r>
      <w:proofErr w:type="spellStart"/>
      <w:r w:rsidRPr="00E96EC5">
        <w:t>кВ</w:t>
      </w:r>
      <w:proofErr w:type="spellEnd"/>
    </w:p>
    <w:p w:rsidR="00783D3C" w:rsidRPr="00E96EC5" w:rsidRDefault="00783D3C" w:rsidP="00783D3C">
      <w:pPr>
        <w:pStyle w:val="af1"/>
      </w:pPr>
      <w:r w:rsidRPr="00E96EC5">
        <w:t xml:space="preserve">2) </w:t>
      </w:r>
      <w:proofErr w:type="spellStart"/>
      <w:r w:rsidRPr="00E96EC5">
        <w:t>нейтралей</w:t>
      </w:r>
      <w:proofErr w:type="spellEnd"/>
      <w:r w:rsidRPr="00E96EC5">
        <w:t xml:space="preserve"> силовых трансформаторов 110-220 </w:t>
      </w:r>
      <w:proofErr w:type="spellStart"/>
      <w:r w:rsidRPr="00E96EC5">
        <w:t>кВ</w:t>
      </w:r>
      <w:proofErr w:type="spellEnd"/>
    </w:p>
    <w:p w:rsidR="00783D3C" w:rsidRPr="00E96EC5" w:rsidRDefault="00783D3C" w:rsidP="00783D3C">
      <w:pPr>
        <w:pStyle w:val="af1"/>
      </w:pPr>
      <w:r w:rsidRPr="00E96EC5">
        <w:t xml:space="preserve">3) неисправных выключателей 35-110 </w:t>
      </w:r>
      <w:proofErr w:type="spellStart"/>
      <w:r w:rsidRPr="00E96EC5">
        <w:t>кВ</w:t>
      </w:r>
      <w:proofErr w:type="spellEnd"/>
    </w:p>
    <w:p w:rsidR="00783D3C" w:rsidRPr="00E96EC5" w:rsidRDefault="00783D3C" w:rsidP="00783D3C">
      <w:pPr>
        <w:pStyle w:val="af1"/>
      </w:pPr>
      <w:r w:rsidRPr="00E96EC5">
        <w:t xml:space="preserve">4) заземляющих дугогасящих реакторов 35 </w:t>
      </w:r>
      <w:proofErr w:type="spellStart"/>
      <w:r w:rsidRPr="00E96EC5">
        <w:t>кВ</w:t>
      </w:r>
      <w:proofErr w:type="spellEnd"/>
      <w:r w:rsidRPr="00E96EC5">
        <w:t xml:space="preserve"> при отсутствии в сети замыкания на землю</w:t>
      </w:r>
    </w:p>
    <w:p w:rsidR="00783D3C" w:rsidRPr="00E96EC5" w:rsidRDefault="00783D3C" w:rsidP="00783D3C">
      <w:pPr>
        <w:pStyle w:val="af1"/>
      </w:pPr>
    </w:p>
    <w:p w:rsidR="00783D3C" w:rsidRPr="00E96EC5" w:rsidRDefault="00783D3C" w:rsidP="00783D3C">
      <w:pPr>
        <w:pStyle w:val="af3"/>
      </w:pPr>
      <w:r w:rsidRPr="00E96EC5">
        <w:t>Ответ:</w:t>
      </w:r>
    </w:p>
    <w:p w:rsidR="00783D3C" w:rsidRPr="00E96EC5" w:rsidRDefault="00783D3C" w:rsidP="00783D3C">
      <w:pPr>
        <w:pStyle w:val="af1"/>
      </w:pPr>
    </w:p>
    <w:p w:rsidR="00783D3C" w:rsidRPr="00E96EC5" w:rsidRDefault="00783D3C" w:rsidP="00783D3C">
      <w:pPr>
        <w:pStyle w:val="af3"/>
      </w:pPr>
      <w:r w:rsidRPr="00E96EC5">
        <w:t>Обоснование:</w:t>
      </w:r>
    </w:p>
    <w:p w:rsidR="008B2491" w:rsidRPr="00E96EC5" w:rsidRDefault="008B2491" w:rsidP="004035AF">
      <w:pPr>
        <w:pStyle w:val="af1"/>
        <w:rPr>
          <w:b/>
        </w:rPr>
      </w:pPr>
    </w:p>
    <w:p w:rsidR="00785D08" w:rsidRPr="00E96EC5" w:rsidRDefault="00785D08" w:rsidP="00741EAE">
      <w:pPr>
        <w:pStyle w:val="aff2"/>
      </w:pPr>
      <w:r w:rsidRPr="00E96EC5">
        <w:t>Задание 351.</w:t>
      </w:r>
    </w:p>
    <w:p w:rsidR="00785D08" w:rsidRPr="00E96EC5" w:rsidRDefault="00785D08" w:rsidP="00785D08">
      <w:pPr>
        <w:pStyle w:val="af6"/>
      </w:pPr>
      <w:r w:rsidRPr="00E96EC5">
        <w:t>Прочитайте текст, выберите правильные ответы и запишите аргументы, обосновывающие выбор ответов</w:t>
      </w:r>
    </w:p>
    <w:p w:rsidR="00785D08" w:rsidRPr="00E96EC5" w:rsidRDefault="00785D08" w:rsidP="00785D08">
      <w:pPr>
        <w:pStyle w:val="af1"/>
      </w:pPr>
      <w:r w:rsidRPr="00E96EC5">
        <w:t>Работы в действующих электроустановках должны проводится:</w:t>
      </w:r>
    </w:p>
    <w:p w:rsidR="00785D08" w:rsidRPr="00E96EC5" w:rsidRDefault="00785D08" w:rsidP="00785D08">
      <w:pPr>
        <w:pStyle w:val="af1"/>
      </w:pPr>
      <w:r w:rsidRPr="00E96EC5">
        <w:t>1) распоряжению</w:t>
      </w:r>
    </w:p>
    <w:p w:rsidR="00785D08" w:rsidRPr="00E96EC5" w:rsidRDefault="00785D08" w:rsidP="00785D08">
      <w:pPr>
        <w:pStyle w:val="af1"/>
      </w:pPr>
      <w:r w:rsidRPr="00E96EC5">
        <w:t>2) проведению целевого инструктажа</w:t>
      </w:r>
    </w:p>
    <w:p w:rsidR="00785D08" w:rsidRPr="00E96EC5" w:rsidRDefault="00785D08" w:rsidP="00785D08">
      <w:pPr>
        <w:pStyle w:val="af1"/>
      </w:pPr>
      <w:r w:rsidRPr="00E96EC5">
        <w:t>3) наряд-допуску</w:t>
      </w:r>
    </w:p>
    <w:p w:rsidR="00785D08" w:rsidRPr="00E96EC5" w:rsidRDefault="00785D08" w:rsidP="00785D08">
      <w:pPr>
        <w:pStyle w:val="af1"/>
      </w:pPr>
      <w:r w:rsidRPr="00E96EC5">
        <w:t>4) являются постоянно разрешенными, на которые не требуется оформление каких-либо дополнительных указаний</w:t>
      </w:r>
    </w:p>
    <w:p w:rsidR="00785D08" w:rsidRPr="00E96EC5" w:rsidRDefault="00785D08" w:rsidP="00785D08">
      <w:pPr>
        <w:pStyle w:val="af1"/>
        <w:rPr>
          <w:b/>
        </w:rPr>
      </w:pPr>
    </w:p>
    <w:p w:rsidR="00785D08" w:rsidRPr="00E96EC5" w:rsidRDefault="00785D08" w:rsidP="00785D08">
      <w:pPr>
        <w:pStyle w:val="af3"/>
      </w:pPr>
      <w:r w:rsidRPr="00E96EC5">
        <w:t>Ответ:</w:t>
      </w:r>
    </w:p>
    <w:p w:rsidR="00785D08" w:rsidRPr="00E96EC5" w:rsidRDefault="00785D08" w:rsidP="00785D08">
      <w:pPr>
        <w:pStyle w:val="af1"/>
      </w:pPr>
    </w:p>
    <w:p w:rsidR="00785D08" w:rsidRPr="00E96EC5" w:rsidRDefault="00785D08" w:rsidP="00785D08">
      <w:pPr>
        <w:pStyle w:val="af3"/>
      </w:pPr>
      <w:r w:rsidRPr="00E96EC5">
        <w:t>Обоснование:</w:t>
      </w:r>
    </w:p>
    <w:p w:rsidR="008B2491" w:rsidRPr="00E96EC5" w:rsidRDefault="008B2491" w:rsidP="00785D08">
      <w:pPr>
        <w:pStyle w:val="af1"/>
      </w:pPr>
    </w:p>
    <w:p w:rsidR="00785D08" w:rsidRPr="00E96EC5" w:rsidRDefault="00785D08" w:rsidP="00741EAE">
      <w:pPr>
        <w:pStyle w:val="aff2"/>
      </w:pPr>
      <w:r w:rsidRPr="00E96EC5">
        <w:t>Задание 352.</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 xml:space="preserve">В каких положениях могут находиться тележки выключателей в шкафах </w:t>
      </w:r>
      <w:proofErr w:type="spellStart"/>
      <w:r w:rsidRPr="00E96EC5">
        <w:t>выкатного</w:t>
      </w:r>
      <w:proofErr w:type="spellEnd"/>
      <w:r w:rsidRPr="00E96EC5">
        <w:t xml:space="preserve"> исполнения?</w:t>
      </w:r>
    </w:p>
    <w:p w:rsidR="00785D08" w:rsidRPr="00E96EC5" w:rsidRDefault="00785D08" w:rsidP="00785D08">
      <w:pPr>
        <w:pStyle w:val="210"/>
        <w:shd w:val="clear" w:color="auto" w:fill="auto"/>
        <w:spacing w:before="0" w:after="0" w:line="240" w:lineRule="auto"/>
        <w:rPr>
          <w:sz w:val="24"/>
          <w:szCs w:val="24"/>
        </w:rPr>
      </w:pPr>
    </w:p>
    <w:p w:rsidR="00785D08" w:rsidRPr="00E96EC5" w:rsidRDefault="00785D08" w:rsidP="00785D08">
      <w:pPr>
        <w:pStyle w:val="af3"/>
      </w:pPr>
      <w:r w:rsidRPr="00E96EC5">
        <w:t>Ответ:</w:t>
      </w:r>
    </w:p>
    <w:p w:rsidR="008B2491" w:rsidRPr="00E96EC5" w:rsidRDefault="008B2491" w:rsidP="00785D08">
      <w:pPr>
        <w:pStyle w:val="af1"/>
      </w:pPr>
    </w:p>
    <w:p w:rsidR="00785D08" w:rsidRPr="00E96EC5" w:rsidRDefault="00785D08" w:rsidP="00741EAE">
      <w:pPr>
        <w:pStyle w:val="aff2"/>
      </w:pPr>
      <w:r w:rsidRPr="00E96EC5">
        <w:t>Задание 353.</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Перечислите основные недостатки масляных выключателей?</w:t>
      </w:r>
    </w:p>
    <w:p w:rsidR="00785D08" w:rsidRPr="00E96EC5" w:rsidRDefault="00785D08" w:rsidP="00785D08">
      <w:pPr>
        <w:pStyle w:val="af1"/>
      </w:pPr>
    </w:p>
    <w:p w:rsidR="00785D08" w:rsidRPr="00E96EC5" w:rsidRDefault="00785D08" w:rsidP="00785D08">
      <w:pPr>
        <w:pStyle w:val="af3"/>
      </w:pPr>
      <w:r w:rsidRPr="00E96EC5">
        <w:t>Ответ:</w:t>
      </w:r>
    </w:p>
    <w:p w:rsidR="008B2491" w:rsidRPr="00E96EC5" w:rsidRDefault="008B2491" w:rsidP="00785D08">
      <w:pPr>
        <w:pStyle w:val="af1"/>
      </w:pPr>
    </w:p>
    <w:p w:rsidR="008E6F76" w:rsidRPr="00E96EC5" w:rsidRDefault="008E6F76" w:rsidP="00741EAE">
      <w:pPr>
        <w:pStyle w:val="aff2"/>
      </w:pPr>
      <w:r w:rsidRPr="00E96EC5">
        <w:t>Задание 354.</w:t>
      </w:r>
    </w:p>
    <w:p w:rsidR="008E6F76" w:rsidRPr="00E96EC5" w:rsidRDefault="008E6F76" w:rsidP="008E6F76">
      <w:pPr>
        <w:pStyle w:val="af6"/>
      </w:pPr>
      <w:r w:rsidRPr="00E96EC5">
        <w:t>Прочитайте текст и запишите развернутый обоснованный ответ</w:t>
      </w:r>
    </w:p>
    <w:p w:rsidR="008E6F76" w:rsidRPr="00E96EC5" w:rsidRDefault="008E6F76" w:rsidP="008E6F76">
      <w:pPr>
        <w:pStyle w:val="af1"/>
      </w:pPr>
      <w:r w:rsidRPr="00E96EC5">
        <w:t>Перечислите основные недостатки электромагнитных выключателей?</w:t>
      </w:r>
    </w:p>
    <w:p w:rsidR="008E6F76" w:rsidRPr="00E96EC5" w:rsidRDefault="008E6F76" w:rsidP="008E6F76">
      <w:pPr>
        <w:pStyle w:val="af1"/>
      </w:pPr>
    </w:p>
    <w:p w:rsidR="008E6F76" w:rsidRPr="00E96EC5" w:rsidRDefault="008E6F76" w:rsidP="008E6F76">
      <w:pPr>
        <w:pStyle w:val="af3"/>
      </w:pPr>
      <w:r w:rsidRPr="00E96EC5">
        <w:lastRenderedPageBreak/>
        <w:t>Ответ:</w:t>
      </w:r>
    </w:p>
    <w:p w:rsidR="008E6F76" w:rsidRPr="00E96EC5" w:rsidRDefault="008E6F76" w:rsidP="008E6F76">
      <w:pPr>
        <w:pStyle w:val="af1"/>
      </w:pPr>
    </w:p>
    <w:p w:rsidR="00403AFA" w:rsidRPr="00E96EC5" w:rsidRDefault="00403AFA" w:rsidP="00741EAE">
      <w:pPr>
        <w:pStyle w:val="aff2"/>
      </w:pPr>
      <w:r w:rsidRPr="00E96EC5">
        <w:t>Задание 355.</w:t>
      </w:r>
    </w:p>
    <w:p w:rsidR="00403AFA" w:rsidRPr="00E96EC5" w:rsidRDefault="00403AFA" w:rsidP="00403AFA">
      <w:pPr>
        <w:pStyle w:val="af6"/>
      </w:pPr>
      <w:r w:rsidRPr="00E96EC5">
        <w:t>Прочитайте текст, выберите правильный ответ и запишите аргументы, обосновывающие выбор ответа</w:t>
      </w:r>
    </w:p>
    <w:p w:rsidR="00403AFA" w:rsidRPr="00E96EC5" w:rsidRDefault="00403AFA" w:rsidP="00403AFA">
      <w:pPr>
        <w:pStyle w:val="af1"/>
      </w:pPr>
      <w:r w:rsidRPr="00E96EC5">
        <w:t>На какой изолятор в гирлянде приходится 20% всего приложенного напряжения:</w:t>
      </w:r>
    </w:p>
    <w:p w:rsidR="00403AFA" w:rsidRPr="00E96EC5" w:rsidRDefault="00403AFA" w:rsidP="00403AFA">
      <w:pPr>
        <w:pStyle w:val="af1"/>
      </w:pPr>
    </w:p>
    <w:p w:rsidR="00403AFA" w:rsidRPr="00E96EC5" w:rsidRDefault="00403AFA" w:rsidP="00403AFA">
      <w:pPr>
        <w:pStyle w:val="af1"/>
      </w:pPr>
      <w:r w:rsidRPr="00E96EC5">
        <w:t>1) первый изолятор от провода</w:t>
      </w:r>
    </w:p>
    <w:p w:rsidR="00403AFA" w:rsidRPr="00E96EC5" w:rsidRDefault="00403AFA" w:rsidP="00403AFA">
      <w:pPr>
        <w:pStyle w:val="af1"/>
      </w:pPr>
      <w:r w:rsidRPr="00E96EC5">
        <w:t>2) изолятор, находящийся в середине гирлянды</w:t>
      </w:r>
    </w:p>
    <w:p w:rsidR="00403AFA" w:rsidRPr="00E96EC5" w:rsidRDefault="00403AFA" w:rsidP="00403AFA">
      <w:pPr>
        <w:pStyle w:val="af1"/>
      </w:pPr>
      <w:r w:rsidRPr="00E96EC5">
        <w:t>3) наиболее удаленный изолятор от провода</w:t>
      </w:r>
    </w:p>
    <w:p w:rsidR="00403AFA" w:rsidRPr="00E96EC5" w:rsidRDefault="00403AFA" w:rsidP="00403AFA">
      <w:pPr>
        <w:pStyle w:val="af1"/>
      </w:pPr>
      <w:r w:rsidRPr="00E96EC5">
        <w:t>4) напряжение распределяется равномерно по всем изоляторам</w:t>
      </w:r>
    </w:p>
    <w:p w:rsidR="00403AFA" w:rsidRPr="00E96EC5" w:rsidRDefault="00403AFA" w:rsidP="00403AFA">
      <w:pPr>
        <w:pStyle w:val="af1"/>
      </w:pPr>
    </w:p>
    <w:p w:rsidR="00403AFA" w:rsidRPr="00E96EC5" w:rsidRDefault="00403AFA" w:rsidP="00403AFA">
      <w:pPr>
        <w:pStyle w:val="af3"/>
      </w:pPr>
      <w:r w:rsidRPr="00E96EC5">
        <w:t>Ответ:</w:t>
      </w:r>
    </w:p>
    <w:p w:rsidR="00403AFA" w:rsidRPr="00E96EC5" w:rsidRDefault="00403AFA" w:rsidP="00403AFA">
      <w:pPr>
        <w:pStyle w:val="af1"/>
      </w:pPr>
    </w:p>
    <w:p w:rsidR="00403AFA" w:rsidRPr="00E96EC5" w:rsidRDefault="00403AFA" w:rsidP="00403AFA">
      <w:pPr>
        <w:pStyle w:val="af3"/>
      </w:pPr>
      <w:r w:rsidRPr="00E96EC5">
        <w:t>Обоснование:</w:t>
      </w:r>
    </w:p>
    <w:p w:rsidR="001800A0" w:rsidRPr="00E96EC5" w:rsidRDefault="001800A0" w:rsidP="00403AFA">
      <w:pPr>
        <w:pStyle w:val="af1"/>
      </w:pPr>
    </w:p>
    <w:p w:rsidR="001800A0" w:rsidRPr="00E96EC5" w:rsidRDefault="001800A0" w:rsidP="00741EAE">
      <w:pPr>
        <w:pStyle w:val="aff2"/>
      </w:pPr>
      <w:r w:rsidRPr="00E96EC5">
        <w:t>Задание 356.</w:t>
      </w:r>
    </w:p>
    <w:p w:rsidR="001800A0" w:rsidRPr="00E96EC5" w:rsidRDefault="001800A0" w:rsidP="001800A0">
      <w:pPr>
        <w:pStyle w:val="af6"/>
      </w:pPr>
      <w:r w:rsidRPr="00E96EC5">
        <w:t>Прочитайте текст и установите соответствие.</w:t>
      </w:r>
    </w:p>
    <w:p w:rsidR="001800A0" w:rsidRPr="00E96EC5" w:rsidRDefault="001800A0" w:rsidP="001800A0">
      <w:pPr>
        <w:pStyle w:val="af1"/>
      </w:pPr>
      <w:r w:rsidRPr="00E96EC5">
        <w:t xml:space="preserve">Соотнесите типы защит с их соответствующими коэффициентами </w:t>
      </w:r>
      <w:r w:rsidR="005B6475" w:rsidRPr="00E96EC5">
        <w:t>чувствительности</w:t>
      </w:r>
      <w:r w:rsidRPr="00E96EC5">
        <w:t xml:space="preserve">: </w:t>
      </w:r>
    </w:p>
    <w:p w:rsidR="001800A0" w:rsidRPr="00E96EC5" w:rsidRDefault="001800A0" w:rsidP="001800A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4"/>
        <w:gridCol w:w="5490"/>
        <w:gridCol w:w="1158"/>
        <w:gridCol w:w="2699"/>
      </w:tblGrid>
      <w:tr w:rsidR="001800A0" w:rsidRPr="00E96EC5" w:rsidTr="001800A0">
        <w:trPr>
          <w:trHeight w:val="20"/>
        </w:trPr>
        <w:tc>
          <w:tcPr>
            <w:tcW w:w="305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Тип защиты</w:t>
            </w:r>
          </w:p>
        </w:tc>
        <w:tc>
          <w:tcPr>
            <w:tcW w:w="194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Коэффициент чувствительности</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А</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Токовая отсечка ЛЭП</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1</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1,5</w:t>
            </w:r>
          </w:p>
        </w:tc>
      </w:tr>
      <w:tr w:rsidR="001800A0" w:rsidRPr="00E96EC5" w:rsidTr="001800A0">
        <w:trPr>
          <w:trHeight w:val="430"/>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Б</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МТЗ линии в зоне основного действия</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2</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1,25</w:t>
            </w:r>
          </w:p>
        </w:tc>
      </w:tr>
      <w:tr w:rsidR="001800A0" w:rsidRPr="00E96EC5" w:rsidTr="001800A0">
        <w:trPr>
          <w:trHeight w:val="84"/>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В</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roofErr w:type="spellStart"/>
            <w:r w:rsidRPr="00E96EC5">
              <w:t>Диф</w:t>
            </w:r>
            <w:proofErr w:type="spellEnd"/>
            <w:r w:rsidRPr="00E96EC5">
              <w:t>. защита трансформатора</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3</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1,2</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Г</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roofErr w:type="spellStart"/>
            <w:r w:rsidRPr="00E96EC5">
              <w:t>Диф</w:t>
            </w:r>
            <w:proofErr w:type="spellEnd"/>
            <w:r w:rsidRPr="00E96EC5">
              <w:t>. защита кабельной линии</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4</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2</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tcPr>
          <w:p w:rsidR="001800A0" w:rsidRPr="00E96EC5" w:rsidRDefault="001800A0" w:rsidP="00CD6F69">
            <w:pPr>
              <w:pStyle w:val="af"/>
            </w:pP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800A0" w:rsidRPr="00E96EC5" w:rsidRDefault="001800A0" w:rsidP="00CD6F69">
            <w:pPr>
              <w:pStyle w:val="af"/>
            </w:pPr>
            <w:r w:rsidRPr="00E96EC5">
              <w:t>5</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882A53" w:rsidP="00CD6F69">
            <w:pPr>
              <w:pStyle w:val="af"/>
            </w:pPr>
            <w:r w:rsidRPr="00E96EC5">
              <w:t>2,5</w:t>
            </w:r>
          </w:p>
        </w:tc>
      </w:tr>
    </w:tbl>
    <w:p w:rsidR="001800A0" w:rsidRPr="00E96EC5" w:rsidRDefault="001800A0" w:rsidP="001800A0">
      <w:pPr>
        <w:pStyle w:val="af1"/>
      </w:pPr>
    </w:p>
    <w:p w:rsidR="001800A0" w:rsidRPr="00E96EC5" w:rsidRDefault="001800A0" w:rsidP="001800A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1800A0" w:rsidRPr="00E96EC5" w:rsidTr="001800A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Г</w:t>
            </w:r>
          </w:p>
        </w:tc>
      </w:tr>
      <w:tr w:rsidR="001800A0" w:rsidRPr="00E96EC5" w:rsidTr="001800A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r>
    </w:tbl>
    <w:p w:rsidR="001800A0" w:rsidRPr="00E96EC5" w:rsidRDefault="001800A0" w:rsidP="001800A0">
      <w:pPr>
        <w:pStyle w:val="af1"/>
        <w:rPr>
          <w:rStyle w:val="ft56"/>
          <w:rFonts w:eastAsia="Calibri"/>
        </w:rPr>
      </w:pPr>
    </w:p>
    <w:p w:rsidR="001800A0" w:rsidRPr="00E96EC5" w:rsidRDefault="001800A0" w:rsidP="00741EAE">
      <w:pPr>
        <w:pStyle w:val="aff2"/>
      </w:pPr>
      <w:r w:rsidRPr="00E96EC5">
        <w:t>Задание 357.</w:t>
      </w:r>
    </w:p>
    <w:p w:rsidR="001800A0" w:rsidRPr="00E96EC5" w:rsidRDefault="001800A0" w:rsidP="001800A0">
      <w:pPr>
        <w:pStyle w:val="af6"/>
      </w:pPr>
      <w:r w:rsidRPr="00E96EC5">
        <w:t>Прочитайте текст и установите последовательность.</w:t>
      </w:r>
    </w:p>
    <w:p w:rsidR="001800A0" w:rsidRPr="00E96EC5" w:rsidRDefault="001800A0" w:rsidP="001800A0">
      <w:pPr>
        <w:pStyle w:val="af1"/>
      </w:pPr>
      <w:r w:rsidRPr="00E96EC5">
        <w:t>В какой последовательности осуществляется очерёдность допуска персонала СРЗА к самостоятельной работе с устройствами РЗА?</w:t>
      </w:r>
    </w:p>
    <w:p w:rsidR="001800A0" w:rsidRPr="00E96EC5" w:rsidRDefault="001800A0" w:rsidP="001800A0">
      <w:pPr>
        <w:pStyle w:val="af1"/>
      </w:pPr>
    </w:p>
    <w:p w:rsidR="001800A0" w:rsidRPr="00E96EC5" w:rsidRDefault="001800A0" w:rsidP="001800A0">
      <w:pPr>
        <w:pStyle w:val="af1"/>
      </w:pPr>
      <w:r w:rsidRPr="00E96EC5">
        <w:t>1) Микропроцессорные защиты</w:t>
      </w:r>
    </w:p>
    <w:p w:rsidR="001800A0" w:rsidRPr="00E96EC5" w:rsidRDefault="001800A0" w:rsidP="001800A0">
      <w:pPr>
        <w:pStyle w:val="af1"/>
      </w:pPr>
      <w:r w:rsidRPr="00E96EC5">
        <w:t>2) Защита автотрансформаторов</w:t>
      </w:r>
    </w:p>
    <w:p w:rsidR="001800A0" w:rsidRPr="00E96EC5" w:rsidRDefault="001800A0" w:rsidP="001800A0">
      <w:pPr>
        <w:pStyle w:val="af1"/>
      </w:pPr>
      <w:r w:rsidRPr="00E96EC5">
        <w:t>3) Газовая защита трансформаторов</w:t>
      </w:r>
    </w:p>
    <w:p w:rsidR="001800A0" w:rsidRPr="00E96EC5" w:rsidRDefault="001800A0" w:rsidP="001800A0">
      <w:pPr>
        <w:pStyle w:val="af1"/>
      </w:pPr>
      <w:r w:rsidRPr="00E96EC5">
        <w:t>4) Схемы управления и автоматики выключателей</w:t>
      </w:r>
    </w:p>
    <w:p w:rsidR="001800A0" w:rsidRPr="00E96EC5" w:rsidRDefault="001800A0" w:rsidP="001800A0">
      <w:pPr>
        <w:pStyle w:val="af1"/>
      </w:pPr>
      <w:r w:rsidRPr="00E96EC5">
        <w:t xml:space="preserve">5) Трансформаторы тока и напряжения </w:t>
      </w:r>
    </w:p>
    <w:p w:rsidR="001800A0" w:rsidRPr="00E96EC5" w:rsidRDefault="001800A0" w:rsidP="001800A0">
      <w:pPr>
        <w:pStyle w:val="af1"/>
      </w:pPr>
    </w:p>
    <w:p w:rsidR="001800A0" w:rsidRPr="00E96EC5" w:rsidRDefault="001800A0" w:rsidP="001800A0">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800A0" w:rsidRPr="00E96EC5" w:rsidTr="001800A0">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r>
    </w:tbl>
    <w:p w:rsidR="001800A0" w:rsidRPr="00E96EC5" w:rsidRDefault="001800A0" w:rsidP="001800A0">
      <w:pPr>
        <w:pStyle w:val="af1"/>
        <w:rPr>
          <w:rStyle w:val="217pt"/>
          <w:rFonts w:ascii="Times New Roman" w:hAnsi="Times New Roman" w:cs="Times New Roman"/>
          <w:sz w:val="24"/>
          <w:szCs w:val="24"/>
          <w:shd w:val="clear" w:color="auto" w:fill="auto"/>
          <w:lang w:bidi="ar-SA"/>
        </w:rPr>
      </w:pPr>
    </w:p>
    <w:p w:rsidR="001800A0" w:rsidRPr="00E96EC5" w:rsidRDefault="001800A0" w:rsidP="00741EAE">
      <w:pPr>
        <w:pStyle w:val="aff2"/>
      </w:pPr>
      <w:r w:rsidRPr="00E96EC5">
        <w:t>Задание 358.</w:t>
      </w:r>
    </w:p>
    <w:p w:rsidR="007C17F6" w:rsidRPr="00E96EC5" w:rsidRDefault="007C17F6" w:rsidP="007C17F6">
      <w:pPr>
        <w:pStyle w:val="af6"/>
      </w:pPr>
      <w:r w:rsidRPr="00E96EC5">
        <w:t>Прочитайте текст, выберите правильный ответ и запишите аргументы, обосновывающие выбор ответа</w:t>
      </w:r>
    </w:p>
    <w:p w:rsidR="001800A0" w:rsidRPr="00E96EC5" w:rsidRDefault="001800A0" w:rsidP="001800A0">
      <w:pPr>
        <w:pStyle w:val="af1"/>
      </w:pPr>
      <w:r w:rsidRPr="00E96EC5">
        <w:t>Для силовых трансформаторов с обмоткой высшего напряжения больше 1000 В предусматривается газовая релейная защита от:</w:t>
      </w:r>
    </w:p>
    <w:p w:rsidR="001800A0" w:rsidRPr="00E96EC5" w:rsidRDefault="001800A0" w:rsidP="001800A0">
      <w:pPr>
        <w:pStyle w:val="af1"/>
      </w:pPr>
    </w:p>
    <w:p w:rsidR="001800A0" w:rsidRPr="00E96EC5" w:rsidRDefault="001800A0" w:rsidP="001800A0">
      <w:pPr>
        <w:pStyle w:val="af1"/>
      </w:pPr>
      <w:r w:rsidRPr="00E96EC5">
        <w:t>1) многофазных замыканий в обмотках и на их выводах;</w:t>
      </w:r>
    </w:p>
    <w:p w:rsidR="001800A0" w:rsidRPr="00E96EC5" w:rsidRDefault="001800A0" w:rsidP="001800A0">
      <w:pPr>
        <w:pStyle w:val="af1"/>
      </w:pPr>
      <w:r w:rsidRPr="00E96EC5">
        <w:t xml:space="preserve">2) витковых замыканий в обмотках и «пожара стали» </w:t>
      </w:r>
      <w:proofErr w:type="spellStart"/>
      <w:r w:rsidRPr="00E96EC5">
        <w:t>магнитопровода</w:t>
      </w:r>
      <w:proofErr w:type="spellEnd"/>
      <w:r w:rsidRPr="00E96EC5">
        <w:t>;</w:t>
      </w:r>
    </w:p>
    <w:p w:rsidR="001800A0" w:rsidRPr="00E96EC5" w:rsidRDefault="001800A0" w:rsidP="001800A0">
      <w:pPr>
        <w:pStyle w:val="af1"/>
      </w:pPr>
      <w:r w:rsidRPr="00E96EC5">
        <w:lastRenderedPageBreak/>
        <w:t>3) внешних коротких замыканий;</w:t>
      </w:r>
    </w:p>
    <w:p w:rsidR="001800A0" w:rsidRPr="00E96EC5" w:rsidRDefault="001800A0" w:rsidP="001800A0">
      <w:pPr>
        <w:pStyle w:val="af1"/>
      </w:pPr>
      <w:r w:rsidRPr="00E96EC5">
        <w:t>4) понижения уровня масла.</w:t>
      </w:r>
    </w:p>
    <w:p w:rsidR="001800A0" w:rsidRPr="00E96EC5" w:rsidRDefault="001800A0" w:rsidP="001800A0">
      <w:pPr>
        <w:pStyle w:val="af1"/>
      </w:pPr>
    </w:p>
    <w:p w:rsidR="001800A0" w:rsidRPr="00E96EC5" w:rsidRDefault="001800A0" w:rsidP="001800A0">
      <w:pPr>
        <w:pStyle w:val="af3"/>
      </w:pPr>
      <w:r w:rsidRPr="00E96EC5">
        <w:t>Ответ:</w:t>
      </w:r>
    </w:p>
    <w:p w:rsidR="001800A0" w:rsidRPr="00E96EC5" w:rsidRDefault="001800A0" w:rsidP="001800A0">
      <w:pPr>
        <w:pStyle w:val="af1"/>
      </w:pPr>
    </w:p>
    <w:p w:rsidR="001800A0" w:rsidRPr="00E96EC5" w:rsidRDefault="001800A0" w:rsidP="001800A0">
      <w:pPr>
        <w:pStyle w:val="af3"/>
      </w:pPr>
      <w:r w:rsidRPr="00E96EC5">
        <w:t>Обоснование:</w:t>
      </w:r>
    </w:p>
    <w:p w:rsidR="008E6F76" w:rsidRPr="00E96EC5" w:rsidRDefault="008E6F76" w:rsidP="00785D08">
      <w:pPr>
        <w:pStyle w:val="af1"/>
      </w:pPr>
    </w:p>
    <w:p w:rsidR="0037589F" w:rsidRPr="00E96EC5" w:rsidRDefault="0037589F" w:rsidP="00741EAE">
      <w:pPr>
        <w:pStyle w:val="aff2"/>
      </w:pPr>
      <w:r w:rsidRPr="00E96EC5">
        <w:t>Задание 359.</w:t>
      </w:r>
    </w:p>
    <w:p w:rsidR="0037589F" w:rsidRPr="00E96EC5" w:rsidRDefault="0037589F" w:rsidP="0037589F">
      <w:pPr>
        <w:pStyle w:val="af6"/>
      </w:pPr>
      <w:r w:rsidRPr="00E96EC5">
        <w:t>Прочита</w:t>
      </w:r>
      <w:r w:rsidRPr="00E96EC5">
        <w:rPr>
          <w:rStyle w:val="af7"/>
        </w:rPr>
        <w:t>й</w:t>
      </w:r>
      <w:r w:rsidRPr="00E96EC5">
        <w:t>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t>На каких трансформаторах устанавливается газовая защита?</w:t>
      </w:r>
    </w:p>
    <w:p w:rsidR="0037589F" w:rsidRPr="00E96EC5" w:rsidRDefault="0037589F" w:rsidP="0037589F">
      <w:pPr>
        <w:pStyle w:val="af1"/>
      </w:pPr>
    </w:p>
    <w:p w:rsidR="0037589F" w:rsidRPr="00E96EC5" w:rsidRDefault="0037589F" w:rsidP="0037589F">
      <w:pPr>
        <w:pStyle w:val="af1"/>
      </w:pPr>
      <w:r w:rsidRPr="00E96EC5">
        <w:t xml:space="preserve">1) </w:t>
      </w:r>
      <w:hyperlink r:id="rId80" w:history="1">
        <w:r w:rsidRPr="00E96EC5">
          <w:t>на</w:t>
        </w:r>
      </w:hyperlink>
      <w:r w:rsidRPr="00E96EC5">
        <w:t xml:space="preserve"> внутрицеховых любой мощности</w:t>
      </w:r>
    </w:p>
    <w:p w:rsidR="0037589F" w:rsidRPr="00E96EC5" w:rsidRDefault="0037589F" w:rsidP="0037589F">
      <w:pPr>
        <w:pStyle w:val="af1"/>
      </w:pPr>
      <w:r w:rsidRPr="00E96EC5">
        <w:t xml:space="preserve">2) на одиночных районных трансформаторах до 4000 </w:t>
      </w:r>
      <w:proofErr w:type="spellStart"/>
      <w:r w:rsidRPr="00E96EC5">
        <w:t>кВА</w:t>
      </w:r>
      <w:proofErr w:type="spellEnd"/>
    </w:p>
    <w:p w:rsidR="0037589F" w:rsidRPr="00E96EC5" w:rsidRDefault="0037589F" w:rsidP="0037589F">
      <w:pPr>
        <w:pStyle w:val="af1"/>
      </w:pPr>
      <w:r w:rsidRPr="00E96EC5">
        <w:t xml:space="preserve">3) на одиночных районных трансформаторах от 4000 </w:t>
      </w:r>
      <w:proofErr w:type="spellStart"/>
      <w:r w:rsidRPr="00E96EC5">
        <w:t>кВА</w:t>
      </w:r>
      <w:proofErr w:type="spellEnd"/>
      <w:r w:rsidRPr="00E96EC5">
        <w:t xml:space="preserve"> до 6300 </w:t>
      </w:r>
      <w:proofErr w:type="spellStart"/>
      <w:r w:rsidRPr="00E96EC5">
        <w:t>кВА</w:t>
      </w:r>
      <w:proofErr w:type="spellEnd"/>
    </w:p>
    <w:p w:rsidR="0037589F" w:rsidRPr="00E96EC5" w:rsidRDefault="0037589F" w:rsidP="0037589F">
      <w:pPr>
        <w:pStyle w:val="af1"/>
      </w:pPr>
      <w:r w:rsidRPr="00E96EC5">
        <w:t xml:space="preserve">4) на одиночных районных трансформаторах 6300 </w:t>
      </w:r>
      <w:proofErr w:type="spellStart"/>
      <w:r w:rsidRPr="00E96EC5">
        <w:t>кВА</w:t>
      </w:r>
      <w:proofErr w:type="spellEnd"/>
      <w:r w:rsidRPr="00E96EC5">
        <w:t xml:space="preserve"> и выше.</w:t>
      </w:r>
    </w:p>
    <w:p w:rsidR="0037589F" w:rsidRPr="00E96EC5" w:rsidRDefault="0037589F" w:rsidP="0037589F">
      <w:pPr>
        <w:pStyle w:val="af1"/>
      </w:pPr>
    </w:p>
    <w:p w:rsidR="0037589F" w:rsidRPr="00E96EC5" w:rsidRDefault="0037589F" w:rsidP="0037589F">
      <w:pPr>
        <w:pStyle w:val="af3"/>
      </w:pPr>
      <w:r w:rsidRPr="00E96EC5">
        <w:t>Ответ:</w:t>
      </w:r>
    </w:p>
    <w:p w:rsidR="0037589F" w:rsidRPr="00E96EC5" w:rsidRDefault="0037589F" w:rsidP="0037589F">
      <w:pPr>
        <w:pStyle w:val="af1"/>
      </w:pPr>
    </w:p>
    <w:p w:rsidR="0037589F" w:rsidRPr="00E96EC5" w:rsidRDefault="0037589F" w:rsidP="0037589F">
      <w:pPr>
        <w:pStyle w:val="af1"/>
        <w:rPr>
          <w:b/>
        </w:rPr>
      </w:pPr>
      <w:r w:rsidRPr="00E96EC5">
        <w:rPr>
          <w:b/>
        </w:rPr>
        <w:t>Обоснование:</w:t>
      </w:r>
    </w:p>
    <w:p w:rsidR="0037589F" w:rsidRPr="00E96EC5" w:rsidRDefault="0037589F" w:rsidP="00785D08">
      <w:pPr>
        <w:pStyle w:val="af1"/>
      </w:pPr>
    </w:p>
    <w:p w:rsidR="005230AB" w:rsidRPr="00E96EC5" w:rsidRDefault="005230AB" w:rsidP="00741EAE">
      <w:pPr>
        <w:pStyle w:val="aff2"/>
      </w:pPr>
      <w:r w:rsidRPr="00E96EC5">
        <w:t>Задание 360.</w:t>
      </w:r>
    </w:p>
    <w:p w:rsidR="005230AB" w:rsidRPr="00E96EC5" w:rsidRDefault="005230AB" w:rsidP="005230AB">
      <w:pPr>
        <w:pStyle w:val="af6"/>
      </w:pPr>
      <w:r w:rsidRPr="00E96EC5">
        <w:t>Прочитайте текст и запишите развернутый обоснованный ответ</w:t>
      </w:r>
    </w:p>
    <w:p w:rsidR="005230AB" w:rsidRPr="00E96EC5" w:rsidRDefault="005230AB" w:rsidP="005230AB">
      <w:pPr>
        <w:pStyle w:val="af1"/>
      </w:pPr>
      <w:r w:rsidRPr="00E96EC5">
        <w:t>На каких трансформаторах устанавливается токовая защита со ступенчатой характеристикой выдержки времени от многофазных коротких замыканий?</w:t>
      </w:r>
    </w:p>
    <w:p w:rsidR="005230AB" w:rsidRPr="00E96EC5" w:rsidRDefault="005230AB" w:rsidP="005230AB">
      <w:pPr>
        <w:pStyle w:val="af1"/>
      </w:pPr>
    </w:p>
    <w:p w:rsidR="005230AB" w:rsidRPr="00E96EC5" w:rsidRDefault="005230AB" w:rsidP="005230AB">
      <w:pPr>
        <w:pStyle w:val="af3"/>
      </w:pPr>
      <w:r w:rsidRPr="00E96EC5">
        <w:t>Ответ:</w:t>
      </w:r>
    </w:p>
    <w:p w:rsidR="005230AB" w:rsidRPr="00E96EC5" w:rsidRDefault="005230AB" w:rsidP="005230AB">
      <w:pPr>
        <w:pStyle w:val="af1"/>
      </w:pPr>
    </w:p>
    <w:p w:rsidR="00320459" w:rsidRPr="00E96EC5" w:rsidRDefault="00320459" w:rsidP="00741EAE">
      <w:pPr>
        <w:pStyle w:val="aff2"/>
      </w:pPr>
      <w:r w:rsidRPr="00E96EC5">
        <w:t>Задание 361.</w:t>
      </w:r>
    </w:p>
    <w:p w:rsidR="00320459" w:rsidRPr="00E96EC5" w:rsidRDefault="00320459" w:rsidP="00320459">
      <w:pPr>
        <w:pStyle w:val="af6"/>
      </w:pPr>
      <w:r w:rsidRPr="00E96EC5">
        <w:t>Прочитайте текст и установите соответствие.</w:t>
      </w:r>
    </w:p>
    <w:p w:rsidR="00320459" w:rsidRPr="00E96EC5" w:rsidRDefault="00320459" w:rsidP="00320459">
      <w:pPr>
        <w:pStyle w:val="af1"/>
      </w:pPr>
      <w:r w:rsidRPr="00E96EC5">
        <w:t xml:space="preserve">Соотнесите название и вид выключателя. </w:t>
      </w:r>
    </w:p>
    <w:p w:rsidR="00320459" w:rsidRPr="00E96EC5" w:rsidRDefault="00320459" w:rsidP="0032045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316"/>
        <w:gridCol w:w="377"/>
        <w:gridCol w:w="4612"/>
      </w:tblGrid>
      <w:tr w:rsidR="00320459" w:rsidRPr="00E96EC5" w:rsidTr="00741EAE">
        <w:trPr>
          <w:trHeight w:val="20"/>
        </w:trPr>
        <w:tc>
          <w:tcPr>
            <w:tcW w:w="248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Тип выключателя</w:t>
            </w:r>
          </w:p>
        </w:tc>
        <w:tc>
          <w:tcPr>
            <w:tcW w:w="25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Вид выключателя</w:t>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А</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Масляный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1</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570B65FB" wp14:editId="6B543283">
                  <wp:extent cx="882968" cy="1578429"/>
                  <wp:effectExtent l="0" t="0" r="0"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l="11732" t="7025" r="15075" b="23417"/>
                          <a:stretch/>
                        </pic:blipFill>
                        <pic:spPr bwMode="auto">
                          <a:xfrm>
                            <a:off x="0" y="0"/>
                            <a:ext cx="890873" cy="1592560"/>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43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Б</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Вакуумный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2</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1822ADC0" wp14:editId="05705048">
                  <wp:extent cx="1024164" cy="1645084"/>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srcRect l="24126" t="10557" r="10628" b="13817"/>
                          <a:stretch/>
                        </pic:blipFill>
                        <pic:spPr bwMode="auto">
                          <a:xfrm>
                            <a:off x="0" y="0"/>
                            <a:ext cx="1034856" cy="1662258"/>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84"/>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lastRenderedPageBreak/>
              <w:t>В</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Воздушный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3</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40C4901B" wp14:editId="4FD92D41">
                  <wp:extent cx="727710" cy="1534885"/>
                  <wp:effectExtent l="0" t="0" r="0" b="82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srcRect l="36114" t="31768" r="51612" b="27799"/>
                          <a:stretch/>
                        </pic:blipFill>
                        <pic:spPr bwMode="auto">
                          <a:xfrm>
                            <a:off x="0" y="0"/>
                            <a:ext cx="729159" cy="1537941"/>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Г</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roofErr w:type="spellStart"/>
            <w:r w:rsidRPr="00E96EC5">
              <w:t>Элегазовый</w:t>
            </w:r>
            <w:proofErr w:type="spellEnd"/>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4</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rPr>
                <w:noProof/>
                <w:lang w:eastAsia="ru-RU" w:bidi="ar-SA"/>
              </w:rPr>
              <w:drawing>
                <wp:inline distT="0" distB="0" distL="0" distR="0" wp14:anchorId="59AA0176" wp14:editId="6A06E674">
                  <wp:extent cx="1121592" cy="1489047"/>
                  <wp:effectExtent l="0" t="0" r="25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l="2658" t="7754" r="6398" b="11394"/>
                          <a:stretch/>
                        </pic:blipFill>
                        <pic:spPr bwMode="auto">
                          <a:xfrm>
                            <a:off x="0" y="0"/>
                            <a:ext cx="1135838" cy="1507961"/>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5</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rPr>
                <w:noProof/>
                <w:lang w:eastAsia="ru-RU" w:bidi="ar-SA"/>
              </w:rPr>
              <w:drawing>
                <wp:inline distT="0" distB="0" distL="0" distR="0" wp14:anchorId="25C3E122" wp14:editId="66A0ABE4">
                  <wp:extent cx="1052672" cy="1480457"/>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l="5458" t="9266" r="9170" b="9837"/>
                          <a:stretch/>
                        </pic:blipFill>
                        <pic:spPr bwMode="auto">
                          <a:xfrm>
                            <a:off x="0" y="0"/>
                            <a:ext cx="1069389" cy="1503967"/>
                          </a:xfrm>
                          <a:prstGeom prst="rect">
                            <a:avLst/>
                          </a:prstGeom>
                          <a:ln>
                            <a:noFill/>
                          </a:ln>
                          <a:extLst>
                            <a:ext uri="{53640926-AAD7-44D8-BBD7-CCE9431645EC}">
                              <a14:shadowObscured xmlns:a14="http://schemas.microsoft.com/office/drawing/2010/main"/>
                            </a:ext>
                          </a:extLst>
                        </pic:spPr>
                      </pic:pic>
                    </a:graphicData>
                  </a:graphic>
                </wp:inline>
              </w:drawing>
            </w:r>
          </w:p>
        </w:tc>
      </w:tr>
    </w:tbl>
    <w:p w:rsidR="00320459" w:rsidRPr="00E96EC5" w:rsidRDefault="00320459" w:rsidP="00320459">
      <w:pPr>
        <w:rPr>
          <w:rFonts w:ascii="Times New Roman" w:hAnsi="Times New Roman" w:cs="Times New Roman"/>
        </w:rPr>
      </w:pPr>
    </w:p>
    <w:p w:rsidR="00320459" w:rsidRPr="00E96EC5" w:rsidRDefault="00320459" w:rsidP="0032045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20459" w:rsidRPr="00E96EC5" w:rsidTr="0032045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Г</w:t>
            </w:r>
          </w:p>
        </w:tc>
      </w:tr>
      <w:tr w:rsidR="00320459" w:rsidRPr="00E96EC5" w:rsidTr="0032045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r>
    </w:tbl>
    <w:p w:rsidR="005230AB" w:rsidRPr="00E96EC5" w:rsidRDefault="005230AB" w:rsidP="00785D08">
      <w:pPr>
        <w:pStyle w:val="af1"/>
      </w:pPr>
    </w:p>
    <w:p w:rsidR="00753EA4" w:rsidRPr="00E96EC5" w:rsidRDefault="00753EA4" w:rsidP="00741EAE">
      <w:pPr>
        <w:pStyle w:val="aff2"/>
      </w:pPr>
      <w:r w:rsidRPr="00E96EC5">
        <w:t>Задание 362.</w:t>
      </w:r>
    </w:p>
    <w:p w:rsidR="00753EA4" w:rsidRPr="00E96EC5" w:rsidRDefault="00753EA4" w:rsidP="00753EA4">
      <w:pPr>
        <w:pStyle w:val="af6"/>
      </w:pPr>
      <w:r w:rsidRPr="00E96EC5">
        <w:t>Прочитайте текст и установите последовательность.</w:t>
      </w:r>
    </w:p>
    <w:p w:rsidR="00753EA4" w:rsidRPr="00E96EC5" w:rsidRDefault="00753EA4" w:rsidP="00753EA4">
      <w:pPr>
        <w:pStyle w:val="af1"/>
      </w:pPr>
      <w:r w:rsidRPr="00E96EC5">
        <w:t>Техническое обслуживание оборудование распределительных устройств является основным профилактическим мероприятием, необходимым для надежной его работы. Используя знания о технологии работ по обслуживанию установите последовательность проверки распределительного устройства 10 </w:t>
      </w:r>
      <w:proofErr w:type="spellStart"/>
      <w:r w:rsidRPr="00E96EC5">
        <w:t>кВ</w:t>
      </w:r>
      <w:proofErr w:type="spellEnd"/>
      <w:r w:rsidRPr="00E96EC5">
        <w:t xml:space="preserve"> трансформаторной подстанции:</w:t>
      </w:r>
    </w:p>
    <w:p w:rsidR="00753EA4" w:rsidRPr="00E96EC5" w:rsidRDefault="00753EA4" w:rsidP="00753EA4">
      <w:pPr>
        <w:pStyle w:val="af1"/>
      </w:pPr>
    </w:p>
    <w:p w:rsidR="00753EA4" w:rsidRPr="00E96EC5" w:rsidRDefault="00753EA4" w:rsidP="00753EA4">
      <w:pPr>
        <w:pStyle w:val="af1"/>
      </w:pPr>
      <w:r w:rsidRPr="00E96EC5">
        <w:t>1) целостность и исправность патронов высоковольтных предохранителей</w:t>
      </w:r>
    </w:p>
    <w:p w:rsidR="00753EA4" w:rsidRPr="00E96EC5" w:rsidRDefault="00753EA4" w:rsidP="00753EA4">
      <w:pPr>
        <w:pStyle w:val="af1"/>
      </w:pPr>
      <w:r w:rsidRPr="00E96EC5">
        <w:t>2) положение ножей в неподвижных контактах коммутационных аппаратов</w:t>
      </w:r>
    </w:p>
    <w:p w:rsidR="00753EA4" w:rsidRPr="00E96EC5" w:rsidRDefault="00753EA4" w:rsidP="00753EA4">
      <w:pPr>
        <w:pStyle w:val="af1"/>
      </w:pPr>
      <w:r w:rsidRPr="00E96EC5">
        <w:t>3) внешний вид дугогасящих ножей и камер выключателей</w:t>
      </w:r>
    </w:p>
    <w:p w:rsidR="00753EA4" w:rsidRPr="00E96EC5" w:rsidRDefault="00753EA4" w:rsidP="00753EA4">
      <w:pPr>
        <w:pStyle w:val="af1"/>
      </w:pPr>
      <w:r w:rsidRPr="00E96EC5">
        <w:t>4) наличие следов перекрытия и разрядов на изоляторах и изоляционных тягах коммутационных аппаратов</w:t>
      </w:r>
    </w:p>
    <w:p w:rsidR="00753EA4" w:rsidRPr="00E96EC5" w:rsidRDefault="00753EA4" w:rsidP="00753EA4">
      <w:pPr>
        <w:pStyle w:val="af1"/>
      </w:pPr>
      <w:r w:rsidRPr="00E96EC5">
        <w:t>5) положение рукояток приводов коммутационных аппаратов</w:t>
      </w:r>
    </w:p>
    <w:p w:rsidR="00753EA4" w:rsidRPr="00E96EC5" w:rsidRDefault="00753EA4" w:rsidP="00753EA4">
      <w:pPr>
        <w:pStyle w:val="af1"/>
      </w:pPr>
    </w:p>
    <w:p w:rsidR="00753EA4" w:rsidRPr="00E96EC5" w:rsidRDefault="00753EA4" w:rsidP="00753EA4">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753EA4" w:rsidRPr="00E96EC5" w:rsidTr="00FA379E">
        <w:trPr>
          <w:trHeight w:val="20"/>
        </w:trPr>
        <w:tc>
          <w:tcPr>
            <w:tcW w:w="1928"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r>
    </w:tbl>
    <w:p w:rsidR="00AB7FCE" w:rsidRPr="00E96EC5" w:rsidRDefault="00AB7FCE" w:rsidP="00753EA4">
      <w:pPr>
        <w:pStyle w:val="af1"/>
      </w:pPr>
    </w:p>
    <w:p w:rsidR="00AB7FCE" w:rsidRPr="00E96EC5" w:rsidRDefault="00AB7FCE" w:rsidP="00741EAE">
      <w:pPr>
        <w:pStyle w:val="aff2"/>
      </w:pPr>
      <w:r w:rsidRPr="00E96EC5">
        <w:t>Задание 363.</w:t>
      </w:r>
    </w:p>
    <w:p w:rsidR="00AB7FCE" w:rsidRPr="00E96EC5" w:rsidRDefault="00AB7FCE" w:rsidP="00AB7FCE">
      <w:pPr>
        <w:pStyle w:val="af6"/>
      </w:pPr>
      <w:r w:rsidRPr="00E96EC5">
        <w:t>Прочитайте текст, выберите правильный ответ и запишите аргументы, обосновывающие выбор ответа</w:t>
      </w:r>
    </w:p>
    <w:p w:rsidR="00AB7FCE" w:rsidRPr="00E96EC5" w:rsidRDefault="00AB7FCE" w:rsidP="00AB7FCE">
      <w:pPr>
        <w:pStyle w:val="af1"/>
      </w:pPr>
      <w:r w:rsidRPr="00E96EC5">
        <w:t xml:space="preserve">Согласно технологии работ по эксплуатации и обслуживания электрооборудования распределительных устройств осмотры разделяются на плановые и неплановые. Выберите из </w:t>
      </w:r>
      <w:r w:rsidRPr="00E96EC5">
        <w:lastRenderedPageBreak/>
        <w:t xml:space="preserve">ниже перечисленных причину, которая обязательно приведет к выполнению непланового осмотра распределительного устройства 10 </w:t>
      </w:r>
      <w:proofErr w:type="spellStart"/>
      <w:r w:rsidRPr="00E96EC5">
        <w:t>кВ</w:t>
      </w:r>
      <w:proofErr w:type="spellEnd"/>
      <w:r w:rsidRPr="00E96EC5">
        <w:t xml:space="preserve"> трансформаторного пункта:</w:t>
      </w:r>
    </w:p>
    <w:p w:rsidR="00AB7FCE" w:rsidRPr="00E96EC5" w:rsidRDefault="00AB7FCE" w:rsidP="00AB7FCE">
      <w:pPr>
        <w:pStyle w:val="af1"/>
      </w:pPr>
    </w:p>
    <w:p w:rsidR="00AB7FCE" w:rsidRPr="00E96EC5" w:rsidRDefault="00AB7FCE" w:rsidP="00AB7FCE">
      <w:pPr>
        <w:pStyle w:val="af1"/>
      </w:pPr>
      <w:r w:rsidRPr="00E96EC5">
        <w:t>1) отключение трансформатора в номинальном режиме</w:t>
      </w:r>
    </w:p>
    <w:p w:rsidR="00AB7FCE" w:rsidRPr="00E96EC5" w:rsidRDefault="00AB7FCE" w:rsidP="00AB7FCE">
      <w:pPr>
        <w:pStyle w:val="af1"/>
      </w:pPr>
      <w:r w:rsidRPr="00E96EC5">
        <w:t>2) отключение трансформатора при коротком замыкании</w:t>
      </w:r>
    </w:p>
    <w:p w:rsidR="00AB7FCE" w:rsidRPr="00E96EC5" w:rsidRDefault="00AB7FCE" w:rsidP="00AB7FCE">
      <w:pPr>
        <w:pStyle w:val="af1"/>
      </w:pPr>
      <w:r w:rsidRPr="00E96EC5">
        <w:t>3) отключение трансформатора при изменении режима электрической сети</w:t>
      </w:r>
    </w:p>
    <w:p w:rsidR="00AB7FCE" w:rsidRPr="00E96EC5" w:rsidRDefault="00AB7FCE" w:rsidP="00AB7FCE">
      <w:pPr>
        <w:pStyle w:val="af1"/>
      </w:pPr>
      <w:r w:rsidRPr="00E96EC5">
        <w:t>4) отключение трансформатора при выводе его в ремонт</w:t>
      </w:r>
    </w:p>
    <w:p w:rsidR="00AB7FCE" w:rsidRPr="00E96EC5" w:rsidRDefault="00AB7FCE" w:rsidP="00AB7FCE">
      <w:pPr>
        <w:pStyle w:val="af1"/>
      </w:pPr>
    </w:p>
    <w:p w:rsidR="00AB7FCE" w:rsidRPr="00E96EC5" w:rsidRDefault="00AB7FCE" w:rsidP="00AB7FCE">
      <w:pPr>
        <w:pStyle w:val="af3"/>
      </w:pPr>
      <w:r w:rsidRPr="00E96EC5">
        <w:t xml:space="preserve">Ответ: </w:t>
      </w:r>
    </w:p>
    <w:p w:rsidR="00AB7FCE" w:rsidRPr="00E96EC5" w:rsidRDefault="00AB7FCE" w:rsidP="00AB7FCE">
      <w:pPr>
        <w:pStyle w:val="af1"/>
      </w:pPr>
    </w:p>
    <w:p w:rsidR="00AB7FCE" w:rsidRPr="00E96EC5" w:rsidRDefault="00AB7FCE" w:rsidP="00AB7FCE">
      <w:pPr>
        <w:pStyle w:val="af3"/>
      </w:pPr>
      <w:r w:rsidRPr="00E96EC5">
        <w:t>Обоснование:</w:t>
      </w:r>
    </w:p>
    <w:p w:rsidR="00AB7FCE" w:rsidRPr="00E96EC5" w:rsidRDefault="00AB7FCE" w:rsidP="00753EA4">
      <w:pPr>
        <w:pStyle w:val="af1"/>
      </w:pPr>
    </w:p>
    <w:p w:rsidR="0007298C" w:rsidRPr="00E96EC5" w:rsidRDefault="0007298C" w:rsidP="00741EAE">
      <w:pPr>
        <w:pStyle w:val="aff2"/>
      </w:pPr>
      <w:r w:rsidRPr="00E96EC5">
        <w:t>Задание 364.</w:t>
      </w:r>
    </w:p>
    <w:p w:rsidR="0007298C" w:rsidRPr="00E96EC5" w:rsidRDefault="0007298C" w:rsidP="0007298C">
      <w:pPr>
        <w:pStyle w:val="af6"/>
      </w:pPr>
      <w:r w:rsidRPr="00E96EC5">
        <w:t>Прочитайте текст, выберите правильные ответы и запишите аргументы, обосновывающие выбор ответов</w:t>
      </w:r>
    </w:p>
    <w:p w:rsidR="0007298C" w:rsidRPr="00E96EC5" w:rsidRDefault="0007298C" w:rsidP="0007298C">
      <w:pPr>
        <w:pStyle w:val="af1"/>
      </w:pPr>
      <w:r w:rsidRPr="00E96EC5">
        <w:t>Осмотр распределительных устройств явля</w:t>
      </w:r>
      <w:r w:rsidR="00000D6B" w:rsidRPr="00E96EC5">
        <w:t>е</w:t>
      </w:r>
      <w:r w:rsidRPr="00E96EC5">
        <w:t>тся одним из основных работ по техническому обслуживанию. Выберите какие виды осмотров</w:t>
      </w:r>
      <w:r w:rsidR="00FA6F29" w:rsidRPr="00E96EC5">
        <w:t>, которые</w:t>
      </w:r>
      <w:r w:rsidRPr="00E96EC5">
        <w:t xml:space="preserve"> выполняются на распределительном устройстве согласно технологии работ по их обслуживанию:</w:t>
      </w:r>
    </w:p>
    <w:p w:rsidR="0007298C" w:rsidRPr="00E96EC5" w:rsidRDefault="0007298C" w:rsidP="0007298C">
      <w:pPr>
        <w:pStyle w:val="af1"/>
      </w:pPr>
    </w:p>
    <w:p w:rsidR="0007298C" w:rsidRPr="00E96EC5" w:rsidRDefault="0007298C" w:rsidP="0007298C">
      <w:pPr>
        <w:pStyle w:val="af1"/>
      </w:pPr>
      <w:r w:rsidRPr="00E96EC5">
        <w:t xml:space="preserve">1) осмотр состояния соединительных муфт </w:t>
      </w:r>
    </w:p>
    <w:p w:rsidR="0007298C" w:rsidRPr="00E96EC5" w:rsidRDefault="0007298C" w:rsidP="0007298C">
      <w:pPr>
        <w:pStyle w:val="af1"/>
      </w:pPr>
      <w:r w:rsidRPr="00E96EC5">
        <w:t>2) осмотр состояния шин</w:t>
      </w:r>
    </w:p>
    <w:p w:rsidR="0007298C" w:rsidRPr="00E96EC5" w:rsidRDefault="0007298C" w:rsidP="0007298C">
      <w:pPr>
        <w:pStyle w:val="af1"/>
      </w:pPr>
      <w:r w:rsidRPr="00E96EC5">
        <w:t>3) осмотр состояния изоляции</w:t>
      </w:r>
    </w:p>
    <w:p w:rsidR="0007298C" w:rsidRPr="00E96EC5" w:rsidRDefault="0007298C" w:rsidP="0007298C">
      <w:pPr>
        <w:pStyle w:val="af1"/>
      </w:pPr>
      <w:r w:rsidRPr="00E96EC5">
        <w:t>4) осмотр состояния грозозащитных тросов</w:t>
      </w:r>
    </w:p>
    <w:p w:rsidR="0007298C" w:rsidRPr="00E96EC5" w:rsidRDefault="0007298C" w:rsidP="0007298C">
      <w:pPr>
        <w:pStyle w:val="af1"/>
      </w:pPr>
    </w:p>
    <w:p w:rsidR="0007298C" w:rsidRPr="00E96EC5" w:rsidRDefault="0007298C" w:rsidP="0007298C">
      <w:pPr>
        <w:pStyle w:val="af3"/>
      </w:pPr>
      <w:r w:rsidRPr="00E96EC5">
        <w:t xml:space="preserve">Ответ: </w:t>
      </w:r>
    </w:p>
    <w:p w:rsidR="0007298C" w:rsidRPr="00E96EC5" w:rsidRDefault="0007298C" w:rsidP="0007298C">
      <w:pPr>
        <w:pStyle w:val="af1"/>
      </w:pPr>
    </w:p>
    <w:p w:rsidR="0007298C" w:rsidRPr="00E96EC5" w:rsidRDefault="0007298C" w:rsidP="0007298C">
      <w:pPr>
        <w:pStyle w:val="af3"/>
      </w:pPr>
      <w:r w:rsidRPr="00E96EC5">
        <w:t xml:space="preserve">Обоснование: </w:t>
      </w:r>
    </w:p>
    <w:p w:rsidR="0007298C" w:rsidRPr="00E96EC5" w:rsidRDefault="0007298C" w:rsidP="00753EA4">
      <w:pPr>
        <w:pStyle w:val="af1"/>
      </w:pPr>
    </w:p>
    <w:p w:rsidR="00785D08" w:rsidRPr="00E96EC5" w:rsidRDefault="00785D08" w:rsidP="00741EAE">
      <w:pPr>
        <w:pStyle w:val="aff2"/>
      </w:pPr>
      <w:r w:rsidRPr="00E96EC5">
        <w:t>Задание 365.</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Отходы производства и потребления являются вторичными материальными ресурсами, для которых применяется рециркуляция. Что такое рециркуляция?</w:t>
      </w:r>
    </w:p>
    <w:p w:rsidR="00785D08" w:rsidRPr="00E96EC5" w:rsidRDefault="00785D08" w:rsidP="00785D08">
      <w:pPr>
        <w:pStyle w:val="af1"/>
      </w:pPr>
    </w:p>
    <w:p w:rsidR="00785D08" w:rsidRPr="00E96EC5" w:rsidRDefault="00785D08" w:rsidP="00785D08">
      <w:pPr>
        <w:pStyle w:val="af3"/>
      </w:pPr>
      <w:r w:rsidRPr="00E96EC5">
        <w:t>Ответ:</w:t>
      </w:r>
    </w:p>
    <w:p w:rsidR="008B2491" w:rsidRPr="00E96EC5" w:rsidRDefault="008B2491" w:rsidP="00785D08">
      <w:pPr>
        <w:pStyle w:val="af1"/>
      </w:pPr>
    </w:p>
    <w:p w:rsidR="00B304A0" w:rsidRPr="00E96EC5" w:rsidRDefault="00B304A0" w:rsidP="00741EAE">
      <w:pPr>
        <w:pStyle w:val="aff2"/>
      </w:pPr>
      <w:r w:rsidRPr="00E96EC5">
        <w:t>Задание 366.</w:t>
      </w:r>
    </w:p>
    <w:p w:rsidR="00B304A0" w:rsidRPr="00E96EC5" w:rsidRDefault="00B304A0" w:rsidP="00B304A0">
      <w:pPr>
        <w:pStyle w:val="af6"/>
      </w:pPr>
      <w:r w:rsidRPr="00E96EC5">
        <w:t>Прочитайте текст и запишите развернутый обоснованный ответ</w:t>
      </w:r>
    </w:p>
    <w:p w:rsidR="00B304A0" w:rsidRPr="00E96EC5" w:rsidRDefault="00B304A0" w:rsidP="00B304A0">
      <w:pPr>
        <w:pStyle w:val="af1"/>
      </w:pPr>
      <w:r w:rsidRPr="00E96EC5">
        <w:t>Обслуживание распределительных устройств (РУ) электроустановок обеспечивает длительный период их функционирования. Укажите важный элемент обслуживания РУ, который производится одним из первых, представляет собой визуальное обследование и выполняется без отключения РУ от сети:</w:t>
      </w:r>
    </w:p>
    <w:p w:rsidR="00B304A0" w:rsidRPr="00E96EC5" w:rsidRDefault="00B304A0" w:rsidP="00B304A0">
      <w:pPr>
        <w:pStyle w:val="af1"/>
      </w:pPr>
    </w:p>
    <w:p w:rsidR="00B304A0" w:rsidRPr="00E96EC5" w:rsidRDefault="00B304A0" w:rsidP="00B304A0">
      <w:pPr>
        <w:pStyle w:val="af3"/>
      </w:pPr>
      <w:r w:rsidRPr="00E96EC5">
        <w:t>Ответ:</w:t>
      </w:r>
    </w:p>
    <w:p w:rsidR="00B304A0" w:rsidRPr="00E96EC5" w:rsidRDefault="00B304A0" w:rsidP="00B304A0">
      <w:pPr>
        <w:pStyle w:val="af1"/>
      </w:pPr>
    </w:p>
    <w:p w:rsidR="00D32AA0" w:rsidRPr="00E96EC5" w:rsidRDefault="00D32AA0" w:rsidP="00741EAE">
      <w:pPr>
        <w:pStyle w:val="aff2"/>
      </w:pPr>
      <w:r w:rsidRPr="00E96EC5">
        <w:t>Задание 367.</w:t>
      </w:r>
    </w:p>
    <w:p w:rsidR="00D32AA0" w:rsidRPr="00E96EC5" w:rsidRDefault="00D32AA0" w:rsidP="00D32AA0">
      <w:pPr>
        <w:pStyle w:val="af6"/>
      </w:pPr>
      <w:r w:rsidRPr="00E96EC5">
        <w:t>Прочитайте текст и установите соответствие.</w:t>
      </w:r>
    </w:p>
    <w:p w:rsidR="00D32AA0" w:rsidRPr="00E96EC5" w:rsidRDefault="00D32AA0" w:rsidP="00D32AA0">
      <w:pPr>
        <w:pStyle w:val="af1"/>
      </w:pPr>
      <w:r w:rsidRPr="00E96EC5">
        <w:t>Установите соответствие между изображением инструментов и их наименованием. К каждой позиции, данной в левом столбце, подберите соответствующую позицию из правого столбца:</w:t>
      </w:r>
    </w:p>
    <w:p w:rsidR="00D32AA0" w:rsidRPr="00E96EC5" w:rsidRDefault="00D32AA0" w:rsidP="00D32AA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0"/>
        <w:gridCol w:w="4572"/>
        <w:gridCol w:w="538"/>
        <w:gridCol w:w="4201"/>
      </w:tblGrid>
      <w:tr w:rsidR="00D32AA0" w:rsidRPr="00E96EC5" w:rsidTr="00184F19">
        <w:trPr>
          <w:trHeight w:val="20"/>
        </w:trPr>
        <w:tc>
          <w:tcPr>
            <w:tcW w:w="2614" w:type="pct"/>
            <w:gridSpan w:val="2"/>
            <w:shd w:val="clear" w:color="auto" w:fill="FFFFFF"/>
          </w:tcPr>
          <w:p w:rsidR="00D32AA0" w:rsidRPr="00E96EC5" w:rsidRDefault="00D32AA0" w:rsidP="00CD6F69">
            <w:pPr>
              <w:pStyle w:val="af"/>
            </w:pPr>
            <w:r w:rsidRPr="00E96EC5">
              <w:t>Инструмент</w:t>
            </w:r>
          </w:p>
        </w:tc>
        <w:tc>
          <w:tcPr>
            <w:tcW w:w="2386" w:type="pct"/>
            <w:gridSpan w:val="2"/>
            <w:shd w:val="clear" w:color="auto" w:fill="FFFFFF"/>
          </w:tcPr>
          <w:p w:rsidR="00D32AA0" w:rsidRPr="00E96EC5" w:rsidRDefault="00D32AA0" w:rsidP="00CD6F69">
            <w:pPr>
              <w:pStyle w:val="af"/>
            </w:pPr>
            <w:r w:rsidRPr="00E96EC5">
              <w:t>Наименование</w:t>
            </w:r>
          </w:p>
        </w:tc>
      </w:tr>
      <w:tr w:rsidR="00D32AA0" w:rsidRPr="00E96EC5" w:rsidTr="00184F19">
        <w:trPr>
          <w:trHeight w:val="20"/>
        </w:trPr>
        <w:tc>
          <w:tcPr>
            <w:tcW w:w="312" w:type="pct"/>
            <w:shd w:val="clear" w:color="auto" w:fill="FFFFFF"/>
            <w:vAlign w:val="center"/>
          </w:tcPr>
          <w:p w:rsidR="00D32AA0" w:rsidRPr="00E96EC5" w:rsidRDefault="00D32AA0" w:rsidP="00CD6F69">
            <w:pPr>
              <w:pStyle w:val="af"/>
            </w:pPr>
            <w:r w:rsidRPr="00E96EC5">
              <w:lastRenderedPageBreak/>
              <w:t>А</w:t>
            </w:r>
          </w:p>
        </w:tc>
        <w:tc>
          <w:tcPr>
            <w:tcW w:w="2302" w:type="pct"/>
            <w:shd w:val="clear" w:color="auto" w:fill="FFFFFF"/>
            <w:vAlign w:val="center"/>
          </w:tcPr>
          <w:p w:rsidR="00D32AA0" w:rsidRPr="00E96EC5" w:rsidRDefault="00D32AA0" w:rsidP="00CD6F69">
            <w:pPr>
              <w:pStyle w:val="af"/>
            </w:pPr>
            <w:r w:rsidRPr="00E96EC5">
              <w:rPr>
                <w:noProof/>
                <w:lang w:eastAsia="ru-RU" w:bidi="ar-SA"/>
              </w:rPr>
              <w:drawing>
                <wp:inline distT="0" distB="0" distL="0" distR="0" wp14:anchorId="3CEF422A" wp14:editId="41CA1428">
                  <wp:extent cx="1680965" cy="112064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686621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2978" cy="1128652"/>
                          </a:xfrm>
                          <a:prstGeom prst="rect">
                            <a:avLst/>
                          </a:prstGeom>
                        </pic:spPr>
                      </pic:pic>
                    </a:graphicData>
                  </a:graphic>
                </wp:inline>
              </w:drawing>
            </w:r>
          </w:p>
        </w:tc>
        <w:tc>
          <w:tcPr>
            <w:tcW w:w="271" w:type="pct"/>
            <w:shd w:val="clear" w:color="auto" w:fill="FFFFFF"/>
            <w:vAlign w:val="center"/>
          </w:tcPr>
          <w:p w:rsidR="00D32AA0" w:rsidRPr="00E96EC5" w:rsidRDefault="00D32AA0" w:rsidP="00CD6F69">
            <w:pPr>
              <w:pStyle w:val="af"/>
            </w:pPr>
            <w:r w:rsidRPr="00E96EC5">
              <w:t>1</w:t>
            </w:r>
          </w:p>
        </w:tc>
        <w:tc>
          <w:tcPr>
            <w:tcW w:w="2115" w:type="pct"/>
            <w:shd w:val="clear" w:color="auto" w:fill="FFFFFF"/>
          </w:tcPr>
          <w:p w:rsidR="00D32AA0" w:rsidRPr="00E96EC5" w:rsidRDefault="00D32AA0" w:rsidP="00CD6F69">
            <w:pPr>
              <w:pStyle w:val="af"/>
            </w:pPr>
            <w:r w:rsidRPr="00E96EC5">
              <w:t>Ключ торцевой</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Б</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007426A4" wp14:editId="02FB0878">
                  <wp:extent cx="1383104" cy="92206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2p32il72hampogx5x81miag0232b7z.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1457" cy="934305"/>
                          </a:xfrm>
                          <a:prstGeom prst="rect">
                            <a:avLst/>
                          </a:prstGeom>
                        </pic:spPr>
                      </pic:pic>
                    </a:graphicData>
                  </a:graphic>
                </wp:inline>
              </w:drawing>
            </w:r>
          </w:p>
        </w:tc>
        <w:tc>
          <w:tcPr>
            <w:tcW w:w="271" w:type="pct"/>
            <w:shd w:val="clear" w:color="auto" w:fill="FFFFFF"/>
            <w:vAlign w:val="center"/>
          </w:tcPr>
          <w:p w:rsidR="00D32AA0" w:rsidRPr="00E96EC5" w:rsidRDefault="00D32AA0" w:rsidP="00CD6F69">
            <w:pPr>
              <w:pStyle w:val="af"/>
            </w:pPr>
            <w:r w:rsidRPr="00E96EC5">
              <w:t>2</w:t>
            </w:r>
          </w:p>
        </w:tc>
        <w:tc>
          <w:tcPr>
            <w:tcW w:w="2115" w:type="pct"/>
            <w:shd w:val="clear" w:color="auto" w:fill="FFFFFF"/>
          </w:tcPr>
          <w:p w:rsidR="00D32AA0" w:rsidRPr="00E96EC5" w:rsidRDefault="00D32AA0" w:rsidP="00CD6F69">
            <w:pPr>
              <w:pStyle w:val="af"/>
            </w:pPr>
            <w:r w:rsidRPr="00E96EC5">
              <w:t>Ключ накидной</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В</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7380A17C" wp14:editId="28BFF8BC">
                  <wp:extent cx="1517302" cy="10115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84594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4096" cy="1022731"/>
                          </a:xfrm>
                          <a:prstGeom prst="rect">
                            <a:avLst/>
                          </a:prstGeom>
                        </pic:spPr>
                      </pic:pic>
                    </a:graphicData>
                  </a:graphic>
                </wp:inline>
              </w:drawing>
            </w:r>
          </w:p>
        </w:tc>
        <w:tc>
          <w:tcPr>
            <w:tcW w:w="271" w:type="pct"/>
            <w:shd w:val="clear" w:color="auto" w:fill="FFFFFF"/>
          </w:tcPr>
          <w:p w:rsidR="00D32AA0" w:rsidRPr="00E96EC5" w:rsidRDefault="00D32AA0" w:rsidP="00CD6F69">
            <w:pPr>
              <w:pStyle w:val="af"/>
            </w:pPr>
            <w:r w:rsidRPr="00E96EC5">
              <w:t>3</w:t>
            </w:r>
          </w:p>
        </w:tc>
        <w:tc>
          <w:tcPr>
            <w:tcW w:w="2115" w:type="pct"/>
            <w:shd w:val="clear" w:color="auto" w:fill="FFFFFF"/>
          </w:tcPr>
          <w:p w:rsidR="00D32AA0" w:rsidRPr="00E96EC5" w:rsidRDefault="00D32AA0" w:rsidP="00CD6F69">
            <w:pPr>
              <w:pStyle w:val="af"/>
            </w:pPr>
            <w:r w:rsidRPr="00E96EC5">
              <w:t>Ключ с открытым зевом</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Г</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67B617FD" wp14:editId="4FC340FE">
                  <wp:extent cx="1770883" cy="11753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5.97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84284" cy="1184246"/>
                          </a:xfrm>
                          <a:prstGeom prst="rect">
                            <a:avLst/>
                          </a:prstGeom>
                        </pic:spPr>
                      </pic:pic>
                    </a:graphicData>
                  </a:graphic>
                </wp:inline>
              </w:drawing>
            </w:r>
          </w:p>
        </w:tc>
        <w:tc>
          <w:tcPr>
            <w:tcW w:w="271" w:type="pct"/>
            <w:shd w:val="clear" w:color="auto" w:fill="FFFFFF"/>
          </w:tcPr>
          <w:p w:rsidR="00D32AA0" w:rsidRPr="00E96EC5" w:rsidRDefault="00D32AA0" w:rsidP="00CD6F69">
            <w:pPr>
              <w:pStyle w:val="af"/>
            </w:pPr>
            <w:r w:rsidRPr="00E96EC5">
              <w:t>4</w:t>
            </w:r>
          </w:p>
        </w:tc>
        <w:tc>
          <w:tcPr>
            <w:tcW w:w="2115" w:type="pct"/>
            <w:shd w:val="clear" w:color="auto" w:fill="FFFFFF"/>
          </w:tcPr>
          <w:p w:rsidR="00D32AA0" w:rsidRPr="00E96EC5" w:rsidRDefault="00D32AA0" w:rsidP="00CD6F69">
            <w:pPr>
              <w:pStyle w:val="af"/>
            </w:pPr>
            <w:r w:rsidRPr="00E96EC5">
              <w:t>Ключ шестигранный</w:t>
            </w:r>
          </w:p>
        </w:tc>
      </w:tr>
      <w:tr w:rsidR="00D32AA0" w:rsidRPr="00E96EC5" w:rsidTr="00184F19">
        <w:trPr>
          <w:trHeight w:val="20"/>
        </w:trPr>
        <w:tc>
          <w:tcPr>
            <w:tcW w:w="312" w:type="pct"/>
            <w:shd w:val="clear" w:color="auto" w:fill="FFFFFF"/>
          </w:tcPr>
          <w:p w:rsidR="00D32AA0" w:rsidRPr="00E96EC5" w:rsidRDefault="00D32AA0" w:rsidP="00CD6F69">
            <w:pPr>
              <w:pStyle w:val="af"/>
            </w:pPr>
          </w:p>
        </w:tc>
        <w:tc>
          <w:tcPr>
            <w:tcW w:w="2302" w:type="pct"/>
            <w:shd w:val="clear" w:color="auto" w:fill="FFFFFF"/>
          </w:tcPr>
          <w:p w:rsidR="00D32AA0" w:rsidRPr="00E96EC5" w:rsidRDefault="00D32AA0" w:rsidP="00CD6F69">
            <w:pPr>
              <w:pStyle w:val="af"/>
            </w:pPr>
          </w:p>
        </w:tc>
        <w:tc>
          <w:tcPr>
            <w:tcW w:w="271" w:type="pct"/>
            <w:shd w:val="clear" w:color="auto" w:fill="FFFFFF"/>
            <w:vAlign w:val="bottom"/>
          </w:tcPr>
          <w:p w:rsidR="00D32AA0" w:rsidRPr="00E96EC5" w:rsidRDefault="00D32AA0" w:rsidP="00CD6F69">
            <w:pPr>
              <w:pStyle w:val="af"/>
            </w:pPr>
            <w:r w:rsidRPr="00E96EC5">
              <w:t>5</w:t>
            </w:r>
          </w:p>
        </w:tc>
        <w:tc>
          <w:tcPr>
            <w:tcW w:w="2115" w:type="pct"/>
            <w:shd w:val="clear" w:color="auto" w:fill="FFFFFF"/>
          </w:tcPr>
          <w:p w:rsidR="00D32AA0" w:rsidRPr="00E96EC5" w:rsidRDefault="00D32AA0" w:rsidP="00CD6F69">
            <w:pPr>
              <w:pStyle w:val="af"/>
            </w:pPr>
            <w:r w:rsidRPr="00E96EC5">
              <w:t>Ключ комбинированный</w:t>
            </w:r>
          </w:p>
        </w:tc>
      </w:tr>
    </w:tbl>
    <w:p w:rsidR="00D32AA0" w:rsidRPr="00E96EC5" w:rsidRDefault="00D32AA0" w:rsidP="00D32AA0">
      <w:pPr>
        <w:rPr>
          <w:rFonts w:ascii="Times New Roman" w:hAnsi="Times New Roman" w:cs="Times New Roman"/>
        </w:rPr>
      </w:pPr>
    </w:p>
    <w:p w:rsidR="00D32AA0" w:rsidRPr="00E96EC5" w:rsidRDefault="00DD5ACE" w:rsidP="00D32AA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D32AA0" w:rsidRPr="00E96EC5" w:rsidTr="00184F19">
        <w:trPr>
          <w:trHeight w:val="20"/>
        </w:trPr>
        <w:tc>
          <w:tcPr>
            <w:tcW w:w="1250" w:type="pct"/>
            <w:shd w:val="clear" w:color="auto" w:fill="FFFFFF"/>
            <w:vAlign w:val="bottom"/>
          </w:tcPr>
          <w:p w:rsidR="00D32AA0" w:rsidRPr="00E96EC5" w:rsidRDefault="00D32AA0" w:rsidP="00CD6F69">
            <w:pPr>
              <w:pStyle w:val="af"/>
            </w:pPr>
            <w:r w:rsidRPr="00E96EC5">
              <w:t>А</w:t>
            </w:r>
          </w:p>
        </w:tc>
        <w:tc>
          <w:tcPr>
            <w:tcW w:w="1250" w:type="pct"/>
            <w:shd w:val="clear" w:color="auto" w:fill="FFFFFF"/>
            <w:vAlign w:val="bottom"/>
          </w:tcPr>
          <w:p w:rsidR="00D32AA0" w:rsidRPr="00E96EC5" w:rsidRDefault="00D32AA0" w:rsidP="00CD6F69">
            <w:pPr>
              <w:pStyle w:val="af"/>
            </w:pPr>
            <w:r w:rsidRPr="00E96EC5">
              <w:t>Б</w:t>
            </w:r>
          </w:p>
        </w:tc>
        <w:tc>
          <w:tcPr>
            <w:tcW w:w="1250" w:type="pct"/>
            <w:shd w:val="clear" w:color="auto" w:fill="FFFFFF"/>
            <w:vAlign w:val="bottom"/>
          </w:tcPr>
          <w:p w:rsidR="00D32AA0" w:rsidRPr="00E96EC5" w:rsidRDefault="00D32AA0" w:rsidP="00CD6F69">
            <w:pPr>
              <w:pStyle w:val="af"/>
            </w:pPr>
            <w:r w:rsidRPr="00E96EC5">
              <w:t>В</w:t>
            </w:r>
          </w:p>
        </w:tc>
        <w:tc>
          <w:tcPr>
            <w:tcW w:w="1251" w:type="pct"/>
            <w:shd w:val="clear" w:color="auto" w:fill="FFFFFF"/>
            <w:vAlign w:val="bottom"/>
          </w:tcPr>
          <w:p w:rsidR="00D32AA0" w:rsidRPr="00E96EC5" w:rsidRDefault="00D32AA0" w:rsidP="00CD6F69">
            <w:pPr>
              <w:pStyle w:val="af"/>
            </w:pPr>
            <w:r w:rsidRPr="00E96EC5">
              <w:t>Г</w:t>
            </w:r>
          </w:p>
        </w:tc>
      </w:tr>
      <w:tr w:rsidR="00D32AA0" w:rsidRPr="00E96EC5" w:rsidTr="00184F19">
        <w:trPr>
          <w:trHeight w:val="20"/>
        </w:trPr>
        <w:tc>
          <w:tcPr>
            <w:tcW w:w="1250" w:type="pct"/>
            <w:shd w:val="clear" w:color="auto" w:fill="FFFFFF"/>
          </w:tcPr>
          <w:p w:rsidR="00D32AA0" w:rsidRPr="00E96EC5" w:rsidRDefault="00D32AA0" w:rsidP="00CD6F69">
            <w:pPr>
              <w:pStyle w:val="af"/>
            </w:pPr>
          </w:p>
        </w:tc>
        <w:tc>
          <w:tcPr>
            <w:tcW w:w="1250" w:type="pct"/>
            <w:shd w:val="clear" w:color="auto" w:fill="FFFFFF"/>
          </w:tcPr>
          <w:p w:rsidR="00D32AA0" w:rsidRPr="00E96EC5" w:rsidRDefault="00D32AA0" w:rsidP="00CD6F69">
            <w:pPr>
              <w:pStyle w:val="af"/>
            </w:pPr>
          </w:p>
        </w:tc>
        <w:tc>
          <w:tcPr>
            <w:tcW w:w="1250" w:type="pct"/>
            <w:shd w:val="clear" w:color="auto" w:fill="FFFFFF"/>
          </w:tcPr>
          <w:p w:rsidR="00D32AA0" w:rsidRPr="00E96EC5" w:rsidRDefault="00D32AA0" w:rsidP="00CD6F69">
            <w:pPr>
              <w:pStyle w:val="af"/>
            </w:pPr>
          </w:p>
        </w:tc>
        <w:tc>
          <w:tcPr>
            <w:tcW w:w="1251" w:type="pct"/>
            <w:shd w:val="clear" w:color="auto" w:fill="FFFFFF"/>
          </w:tcPr>
          <w:p w:rsidR="00D32AA0" w:rsidRPr="00E96EC5" w:rsidRDefault="00D32AA0" w:rsidP="00CD6F69">
            <w:pPr>
              <w:pStyle w:val="af"/>
            </w:pPr>
          </w:p>
        </w:tc>
      </w:tr>
    </w:tbl>
    <w:p w:rsidR="00D32AA0" w:rsidRPr="00E96EC5" w:rsidRDefault="00D32AA0" w:rsidP="00D32AA0">
      <w:pPr>
        <w:pStyle w:val="af1"/>
      </w:pPr>
    </w:p>
    <w:p w:rsidR="00D81906" w:rsidRPr="00E96EC5" w:rsidRDefault="00D81906" w:rsidP="00741EAE">
      <w:pPr>
        <w:pStyle w:val="aff2"/>
      </w:pPr>
      <w:r w:rsidRPr="00E96EC5">
        <w:t>Задание 368.</w:t>
      </w:r>
    </w:p>
    <w:p w:rsidR="00D81906" w:rsidRPr="00E96EC5" w:rsidRDefault="00D81906" w:rsidP="00AF0DC8">
      <w:pPr>
        <w:pStyle w:val="af6"/>
      </w:pPr>
      <w:r w:rsidRPr="00E96EC5">
        <w:t>Прочитайте текст, выберите правильные ответы и запишите аргументы, обосновывающие выбор ответов</w:t>
      </w:r>
    </w:p>
    <w:p w:rsidR="00D81906" w:rsidRPr="00E96EC5" w:rsidRDefault="00D81906" w:rsidP="004035AF">
      <w:pPr>
        <w:pStyle w:val="af1"/>
      </w:pPr>
      <w:r w:rsidRPr="00E96EC5">
        <w:t>Диэлектрические материалы (диэлектрики), предназначенные для создания электрической изоляции токоведущих частей в электротехнических устройствах, называются электроизоляционными. К ним относятся:</w:t>
      </w:r>
    </w:p>
    <w:p w:rsidR="00FA379E" w:rsidRPr="00E96EC5" w:rsidRDefault="00FA379E" w:rsidP="004035AF">
      <w:pPr>
        <w:pStyle w:val="af1"/>
      </w:pPr>
    </w:p>
    <w:p w:rsidR="00D81906" w:rsidRPr="00E96EC5" w:rsidRDefault="00D81906" w:rsidP="004035AF">
      <w:pPr>
        <w:pStyle w:val="af1"/>
      </w:pPr>
      <w:r w:rsidRPr="00E96EC5">
        <w:t>1) полистирол;</w:t>
      </w:r>
    </w:p>
    <w:p w:rsidR="00D81906" w:rsidRPr="00E96EC5" w:rsidRDefault="00D81906" w:rsidP="004035AF">
      <w:pPr>
        <w:pStyle w:val="af1"/>
      </w:pPr>
      <w:r w:rsidRPr="00E96EC5">
        <w:t>2) константан;</w:t>
      </w:r>
    </w:p>
    <w:p w:rsidR="00D81906" w:rsidRPr="00E96EC5" w:rsidRDefault="00D81906" w:rsidP="004035AF">
      <w:pPr>
        <w:pStyle w:val="af1"/>
      </w:pPr>
      <w:r w:rsidRPr="00E96EC5">
        <w:t>3) поливинилхлорид;</w:t>
      </w:r>
    </w:p>
    <w:p w:rsidR="00D81906" w:rsidRPr="00E96EC5" w:rsidRDefault="005B6475" w:rsidP="004035AF">
      <w:pPr>
        <w:pStyle w:val="af1"/>
      </w:pPr>
      <w:r w:rsidRPr="00E96EC5">
        <w:t>4) манганин.</w:t>
      </w:r>
    </w:p>
    <w:p w:rsidR="005B6475" w:rsidRPr="00E96EC5" w:rsidRDefault="005B6475" w:rsidP="004035AF">
      <w:pPr>
        <w:pStyle w:val="af1"/>
      </w:pPr>
    </w:p>
    <w:p w:rsidR="004035AF" w:rsidRPr="00E96EC5" w:rsidRDefault="00D81906" w:rsidP="004035AF">
      <w:pPr>
        <w:pStyle w:val="af3"/>
      </w:pPr>
      <w:r w:rsidRPr="00E96EC5">
        <w:t xml:space="preserve">Ответ: </w:t>
      </w:r>
    </w:p>
    <w:p w:rsidR="00D81906" w:rsidRPr="00E96EC5" w:rsidRDefault="00D81906" w:rsidP="004035AF">
      <w:pPr>
        <w:pStyle w:val="af1"/>
      </w:pPr>
    </w:p>
    <w:p w:rsidR="00D81906" w:rsidRPr="00E96EC5" w:rsidRDefault="00D81906" w:rsidP="004035AF">
      <w:pPr>
        <w:pStyle w:val="af3"/>
      </w:pPr>
      <w:r w:rsidRPr="00E96EC5">
        <w:t>Обоснование:</w:t>
      </w:r>
    </w:p>
    <w:p w:rsidR="00D81906" w:rsidRPr="00E96EC5" w:rsidRDefault="00D81906" w:rsidP="004035AF">
      <w:pPr>
        <w:pStyle w:val="af1"/>
      </w:pPr>
      <w:r w:rsidRPr="00E96EC5">
        <w:t>.</w:t>
      </w:r>
    </w:p>
    <w:p w:rsidR="00A53926" w:rsidRPr="00E96EC5" w:rsidRDefault="00A53926" w:rsidP="004035AF">
      <w:pPr>
        <w:pStyle w:val="af1"/>
        <w:rPr>
          <w:noProof/>
        </w:rPr>
      </w:pPr>
    </w:p>
    <w:p w:rsidR="00CA67FD" w:rsidRPr="00E96EC5" w:rsidRDefault="00CA67FD" w:rsidP="00741EAE">
      <w:pPr>
        <w:pStyle w:val="aff2"/>
        <w:rPr>
          <w:noProof/>
        </w:rPr>
      </w:pPr>
      <w:r w:rsidRPr="00E96EC5">
        <w:rPr>
          <w:noProof/>
        </w:rPr>
        <w:t>Задание 369.</w:t>
      </w:r>
    </w:p>
    <w:p w:rsidR="00CA67FD" w:rsidRPr="00E96EC5" w:rsidRDefault="00CA67FD" w:rsidP="00CA67FD">
      <w:pPr>
        <w:pStyle w:val="af6"/>
        <w:rPr>
          <w:noProof/>
        </w:rPr>
      </w:pPr>
      <w:r w:rsidRPr="00E96EC5">
        <w:rPr>
          <w:noProof/>
        </w:rPr>
        <w:t>Прочитайте текст, выберите правильный ответ и запишите аргументы, обосновывающие выбор ответа</w:t>
      </w:r>
    </w:p>
    <w:p w:rsidR="00CA67FD" w:rsidRPr="00E96EC5" w:rsidRDefault="00CA67FD" w:rsidP="00CA67FD">
      <w:pPr>
        <w:pStyle w:val="af1"/>
        <w:rPr>
          <w:noProof/>
        </w:rPr>
      </w:pPr>
      <w:r w:rsidRPr="00E96EC5">
        <w:rPr>
          <w:noProof/>
        </w:rPr>
        <w:t xml:space="preserve">Работы на кабельных или воздушных линиях производятся по: </w:t>
      </w:r>
    </w:p>
    <w:p w:rsidR="00CA67FD" w:rsidRPr="00E96EC5" w:rsidRDefault="00CA67FD" w:rsidP="00CA67FD">
      <w:pPr>
        <w:pStyle w:val="af1"/>
        <w:rPr>
          <w:noProof/>
        </w:rPr>
      </w:pPr>
    </w:p>
    <w:p w:rsidR="00CA67FD" w:rsidRPr="00E96EC5" w:rsidRDefault="00CA67FD" w:rsidP="00CA67FD">
      <w:pPr>
        <w:pStyle w:val="af1"/>
        <w:rPr>
          <w:noProof/>
        </w:rPr>
      </w:pPr>
      <w:r w:rsidRPr="00E96EC5">
        <w:rPr>
          <w:noProof/>
        </w:rPr>
        <w:t>1) распоряжению</w:t>
      </w:r>
    </w:p>
    <w:p w:rsidR="00CA67FD" w:rsidRPr="00E96EC5" w:rsidRDefault="00CA67FD" w:rsidP="00CA67FD">
      <w:pPr>
        <w:pStyle w:val="af1"/>
        <w:rPr>
          <w:noProof/>
        </w:rPr>
      </w:pPr>
      <w:r w:rsidRPr="00E96EC5">
        <w:rPr>
          <w:noProof/>
        </w:rPr>
        <w:t>2) проведению целевого инструктажа</w:t>
      </w:r>
    </w:p>
    <w:p w:rsidR="00CA67FD" w:rsidRPr="00E96EC5" w:rsidRDefault="00CA67FD" w:rsidP="00CA67FD">
      <w:pPr>
        <w:pStyle w:val="af1"/>
        <w:rPr>
          <w:noProof/>
        </w:rPr>
      </w:pPr>
      <w:r w:rsidRPr="00E96EC5">
        <w:rPr>
          <w:noProof/>
        </w:rPr>
        <w:lastRenderedPageBreak/>
        <w:t>3) наряд-допуску</w:t>
      </w:r>
    </w:p>
    <w:p w:rsidR="00CA67FD" w:rsidRPr="00E96EC5" w:rsidRDefault="00CA67FD" w:rsidP="00CA67FD">
      <w:pPr>
        <w:pStyle w:val="af1"/>
        <w:rPr>
          <w:noProof/>
        </w:rPr>
      </w:pPr>
      <w:r w:rsidRPr="00E96EC5">
        <w:rPr>
          <w:noProof/>
        </w:rPr>
        <w:t>4) являются постоянно разрешенными, на которые не требуется оформление каких-либо дополнительных указаний</w:t>
      </w:r>
    </w:p>
    <w:p w:rsidR="00CA67FD" w:rsidRPr="00E96EC5" w:rsidRDefault="00CA67FD" w:rsidP="00CA67FD">
      <w:pPr>
        <w:pStyle w:val="af1"/>
        <w:rPr>
          <w:noProof/>
        </w:rPr>
      </w:pPr>
    </w:p>
    <w:p w:rsidR="00CA67FD" w:rsidRPr="00E96EC5" w:rsidRDefault="00CA67FD" w:rsidP="00CA67FD">
      <w:pPr>
        <w:pStyle w:val="af3"/>
        <w:rPr>
          <w:noProof/>
        </w:rPr>
      </w:pPr>
      <w:r w:rsidRPr="00E96EC5">
        <w:rPr>
          <w:noProof/>
        </w:rPr>
        <w:t>Ответ:</w:t>
      </w:r>
    </w:p>
    <w:p w:rsidR="00CA67FD" w:rsidRPr="00E96EC5" w:rsidRDefault="00CA67FD" w:rsidP="00CA67FD">
      <w:pPr>
        <w:pStyle w:val="af1"/>
        <w:rPr>
          <w:noProof/>
        </w:rPr>
      </w:pPr>
    </w:p>
    <w:p w:rsidR="00CA67FD" w:rsidRPr="00E96EC5" w:rsidRDefault="00CA67FD" w:rsidP="00CA67FD">
      <w:pPr>
        <w:pStyle w:val="af3"/>
        <w:rPr>
          <w:noProof/>
        </w:rPr>
      </w:pPr>
      <w:r w:rsidRPr="00E96EC5">
        <w:rPr>
          <w:noProof/>
        </w:rPr>
        <w:t>Обоснование:</w:t>
      </w:r>
    </w:p>
    <w:p w:rsidR="00CA67FD" w:rsidRPr="00E96EC5" w:rsidRDefault="00CA67FD" w:rsidP="004035AF">
      <w:pPr>
        <w:pStyle w:val="af1"/>
        <w:rPr>
          <w:noProof/>
        </w:rPr>
      </w:pPr>
    </w:p>
    <w:p w:rsidR="00AA2179" w:rsidRPr="00E96EC5" w:rsidRDefault="00AA2179" w:rsidP="00741EAE">
      <w:pPr>
        <w:pStyle w:val="aff2"/>
        <w:rPr>
          <w:noProof/>
        </w:rPr>
      </w:pPr>
      <w:r w:rsidRPr="00E96EC5">
        <w:rPr>
          <w:noProof/>
        </w:rPr>
        <w:t xml:space="preserve">Задание </w:t>
      </w:r>
      <w:r w:rsidRPr="00E96EC5">
        <w:t>370</w:t>
      </w:r>
      <w:r w:rsidRPr="00E96EC5">
        <w:rPr>
          <w:noProof/>
        </w:rPr>
        <w:t>.</w:t>
      </w:r>
    </w:p>
    <w:p w:rsidR="00AA2179" w:rsidRPr="00E96EC5" w:rsidRDefault="00AA2179" w:rsidP="00AA2179">
      <w:pPr>
        <w:pStyle w:val="af6"/>
        <w:rPr>
          <w:noProof/>
        </w:rPr>
      </w:pPr>
      <w:r w:rsidRPr="00E96EC5">
        <w:rPr>
          <w:noProof/>
        </w:rPr>
        <w:t>Прочитайте текст и запишите развернутый обоснованный ответ</w:t>
      </w:r>
    </w:p>
    <w:p w:rsidR="00AA2179" w:rsidRPr="00E96EC5" w:rsidRDefault="00AA2179" w:rsidP="00AA2179">
      <w:pPr>
        <w:pStyle w:val="af1"/>
        <w:rPr>
          <w:noProof/>
        </w:rPr>
      </w:pPr>
      <w:r w:rsidRPr="00E96EC5">
        <w:rPr>
          <w:noProof/>
        </w:rPr>
        <w:t>При выполнении работ по обслуживанию воздушных и кабельных линий электроснабжения, назовите как называется схема электроснабжения, при которой одна питающая линия (магистраль) обслуживает несколько распределительных пунктов или электроприемников</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Ответ:</w:t>
      </w:r>
    </w:p>
    <w:p w:rsidR="00AA2179" w:rsidRPr="00E96EC5" w:rsidRDefault="00AA2179" w:rsidP="004035AF">
      <w:pPr>
        <w:pStyle w:val="af1"/>
        <w:rPr>
          <w:noProof/>
        </w:rPr>
      </w:pPr>
    </w:p>
    <w:p w:rsidR="005A633A" w:rsidRPr="00E96EC5" w:rsidRDefault="005A633A" w:rsidP="00741EAE">
      <w:pPr>
        <w:pStyle w:val="aff2"/>
      </w:pPr>
      <w:r w:rsidRPr="00E96EC5">
        <w:t>Задание 371.</w:t>
      </w:r>
    </w:p>
    <w:p w:rsidR="005A633A" w:rsidRPr="00E96EC5" w:rsidRDefault="005A633A" w:rsidP="005A633A">
      <w:pPr>
        <w:pStyle w:val="af6"/>
      </w:pPr>
      <w:r w:rsidRPr="00E96EC5">
        <w:t>Прочитайте текст и установите последовательность.</w:t>
      </w:r>
    </w:p>
    <w:p w:rsidR="005A633A" w:rsidRPr="00E96EC5" w:rsidRDefault="005A633A" w:rsidP="005A633A">
      <w:pPr>
        <w:pStyle w:val="af1"/>
      </w:pPr>
      <w:r w:rsidRPr="00E96EC5">
        <w:t>В программу приемо-сдаточных испытаний КЛ входит:</w:t>
      </w:r>
    </w:p>
    <w:p w:rsidR="005A633A" w:rsidRPr="00E96EC5" w:rsidRDefault="005A633A" w:rsidP="005A633A">
      <w:pPr>
        <w:pStyle w:val="af1"/>
      </w:pPr>
    </w:p>
    <w:p w:rsidR="005A633A" w:rsidRPr="00E96EC5" w:rsidRDefault="005A633A" w:rsidP="005A633A">
      <w:pPr>
        <w:pStyle w:val="af1"/>
      </w:pPr>
      <w:r w:rsidRPr="00E96EC5">
        <w:t xml:space="preserve">1) измерение сопротивления изоляции </w:t>
      </w:r>
      <w:proofErr w:type="spellStart"/>
      <w:r w:rsidRPr="00E96EC5">
        <w:t>мегаомметром</w:t>
      </w:r>
      <w:proofErr w:type="spellEnd"/>
    </w:p>
    <w:p w:rsidR="005A633A" w:rsidRPr="00E96EC5" w:rsidRDefault="005A633A" w:rsidP="005A633A">
      <w:pPr>
        <w:pStyle w:val="af1"/>
      </w:pPr>
      <w:r w:rsidRPr="00E96EC5">
        <w:t xml:space="preserve">2) проверка целостности жил и </w:t>
      </w:r>
      <w:proofErr w:type="spellStart"/>
      <w:r w:rsidRPr="00E96EC5">
        <w:t>фазировка</w:t>
      </w:r>
      <w:proofErr w:type="spellEnd"/>
      <w:r w:rsidRPr="00E96EC5">
        <w:t xml:space="preserve"> КЛ</w:t>
      </w:r>
    </w:p>
    <w:p w:rsidR="005A633A" w:rsidRPr="00E96EC5" w:rsidRDefault="005A633A" w:rsidP="005A633A">
      <w:pPr>
        <w:pStyle w:val="af1"/>
      </w:pPr>
      <w:r w:rsidRPr="00E96EC5">
        <w:t xml:space="preserve">3) измерение рабочей емкости жил и активных сопротивлений жил (для КЛ напряжением 20-35 </w:t>
      </w:r>
      <w:proofErr w:type="spellStart"/>
      <w:r w:rsidRPr="00E96EC5">
        <w:t>кВ</w:t>
      </w:r>
      <w:proofErr w:type="spellEnd"/>
      <w:r w:rsidRPr="00E96EC5">
        <w:t>)</w:t>
      </w:r>
    </w:p>
    <w:p w:rsidR="005A633A" w:rsidRPr="00E96EC5" w:rsidRDefault="005A633A" w:rsidP="005A633A">
      <w:pPr>
        <w:pStyle w:val="af1"/>
      </w:pPr>
      <w:r w:rsidRPr="00E96EC5">
        <w:t>4) измерение сопротивлений заземляющих устройств концевых муфт</w:t>
      </w:r>
    </w:p>
    <w:p w:rsidR="005A633A" w:rsidRPr="00E96EC5" w:rsidRDefault="005A633A" w:rsidP="005A633A">
      <w:pPr>
        <w:pStyle w:val="af1"/>
      </w:pPr>
      <w:r w:rsidRPr="00E96EC5">
        <w:t>5) испытания изоляции повышенным напряжением выпрямленного тока</w:t>
      </w:r>
    </w:p>
    <w:p w:rsidR="005A633A" w:rsidRPr="00E96EC5" w:rsidRDefault="005A633A" w:rsidP="005A633A">
      <w:pPr>
        <w:pStyle w:val="af1"/>
      </w:pPr>
    </w:p>
    <w:p w:rsidR="005A633A" w:rsidRPr="00E96EC5" w:rsidRDefault="005A633A" w:rsidP="005A633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5A633A" w:rsidRPr="00E96EC5" w:rsidTr="005A633A">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r>
    </w:tbl>
    <w:p w:rsidR="00AA2179" w:rsidRPr="00E96EC5" w:rsidRDefault="00AA2179" w:rsidP="0037589F">
      <w:pPr>
        <w:pStyle w:val="af1"/>
        <w:rPr>
          <w:noProof/>
        </w:rPr>
      </w:pPr>
    </w:p>
    <w:p w:rsidR="0037589F" w:rsidRPr="00E96EC5" w:rsidRDefault="0037589F" w:rsidP="00741EAE">
      <w:pPr>
        <w:pStyle w:val="aff2"/>
      </w:pPr>
      <w:r w:rsidRPr="00E96EC5">
        <w:t>Задание 372.</w:t>
      </w:r>
    </w:p>
    <w:p w:rsidR="0037589F" w:rsidRPr="00E96EC5" w:rsidRDefault="0037589F" w:rsidP="0037589F">
      <w:pPr>
        <w:pStyle w:val="af6"/>
      </w:pPr>
      <w:r w:rsidRPr="00E96EC5">
        <w:t>Прочитайте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t>На изоляторах ВЛ не должно быть:</w:t>
      </w:r>
    </w:p>
    <w:p w:rsidR="0037589F" w:rsidRPr="00E96EC5" w:rsidRDefault="0037589F" w:rsidP="0037589F">
      <w:pPr>
        <w:pStyle w:val="af1"/>
      </w:pPr>
    </w:p>
    <w:p w:rsidR="0037589F" w:rsidRPr="00E96EC5" w:rsidRDefault="0037589F" w:rsidP="0037589F">
      <w:pPr>
        <w:pStyle w:val="af1"/>
      </w:pPr>
      <w:r w:rsidRPr="00E96EC5">
        <w:t>1) пыли;</w:t>
      </w:r>
    </w:p>
    <w:p w:rsidR="0037589F" w:rsidRPr="00E96EC5" w:rsidRDefault="0037589F" w:rsidP="0037589F">
      <w:pPr>
        <w:pStyle w:val="af1"/>
      </w:pPr>
      <w:r w:rsidRPr="00E96EC5">
        <w:t xml:space="preserve">2) трещин; </w:t>
      </w:r>
    </w:p>
    <w:p w:rsidR="0037589F" w:rsidRPr="00E96EC5" w:rsidRDefault="0037589F" w:rsidP="0037589F">
      <w:pPr>
        <w:pStyle w:val="af1"/>
      </w:pPr>
      <w:r w:rsidRPr="00E96EC5">
        <w:t>3) следов поверхностного пробоя;</w:t>
      </w:r>
    </w:p>
    <w:p w:rsidR="0037589F" w:rsidRPr="00E96EC5" w:rsidRDefault="0037589F" w:rsidP="0037589F">
      <w:pPr>
        <w:pStyle w:val="af1"/>
      </w:pPr>
      <w:r w:rsidRPr="00E96EC5">
        <w:t>4) штампов завода-изготовителя.</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37589F">
      <w:pPr>
        <w:pStyle w:val="af3"/>
      </w:pPr>
    </w:p>
    <w:p w:rsidR="0037589F" w:rsidRPr="00E96EC5" w:rsidRDefault="0037589F" w:rsidP="0037589F">
      <w:pPr>
        <w:pStyle w:val="af3"/>
      </w:pPr>
      <w:r w:rsidRPr="00E96EC5">
        <w:t>Обоснование:</w:t>
      </w:r>
    </w:p>
    <w:p w:rsidR="0037589F" w:rsidRPr="00E96EC5" w:rsidRDefault="0037589F" w:rsidP="0037589F">
      <w:pPr>
        <w:pStyle w:val="af1"/>
      </w:pPr>
    </w:p>
    <w:p w:rsidR="0037589F" w:rsidRPr="00E96EC5" w:rsidRDefault="0037589F" w:rsidP="00741EAE">
      <w:pPr>
        <w:pStyle w:val="aff2"/>
      </w:pPr>
      <w:r w:rsidRPr="00E96EC5">
        <w:t>Задание 373.</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 xml:space="preserve">Какие изоляторы и из какого материала должны применяться на отходящих от трансформаторной подстанции ВЛ 110 </w:t>
      </w:r>
      <w:proofErr w:type="spellStart"/>
      <w:r w:rsidRPr="00E96EC5">
        <w:t>кВ</w:t>
      </w:r>
      <w:proofErr w:type="spellEnd"/>
      <w:r w:rsidRPr="00E96EC5">
        <w:t xml:space="preserve"> и выше?</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FA379E">
      <w:pPr>
        <w:pStyle w:val="af1"/>
      </w:pPr>
    </w:p>
    <w:p w:rsidR="0037589F" w:rsidRPr="00E96EC5" w:rsidRDefault="0037589F" w:rsidP="00741EAE">
      <w:pPr>
        <w:pStyle w:val="aff2"/>
      </w:pPr>
      <w:r w:rsidRPr="00E96EC5">
        <w:t>Задание 374.</w:t>
      </w:r>
    </w:p>
    <w:p w:rsidR="0037589F" w:rsidRPr="00E96EC5" w:rsidRDefault="0037589F" w:rsidP="0037589F">
      <w:pPr>
        <w:pStyle w:val="af6"/>
      </w:pPr>
      <w:r w:rsidRPr="00E96EC5">
        <w:t>Прочитайте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lastRenderedPageBreak/>
        <w:t>При осмотре ВЛ у стоек опор не должно быть:</w:t>
      </w:r>
    </w:p>
    <w:p w:rsidR="0037589F" w:rsidRPr="00E96EC5" w:rsidRDefault="0037589F" w:rsidP="0037589F">
      <w:pPr>
        <w:pStyle w:val="af1"/>
      </w:pPr>
    </w:p>
    <w:p w:rsidR="0037589F" w:rsidRPr="00E96EC5" w:rsidRDefault="0037589F" w:rsidP="0037589F">
      <w:pPr>
        <w:pStyle w:val="af1"/>
      </w:pPr>
      <w:r w:rsidRPr="00E96EC5">
        <w:t xml:space="preserve">1) отклонения от оси пути; </w:t>
      </w:r>
    </w:p>
    <w:p w:rsidR="0037589F" w:rsidRPr="00E96EC5" w:rsidRDefault="0037589F" w:rsidP="0037589F">
      <w:pPr>
        <w:pStyle w:val="af1"/>
      </w:pPr>
      <w:r w:rsidRPr="00E96EC5">
        <w:t>2) заземляющих спусков;</w:t>
      </w:r>
    </w:p>
    <w:p w:rsidR="0037589F" w:rsidRPr="00E96EC5" w:rsidRDefault="0037589F" w:rsidP="0037589F">
      <w:pPr>
        <w:pStyle w:val="af1"/>
      </w:pPr>
      <w:r w:rsidRPr="00E96EC5">
        <w:t xml:space="preserve">3) отклонения от вертикальной оси; </w:t>
      </w:r>
    </w:p>
    <w:p w:rsidR="0037589F" w:rsidRPr="00E96EC5" w:rsidRDefault="0037589F" w:rsidP="0037589F">
      <w:pPr>
        <w:pStyle w:val="af1"/>
      </w:pPr>
      <w:r w:rsidRPr="00E96EC5">
        <w:t>4) просадки грунта у основания.</w:t>
      </w:r>
    </w:p>
    <w:p w:rsidR="0037589F" w:rsidRPr="00E96EC5" w:rsidRDefault="0037589F" w:rsidP="0037589F">
      <w:pPr>
        <w:pStyle w:val="af1"/>
      </w:pPr>
    </w:p>
    <w:p w:rsidR="0037589F" w:rsidRPr="00E96EC5" w:rsidRDefault="0037589F" w:rsidP="0037589F">
      <w:pPr>
        <w:pStyle w:val="af3"/>
      </w:pPr>
      <w:r w:rsidRPr="00E96EC5">
        <w:t>Ответ:</w:t>
      </w:r>
    </w:p>
    <w:p w:rsidR="0037589F" w:rsidRPr="00E96EC5" w:rsidRDefault="0037589F" w:rsidP="0037589F">
      <w:pPr>
        <w:pStyle w:val="af1"/>
      </w:pPr>
    </w:p>
    <w:p w:rsidR="0037589F" w:rsidRPr="00E96EC5" w:rsidRDefault="0037589F" w:rsidP="0037589F">
      <w:pPr>
        <w:pStyle w:val="af3"/>
      </w:pPr>
      <w:r w:rsidRPr="00E96EC5">
        <w:t>Обоснование:</w:t>
      </w:r>
    </w:p>
    <w:p w:rsidR="0037589F" w:rsidRPr="00E96EC5" w:rsidRDefault="0037589F" w:rsidP="0037589F">
      <w:pPr>
        <w:pStyle w:val="af1"/>
      </w:pPr>
    </w:p>
    <w:p w:rsidR="0037589F" w:rsidRPr="00E96EC5" w:rsidRDefault="0037589F" w:rsidP="00741EAE">
      <w:pPr>
        <w:pStyle w:val="aff2"/>
      </w:pPr>
      <w:r w:rsidRPr="00E96EC5">
        <w:t>Задание 375.</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 xml:space="preserve">В каких случаях поддерживающие гирлянды изоляторов для промежуточно-угловых опор должны выполняться </w:t>
      </w:r>
      <w:proofErr w:type="spellStart"/>
      <w:r w:rsidRPr="00E96EC5">
        <w:t>двухцепными</w:t>
      </w:r>
      <w:proofErr w:type="spellEnd"/>
      <w:r w:rsidRPr="00E96EC5">
        <w:t>?</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FA379E">
      <w:pPr>
        <w:pStyle w:val="af1"/>
      </w:pPr>
    </w:p>
    <w:p w:rsidR="0037589F" w:rsidRPr="00E96EC5" w:rsidRDefault="0037589F" w:rsidP="00741EAE">
      <w:pPr>
        <w:pStyle w:val="aff2"/>
      </w:pPr>
      <w:r w:rsidRPr="00E96EC5">
        <w:t>Задание 376.</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На что обращают внимание при осмотрах ВЛ, проходящих в лесных массивах?</w:t>
      </w:r>
    </w:p>
    <w:p w:rsidR="0037589F" w:rsidRPr="00E96EC5" w:rsidRDefault="0037589F" w:rsidP="0037589F">
      <w:pPr>
        <w:pStyle w:val="af1"/>
      </w:pPr>
    </w:p>
    <w:p w:rsidR="0037589F" w:rsidRPr="00E96EC5" w:rsidRDefault="0037589F" w:rsidP="00777B1C">
      <w:pPr>
        <w:pStyle w:val="af3"/>
      </w:pPr>
      <w:r w:rsidRPr="00E96EC5">
        <w:t>Ответ:</w:t>
      </w:r>
    </w:p>
    <w:p w:rsidR="00777B1C" w:rsidRPr="00E96EC5" w:rsidRDefault="00777B1C" w:rsidP="0037589F">
      <w:pPr>
        <w:pStyle w:val="af1"/>
      </w:pPr>
    </w:p>
    <w:p w:rsidR="0037589F" w:rsidRPr="00E96EC5" w:rsidRDefault="0037589F" w:rsidP="00741EAE">
      <w:pPr>
        <w:pStyle w:val="aff2"/>
      </w:pPr>
      <w:r w:rsidRPr="00E96EC5">
        <w:t>Задание 377.</w:t>
      </w:r>
    </w:p>
    <w:p w:rsidR="0037589F" w:rsidRPr="00E96EC5" w:rsidRDefault="0037589F" w:rsidP="00777B1C">
      <w:pPr>
        <w:pStyle w:val="af6"/>
      </w:pPr>
      <w:r w:rsidRPr="00E96EC5">
        <w:t>Прочитайте текст и установите соответствие.</w:t>
      </w:r>
    </w:p>
    <w:p w:rsidR="0037589F" w:rsidRPr="00E96EC5" w:rsidRDefault="0037589F" w:rsidP="0037589F">
      <w:pPr>
        <w:pStyle w:val="af1"/>
      </w:pPr>
      <w:r w:rsidRPr="00E96EC5">
        <w:t xml:space="preserve">Установите соответствие между типом реле и его схемой внутренних соединений: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2566"/>
        <w:gridCol w:w="1251"/>
        <w:gridCol w:w="5484"/>
      </w:tblGrid>
      <w:tr w:rsidR="0037589F" w:rsidRPr="00E96EC5" w:rsidTr="00741EAE">
        <w:trPr>
          <w:trHeight w:val="20"/>
        </w:trPr>
        <w:tc>
          <w:tcPr>
            <w:tcW w:w="160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Тип реле</w:t>
            </w:r>
          </w:p>
        </w:tc>
        <w:tc>
          <w:tcPr>
            <w:tcW w:w="339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Схема соединения</w: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А</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РТ-40</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1</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3179"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5pt;height:103.15pt" o:ole="">
                  <v:imagedata r:id="rId90" o:title=""/>
                </v:shape>
                <o:OLEObject Type="Embed" ProgID="Visio.Drawing.11" ShapeID="_x0000_i1027" DrawAspect="Content" ObjectID="_1791725606" r:id="rId91"/>
              </w:object>
            </w:r>
          </w:p>
        </w:tc>
      </w:tr>
      <w:tr w:rsidR="0037589F" w:rsidRPr="00E96EC5" w:rsidTr="00741EAE">
        <w:trPr>
          <w:trHeight w:val="43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Б</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РН-50</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2</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2532" w:dyaOrig="3167">
                <v:shape id="_x0000_i1028" type="#_x0000_t75" style="width:84.4pt;height:107.65pt" o:ole="">
                  <v:imagedata r:id="rId92" o:title=""/>
                </v:shape>
                <o:OLEObject Type="Embed" ProgID="Visio.Drawing.11" ShapeID="_x0000_i1028" DrawAspect="Content" ObjectID="_1791725607" r:id="rId93"/>
              </w:object>
            </w:r>
          </w:p>
        </w:tc>
      </w:tr>
      <w:tr w:rsidR="0037589F" w:rsidRPr="00E96EC5" w:rsidTr="00741EAE">
        <w:trPr>
          <w:trHeight w:val="84"/>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В</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НТТ</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3</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1956" w:dyaOrig="2592">
                <v:shape id="_x0000_i1029" type="#_x0000_t75" style="width:78.4pt;height:103.5pt" o:ole="">
                  <v:imagedata r:id="rId94" o:title=""/>
                </v:shape>
                <o:OLEObject Type="Embed" ProgID="Visio.Drawing.11" ShapeID="_x0000_i1029" DrawAspect="Content" ObjectID="_1791725608" r:id="rId95"/>
              </w:objec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lastRenderedPageBreak/>
              <w:t>Г</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ДЗТ</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4</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2808" w:dyaOrig="3372">
                <v:shape id="_x0000_i1030" type="#_x0000_t75" style="width:112.15pt;height:137.65pt" o:ole="">
                  <v:imagedata r:id="rId96" o:title=""/>
                </v:shape>
                <o:OLEObject Type="Embed" ProgID="Visio.Drawing.11" ShapeID="_x0000_i1030" DrawAspect="Content" ObjectID="_1791725609" r:id="rId97"/>
              </w:objec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5</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882A53" w:rsidP="00CD6F69">
            <w:pPr>
              <w:pStyle w:val="af"/>
            </w:pPr>
            <w:r w:rsidRPr="00E96EC5">
              <w:rPr>
                <w:noProof/>
                <w:lang w:eastAsia="ru-RU" w:bidi="ar-SA"/>
              </w:rPr>
              <w:drawing>
                <wp:inline distT="0" distB="0" distL="0" distR="0" wp14:anchorId="10A12253" wp14:editId="10AE79A9">
                  <wp:extent cx="1257300" cy="1782951"/>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537" t="15195" r="25574" b="6968"/>
                          <a:stretch/>
                        </pic:blipFill>
                        <pic:spPr bwMode="auto">
                          <a:xfrm>
                            <a:off x="0" y="0"/>
                            <a:ext cx="1267209" cy="17970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7589F" w:rsidRPr="00E96EC5" w:rsidRDefault="0037589F" w:rsidP="0037589F">
      <w:pPr>
        <w:pStyle w:val="af1"/>
      </w:pPr>
    </w:p>
    <w:p w:rsidR="007932D2" w:rsidRPr="00E96EC5" w:rsidRDefault="007932D2" w:rsidP="007932D2">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7589F" w:rsidRPr="00E96EC5" w:rsidTr="007932D2">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Г</w:t>
            </w:r>
          </w:p>
        </w:tc>
      </w:tr>
      <w:tr w:rsidR="0037589F" w:rsidRPr="00E96EC5" w:rsidTr="007932D2">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r>
    </w:tbl>
    <w:p w:rsidR="0037589F" w:rsidRPr="00E96EC5" w:rsidRDefault="0037589F" w:rsidP="0037589F">
      <w:pPr>
        <w:pStyle w:val="af1"/>
        <w:rPr>
          <w:b/>
        </w:rPr>
      </w:pPr>
    </w:p>
    <w:p w:rsidR="0037589F" w:rsidRPr="00E96EC5" w:rsidRDefault="0037589F" w:rsidP="00741EAE">
      <w:pPr>
        <w:pStyle w:val="aff2"/>
      </w:pPr>
      <w:r w:rsidRPr="00E96EC5">
        <w:t>Задание 378.</w:t>
      </w:r>
    </w:p>
    <w:p w:rsidR="0037589F" w:rsidRPr="00E96EC5" w:rsidRDefault="0037589F" w:rsidP="007932D2">
      <w:pPr>
        <w:pStyle w:val="af6"/>
      </w:pPr>
      <w:r w:rsidRPr="00E96EC5">
        <w:t>Прочитайте текст и установите последовательность.</w:t>
      </w:r>
    </w:p>
    <w:p w:rsidR="0037589F" w:rsidRPr="00E96EC5" w:rsidRDefault="0037589F" w:rsidP="007932D2">
      <w:pPr>
        <w:pStyle w:val="af1"/>
      </w:pPr>
      <w:r w:rsidRPr="00E96EC5">
        <w:t>Последовательность работы устройств защиты понизительной подстанции без силовых выключателей на стороне высшего напряжения?</w:t>
      </w:r>
    </w:p>
    <w:p w:rsidR="0037589F" w:rsidRPr="00E96EC5" w:rsidRDefault="0037589F" w:rsidP="007932D2">
      <w:pPr>
        <w:pStyle w:val="af1"/>
      </w:pPr>
    </w:p>
    <w:p w:rsidR="0037589F" w:rsidRPr="00E96EC5" w:rsidRDefault="0037589F" w:rsidP="007932D2">
      <w:pPr>
        <w:pStyle w:val="af1"/>
      </w:pPr>
      <w:r w:rsidRPr="00E96EC5">
        <w:t>1) включение короткозамыкателя</w:t>
      </w:r>
    </w:p>
    <w:p w:rsidR="0037589F" w:rsidRPr="00E96EC5" w:rsidRDefault="0037589F" w:rsidP="007932D2">
      <w:pPr>
        <w:pStyle w:val="af1"/>
      </w:pPr>
      <w:r w:rsidRPr="00E96EC5">
        <w:t>2) отключение отделителя в бестоковую паузу</w:t>
      </w:r>
    </w:p>
    <w:p w:rsidR="0037589F" w:rsidRPr="00E96EC5" w:rsidRDefault="0037589F" w:rsidP="007932D2">
      <w:pPr>
        <w:pStyle w:val="af1"/>
      </w:pPr>
      <w:r w:rsidRPr="00E96EC5">
        <w:t>3) срабатывание газовой защиты трансформатора</w:t>
      </w:r>
    </w:p>
    <w:p w:rsidR="0037589F" w:rsidRPr="00E96EC5" w:rsidRDefault="0037589F" w:rsidP="007932D2">
      <w:pPr>
        <w:pStyle w:val="af1"/>
      </w:pPr>
      <w:r w:rsidRPr="00E96EC5">
        <w:t>4) отключение выключателя на стороне НН</w:t>
      </w:r>
    </w:p>
    <w:p w:rsidR="0037589F" w:rsidRPr="00E96EC5" w:rsidRDefault="0037589F" w:rsidP="007932D2">
      <w:pPr>
        <w:pStyle w:val="af1"/>
      </w:pPr>
      <w:r w:rsidRPr="00E96EC5">
        <w:t xml:space="preserve">5) срабатывание защиты на линии </w:t>
      </w:r>
    </w:p>
    <w:p w:rsidR="0037589F" w:rsidRPr="00E96EC5" w:rsidRDefault="0037589F" w:rsidP="007932D2">
      <w:pPr>
        <w:pStyle w:val="af1"/>
      </w:pPr>
    </w:p>
    <w:p w:rsidR="007932D2" w:rsidRPr="00E96EC5" w:rsidRDefault="007932D2" w:rsidP="007932D2">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7589F" w:rsidRPr="00E96EC5" w:rsidTr="007932D2">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r>
    </w:tbl>
    <w:p w:rsidR="0037589F" w:rsidRPr="00E96EC5" w:rsidRDefault="0037589F" w:rsidP="004035AF">
      <w:pPr>
        <w:pStyle w:val="af1"/>
        <w:rPr>
          <w:noProof/>
        </w:rPr>
      </w:pPr>
    </w:p>
    <w:p w:rsidR="00E42A46" w:rsidRPr="00E96EC5" w:rsidRDefault="00E42A46" w:rsidP="00741EAE">
      <w:pPr>
        <w:pStyle w:val="aff2"/>
        <w:rPr>
          <w:noProof/>
        </w:rPr>
      </w:pPr>
      <w:r w:rsidRPr="00E96EC5">
        <w:rPr>
          <w:noProof/>
        </w:rPr>
        <w:t>Задание 379.</w:t>
      </w:r>
    </w:p>
    <w:p w:rsidR="00E42A46" w:rsidRPr="00E96EC5" w:rsidRDefault="00E42A46" w:rsidP="00E42A46">
      <w:pPr>
        <w:pStyle w:val="af6"/>
        <w:rPr>
          <w:noProof/>
        </w:rPr>
      </w:pPr>
      <w:r w:rsidRPr="00E96EC5">
        <w:rPr>
          <w:noProof/>
        </w:rPr>
        <w:t>Прочитайте текст, выберите правильный ответ и запишите аргументы, обосновывающие выбор ответа</w:t>
      </w:r>
    </w:p>
    <w:p w:rsidR="00E42A46" w:rsidRPr="00E96EC5" w:rsidRDefault="00E42A46" w:rsidP="00E42A46">
      <w:pPr>
        <w:pStyle w:val="af1"/>
        <w:rPr>
          <w:noProof/>
        </w:rPr>
      </w:pPr>
      <w:r w:rsidRPr="00E96EC5">
        <w:rPr>
          <w:noProof/>
        </w:rPr>
        <w:t xml:space="preserve">Работы на кабельных или воздушных линиях производятся по: </w:t>
      </w:r>
    </w:p>
    <w:p w:rsidR="00E42A46" w:rsidRPr="00E96EC5" w:rsidRDefault="00E42A46" w:rsidP="00E42A46">
      <w:pPr>
        <w:pStyle w:val="af1"/>
        <w:rPr>
          <w:noProof/>
        </w:rPr>
      </w:pPr>
    </w:p>
    <w:p w:rsidR="00E42A46" w:rsidRPr="00E96EC5" w:rsidRDefault="00E42A46" w:rsidP="00E42A46">
      <w:pPr>
        <w:pStyle w:val="af1"/>
        <w:rPr>
          <w:noProof/>
        </w:rPr>
      </w:pPr>
      <w:r w:rsidRPr="00E96EC5">
        <w:rPr>
          <w:noProof/>
        </w:rPr>
        <w:t>1) распоряжению</w:t>
      </w:r>
    </w:p>
    <w:p w:rsidR="00E42A46" w:rsidRPr="00E96EC5" w:rsidRDefault="00E42A46" w:rsidP="00E42A46">
      <w:pPr>
        <w:pStyle w:val="af1"/>
        <w:rPr>
          <w:noProof/>
        </w:rPr>
      </w:pPr>
      <w:r w:rsidRPr="00E96EC5">
        <w:rPr>
          <w:noProof/>
        </w:rPr>
        <w:t>2) проведению целевого инструктажа</w:t>
      </w:r>
    </w:p>
    <w:p w:rsidR="00E42A46" w:rsidRPr="00E96EC5" w:rsidRDefault="00E42A46" w:rsidP="00E42A46">
      <w:pPr>
        <w:pStyle w:val="af1"/>
        <w:rPr>
          <w:noProof/>
        </w:rPr>
      </w:pPr>
      <w:r w:rsidRPr="00E96EC5">
        <w:rPr>
          <w:noProof/>
        </w:rPr>
        <w:t>3) наряд-допуску</w:t>
      </w:r>
    </w:p>
    <w:p w:rsidR="00E42A46" w:rsidRPr="00E96EC5" w:rsidRDefault="00E42A46" w:rsidP="00E42A46">
      <w:pPr>
        <w:pStyle w:val="af1"/>
        <w:rPr>
          <w:noProof/>
        </w:rPr>
      </w:pPr>
      <w:r w:rsidRPr="00E96EC5">
        <w:rPr>
          <w:noProof/>
        </w:rPr>
        <w:t>4) являются постоянно разрешенными, на которые не требуется оформление каких-либо дополнительных указаний</w:t>
      </w:r>
    </w:p>
    <w:p w:rsidR="00E42A46" w:rsidRPr="00E96EC5" w:rsidRDefault="00E42A46" w:rsidP="00E42A46">
      <w:pPr>
        <w:pStyle w:val="af1"/>
        <w:rPr>
          <w:noProof/>
        </w:rPr>
      </w:pPr>
    </w:p>
    <w:p w:rsidR="00E42A46" w:rsidRPr="00E96EC5" w:rsidRDefault="00E42A46" w:rsidP="00E42A46">
      <w:pPr>
        <w:pStyle w:val="af3"/>
        <w:rPr>
          <w:noProof/>
        </w:rPr>
      </w:pPr>
      <w:r w:rsidRPr="00E96EC5">
        <w:rPr>
          <w:noProof/>
        </w:rPr>
        <w:t>Ответ:</w:t>
      </w:r>
    </w:p>
    <w:p w:rsidR="00E42A46" w:rsidRPr="00E96EC5" w:rsidRDefault="00E42A46" w:rsidP="00E42A46">
      <w:pPr>
        <w:pStyle w:val="af1"/>
        <w:rPr>
          <w:noProof/>
        </w:rPr>
      </w:pPr>
    </w:p>
    <w:p w:rsidR="00E42A46" w:rsidRPr="00E96EC5" w:rsidRDefault="00E42A46" w:rsidP="00E42A46">
      <w:pPr>
        <w:pStyle w:val="af3"/>
        <w:rPr>
          <w:noProof/>
        </w:rPr>
      </w:pPr>
      <w:r w:rsidRPr="00E96EC5">
        <w:rPr>
          <w:noProof/>
        </w:rPr>
        <w:t>Обоснование:</w:t>
      </w:r>
    </w:p>
    <w:p w:rsidR="00E42A46" w:rsidRPr="00E96EC5" w:rsidRDefault="00E42A46" w:rsidP="004035AF">
      <w:pPr>
        <w:pStyle w:val="af1"/>
        <w:rPr>
          <w:noProof/>
        </w:rPr>
      </w:pPr>
    </w:p>
    <w:p w:rsidR="001E3514" w:rsidRPr="00E96EC5" w:rsidRDefault="001E3514" w:rsidP="00741EAE">
      <w:pPr>
        <w:pStyle w:val="aff2"/>
      </w:pPr>
      <w:r w:rsidRPr="00E96EC5">
        <w:lastRenderedPageBreak/>
        <w:t>Задание 380.</w:t>
      </w:r>
    </w:p>
    <w:p w:rsidR="001E3514" w:rsidRPr="00E96EC5" w:rsidRDefault="001E3514" w:rsidP="001E3514">
      <w:pPr>
        <w:pStyle w:val="af6"/>
      </w:pPr>
      <w:r w:rsidRPr="00E96EC5">
        <w:t>Прочитайте текст и установите соответствие.</w:t>
      </w:r>
    </w:p>
    <w:p w:rsidR="001E3514" w:rsidRPr="00E96EC5" w:rsidRDefault="001E3514" w:rsidP="001E3514">
      <w:pPr>
        <w:pStyle w:val="af1"/>
      </w:pPr>
      <w:r w:rsidRPr="00E96EC5">
        <w:t xml:space="preserve">На рисунке показана конструкция опоры с ВЛ, установите соответствие позиций и обозначений: </w:t>
      </w:r>
    </w:p>
    <w:p w:rsidR="001E3514" w:rsidRPr="00E96EC5" w:rsidRDefault="001E3514" w:rsidP="001E3514">
      <w:pPr>
        <w:pStyle w:val="af6"/>
      </w:pPr>
    </w:p>
    <w:p w:rsidR="001E3514" w:rsidRPr="00E96EC5" w:rsidRDefault="001E3514" w:rsidP="00741EAE">
      <w:pPr>
        <w:pStyle w:val="af1"/>
        <w:jc w:val="center"/>
      </w:pPr>
      <w:r w:rsidRPr="00E96EC5">
        <w:rPr>
          <w:noProof/>
        </w:rPr>
        <w:drawing>
          <wp:inline distT="0" distB="0" distL="0" distR="0" wp14:anchorId="107E0205" wp14:editId="4D202114">
            <wp:extent cx="2282673" cy="2881746"/>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srcRect l="22310" t="18256" r="58509" b="36147"/>
                    <a:stretch/>
                  </pic:blipFill>
                  <pic:spPr bwMode="auto">
                    <a:xfrm>
                      <a:off x="0" y="0"/>
                      <a:ext cx="2293868" cy="2895879"/>
                    </a:xfrm>
                    <a:prstGeom prst="rect">
                      <a:avLst/>
                    </a:prstGeom>
                    <a:ln>
                      <a:noFill/>
                    </a:ln>
                    <a:extLst>
                      <a:ext uri="{53640926-AAD7-44D8-BBD7-CCE9431645EC}">
                        <a14:shadowObscured xmlns:a14="http://schemas.microsoft.com/office/drawing/2010/main"/>
                      </a:ext>
                    </a:extLst>
                  </pic:spPr>
                </pic:pic>
              </a:graphicData>
            </a:graphic>
          </wp:inline>
        </w:drawing>
      </w:r>
    </w:p>
    <w:p w:rsidR="001E3514" w:rsidRPr="00E96EC5" w:rsidRDefault="001E3514" w:rsidP="001E3514">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1E3514" w:rsidRPr="00E96EC5" w:rsidTr="001E3514">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Позиция</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Обозначение</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1</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Защитный трос</w:t>
            </w:r>
          </w:p>
        </w:tc>
      </w:tr>
      <w:tr w:rsidR="001E3514" w:rsidRPr="00E96EC5" w:rsidTr="001E3514">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 xml:space="preserve">Опора </w:t>
            </w:r>
          </w:p>
        </w:tc>
      </w:tr>
      <w:tr w:rsidR="001E3514" w:rsidRPr="00E96EC5" w:rsidTr="001E3514">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3</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 xml:space="preserve">Арматура </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4</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Провода фаз</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E3514" w:rsidRPr="00E96EC5" w:rsidRDefault="001E3514"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Гирлянда изоляторов</w:t>
            </w:r>
          </w:p>
        </w:tc>
      </w:tr>
    </w:tbl>
    <w:p w:rsidR="001E3514" w:rsidRPr="00E96EC5" w:rsidRDefault="001E3514" w:rsidP="001E3514">
      <w:pPr>
        <w:pStyle w:val="af1"/>
      </w:pPr>
    </w:p>
    <w:p w:rsidR="001E3514" w:rsidRPr="00E96EC5" w:rsidRDefault="001E3514" w:rsidP="001E351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1E3514" w:rsidRPr="00E96EC5" w:rsidTr="001E3514">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Г</w:t>
            </w:r>
          </w:p>
        </w:tc>
      </w:tr>
      <w:tr w:rsidR="001E3514" w:rsidRPr="00E96EC5" w:rsidTr="001E3514">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r>
    </w:tbl>
    <w:p w:rsidR="001E3514" w:rsidRPr="00E96EC5" w:rsidRDefault="001E3514" w:rsidP="001E3514">
      <w:pPr>
        <w:pStyle w:val="af1"/>
      </w:pPr>
    </w:p>
    <w:p w:rsidR="001E3514" w:rsidRPr="00E96EC5" w:rsidRDefault="001E3514" w:rsidP="00741EAE">
      <w:pPr>
        <w:pStyle w:val="aff2"/>
      </w:pPr>
      <w:r w:rsidRPr="00E96EC5">
        <w:t>Задание 381.</w:t>
      </w:r>
    </w:p>
    <w:p w:rsidR="001E3514" w:rsidRPr="00E96EC5" w:rsidRDefault="001E3514" w:rsidP="001E3514">
      <w:pPr>
        <w:pStyle w:val="af6"/>
      </w:pPr>
      <w:r w:rsidRPr="00E96EC5">
        <w:t>Прочитайте текст и установите последовательность.</w:t>
      </w:r>
    </w:p>
    <w:p w:rsidR="001E3514" w:rsidRPr="00E96EC5" w:rsidRDefault="001E3514" w:rsidP="001E3514">
      <w:pPr>
        <w:pStyle w:val="af1"/>
      </w:pPr>
      <w:r w:rsidRPr="00E96EC5">
        <w:t>Для проведения работ по техническому обслуживанию воздушных линий электропередач необходимо соблюдать технические мероприятия. В каком порядке должны быть выполнены при подготовке рабочего места со снятием напряжения?</w:t>
      </w:r>
    </w:p>
    <w:p w:rsidR="001E3514" w:rsidRPr="00E96EC5" w:rsidRDefault="001E3514" w:rsidP="001E3514">
      <w:pPr>
        <w:pStyle w:val="af1"/>
      </w:pPr>
    </w:p>
    <w:p w:rsidR="001E3514" w:rsidRPr="00E96EC5" w:rsidRDefault="001E3514" w:rsidP="001E3514">
      <w:pPr>
        <w:pStyle w:val="af1"/>
      </w:pPr>
      <w:r w:rsidRPr="00E96EC5">
        <w:t>1) 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1E3514" w:rsidRPr="00E96EC5" w:rsidRDefault="001E3514" w:rsidP="001E3514">
      <w:pPr>
        <w:pStyle w:val="af1"/>
      </w:pPr>
      <w:r w:rsidRPr="00E96EC5">
        <w:t>2) установлено заземление;</w:t>
      </w:r>
    </w:p>
    <w:p w:rsidR="001E3514" w:rsidRPr="00E96EC5" w:rsidRDefault="001E3514" w:rsidP="001E3514">
      <w:pPr>
        <w:pStyle w:val="af1"/>
      </w:pPr>
      <w:r w:rsidRPr="00E96EC5">
        <w:t>3) на приводах ручного и на ключах дистанционного управления коммутационных аппаратов должны быть вывешены запрещающие плакаты;</w:t>
      </w:r>
    </w:p>
    <w:p w:rsidR="001E3514" w:rsidRPr="00E96EC5" w:rsidRDefault="001E3514" w:rsidP="001E3514">
      <w:pPr>
        <w:pStyle w:val="af1"/>
      </w:pPr>
      <w:r w:rsidRPr="00E96EC5">
        <w:t>4)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1E3514" w:rsidRPr="00E96EC5" w:rsidRDefault="001E3514" w:rsidP="001E3514">
      <w:pPr>
        <w:pStyle w:val="af1"/>
      </w:pPr>
      <w:r w:rsidRPr="00E96EC5">
        <w:t>5) проверено отсутствие напряжения на токоведущих частях, которые должны быть заземлены для защиты людей от поражения электрическим током.</w:t>
      </w:r>
    </w:p>
    <w:p w:rsidR="001E3514" w:rsidRPr="00E96EC5" w:rsidRDefault="001E3514" w:rsidP="001E3514">
      <w:pPr>
        <w:pStyle w:val="af1"/>
      </w:pPr>
    </w:p>
    <w:p w:rsidR="001E3514" w:rsidRPr="00E96EC5" w:rsidRDefault="001E3514" w:rsidP="001E351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E3514" w:rsidRPr="00E96EC5" w:rsidTr="001E3514">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r>
    </w:tbl>
    <w:p w:rsidR="001E3514" w:rsidRPr="00E96EC5" w:rsidRDefault="001E3514" w:rsidP="001E3514">
      <w:pPr>
        <w:pStyle w:val="af1"/>
      </w:pPr>
    </w:p>
    <w:p w:rsidR="001E3514" w:rsidRPr="00E96EC5" w:rsidRDefault="001E3514" w:rsidP="00741EAE">
      <w:pPr>
        <w:pStyle w:val="aff2"/>
      </w:pPr>
      <w:r w:rsidRPr="00E96EC5">
        <w:t>Задание 382.</w:t>
      </w:r>
    </w:p>
    <w:p w:rsidR="001E3514" w:rsidRPr="00E96EC5" w:rsidRDefault="001E3514" w:rsidP="001E3514">
      <w:pPr>
        <w:pStyle w:val="af6"/>
      </w:pPr>
      <w:r w:rsidRPr="00E96EC5">
        <w:t>Прочитайте текст, выберите правильный ответ и запишите аргументы, обосновывающие выбор ответа</w:t>
      </w:r>
    </w:p>
    <w:p w:rsidR="001E3514" w:rsidRPr="00E96EC5" w:rsidRDefault="001E3514" w:rsidP="001E3514">
      <w:pPr>
        <w:pStyle w:val="af1"/>
      </w:pPr>
      <w:r w:rsidRPr="00E96EC5">
        <w:t>Наиболее важным признаком, определяющим различие конструктивных и электрических характеристик ЛЭП, является номинальное напряжение U</w:t>
      </w:r>
      <w:r w:rsidRPr="00E96EC5">
        <w:rPr>
          <w:vertAlign w:val="subscript"/>
        </w:rPr>
        <w:t>ном</w:t>
      </w:r>
      <w:r w:rsidRPr="00E96EC5">
        <w:t xml:space="preserve">. К какому разряду относятся линии напряжением 110 кВ? </w:t>
      </w:r>
    </w:p>
    <w:p w:rsidR="001E3514" w:rsidRPr="00E96EC5" w:rsidRDefault="001E3514" w:rsidP="001E3514">
      <w:pPr>
        <w:pStyle w:val="af1"/>
      </w:pPr>
    </w:p>
    <w:p w:rsidR="001E3514" w:rsidRPr="00E96EC5" w:rsidRDefault="001E3514" w:rsidP="001E3514">
      <w:pPr>
        <w:pStyle w:val="af1"/>
      </w:pPr>
      <w:r w:rsidRPr="00E96EC5">
        <w:t>1) среднего напряжения</w:t>
      </w:r>
    </w:p>
    <w:p w:rsidR="001E3514" w:rsidRPr="00E96EC5" w:rsidRDefault="001E3514" w:rsidP="001E3514">
      <w:pPr>
        <w:pStyle w:val="af1"/>
      </w:pPr>
      <w:r w:rsidRPr="00E96EC5">
        <w:t>2) высокого напряжения</w:t>
      </w:r>
    </w:p>
    <w:p w:rsidR="001E3514" w:rsidRPr="00E96EC5" w:rsidRDefault="001E3514" w:rsidP="001E3514">
      <w:pPr>
        <w:pStyle w:val="af1"/>
      </w:pPr>
      <w:r w:rsidRPr="00E96EC5">
        <w:t>3) сверхвысокого напряжения</w:t>
      </w:r>
    </w:p>
    <w:p w:rsidR="001E3514" w:rsidRPr="00E96EC5" w:rsidRDefault="001E3514" w:rsidP="001E3514">
      <w:pPr>
        <w:pStyle w:val="af1"/>
      </w:pPr>
      <w:r w:rsidRPr="00E96EC5">
        <w:t>4) ультравысокого напряжения</w:t>
      </w:r>
    </w:p>
    <w:p w:rsidR="001E3514" w:rsidRPr="00E96EC5" w:rsidRDefault="001E3514" w:rsidP="001E3514">
      <w:pPr>
        <w:pStyle w:val="af1"/>
      </w:pPr>
    </w:p>
    <w:p w:rsidR="001E3514" w:rsidRPr="00E96EC5" w:rsidRDefault="001E3514" w:rsidP="001E3514">
      <w:pPr>
        <w:pStyle w:val="af3"/>
      </w:pPr>
      <w:r w:rsidRPr="00E96EC5">
        <w:t>Ответ:</w:t>
      </w:r>
    </w:p>
    <w:p w:rsidR="001E3514" w:rsidRPr="00E96EC5" w:rsidRDefault="001E3514" w:rsidP="001E3514">
      <w:pPr>
        <w:pStyle w:val="af1"/>
      </w:pPr>
    </w:p>
    <w:p w:rsidR="001E3514" w:rsidRPr="00E96EC5" w:rsidRDefault="001E3514" w:rsidP="001E3514">
      <w:pPr>
        <w:pStyle w:val="af3"/>
      </w:pPr>
      <w:r w:rsidRPr="00E96EC5">
        <w:t>Обоснование:</w:t>
      </w:r>
    </w:p>
    <w:p w:rsidR="001E3514" w:rsidRPr="00E96EC5" w:rsidRDefault="001E3514" w:rsidP="001E3514">
      <w:pPr>
        <w:pStyle w:val="af1"/>
      </w:pPr>
    </w:p>
    <w:p w:rsidR="001E3514" w:rsidRPr="00E96EC5" w:rsidRDefault="001E3514" w:rsidP="00741EAE">
      <w:pPr>
        <w:pStyle w:val="aff2"/>
      </w:pPr>
      <w:r w:rsidRPr="00E96EC5">
        <w:t>Задание 383.</w:t>
      </w:r>
    </w:p>
    <w:p w:rsidR="001E3514" w:rsidRPr="00E96EC5" w:rsidRDefault="001E3514" w:rsidP="001E3514">
      <w:pPr>
        <w:pStyle w:val="af6"/>
      </w:pPr>
      <w:r w:rsidRPr="00E96EC5">
        <w:t>Прочитайте текст, выберите правильные ответы и запишите аргументы, обосновывающие выбор ответов</w:t>
      </w:r>
    </w:p>
    <w:p w:rsidR="001E3514" w:rsidRPr="00E96EC5" w:rsidRDefault="001E3514" w:rsidP="001E3514">
      <w:pPr>
        <w:pStyle w:val="af1"/>
      </w:pPr>
      <w:r w:rsidRPr="00E96EC5">
        <w:t>Какие модификации имеет поддерживающий зажим?</w:t>
      </w:r>
    </w:p>
    <w:p w:rsidR="001E3514" w:rsidRPr="00E96EC5" w:rsidRDefault="001E3514" w:rsidP="001E3514">
      <w:pPr>
        <w:pStyle w:val="af1"/>
      </w:pPr>
    </w:p>
    <w:p w:rsidR="001E3514" w:rsidRPr="00E96EC5" w:rsidRDefault="001E3514" w:rsidP="001E3514">
      <w:pPr>
        <w:pStyle w:val="af1"/>
      </w:pPr>
      <w:r w:rsidRPr="00E96EC5">
        <w:t>1) глухой</w:t>
      </w:r>
    </w:p>
    <w:p w:rsidR="001E3514" w:rsidRPr="00E96EC5" w:rsidRDefault="001E3514" w:rsidP="001E3514">
      <w:pPr>
        <w:pStyle w:val="af1"/>
      </w:pPr>
      <w:r w:rsidRPr="00E96EC5">
        <w:t>2) клиновой,</w:t>
      </w:r>
    </w:p>
    <w:p w:rsidR="001E3514" w:rsidRPr="00E96EC5" w:rsidRDefault="001E3514" w:rsidP="001E3514">
      <w:pPr>
        <w:pStyle w:val="af1"/>
      </w:pPr>
      <w:r w:rsidRPr="00E96EC5">
        <w:t>3) с проскальзыванием</w:t>
      </w:r>
    </w:p>
    <w:p w:rsidR="001E3514" w:rsidRPr="00E96EC5" w:rsidRDefault="001E3514" w:rsidP="001E3514">
      <w:pPr>
        <w:pStyle w:val="af1"/>
      </w:pPr>
      <w:r w:rsidRPr="00E96EC5">
        <w:t>4) болтовой</w:t>
      </w:r>
    </w:p>
    <w:p w:rsidR="001E3514" w:rsidRPr="00E96EC5" w:rsidRDefault="001E3514" w:rsidP="001E3514">
      <w:pPr>
        <w:pStyle w:val="af1"/>
      </w:pPr>
    </w:p>
    <w:p w:rsidR="001E3514" w:rsidRPr="00E96EC5" w:rsidRDefault="001E3514" w:rsidP="001E3514">
      <w:pPr>
        <w:pStyle w:val="af3"/>
      </w:pPr>
      <w:r w:rsidRPr="00E96EC5">
        <w:t>Ответ:</w:t>
      </w:r>
    </w:p>
    <w:p w:rsidR="001E3514" w:rsidRPr="00E96EC5" w:rsidRDefault="001E3514" w:rsidP="001E3514">
      <w:pPr>
        <w:pStyle w:val="af1"/>
      </w:pPr>
    </w:p>
    <w:p w:rsidR="001E3514" w:rsidRPr="00E96EC5" w:rsidRDefault="001E3514" w:rsidP="001E3514">
      <w:pPr>
        <w:pStyle w:val="af3"/>
      </w:pPr>
      <w:r w:rsidRPr="00E96EC5">
        <w:t>Обоснование:</w:t>
      </w:r>
    </w:p>
    <w:p w:rsidR="001E3514" w:rsidRPr="00E96EC5" w:rsidRDefault="001E3514" w:rsidP="001E3514">
      <w:pPr>
        <w:pStyle w:val="af1"/>
      </w:pPr>
    </w:p>
    <w:p w:rsidR="001E3514" w:rsidRPr="00E96EC5" w:rsidRDefault="001E3514" w:rsidP="00741EAE">
      <w:pPr>
        <w:pStyle w:val="aff2"/>
      </w:pPr>
      <w:r w:rsidRPr="00E96EC5">
        <w:t>Задание 384.</w:t>
      </w:r>
    </w:p>
    <w:p w:rsidR="001E3514" w:rsidRPr="00E96EC5" w:rsidRDefault="001E3514" w:rsidP="001E3514">
      <w:pPr>
        <w:pStyle w:val="af6"/>
      </w:pPr>
      <w:r w:rsidRPr="00E96EC5">
        <w:t>Прочитайте текст и запишите развернутый обоснованный ответ</w:t>
      </w:r>
    </w:p>
    <w:p w:rsidR="001E3514" w:rsidRPr="00E96EC5" w:rsidRDefault="001E3514" w:rsidP="001E3514">
      <w:pPr>
        <w:pStyle w:val="af1"/>
      </w:pPr>
      <w:r w:rsidRPr="00E96EC5">
        <w:t>На какое напряжение применяются деревянные опоры?</w:t>
      </w:r>
    </w:p>
    <w:p w:rsidR="001E3514" w:rsidRPr="00E96EC5" w:rsidRDefault="001E3514" w:rsidP="001E3514">
      <w:pPr>
        <w:pStyle w:val="af1"/>
      </w:pPr>
    </w:p>
    <w:p w:rsidR="001E3514" w:rsidRPr="00E96EC5" w:rsidRDefault="001E3514" w:rsidP="001E3514">
      <w:pPr>
        <w:pStyle w:val="af3"/>
      </w:pPr>
      <w:r w:rsidRPr="00E96EC5">
        <w:t>Ответ:</w:t>
      </w:r>
    </w:p>
    <w:p w:rsidR="00E42A46" w:rsidRPr="00E96EC5" w:rsidRDefault="00E42A46" w:rsidP="004035AF">
      <w:pPr>
        <w:pStyle w:val="af1"/>
        <w:rPr>
          <w:noProof/>
        </w:rPr>
      </w:pPr>
    </w:p>
    <w:p w:rsidR="00753EA4" w:rsidRPr="00E96EC5" w:rsidRDefault="00753EA4" w:rsidP="00741EAE">
      <w:pPr>
        <w:pStyle w:val="aff2"/>
      </w:pPr>
      <w:r w:rsidRPr="00E96EC5">
        <w:t>Задание 385.</w:t>
      </w:r>
    </w:p>
    <w:p w:rsidR="00753EA4" w:rsidRPr="00E96EC5" w:rsidRDefault="00753EA4" w:rsidP="00753EA4">
      <w:pPr>
        <w:pStyle w:val="af1"/>
        <w:rPr>
          <w:i/>
        </w:rPr>
      </w:pPr>
      <w:r w:rsidRPr="00E96EC5">
        <w:rPr>
          <w:i/>
        </w:rPr>
        <w:t>Прочитайте текст и запишите развернутый обоснованный ответ</w:t>
      </w:r>
    </w:p>
    <w:p w:rsidR="00753EA4" w:rsidRPr="00E96EC5" w:rsidRDefault="00753EA4" w:rsidP="00753EA4">
      <w:pPr>
        <w:pStyle w:val="af1"/>
      </w:pPr>
      <w:r w:rsidRPr="00E96EC5">
        <w:t>При эксплуатации воздушных линий чтобы предотвратить их повреждение и несчастные случаи, согласно Правилам охраны электрических сетей, создаются охранные зоны и устанавливаются минимально допустимые расстояния между элементами линий электропередач и ближайшими зданиями и сооружениями. Укажите в метрах ширину охранной зоны в каждую сторону для воздушной линии напряжением 0,4 кВ.</w:t>
      </w:r>
    </w:p>
    <w:p w:rsidR="00753EA4" w:rsidRPr="00E96EC5" w:rsidRDefault="00753EA4" w:rsidP="00753EA4">
      <w:pPr>
        <w:pStyle w:val="af1"/>
      </w:pPr>
    </w:p>
    <w:p w:rsidR="00753EA4" w:rsidRPr="00E96EC5" w:rsidRDefault="00753EA4" w:rsidP="00753EA4">
      <w:pPr>
        <w:pStyle w:val="af3"/>
      </w:pPr>
      <w:r w:rsidRPr="00E96EC5">
        <w:t>Ответ:</w:t>
      </w:r>
    </w:p>
    <w:p w:rsidR="00753EA4" w:rsidRPr="00E96EC5" w:rsidRDefault="00753EA4" w:rsidP="00753EA4">
      <w:pPr>
        <w:pStyle w:val="af1"/>
      </w:pPr>
    </w:p>
    <w:p w:rsidR="001944F8" w:rsidRPr="00E96EC5" w:rsidRDefault="001944F8" w:rsidP="00741EAE">
      <w:pPr>
        <w:pStyle w:val="aff2"/>
      </w:pPr>
      <w:r w:rsidRPr="00E96EC5">
        <w:t>Задание 386.</w:t>
      </w:r>
    </w:p>
    <w:p w:rsidR="001944F8" w:rsidRPr="00E96EC5" w:rsidRDefault="001944F8" w:rsidP="001944F8">
      <w:pPr>
        <w:pStyle w:val="af6"/>
      </w:pPr>
      <w:r w:rsidRPr="00E96EC5">
        <w:t>Прочитайте текст и установите соответствие.</w:t>
      </w:r>
    </w:p>
    <w:p w:rsidR="001944F8" w:rsidRPr="00E96EC5" w:rsidRDefault="001944F8" w:rsidP="001944F8">
      <w:pPr>
        <w:pStyle w:val="af1"/>
      </w:pPr>
      <w:r w:rsidRPr="00E96EC5">
        <w:t>Для выполнения работ по обслуживанию воздушных линий (ВЛ) специалист должен знать основные их конструктивные элементы. Установить соответствие между названиями опор ВЛ и их назначением. К каждой позиции, данной в левом столбце, подберите соответствующую позицию из правого столбца:</w:t>
      </w:r>
    </w:p>
    <w:p w:rsidR="001944F8" w:rsidRPr="00E96EC5" w:rsidRDefault="001944F8" w:rsidP="001944F8">
      <w:pPr>
        <w:pStyle w:val="af1"/>
      </w:pPr>
    </w:p>
    <w:tbl>
      <w:tblPr>
        <w:tblStyle w:val="ab"/>
        <w:tblW w:w="10059" w:type="dxa"/>
        <w:tblLook w:val="04A0" w:firstRow="1" w:lastRow="0" w:firstColumn="1" w:lastColumn="0" w:noHBand="0" w:noVBand="1"/>
      </w:tblPr>
      <w:tblGrid>
        <w:gridCol w:w="616"/>
        <w:gridCol w:w="6163"/>
        <w:gridCol w:w="562"/>
        <w:gridCol w:w="2718"/>
      </w:tblGrid>
      <w:tr w:rsidR="001944F8" w:rsidRPr="00E96EC5" w:rsidTr="00836EA9">
        <w:tc>
          <w:tcPr>
            <w:tcW w:w="6799" w:type="dxa"/>
            <w:gridSpan w:val="2"/>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lastRenderedPageBreak/>
              <w:t>Назначение опоры ВЛ</w:t>
            </w:r>
          </w:p>
        </w:tc>
        <w:tc>
          <w:tcPr>
            <w:tcW w:w="3260" w:type="dxa"/>
            <w:gridSpan w:val="2"/>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Название опоры ВЛ</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А</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поддержания проводов на прямых участках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1</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концевая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Б</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устанавливаемая на конце ВЛ и используется для натяжения проводов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2</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перекрестная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В</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изменения направления трассы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3</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анкерная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Г</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подвеса двух ВЛ трассы, которые пересекаются</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4</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промежуточная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5</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угловая</w:t>
            </w:r>
          </w:p>
        </w:tc>
      </w:tr>
    </w:tbl>
    <w:p w:rsidR="001944F8" w:rsidRPr="00E96EC5" w:rsidRDefault="001944F8" w:rsidP="001944F8">
      <w:pPr>
        <w:pStyle w:val="af1"/>
      </w:pPr>
    </w:p>
    <w:p w:rsidR="001944F8" w:rsidRPr="00E96EC5" w:rsidRDefault="00DD5ACE" w:rsidP="001944F8">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1944F8"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Г</w:t>
            </w:r>
          </w:p>
        </w:tc>
      </w:tr>
      <w:tr w:rsidR="001944F8" w:rsidRPr="00E96EC5" w:rsidTr="00FA379E">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r>
    </w:tbl>
    <w:p w:rsidR="001944F8" w:rsidRPr="00E96EC5" w:rsidRDefault="001944F8" w:rsidP="001944F8">
      <w:pPr>
        <w:pStyle w:val="af1"/>
      </w:pPr>
    </w:p>
    <w:p w:rsidR="001C0384" w:rsidRPr="00E96EC5" w:rsidRDefault="001C0384" w:rsidP="00741EAE">
      <w:pPr>
        <w:pStyle w:val="aff2"/>
      </w:pPr>
      <w:r w:rsidRPr="00E96EC5">
        <w:t>Задание 387.</w:t>
      </w:r>
    </w:p>
    <w:p w:rsidR="001C0384" w:rsidRPr="00E96EC5" w:rsidRDefault="001C0384" w:rsidP="001C0384">
      <w:pPr>
        <w:pStyle w:val="af6"/>
      </w:pPr>
      <w:r w:rsidRPr="00E96EC5">
        <w:t>Прочитайте текст и установите последовательность.</w:t>
      </w:r>
    </w:p>
    <w:p w:rsidR="001C0384" w:rsidRPr="00E96EC5" w:rsidRDefault="001C0384" w:rsidP="001C0384">
      <w:pPr>
        <w:pStyle w:val="af1"/>
      </w:pPr>
      <w:r w:rsidRPr="00E96EC5">
        <w:t>Осмотры воздушных линий (ВЛ) направлены на повышение надежности их эксплуатации. Используя знания о обслуживании ВЛ установите последовательность осмотра ВЛ напряжением 10 кВ:</w:t>
      </w:r>
    </w:p>
    <w:p w:rsidR="001C0384" w:rsidRPr="00E96EC5" w:rsidRDefault="001C0384" w:rsidP="001C0384">
      <w:pPr>
        <w:pStyle w:val="af1"/>
      </w:pPr>
    </w:p>
    <w:p w:rsidR="001C0384" w:rsidRPr="00E96EC5" w:rsidRDefault="001C0384" w:rsidP="001C0384">
      <w:pPr>
        <w:pStyle w:val="af1"/>
      </w:pPr>
      <w:r w:rsidRPr="00E96EC5">
        <w:t>1) осмотр положения состояния вертикальных и горизонтальных частей опор</w:t>
      </w:r>
    </w:p>
    <w:p w:rsidR="001C0384" w:rsidRPr="00E96EC5" w:rsidRDefault="001C0384" w:rsidP="001C0384">
      <w:pPr>
        <w:pStyle w:val="af1"/>
      </w:pPr>
      <w:r w:rsidRPr="00E96EC5">
        <w:t>2) осмотр состояния проводов ВЛ</w:t>
      </w:r>
    </w:p>
    <w:p w:rsidR="001C0384" w:rsidRPr="00E96EC5" w:rsidRDefault="001C0384" w:rsidP="001C0384">
      <w:pPr>
        <w:pStyle w:val="af1"/>
      </w:pPr>
      <w:r w:rsidRPr="00E96EC5">
        <w:t>3) осмотр состояния грозозащитных тросов ВЛ</w:t>
      </w:r>
    </w:p>
    <w:p w:rsidR="001C0384" w:rsidRPr="00E96EC5" w:rsidRDefault="001C0384" w:rsidP="001C0384">
      <w:pPr>
        <w:pStyle w:val="af1"/>
      </w:pPr>
      <w:r w:rsidRPr="00E96EC5">
        <w:t>4) осмотр состояния изоляторов ВЛ</w:t>
      </w:r>
    </w:p>
    <w:p w:rsidR="001C0384" w:rsidRPr="00E96EC5" w:rsidRDefault="001C0384" w:rsidP="001C0384">
      <w:pPr>
        <w:pStyle w:val="af1"/>
      </w:pPr>
      <w:r w:rsidRPr="00E96EC5">
        <w:t>5) осмотр состояния заземляющих устройств и ограничителей перенапряжения ВЛ</w:t>
      </w:r>
    </w:p>
    <w:p w:rsidR="001C0384" w:rsidRPr="00E96EC5" w:rsidRDefault="001C0384" w:rsidP="001C0384">
      <w:pPr>
        <w:pStyle w:val="af1"/>
      </w:pPr>
    </w:p>
    <w:p w:rsidR="001C0384" w:rsidRPr="00E96EC5" w:rsidRDefault="001C0384" w:rsidP="001C038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C0384" w:rsidRPr="00E96EC5" w:rsidTr="00FA379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r>
    </w:tbl>
    <w:p w:rsidR="001C0384" w:rsidRPr="00E96EC5" w:rsidRDefault="001C0384" w:rsidP="001C0384">
      <w:pPr>
        <w:pStyle w:val="af1"/>
      </w:pPr>
    </w:p>
    <w:p w:rsidR="00090DE2" w:rsidRPr="00E96EC5" w:rsidRDefault="00090DE2" w:rsidP="00741EAE">
      <w:pPr>
        <w:pStyle w:val="aff2"/>
      </w:pPr>
      <w:r w:rsidRPr="00E96EC5">
        <w:t>Задание 388.</w:t>
      </w:r>
    </w:p>
    <w:p w:rsidR="00090DE2" w:rsidRPr="00E96EC5" w:rsidRDefault="00090DE2" w:rsidP="00090DE2">
      <w:pPr>
        <w:pStyle w:val="af6"/>
      </w:pPr>
      <w:r w:rsidRPr="00E96EC5">
        <w:t>Прочитайте текст, выберите правильный ответ и запишите аргументы, обосновывающие выбор ответа</w:t>
      </w:r>
    </w:p>
    <w:p w:rsidR="00090DE2" w:rsidRPr="00E96EC5" w:rsidRDefault="00090DE2" w:rsidP="00090DE2">
      <w:pPr>
        <w:pStyle w:val="af1"/>
      </w:pPr>
      <w:r w:rsidRPr="00E96EC5">
        <w:t>Показателем крайне неблагоприятного состояния среды обитания человека могут служить …</w:t>
      </w:r>
    </w:p>
    <w:p w:rsidR="00090DE2" w:rsidRPr="00E96EC5" w:rsidRDefault="00090DE2" w:rsidP="00090DE2">
      <w:pPr>
        <w:pStyle w:val="af1"/>
      </w:pPr>
      <w:r w:rsidRPr="00E96EC5">
        <w:t>1) онкологические заболевания</w:t>
      </w:r>
    </w:p>
    <w:p w:rsidR="00090DE2" w:rsidRPr="00E96EC5" w:rsidRDefault="00090DE2" w:rsidP="00090DE2">
      <w:pPr>
        <w:pStyle w:val="af1"/>
      </w:pPr>
      <w:r w:rsidRPr="00E96EC5">
        <w:t>2) социальные и жилищные условия</w:t>
      </w:r>
    </w:p>
    <w:p w:rsidR="00090DE2" w:rsidRPr="00E96EC5" w:rsidRDefault="00090DE2" w:rsidP="00090DE2">
      <w:pPr>
        <w:pStyle w:val="af1"/>
      </w:pPr>
      <w:r w:rsidRPr="00E96EC5">
        <w:t>3) количество продуктов питания</w:t>
      </w:r>
    </w:p>
    <w:p w:rsidR="00090DE2" w:rsidRPr="00E96EC5" w:rsidRDefault="00090DE2" w:rsidP="00090DE2">
      <w:pPr>
        <w:pStyle w:val="af1"/>
      </w:pPr>
      <w:r w:rsidRPr="00E96EC5">
        <w:t>4) бытовые и производственные травмы</w:t>
      </w:r>
    </w:p>
    <w:p w:rsidR="00090DE2" w:rsidRPr="00E96EC5" w:rsidRDefault="00090DE2" w:rsidP="00090DE2">
      <w:pPr>
        <w:pStyle w:val="af1"/>
      </w:pPr>
    </w:p>
    <w:p w:rsidR="00090DE2" w:rsidRPr="00E96EC5" w:rsidRDefault="00090DE2" w:rsidP="00090DE2">
      <w:pPr>
        <w:pStyle w:val="af3"/>
      </w:pPr>
      <w:r w:rsidRPr="00E96EC5">
        <w:t>Ответ:</w:t>
      </w:r>
    </w:p>
    <w:p w:rsidR="00090DE2" w:rsidRPr="00E96EC5" w:rsidRDefault="00090DE2" w:rsidP="00090DE2">
      <w:pPr>
        <w:pStyle w:val="af1"/>
      </w:pPr>
    </w:p>
    <w:p w:rsidR="00090DE2" w:rsidRPr="00E96EC5" w:rsidRDefault="00090DE2" w:rsidP="00090DE2">
      <w:pPr>
        <w:pStyle w:val="af3"/>
      </w:pPr>
      <w:r w:rsidRPr="00E96EC5">
        <w:t>Обоснование:</w:t>
      </w:r>
    </w:p>
    <w:p w:rsidR="00AA2179" w:rsidRPr="00E96EC5" w:rsidRDefault="00AA2179" w:rsidP="004035AF">
      <w:pPr>
        <w:pStyle w:val="af1"/>
        <w:rPr>
          <w:noProof/>
        </w:rPr>
      </w:pPr>
    </w:p>
    <w:p w:rsidR="00F548D6" w:rsidRPr="00E96EC5" w:rsidRDefault="00F548D6" w:rsidP="00741EAE">
      <w:pPr>
        <w:pStyle w:val="aff2"/>
      </w:pPr>
      <w:r w:rsidRPr="00E96EC5">
        <w:t>Задание 389.</w:t>
      </w:r>
    </w:p>
    <w:p w:rsidR="00F548D6" w:rsidRPr="00E96EC5" w:rsidRDefault="00F548D6" w:rsidP="00F548D6">
      <w:pPr>
        <w:pStyle w:val="af6"/>
      </w:pPr>
      <w:r w:rsidRPr="00E96EC5">
        <w:t>Прочитайте текст, выберите правильные ответы и запишите аргументы, обосновывающие выбор ответов</w:t>
      </w:r>
    </w:p>
    <w:p w:rsidR="00F548D6" w:rsidRPr="00E96EC5" w:rsidRDefault="00F548D6" w:rsidP="00F548D6">
      <w:pPr>
        <w:pStyle w:val="af1"/>
      </w:pPr>
      <w:r w:rsidRPr="00E96EC5">
        <w:t>К эксплуатации воздушных линий (ВЛ) электропередач относится техническое обслуживание и ремонты. Выберите и</w:t>
      </w:r>
      <w:r w:rsidR="00000D6B" w:rsidRPr="00E96EC5">
        <w:t>з</w:t>
      </w:r>
      <w:r w:rsidR="002B01A3" w:rsidRPr="00E96EC5">
        <w:t xml:space="preserve"> </w:t>
      </w:r>
      <w:r w:rsidR="00882A53" w:rsidRPr="00E96EC5">
        <w:t>нижеперечисленных</w:t>
      </w:r>
      <w:r w:rsidRPr="00E96EC5">
        <w:t xml:space="preserve"> работ на ВЛ, которые относятся к техническому обслуживанию:</w:t>
      </w:r>
    </w:p>
    <w:p w:rsidR="00F548D6" w:rsidRPr="00E96EC5" w:rsidRDefault="00F548D6" w:rsidP="00F548D6">
      <w:pPr>
        <w:pStyle w:val="af1"/>
      </w:pPr>
    </w:p>
    <w:p w:rsidR="00F548D6" w:rsidRPr="00E96EC5" w:rsidRDefault="00F548D6" w:rsidP="00F548D6">
      <w:pPr>
        <w:pStyle w:val="af1"/>
      </w:pPr>
      <w:r w:rsidRPr="00E96EC5">
        <w:t>1) осмотр трассы ВЛ</w:t>
      </w:r>
    </w:p>
    <w:p w:rsidR="00F548D6" w:rsidRPr="00E96EC5" w:rsidRDefault="00F548D6" w:rsidP="00F548D6">
      <w:pPr>
        <w:pStyle w:val="af1"/>
      </w:pPr>
      <w:r w:rsidRPr="00E96EC5">
        <w:t>2) замена изоляторов ВЛ</w:t>
      </w:r>
    </w:p>
    <w:p w:rsidR="00F548D6" w:rsidRPr="00E96EC5" w:rsidRDefault="00F548D6" w:rsidP="00F548D6">
      <w:pPr>
        <w:pStyle w:val="af1"/>
      </w:pPr>
      <w:r w:rsidRPr="00E96EC5">
        <w:t>3) проверка расстояния от проводов ВЛ до поверхности земли</w:t>
      </w:r>
    </w:p>
    <w:p w:rsidR="00F548D6" w:rsidRPr="00E96EC5" w:rsidRDefault="00F548D6" w:rsidP="00F548D6">
      <w:pPr>
        <w:pStyle w:val="af1"/>
      </w:pPr>
      <w:r w:rsidRPr="00E96EC5">
        <w:t>4) замена дефектных участков провода ВЛ</w:t>
      </w:r>
    </w:p>
    <w:p w:rsidR="00F548D6" w:rsidRPr="00E96EC5" w:rsidRDefault="00F548D6" w:rsidP="00F548D6">
      <w:pPr>
        <w:pStyle w:val="af1"/>
      </w:pPr>
    </w:p>
    <w:p w:rsidR="00F548D6" w:rsidRPr="00E96EC5" w:rsidRDefault="00F548D6" w:rsidP="00F548D6">
      <w:pPr>
        <w:pStyle w:val="af3"/>
      </w:pPr>
      <w:r w:rsidRPr="00E96EC5">
        <w:t xml:space="preserve">Ответ: </w:t>
      </w:r>
    </w:p>
    <w:p w:rsidR="00F548D6" w:rsidRPr="00E96EC5" w:rsidRDefault="00F548D6" w:rsidP="00F548D6">
      <w:pPr>
        <w:pStyle w:val="af1"/>
      </w:pPr>
    </w:p>
    <w:p w:rsidR="00F548D6" w:rsidRPr="00E96EC5" w:rsidRDefault="00F548D6" w:rsidP="00F548D6">
      <w:pPr>
        <w:pStyle w:val="af3"/>
      </w:pPr>
      <w:r w:rsidRPr="00E96EC5">
        <w:t xml:space="preserve">Обоснование: </w:t>
      </w:r>
    </w:p>
    <w:p w:rsidR="00F548D6" w:rsidRPr="00E96EC5" w:rsidRDefault="00F548D6" w:rsidP="00F548D6">
      <w:pPr>
        <w:pStyle w:val="af1"/>
      </w:pPr>
    </w:p>
    <w:p w:rsidR="00850164" w:rsidRPr="00E96EC5" w:rsidRDefault="00850164" w:rsidP="00741EAE">
      <w:pPr>
        <w:pStyle w:val="aff2"/>
      </w:pPr>
      <w:r w:rsidRPr="00E96EC5">
        <w:t>Задание 390.</w:t>
      </w:r>
    </w:p>
    <w:p w:rsidR="00850164" w:rsidRPr="00E96EC5" w:rsidRDefault="00850164" w:rsidP="00AF0DC8">
      <w:pPr>
        <w:pStyle w:val="af6"/>
      </w:pPr>
      <w:r w:rsidRPr="00E96EC5">
        <w:t>Прочитайте текст и запишите развернутый обоснованный ответ.</w:t>
      </w:r>
    </w:p>
    <w:p w:rsidR="00C4154F" w:rsidRPr="00E96EC5" w:rsidRDefault="00850164" w:rsidP="004035AF">
      <w:pPr>
        <w:pStyle w:val="af1"/>
      </w:pPr>
      <w:r w:rsidRPr="00E96EC5">
        <w:t>Вертикальной асимптотой графика функции:</w:t>
      </w:r>
    </w:p>
    <w:p w:rsidR="00850164" w:rsidRPr="00E96EC5" w:rsidRDefault="00C4154F" w:rsidP="004035AF">
      <w:pPr>
        <w:pStyle w:val="af1"/>
        <w:rPr>
          <w:lang w:val="en-US"/>
        </w:rPr>
      </w:pPr>
      <w:r w:rsidRPr="00E96EC5">
        <w:rPr>
          <w:noProof/>
        </w:rPr>
        <w:drawing>
          <wp:inline distT="0" distB="0" distL="0" distR="0" wp14:anchorId="64A1DCFF" wp14:editId="30A80F95">
            <wp:extent cx="818941" cy="388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858031" cy="407201"/>
                    </a:xfrm>
                    <a:prstGeom prst="rect">
                      <a:avLst/>
                    </a:prstGeom>
                  </pic:spPr>
                </pic:pic>
              </a:graphicData>
            </a:graphic>
          </wp:inline>
        </w:drawing>
      </w:r>
    </w:p>
    <w:p w:rsidR="00850164" w:rsidRPr="00E96EC5" w:rsidRDefault="00850164" w:rsidP="004035AF">
      <w:pPr>
        <w:pStyle w:val="af1"/>
      </w:pPr>
    </w:p>
    <w:p w:rsidR="00C4154F" w:rsidRPr="00E96EC5" w:rsidRDefault="00850164" w:rsidP="004035AF">
      <w:pPr>
        <w:pStyle w:val="af1"/>
      </w:pPr>
      <w:r w:rsidRPr="00E96EC5">
        <w:t>может быть одна из прямых:</w:t>
      </w:r>
    </w:p>
    <w:p w:rsidR="00850164" w:rsidRPr="00E96EC5" w:rsidRDefault="00C4154F" w:rsidP="004035AF">
      <w:pPr>
        <w:pStyle w:val="af1"/>
      </w:pPr>
      <w:r w:rsidRPr="00E96EC5">
        <w:rPr>
          <w:noProof/>
        </w:rPr>
        <w:drawing>
          <wp:inline distT="0" distB="0" distL="0" distR="0" wp14:anchorId="3A6AA504" wp14:editId="284954C9">
            <wp:extent cx="2677886" cy="29465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902603" cy="319380"/>
                    </a:xfrm>
                    <a:prstGeom prst="rect">
                      <a:avLst/>
                    </a:prstGeom>
                  </pic:spPr>
                </pic:pic>
              </a:graphicData>
            </a:graphic>
          </wp:inline>
        </w:drawing>
      </w:r>
    </w:p>
    <w:p w:rsidR="00850164" w:rsidRPr="00E96EC5" w:rsidRDefault="00850164" w:rsidP="004035AF">
      <w:pPr>
        <w:pStyle w:val="af1"/>
      </w:pPr>
      <w:r w:rsidRPr="00E96EC5">
        <w:t>Какая из предложенных прямых удовлетворяет необходимому условию?</w:t>
      </w:r>
    </w:p>
    <w:p w:rsidR="00FA379E" w:rsidRPr="00E96EC5" w:rsidRDefault="00FA379E" w:rsidP="004035AF">
      <w:pPr>
        <w:pStyle w:val="af1"/>
      </w:pPr>
    </w:p>
    <w:p w:rsidR="00850164" w:rsidRPr="00E96EC5" w:rsidRDefault="00850164" w:rsidP="004035AF">
      <w:pPr>
        <w:pStyle w:val="af3"/>
      </w:pPr>
      <w:r w:rsidRPr="00E96EC5">
        <w:t>Ответ:</w:t>
      </w:r>
    </w:p>
    <w:p w:rsidR="00850164" w:rsidRPr="00E96EC5" w:rsidRDefault="00850164" w:rsidP="004035AF">
      <w:pPr>
        <w:pStyle w:val="af1"/>
        <w:rPr>
          <w:noProof/>
        </w:rPr>
      </w:pPr>
    </w:p>
    <w:p w:rsidR="002A6E7F" w:rsidRPr="00E96EC5" w:rsidRDefault="002A6E7F" w:rsidP="00741EAE">
      <w:pPr>
        <w:pStyle w:val="aff2"/>
      </w:pPr>
      <w:r w:rsidRPr="00E96EC5">
        <w:t>Задание 391</w:t>
      </w:r>
      <w:r w:rsidR="00741EAE" w:rsidRPr="00E96EC5">
        <w:t>.</w:t>
      </w:r>
    </w:p>
    <w:p w:rsidR="002A6E7F" w:rsidRPr="00E96EC5" w:rsidRDefault="002A6E7F" w:rsidP="002A6E7F">
      <w:pPr>
        <w:pStyle w:val="af6"/>
      </w:pPr>
      <w:r w:rsidRPr="00E96EC5">
        <w:t>Прочитайте текст, выберите правильные ответы и запишите аргументы, обосновывающие выбор ответов</w:t>
      </w:r>
    </w:p>
    <w:p w:rsidR="002A6E7F" w:rsidRPr="00E96EC5" w:rsidRDefault="002A6E7F" w:rsidP="002A6E7F">
      <w:pPr>
        <w:pStyle w:val="af1"/>
        <w:rPr>
          <w:color w:val="000000" w:themeColor="text1"/>
        </w:rPr>
      </w:pPr>
      <w:r w:rsidRPr="00E96EC5">
        <w:rPr>
          <w:color w:val="000000" w:themeColor="text1"/>
        </w:rPr>
        <w:t xml:space="preserve">Разрабатывая и оформляя технологическую и отчетную документацию выберите документы относящиеся к области стандартизации </w:t>
      </w:r>
    </w:p>
    <w:p w:rsidR="002A6E7F" w:rsidRPr="00E96EC5" w:rsidRDefault="002A6E7F" w:rsidP="002A6E7F">
      <w:pPr>
        <w:pStyle w:val="af1"/>
        <w:rPr>
          <w:color w:val="000000" w:themeColor="text1"/>
        </w:rPr>
      </w:pPr>
      <w:r w:rsidRPr="00E96EC5">
        <w:rPr>
          <w:color w:val="000000" w:themeColor="text1"/>
        </w:rPr>
        <w:t>1) национальные стандарты</w:t>
      </w:r>
    </w:p>
    <w:p w:rsidR="002A6E7F" w:rsidRPr="00E96EC5" w:rsidRDefault="002A6E7F" w:rsidP="002A6E7F">
      <w:pPr>
        <w:pStyle w:val="af1"/>
        <w:rPr>
          <w:color w:val="000000" w:themeColor="text1"/>
        </w:rPr>
      </w:pPr>
      <w:r w:rsidRPr="00E96EC5">
        <w:rPr>
          <w:color w:val="000000" w:themeColor="text1"/>
        </w:rPr>
        <w:t>2) бизнес-планы</w:t>
      </w:r>
    </w:p>
    <w:p w:rsidR="002A6E7F" w:rsidRPr="00E96EC5" w:rsidRDefault="002A6E7F" w:rsidP="002A6E7F">
      <w:pPr>
        <w:pStyle w:val="af1"/>
        <w:rPr>
          <w:color w:val="000000" w:themeColor="text1"/>
        </w:rPr>
      </w:pPr>
      <w:r w:rsidRPr="00E96EC5">
        <w:rPr>
          <w:color w:val="000000" w:themeColor="text1"/>
        </w:rPr>
        <w:t>3) технические регламенты</w:t>
      </w:r>
    </w:p>
    <w:p w:rsidR="005B6475" w:rsidRPr="00E96EC5" w:rsidRDefault="005B6475" w:rsidP="002A6E7F">
      <w:pPr>
        <w:pStyle w:val="af1"/>
        <w:rPr>
          <w:color w:val="000000" w:themeColor="text1"/>
        </w:rPr>
      </w:pPr>
      <w:r w:rsidRPr="00E96EC5">
        <w:rPr>
          <w:color w:val="000000" w:themeColor="text1"/>
        </w:rPr>
        <w:t xml:space="preserve">4) </w:t>
      </w:r>
      <w:r w:rsidR="003D22BC" w:rsidRPr="00E96EC5">
        <w:rPr>
          <w:color w:val="000000" w:themeColor="text1"/>
        </w:rPr>
        <w:t>бухгалтерский отчет</w:t>
      </w:r>
    </w:p>
    <w:p w:rsidR="002A6E7F" w:rsidRPr="00E96EC5" w:rsidRDefault="002A6E7F" w:rsidP="002A6E7F">
      <w:pPr>
        <w:pStyle w:val="af1"/>
        <w:rPr>
          <w:color w:val="000000" w:themeColor="text1"/>
        </w:rPr>
      </w:pPr>
    </w:p>
    <w:p w:rsidR="002A6E7F" w:rsidRPr="00E96EC5" w:rsidRDefault="002A6E7F" w:rsidP="002A6E7F">
      <w:pPr>
        <w:pStyle w:val="af3"/>
      </w:pPr>
      <w:r w:rsidRPr="00E96EC5">
        <w:t>Ответ:</w:t>
      </w:r>
    </w:p>
    <w:p w:rsidR="002A6E7F" w:rsidRPr="00E96EC5" w:rsidRDefault="002A6E7F" w:rsidP="002A6E7F">
      <w:pPr>
        <w:pStyle w:val="af1"/>
        <w:rPr>
          <w:color w:val="000000" w:themeColor="text1"/>
        </w:rPr>
      </w:pPr>
    </w:p>
    <w:p w:rsidR="002A6E7F" w:rsidRPr="00E96EC5" w:rsidRDefault="002A6E7F" w:rsidP="002A6E7F">
      <w:pPr>
        <w:pStyle w:val="af3"/>
      </w:pPr>
      <w:r w:rsidRPr="00E96EC5">
        <w:t>Обоснование:</w:t>
      </w:r>
    </w:p>
    <w:p w:rsidR="002A6E7F" w:rsidRPr="00E96EC5" w:rsidRDefault="002A6E7F" w:rsidP="002A6E7F">
      <w:pPr>
        <w:pStyle w:val="af1"/>
      </w:pPr>
    </w:p>
    <w:p w:rsidR="00575B1A" w:rsidRPr="00E96EC5" w:rsidRDefault="00575B1A" w:rsidP="00741EAE">
      <w:pPr>
        <w:pStyle w:val="aff2"/>
      </w:pPr>
      <w:r w:rsidRPr="00E96EC5">
        <w:t>Задание 392.</w:t>
      </w:r>
    </w:p>
    <w:p w:rsidR="00575B1A" w:rsidRPr="00E96EC5" w:rsidRDefault="00575B1A" w:rsidP="00AF0DC8">
      <w:pPr>
        <w:pStyle w:val="af6"/>
      </w:pPr>
      <w:r w:rsidRPr="00E96EC5">
        <w:t>Прочитайте текст и запишите развернутый обоснованный ответ</w:t>
      </w:r>
    </w:p>
    <w:p w:rsidR="00575B1A" w:rsidRPr="00E96EC5" w:rsidRDefault="00575B1A" w:rsidP="004035AF">
      <w:pPr>
        <w:pStyle w:val="af1"/>
        <w:rPr>
          <w:lang w:eastAsia="en-US"/>
        </w:rPr>
      </w:pPr>
      <w:r w:rsidRPr="00E96EC5">
        <w:rPr>
          <w:lang w:eastAsia="en-US"/>
        </w:rPr>
        <w:t>Расшифруйте условное обозначение стандартной крепежной детали:</w:t>
      </w:r>
    </w:p>
    <w:p w:rsidR="00575B1A" w:rsidRPr="00E96EC5" w:rsidRDefault="00575B1A" w:rsidP="004035AF">
      <w:pPr>
        <w:pStyle w:val="af1"/>
        <w:rPr>
          <w:lang w:eastAsia="en-US"/>
        </w:rPr>
      </w:pPr>
      <w:r w:rsidRPr="00E96EC5">
        <w:rPr>
          <w:lang w:eastAsia="en-US"/>
        </w:rPr>
        <w:t>«Болт М10-6</w:t>
      </w:r>
      <w:r w:rsidRPr="00E96EC5">
        <w:rPr>
          <w:lang w:val="en-US" w:eastAsia="en-US"/>
        </w:rPr>
        <w:t>g</w:t>
      </w:r>
      <w:r w:rsidRPr="00E96EC5">
        <w:rPr>
          <w:lang w:eastAsia="en-US"/>
        </w:rPr>
        <w:t>×90.46»</w:t>
      </w:r>
    </w:p>
    <w:p w:rsidR="00575B1A" w:rsidRPr="00E96EC5" w:rsidRDefault="00575B1A" w:rsidP="004035AF">
      <w:pPr>
        <w:pStyle w:val="af1"/>
        <w:rPr>
          <w:lang w:eastAsia="en-US"/>
        </w:rPr>
      </w:pPr>
    </w:p>
    <w:p w:rsidR="00575B1A" w:rsidRPr="00E96EC5" w:rsidRDefault="00575B1A" w:rsidP="004035AF">
      <w:pPr>
        <w:pStyle w:val="af3"/>
      </w:pPr>
      <w:r w:rsidRPr="00E96EC5">
        <w:t>Ответ:</w:t>
      </w:r>
    </w:p>
    <w:p w:rsidR="00850164" w:rsidRPr="00E96EC5" w:rsidRDefault="00850164" w:rsidP="007A2E16">
      <w:pPr>
        <w:pStyle w:val="210"/>
        <w:shd w:val="clear" w:color="auto" w:fill="auto"/>
        <w:spacing w:before="0" w:after="0" w:line="240" w:lineRule="auto"/>
        <w:rPr>
          <w:noProof/>
          <w:sz w:val="24"/>
          <w:szCs w:val="24"/>
        </w:rPr>
      </w:pPr>
    </w:p>
    <w:p w:rsidR="00487F08" w:rsidRPr="00E96EC5" w:rsidRDefault="00487F08" w:rsidP="00741EAE">
      <w:pPr>
        <w:pStyle w:val="aff2"/>
      </w:pPr>
      <w:r w:rsidRPr="00E96EC5">
        <w:t>Задание 393.</w:t>
      </w:r>
    </w:p>
    <w:p w:rsidR="00487F08" w:rsidRPr="00E96EC5" w:rsidRDefault="00487F08" w:rsidP="00AF0DC8">
      <w:pPr>
        <w:pStyle w:val="af6"/>
      </w:pPr>
      <w:r w:rsidRPr="00E96EC5">
        <w:t>Прочитайте текст и запишите развернутый обоснованный ответ</w:t>
      </w:r>
    </w:p>
    <w:p w:rsidR="00487F08" w:rsidRPr="00E96EC5" w:rsidRDefault="00487F08" w:rsidP="004035AF">
      <w:pPr>
        <w:pStyle w:val="af1"/>
      </w:pPr>
      <w:r w:rsidRPr="00E96EC5">
        <w:t>Широко используется биметаллические провода (стальной провод, покрытый медью). Они применяются при переменном токе повышенной частоты. С какой целью изготавливают биметаллические провода? В чем их преимущество?</w:t>
      </w:r>
    </w:p>
    <w:p w:rsidR="00487F08" w:rsidRPr="00E96EC5" w:rsidRDefault="00487F08" w:rsidP="004035AF">
      <w:pPr>
        <w:pStyle w:val="af1"/>
      </w:pPr>
    </w:p>
    <w:p w:rsidR="00487F08" w:rsidRPr="00E96EC5" w:rsidRDefault="00487F08" w:rsidP="004035AF">
      <w:pPr>
        <w:pStyle w:val="af3"/>
      </w:pPr>
      <w:r w:rsidRPr="00E96EC5">
        <w:t>Ответ:</w:t>
      </w:r>
    </w:p>
    <w:p w:rsidR="00487F08" w:rsidRPr="00E96EC5" w:rsidRDefault="00487F08" w:rsidP="004035AF">
      <w:pPr>
        <w:pStyle w:val="af1"/>
      </w:pPr>
    </w:p>
    <w:p w:rsidR="00EE53A9" w:rsidRPr="00E96EC5" w:rsidRDefault="00EE53A9" w:rsidP="00741EAE">
      <w:pPr>
        <w:pStyle w:val="aff2"/>
      </w:pPr>
      <w:r w:rsidRPr="00E96EC5">
        <w:t xml:space="preserve">Задание 394. </w:t>
      </w:r>
    </w:p>
    <w:p w:rsidR="00EE53A9" w:rsidRPr="00E96EC5" w:rsidRDefault="00EE53A9" w:rsidP="00AF0DC8">
      <w:pPr>
        <w:pStyle w:val="af6"/>
      </w:pPr>
      <w:r w:rsidRPr="00E96EC5">
        <w:t>Прочитайте текст и установите соответствие.</w:t>
      </w:r>
    </w:p>
    <w:p w:rsidR="00EE53A9" w:rsidRPr="00E96EC5" w:rsidRDefault="00EE53A9" w:rsidP="004035AF">
      <w:pPr>
        <w:pStyle w:val="af1"/>
      </w:pPr>
      <w:r w:rsidRPr="00E96EC5">
        <w:t xml:space="preserve">Microsoft Word (часто — MS Word, WinWord или просто Word) — текстовый процессор, предназначенный для создания, просмотра, редактирования и форматирования текстов статей, деловых бумаг, а также иных документов, с локальным применением простейших форм таблично-матричных алгоритмов. Укажите назначения каждой из кнопок в текстовом редакторе </w:t>
      </w:r>
      <w:r w:rsidRPr="00E96EC5">
        <w:rPr>
          <w:lang w:val="en-US"/>
        </w:rPr>
        <w:t>MicrosoftWord</w:t>
      </w:r>
      <w:r w:rsidRPr="00E96EC5">
        <w:t>:</w:t>
      </w:r>
    </w:p>
    <w:p w:rsidR="00EE53A9" w:rsidRPr="00E96EC5" w:rsidRDefault="00EE53A9" w:rsidP="004035AF">
      <w:pPr>
        <w:pStyle w:val="af1"/>
      </w:pPr>
    </w:p>
    <w:tbl>
      <w:tblPr>
        <w:tblStyle w:val="ab"/>
        <w:tblW w:w="5000" w:type="pct"/>
        <w:tblLook w:val="04A0" w:firstRow="1" w:lastRow="0" w:firstColumn="1" w:lastColumn="0" w:noHBand="0" w:noVBand="1"/>
      </w:tblPr>
      <w:tblGrid>
        <w:gridCol w:w="1052"/>
        <w:gridCol w:w="6068"/>
        <w:gridCol w:w="961"/>
        <w:gridCol w:w="2056"/>
      </w:tblGrid>
      <w:tr w:rsidR="00EE53A9" w:rsidRPr="00E96EC5" w:rsidTr="002913FB">
        <w:tc>
          <w:tcPr>
            <w:tcW w:w="3986" w:type="pct"/>
            <w:gridSpan w:val="3"/>
          </w:tcPr>
          <w:p w:rsidR="00EE53A9" w:rsidRPr="00E96EC5" w:rsidRDefault="00EE53A9" w:rsidP="00CD6F69">
            <w:pPr>
              <w:pStyle w:val="af"/>
            </w:pPr>
            <w:r w:rsidRPr="00E96EC5">
              <w:t>Назначение</w:t>
            </w:r>
          </w:p>
        </w:tc>
        <w:tc>
          <w:tcPr>
            <w:tcW w:w="1014" w:type="pct"/>
          </w:tcPr>
          <w:p w:rsidR="00EE53A9" w:rsidRPr="00E96EC5" w:rsidRDefault="00EE53A9" w:rsidP="00CD6F69">
            <w:pPr>
              <w:pStyle w:val="af"/>
            </w:pPr>
            <w:r w:rsidRPr="00E96EC5">
              <w:t>Кнопка</w:t>
            </w:r>
          </w:p>
        </w:tc>
      </w:tr>
      <w:tr w:rsidR="00B33E5B" w:rsidRPr="00E96EC5" w:rsidTr="002913FB">
        <w:tc>
          <w:tcPr>
            <w:tcW w:w="519" w:type="pct"/>
          </w:tcPr>
          <w:p w:rsidR="00B33E5B" w:rsidRPr="00E96EC5" w:rsidRDefault="00B33E5B" w:rsidP="00CD6F69">
            <w:pPr>
              <w:pStyle w:val="af"/>
            </w:pPr>
            <w:r w:rsidRPr="00E96EC5">
              <w:t>А</w:t>
            </w:r>
          </w:p>
        </w:tc>
        <w:tc>
          <w:tcPr>
            <w:tcW w:w="2993" w:type="pct"/>
          </w:tcPr>
          <w:p w:rsidR="00B33E5B" w:rsidRPr="00E96EC5" w:rsidRDefault="00B33E5B" w:rsidP="00CD6F69">
            <w:pPr>
              <w:pStyle w:val="af"/>
            </w:pPr>
            <w:r w:rsidRPr="00E96EC5">
              <w:t>Подчеркнутое начертание</w:t>
            </w:r>
          </w:p>
        </w:tc>
        <w:tc>
          <w:tcPr>
            <w:tcW w:w="474" w:type="pct"/>
          </w:tcPr>
          <w:p w:rsidR="00B33E5B" w:rsidRPr="00E96EC5" w:rsidRDefault="00B33E5B" w:rsidP="00CD6F69">
            <w:pPr>
              <w:pStyle w:val="af"/>
            </w:pPr>
            <w:r w:rsidRPr="00E96EC5">
              <w:t>1</w:t>
            </w:r>
          </w:p>
        </w:tc>
        <w:tc>
          <w:tcPr>
            <w:tcW w:w="1014" w:type="pct"/>
          </w:tcPr>
          <w:p w:rsidR="00B33E5B" w:rsidRPr="00E96EC5" w:rsidRDefault="00B33E5B" w:rsidP="00CD6F69">
            <w:pPr>
              <w:pStyle w:val="af"/>
            </w:pPr>
            <w:r w:rsidRPr="00E96EC5">
              <w:rPr>
                <w:noProof/>
                <w:lang w:eastAsia="ru-RU" w:bidi="ar-SA"/>
              </w:rPr>
              <w:drawing>
                <wp:inline distT="0" distB="0" distL="0" distR="0" wp14:anchorId="20465DB1" wp14:editId="46850B65">
                  <wp:extent cx="275953" cy="2563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279864" cy="259942"/>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Б</w:t>
            </w:r>
          </w:p>
        </w:tc>
        <w:tc>
          <w:tcPr>
            <w:tcW w:w="2993" w:type="pct"/>
          </w:tcPr>
          <w:p w:rsidR="00B33E5B" w:rsidRPr="00E96EC5" w:rsidRDefault="00B33E5B" w:rsidP="00CD6F69">
            <w:pPr>
              <w:pStyle w:val="af"/>
            </w:pPr>
            <w:r w:rsidRPr="00E96EC5">
              <w:t>Выравнивание по ширине</w:t>
            </w:r>
          </w:p>
        </w:tc>
        <w:tc>
          <w:tcPr>
            <w:tcW w:w="474" w:type="pct"/>
          </w:tcPr>
          <w:p w:rsidR="00B33E5B" w:rsidRPr="00E96EC5" w:rsidRDefault="00B33E5B" w:rsidP="00CD6F69">
            <w:pPr>
              <w:pStyle w:val="af"/>
            </w:pPr>
            <w:r w:rsidRPr="00E96EC5">
              <w:t>2</w:t>
            </w:r>
          </w:p>
        </w:tc>
        <w:tc>
          <w:tcPr>
            <w:tcW w:w="1014" w:type="pct"/>
          </w:tcPr>
          <w:p w:rsidR="00B33E5B" w:rsidRPr="00E96EC5" w:rsidRDefault="00B33E5B" w:rsidP="00CD6F69">
            <w:pPr>
              <w:pStyle w:val="af"/>
            </w:pPr>
            <w:r w:rsidRPr="00E96EC5">
              <w:rPr>
                <w:noProof/>
                <w:lang w:eastAsia="ru-RU" w:bidi="ar-SA"/>
              </w:rPr>
              <w:drawing>
                <wp:inline distT="0" distB="0" distL="0" distR="0" wp14:anchorId="7912EF17" wp14:editId="666B378B">
                  <wp:extent cx="276225" cy="24553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277180" cy="246381"/>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В</w:t>
            </w:r>
          </w:p>
        </w:tc>
        <w:tc>
          <w:tcPr>
            <w:tcW w:w="2993" w:type="pct"/>
          </w:tcPr>
          <w:p w:rsidR="00B33E5B" w:rsidRPr="00E96EC5" w:rsidRDefault="00B33E5B" w:rsidP="00CD6F69">
            <w:pPr>
              <w:pStyle w:val="af"/>
            </w:pPr>
            <w:r w:rsidRPr="00E96EC5">
              <w:t>Выравнивание по центру</w:t>
            </w:r>
          </w:p>
        </w:tc>
        <w:tc>
          <w:tcPr>
            <w:tcW w:w="474" w:type="pct"/>
          </w:tcPr>
          <w:p w:rsidR="00B33E5B" w:rsidRPr="00E96EC5" w:rsidRDefault="00B33E5B" w:rsidP="00CD6F69">
            <w:pPr>
              <w:pStyle w:val="af"/>
            </w:pPr>
            <w:r w:rsidRPr="00E96EC5">
              <w:t>3</w:t>
            </w:r>
          </w:p>
        </w:tc>
        <w:tc>
          <w:tcPr>
            <w:tcW w:w="1014" w:type="pct"/>
          </w:tcPr>
          <w:p w:rsidR="00B33E5B" w:rsidRPr="00E96EC5" w:rsidRDefault="00B33E5B" w:rsidP="00CD6F69">
            <w:pPr>
              <w:pStyle w:val="af"/>
            </w:pPr>
            <w:r w:rsidRPr="00E96EC5">
              <w:rPr>
                <w:noProof/>
                <w:lang w:eastAsia="ru-RU" w:bidi="ar-SA"/>
              </w:rPr>
              <w:drawing>
                <wp:inline distT="0" distB="0" distL="0" distR="0" wp14:anchorId="3A3EC8CE" wp14:editId="15AA639A">
                  <wp:extent cx="276225" cy="266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76225" cy="266700"/>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Г</w:t>
            </w:r>
          </w:p>
        </w:tc>
        <w:tc>
          <w:tcPr>
            <w:tcW w:w="2993" w:type="pct"/>
          </w:tcPr>
          <w:p w:rsidR="00B33E5B" w:rsidRPr="00E96EC5" w:rsidRDefault="00B33E5B" w:rsidP="00CD6F69">
            <w:pPr>
              <w:pStyle w:val="af"/>
            </w:pPr>
            <w:r w:rsidRPr="00E96EC5">
              <w:t>Изменение регистра символов</w:t>
            </w:r>
          </w:p>
        </w:tc>
        <w:tc>
          <w:tcPr>
            <w:tcW w:w="474" w:type="pct"/>
          </w:tcPr>
          <w:p w:rsidR="00B33E5B" w:rsidRPr="00E96EC5" w:rsidRDefault="00B33E5B" w:rsidP="00CD6F69">
            <w:pPr>
              <w:pStyle w:val="af"/>
            </w:pPr>
            <w:r w:rsidRPr="00E96EC5">
              <w:t>4</w:t>
            </w:r>
          </w:p>
        </w:tc>
        <w:tc>
          <w:tcPr>
            <w:tcW w:w="1014" w:type="pct"/>
          </w:tcPr>
          <w:p w:rsidR="00B33E5B" w:rsidRPr="00E96EC5" w:rsidRDefault="00B33E5B" w:rsidP="00CD6F69">
            <w:pPr>
              <w:pStyle w:val="af"/>
            </w:pPr>
            <w:r w:rsidRPr="00E96EC5">
              <w:rPr>
                <w:noProof/>
                <w:lang w:eastAsia="ru-RU" w:bidi="ar-SA"/>
              </w:rPr>
              <w:drawing>
                <wp:inline distT="0" distB="0" distL="0" distR="0" wp14:anchorId="44BBB97A" wp14:editId="70C74F70">
                  <wp:extent cx="276225" cy="276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76225" cy="276225"/>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p>
        </w:tc>
        <w:tc>
          <w:tcPr>
            <w:tcW w:w="2993" w:type="pct"/>
          </w:tcPr>
          <w:p w:rsidR="00B33E5B" w:rsidRPr="00E96EC5" w:rsidRDefault="00B33E5B" w:rsidP="00CD6F69">
            <w:pPr>
              <w:pStyle w:val="af"/>
            </w:pPr>
          </w:p>
        </w:tc>
        <w:tc>
          <w:tcPr>
            <w:tcW w:w="474" w:type="pct"/>
          </w:tcPr>
          <w:p w:rsidR="00B33E5B" w:rsidRPr="00E96EC5" w:rsidRDefault="00B33E5B" w:rsidP="00CD6F69">
            <w:pPr>
              <w:pStyle w:val="af"/>
            </w:pPr>
            <w:r w:rsidRPr="00E96EC5">
              <w:t>5</w:t>
            </w:r>
          </w:p>
        </w:tc>
        <w:tc>
          <w:tcPr>
            <w:tcW w:w="1014" w:type="pct"/>
          </w:tcPr>
          <w:p w:rsidR="00B33E5B" w:rsidRPr="00E96EC5" w:rsidRDefault="005B6475" w:rsidP="00CD6F69">
            <w:pPr>
              <w:pStyle w:val="af"/>
            </w:pPr>
            <w:r w:rsidRPr="00E96EC5">
              <w:rPr>
                <w:noProof/>
                <w:lang w:eastAsia="ru-RU" w:bidi="ar-SA"/>
              </w:rPr>
              <w:drawing>
                <wp:inline distT="0" distB="0" distL="0" distR="0" wp14:anchorId="293F7EE3" wp14:editId="03F3A668">
                  <wp:extent cx="4000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400050" cy="276225"/>
                          </a:xfrm>
                          <a:prstGeom prst="rect">
                            <a:avLst/>
                          </a:prstGeom>
                        </pic:spPr>
                      </pic:pic>
                    </a:graphicData>
                  </a:graphic>
                </wp:inline>
              </w:drawing>
            </w:r>
          </w:p>
        </w:tc>
      </w:tr>
    </w:tbl>
    <w:p w:rsidR="004035AF" w:rsidRPr="00E96EC5" w:rsidRDefault="004035AF" w:rsidP="004035AF">
      <w:pPr>
        <w:pStyle w:val="af1"/>
        <w:rPr>
          <w:shd w:val="clear" w:color="auto" w:fill="FFFFFF"/>
        </w:rPr>
      </w:pPr>
    </w:p>
    <w:p w:rsidR="004035AF" w:rsidRPr="00E96EC5" w:rsidRDefault="00DD5ACE" w:rsidP="004035AF">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ab"/>
        <w:tblW w:w="5000" w:type="pct"/>
        <w:tblLook w:val="04A0" w:firstRow="1" w:lastRow="0" w:firstColumn="1" w:lastColumn="0" w:noHBand="0" w:noVBand="1"/>
      </w:tblPr>
      <w:tblGrid>
        <w:gridCol w:w="2587"/>
        <w:gridCol w:w="2358"/>
        <w:gridCol w:w="2595"/>
        <w:gridCol w:w="2597"/>
      </w:tblGrid>
      <w:tr w:rsidR="005B6475" w:rsidRPr="00E96EC5" w:rsidTr="00FA379E">
        <w:tc>
          <w:tcPr>
            <w:tcW w:w="1276" w:type="pct"/>
          </w:tcPr>
          <w:p w:rsidR="005B6475" w:rsidRPr="00E96EC5" w:rsidRDefault="005B6475" w:rsidP="00CD6F69">
            <w:pPr>
              <w:pStyle w:val="af"/>
            </w:pPr>
            <w:r w:rsidRPr="00E96EC5">
              <w:t>А</w:t>
            </w:r>
          </w:p>
        </w:tc>
        <w:tc>
          <w:tcPr>
            <w:tcW w:w="1163" w:type="pct"/>
          </w:tcPr>
          <w:p w:rsidR="005B6475" w:rsidRPr="00E96EC5" w:rsidRDefault="005B6475" w:rsidP="00CD6F69">
            <w:pPr>
              <w:pStyle w:val="af"/>
            </w:pPr>
            <w:r w:rsidRPr="00E96EC5">
              <w:t>Б</w:t>
            </w:r>
          </w:p>
        </w:tc>
        <w:tc>
          <w:tcPr>
            <w:tcW w:w="1280" w:type="pct"/>
          </w:tcPr>
          <w:p w:rsidR="005B6475" w:rsidRPr="00E96EC5" w:rsidRDefault="005B6475" w:rsidP="00CD6F69">
            <w:pPr>
              <w:pStyle w:val="af"/>
            </w:pPr>
            <w:r w:rsidRPr="00E96EC5">
              <w:t>В</w:t>
            </w:r>
          </w:p>
        </w:tc>
        <w:tc>
          <w:tcPr>
            <w:tcW w:w="1281" w:type="pct"/>
          </w:tcPr>
          <w:p w:rsidR="005B6475" w:rsidRPr="00E96EC5" w:rsidRDefault="005B6475" w:rsidP="00CD6F69">
            <w:pPr>
              <w:pStyle w:val="af"/>
            </w:pPr>
            <w:r w:rsidRPr="00E96EC5">
              <w:t>Г</w:t>
            </w:r>
          </w:p>
        </w:tc>
      </w:tr>
      <w:tr w:rsidR="005B6475" w:rsidRPr="00E96EC5" w:rsidTr="00FA379E">
        <w:tc>
          <w:tcPr>
            <w:tcW w:w="1276" w:type="pct"/>
          </w:tcPr>
          <w:p w:rsidR="005B6475" w:rsidRPr="00E96EC5" w:rsidRDefault="005B6475" w:rsidP="00CD6F69">
            <w:pPr>
              <w:pStyle w:val="af"/>
            </w:pPr>
          </w:p>
        </w:tc>
        <w:tc>
          <w:tcPr>
            <w:tcW w:w="1163" w:type="pct"/>
          </w:tcPr>
          <w:p w:rsidR="005B6475" w:rsidRPr="00E96EC5" w:rsidRDefault="005B6475" w:rsidP="00CD6F69">
            <w:pPr>
              <w:pStyle w:val="af"/>
            </w:pPr>
          </w:p>
        </w:tc>
        <w:tc>
          <w:tcPr>
            <w:tcW w:w="1280" w:type="pct"/>
          </w:tcPr>
          <w:p w:rsidR="005B6475" w:rsidRPr="00E96EC5" w:rsidRDefault="005B6475" w:rsidP="00CD6F69">
            <w:pPr>
              <w:pStyle w:val="af"/>
            </w:pPr>
          </w:p>
        </w:tc>
        <w:tc>
          <w:tcPr>
            <w:tcW w:w="1281" w:type="pct"/>
          </w:tcPr>
          <w:p w:rsidR="005B6475" w:rsidRPr="00E96EC5" w:rsidRDefault="005B6475" w:rsidP="00CD6F69">
            <w:pPr>
              <w:pStyle w:val="af"/>
            </w:pPr>
          </w:p>
        </w:tc>
      </w:tr>
    </w:tbl>
    <w:p w:rsidR="00EE53A9" w:rsidRPr="00E96EC5" w:rsidRDefault="00EE53A9" w:rsidP="00EE53A9">
      <w:pPr>
        <w:shd w:val="clear" w:color="auto" w:fill="FFFFFF"/>
        <w:jc w:val="both"/>
        <w:rPr>
          <w:rFonts w:ascii="Times New Roman" w:hAnsi="Times New Roman" w:cs="Times New Roman"/>
          <w:b/>
        </w:rPr>
      </w:pPr>
    </w:p>
    <w:p w:rsidR="00EE53A9" w:rsidRPr="00E96EC5" w:rsidRDefault="00EE53A9" w:rsidP="00741EAE">
      <w:pPr>
        <w:pStyle w:val="aff2"/>
      </w:pPr>
      <w:r w:rsidRPr="00E96EC5">
        <w:t>Задание 395.</w:t>
      </w:r>
    </w:p>
    <w:p w:rsidR="00EE53A9" w:rsidRPr="00E96EC5" w:rsidRDefault="00EE53A9" w:rsidP="00AF0DC8">
      <w:pPr>
        <w:pStyle w:val="af6"/>
      </w:pPr>
      <w:r w:rsidRPr="00E96EC5">
        <w:t>Прочитайте текст и установите соответствие.</w:t>
      </w:r>
    </w:p>
    <w:p w:rsidR="00EE53A9" w:rsidRPr="00E96EC5" w:rsidRDefault="00EE53A9" w:rsidP="004035AF">
      <w:pPr>
        <w:pStyle w:val="af1"/>
      </w:pPr>
      <w:r w:rsidRPr="00E96EC5">
        <w:t xml:space="preserve">Функции Excel позволяют делать всё, что может понадобиться в работе с электронными таблицами — объединять ячейки, переносить информацию с одного листа на другой, закреплять строки и столбцы, делать выпадающие списки и т.д. Они значительно упрощают работу с данными, поэтому применять их должны уметь все. Установите соответствие между именем функции в табличном процессоре </w:t>
      </w:r>
      <w:r w:rsidRPr="00E96EC5">
        <w:rPr>
          <w:lang w:val="en-US"/>
        </w:rPr>
        <w:t>Excel</w:t>
      </w:r>
      <w:r w:rsidRPr="00E96EC5">
        <w:t xml:space="preserve"> и её назначением:</w:t>
      </w:r>
    </w:p>
    <w:p w:rsidR="00FA379E" w:rsidRPr="00E96EC5" w:rsidRDefault="00FA379E" w:rsidP="004035AF">
      <w:pPr>
        <w:pStyle w:val="af1"/>
      </w:pPr>
    </w:p>
    <w:tbl>
      <w:tblPr>
        <w:tblStyle w:val="ab"/>
        <w:tblW w:w="0" w:type="auto"/>
        <w:tblLook w:val="04A0" w:firstRow="1" w:lastRow="0" w:firstColumn="1" w:lastColumn="0" w:noHBand="0" w:noVBand="1"/>
      </w:tblPr>
      <w:tblGrid>
        <w:gridCol w:w="616"/>
        <w:gridCol w:w="4119"/>
        <w:gridCol w:w="562"/>
        <w:gridCol w:w="4134"/>
      </w:tblGrid>
      <w:tr w:rsidR="00003F3F" w:rsidRPr="00E96EC5" w:rsidTr="00003F3F">
        <w:tc>
          <w:tcPr>
            <w:tcW w:w="4653" w:type="dxa"/>
            <w:gridSpan w:val="2"/>
          </w:tcPr>
          <w:p w:rsidR="00003F3F" w:rsidRPr="00E96EC5" w:rsidRDefault="00003F3F" w:rsidP="00CD6F69">
            <w:pPr>
              <w:pStyle w:val="af"/>
            </w:pPr>
            <w:r w:rsidRPr="00E96EC5">
              <w:t>Имя функции</w:t>
            </w:r>
          </w:p>
        </w:tc>
        <w:tc>
          <w:tcPr>
            <w:tcW w:w="4692" w:type="dxa"/>
            <w:gridSpan w:val="2"/>
          </w:tcPr>
          <w:p w:rsidR="00003F3F" w:rsidRPr="00E96EC5" w:rsidRDefault="00003F3F" w:rsidP="00CD6F69">
            <w:pPr>
              <w:pStyle w:val="af"/>
            </w:pPr>
            <w:r w:rsidRPr="00E96EC5">
              <w:t>Назначение</w:t>
            </w:r>
          </w:p>
        </w:tc>
      </w:tr>
      <w:tr w:rsidR="00003F3F" w:rsidRPr="00E96EC5" w:rsidTr="00B55B9D">
        <w:tc>
          <w:tcPr>
            <w:tcW w:w="534" w:type="dxa"/>
          </w:tcPr>
          <w:p w:rsidR="00003F3F" w:rsidRPr="00E96EC5" w:rsidRDefault="00003F3F" w:rsidP="00CD6F69">
            <w:pPr>
              <w:pStyle w:val="af"/>
            </w:pPr>
            <w:r w:rsidRPr="00E96EC5">
              <w:t>А</w:t>
            </w:r>
          </w:p>
        </w:tc>
        <w:tc>
          <w:tcPr>
            <w:tcW w:w="4119" w:type="dxa"/>
          </w:tcPr>
          <w:p w:rsidR="00003F3F" w:rsidRPr="00E96EC5" w:rsidRDefault="00003F3F" w:rsidP="00CD6F69">
            <w:pPr>
              <w:pStyle w:val="af"/>
            </w:pPr>
            <w:r w:rsidRPr="00E96EC5">
              <w:rPr>
                <w:lang w:val="en-US"/>
              </w:rPr>
              <w:t>SIN</w:t>
            </w:r>
          </w:p>
        </w:tc>
        <w:tc>
          <w:tcPr>
            <w:tcW w:w="558" w:type="dxa"/>
          </w:tcPr>
          <w:p w:rsidR="00003F3F" w:rsidRPr="00E96EC5" w:rsidRDefault="00003F3F" w:rsidP="00CD6F69">
            <w:pPr>
              <w:pStyle w:val="af"/>
            </w:pPr>
            <w:r w:rsidRPr="00E96EC5">
              <w:t>1</w:t>
            </w:r>
          </w:p>
        </w:tc>
        <w:tc>
          <w:tcPr>
            <w:tcW w:w="4134" w:type="dxa"/>
          </w:tcPr>
          <w:p w:rsidR="00003F3F" w:rsidRPr="00E96EC5" w:rsidRDefault="00003F3F" w:rsidP="00CD6F69">
            <w:pPr>
              <w:pStyle w:val="af"/>
            </w:pPr>
            <w:r w:rsidRPr="00E96EC5">
              <w:rPr>
                <w:noProof/>
              </w:rPr>
              <w:t>Наименьшее значение</w:t>
            </w:r>
          </w:p>
        </w:tc>
      </w:tr>
      <w:tr w:rsidR="00003F3F" w:rsidRPr="00E96EC5" w:rsidTr="00B55B9D">
        <w:tc>
          <w:tcPr>
            <w:tcW w:w="534" w:type="dxa"/>
          </w:tcPr>
          <w:p w:rsidR="00003F3F" w:rsidRPr="00E96EC5" w:rsidRDefault="00003F3F" w:rsidP="00CD6F69">
            <w:pPr>
              <w:pStyle w:val="af"/>
            </w:pPr>
            <w:r w:rsidRPr="00E96EC5">
              <w:t>Б</w:t>
            </w:r>
          </w:p>
        </w:tc>
        <w:tc>
          <w:tcPr>
            <w:tcW w:w="4119" w:type="dxa"/>
          </w:tcPr>
          <w:p w:rsidR="00003F3F" w:rsidRPr="00E96EC5" w:rsidRDefault="00003F3F" w:rsidP="00CD6F69">
            <w:pPr>
              <w:pStyle w:val="af"/>
            </w:pPr>
            <w:r w:rsidRPr="00E96EC5">
              <w:t>СУММ</w:t>
            </w:r>
          </w:p>
        </w:tc>
        <w:tc>
          <w:tcPr>
            <w:tcW w:w="558" w:type="dxa"/>
          </w:tcPr>
          <w:p w:rsidR="00003F3F" w:rsidRPr="00E96EC5" w:rsidRDefault="00003F3F" w:rsidP="00CD6F69">
            <w:pPr>
              <w:pStyle w:val="af"/>
            </w:pPr>
            <w:r w:rsidRPr="00E96EC5">
              <w:t>2</w:t>
            </w:r>
          </w:p>
        </w:tc>
        <w:tc>
          <w:tcPr>
            <w:tcW w:w="4134" w:type="dxa"/>
          </w:tcPr>
          <w:p w:rsidR="00003F3F" w:rsidRPr="00E96EC5" w:rsidRDefault="00003F3F" w:rsidP="00CD6F69">
            <w:pPr>
              <w:pStyle w:val="af"/>
            </w:pPr>
            <w:r w:rsidRPr="00E96EC5">
              <w:rPr>
                <w:noProof/>
              </w:rPr>
              <w:t>Наибольшее значение</w:t>
            </w:r>
          </w:p>
        </w:tc>
      </w:tr>
      <w:tr w:rsidR="00003F3F" w:rsidRPr="00E96EC5" w:rsidTr="00B55B9D">
        <w:tc>
          <w:tcPr>
            <w:tcW w:w="534" w:type="dxa"/>
          </w:tcPr>
          <w:p w:rsidR="00003F3F" w:rsidRPr="00E96EC5" w:rsidRDefault="00003F3F" w:rsidP="00CD6F69">
            <w:pPr>
              <w:pStyle w:val="af"/>
            </w:pPr>
            <w:r w:rsidRPr="00E96EC5">
              <w:t>В</w:t>
            </w:r>
          </w:p>
        </w:tc>
        <w:tc>
          <w:tcPr>
            <w:tcW w:w="4119" w:type="dxa"/>
          </w:tcPr>
          <w:p w:rsidR="00003F3F" w:rsidRPr="00E96EC5" w:rsidRDefault="00003F3F" w:rsidP="00CD6F69">
            <w:pPr>
              <w:pStyle w:val="af"/>
            </w:pPr>
            <w:r w:rsidRPr="00E96EC5">
              <w:t>СЧЁТ</w:t>
            </w:r>
          </w:p>
        </w:tc>
        <w:tc>
          <w:tcPr>
            <w:tcW w:w="558" w:type="dxa"/>
          </w:tcPr>
          <w:p w:rsidR="00003F3F" w:rsidRPr="00E96EC5" w:rsidRDefault="00003F3F" w:rsidP="00CD6F69">
            <w:pPr>
              <w:pStyle w:val="af"/>
            </w:pPr>
            <w:r w:rsidRPr="00E96EC5">
              <w:t>3</w:t>
            </w:r>
          </w:p>
        </w:tc>
        <w:tc>
          <w:tcPr>
            <w:tcW w:w="4134" w:type="dxa"/>
          </w:tcPr>
          <w:p w:rsidR="00003F3F" w:rsidRPr="00E96EC5" w:rsidRDefault="00003F3F" w:rsidP="00CD6F69">
            <w:pPr>
              <w:pStyle w:val="af"/>
            </w:pPr>
            <w:r w:rsidRPr="00E96EC5">
              <w:rPr>
                <w:noProof/>
              </w:rPr>
              <w:t>Количество чисел</w:t>
            </w:r>
          </w:p>
        </w:tc>
      </w:tr>
      <w:tr w:rsidR="00003F3F" w:rsidRPr="00E96EC5" w:rsidTr="00B55B9D">
        <w:tc>
          <w:tcPr>
            <w:tcW w:w="534" w:type="dxa"/>
          </w:tcPr>
          <w:p w:rsidR="00003F3F" w:rsidRPr="00E96EC5" w:rsidRDefault="00003F3F" w:rsidP="00CD6F69">
            <w:pPr>
              <w:pStyle w:val="af"/>
            </w:pPr>
            <w:r w:rsidRPr="00E96EC5">
              <w:t>Г</w:t>
            </w:r>
          </w:p>
        </w:tc>
        <w:tc>
          <w:tcPr>
            <w:tcW w:w="4119" w:type="dxa"/>
          </w:tcPr>
          <w:p w:rsidR="00003F3F" w:rsidRPr="00E96EC5" w:rsidRDefault="00003F3F" w:rsidP="00CD6F69">
            <w:pPr>
              <w:pStyle w:val="af"/>
            </w:pPr>
            <w:r w:rsidRPr="00E96EC5">
              <w:t>МИН</w:t>
            </w:r>
          </w:p>
        </w:tc>
        <w:tc>
          <w:tcPr>
            <w:tcW w:w="558" w:type="dxa"/>
          </w:tcPr>
          <w:p w:rsidR="00003F3F" w:rsidRPr="00E96EC5" w:rsidRDefault="00003F3F" w:rsidP="00CD6F69">
            <w:pPr>
              <w:pStyle w:val="af"/>
            </w:pPr>
            <w:r w:rsidRPr="00E96EC5">
              <w:t>4</w:t>
            </w:r>
          </w:p>
        </w:tc>
        <w:tc>
          <w:tcPr>
            <w:tcW w:w="4134" w:type="dxa"/>
          </w:tcPr>
          <w:p w:rsidR="00003F3F" w:rsidRPr="00E96EC5" w:rsidRDefault="00003F3F" w:rsidP="00CD6F69">
            <w:pPr>
              <w:pStyle w:val="af"/>
            </w:pPr>
            <w:r w:rsidRPr="00E96EC5">
              <w:rPr>
                <w:noProof/>
              </w:rPr>
              <w:t>Синус угла в радианах</w:t>
            </w:r>
          </w:p>
        </w:tc>
      </w:tr>
      <w:tr w:rsidR="00003F3F" w:rsidRPr="00E96EC5" w:rsidTr="00B55B9D">
        <w:tc>
          <w:tcPr>
            <w:tcW w:w="534" w:type="dxa"/>
          </w:tcPr>
          <w:p w:rsidR="00003F3F" w:rsidRPr="00E96EC5" w:rsidRDefault="00003F3F" w:rsidP="00CD6F69">
            <w:pPr>
              <w:pStyle w:val="af"/>
            </w:pPr>
          </w:p>
        </w:tc>
        <w:tc>
          <w:tcPr>
            <w:tcW w:w="4119" w:type="dxa"/>
          </w:tcPr>
          <w:p w:rsidR="00003F3F" w:rsidRPr="00E96EC5" w:rsidRDefault="00003F3F" w:rsidP="00CD6F69">
            <w:pPr>
              <w:pStyle w:val="af"/>
            </w:pPr>
          </w:p>
        </w:tc>
        <w:tc>
          <w:tcPr>
            <w:tcW w:w="558" w:type="dxa"/>
          </w:tcPr>
          <w:p w:rsidR="00003F3F" w:rsidRPr="00E96EC5" w:rsidRDefault="00003F3F" w:rsidP="00CD6F69">
            <w:pPr>
              <w:pStyle w:val="af"/>
            </w:pPr>
            <w:r w:rsidRPr="00E96EC5">
              <w:t>5</w:t>
            </w:r>
          </w:p>
        </w:tc>
        <w:tc>
          <w:tcPr>
            <w:tcW w:w="4134" w:type="dxa"/>
          </w:tcPr>
          <w:p w:rsidR="00003F3F" w:rsidRPr="00E96EC5" w:rsidRDefault="00003F3F" w:rsidP="00CD6F69">
            <w:pPr>
              <w:pStyle w:val="af"/>
            </w:pPr>
            <w:r w:rsidRPr="00E96EC5">
              <w:rPr>
                <w:noProof/>
              </w:rPr>
              <w:t>Сумма</w:t>
            </w:r>
          </w:p>
        </w:tc>
      </w:tr>
    </w:tbl>
    <w:p w:rsidR="004035AF" w:rsidRPr="00E96EC5" w:rsidRDefault="004035AF" w:rsidP="004035AF">
      <w:pPr>
        <w:pStyle w:val="af1"/>
        <w:rPr>
          <w:shd w:val="clear" w:color="auto" w:fill="FFFFFF"/>
        </w:rPr>
      </w:pPr>
    </w:p>
    <w:p w:rsidR="004035AF" w:rsidRPr="00E96EC5" w:rsidRDefault="00DD5ACE" w:rsidP="004035AF">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1"/>
        <w:gridCol w:w="2536"/>
        <w:gridCol w:w="2536"/>
        <w:gridCol w:w="2534"/>
      </w:tblGrid>
      <w:tr w:rsidR="005B6475" w:rsidRPr="00E96EC5" w:rsidTr="00FA379E">
        <w:tc>
          <w:tcPr>
            <w:tcW w:w="1248" w:type="pct"/>
          </w:tcPr>
          <w:p w:rsidR="005B6475" w:rsidRPr="00E96EC5" w:rsidRDefault="005B6475" w:rsidP="00CD6F69">
            <w:pPr>
              <w:pStyle w:val="af"/>
            </w:pPr>
            <w:r w:rsidRPr="00E96EC5">
              <w:t>А</w:t>
            </w:r>
          </w:p>
        </w:tc>
        <w:tc>
          <w:tcPr>
            <w:tcW w:w="1251" w:type="pct"/>
          </w:tcPr>
          <w:p w:rsidR="005B6475" w:rsidRPr="00E96EC5" w:rsidRDefault="005B6475" w:rsidP="00CD6F69">
            <w:pPr>
              <w:pStyle w:val="af"/>
            </w:pPr>
            <w:r w:rsidRPr="00E96EC5">
              <w:t>Б</w:t>
            </w:r>
          </w:p>
        </w:tc>
        <w:tc>
          <w:tcPr>
            <w:tcW w:w="1251" w:type="pct"/>
          </w:tcPr>
          <w:p w:rsidR="005B6475" w:rsidRPr="00E96EC5" w:rsidRDefault="005B6475" w:rsidP="00CD6F69">
            <w:pPr>
              <w:pStyle w:val="af"/>
            </w:pPr>
            <w:r w:rsidRPr="00E96EC5">
              <w:t>В</w:t>
            </w:r>
          </w:p>
        </w:tc>
        <w:tc>
          <w:tcPr>
            <w:tcW w:w="1250" w:type="pct"/>
          </w:tcPr>
          <w:p w:rsidR="005B6475" w:rsidRPr="00E96EC5" w:rsidRDefault="005B6475" w:rsidP="00CD6F69">
            <w:pPr>
              <w:pStyle w:val="af"/>
            </w:pPr>
            <w:r w:rsidRPr="00E96EC5">
              <w:t>Г</w:t>
            </w:r>
          </w:p>
        </w:tc>
      </w:tr>
      <w:tr w:rsidR="005B6475" w:rsidRPr="00E96EC5" w:rsidTr="00FA379E">
        <w:tc>
          <w:tcPr>
            <w:tcW w:w="1248" w:type="pct"/>
          </w:tcPr>
          <w:p w:rsidR="005B6475" w:rsidRPr="00E96EC5" w:rsidRDefault="005B6475" w:rsidP="00CD6F69">
            <w:pPr>
              <w:pStyle w:val="af"/>
            </w:pPr>
          </w:p>
        </w:tc>
        <w:tc>
          <w:tcPr>
            <w:tcW w:w="1251" w:type="pct"/>
          </w:tcPr>
          <w:p w:rsidR="005B6475" w:rsidRPr="00E96EC5" w:rsidRDefault="005B6475" w:rsidP="00CD6F69">
            <w:pPr>
              <w:pStyle w:val="af"/>
            </w:pPr>
          </w:p>
        </w:tc>
        <w:tc>
          <w:tcPr>
            <w:tcW w:w="1251" w:type="pct"/>
          </w:tcPr>
          <w:p w:rsidR="005B6475" w:rsidRPr="00E96EC5" w:rsidRDefault="005B6475" w:rsidP="00CD6F69">
            <w:pPr>
              <w:pStyle w:val="af"/>
            </w:pPr>
          </w:p>
        </w:tc>
        <w:tc>
          <w:tcPr>
            <w:tcW w:w="1250" w:type="pct"/>
          </w:tcPr>
          <w:p w:rsidR="005B6475" w:rsidRPr="00E96EC5" w:rsidRDefault="005B6475" w:rsidP="00CD6F69">
            <w:pPr>
              <w:pStyle w:val="af"/>
            </w:pPr>
          </w:p>
        </w:tc>
      </w:tr>
    </w:tbl>
    <w:p w:rsidR="00EE53A9" w:rsidRPr="00E96EC5" w:rsidRDefault="00EE53A9" w:rsidP="00EE53A9">
      <w:pPr>
        <w:pStyle w:val="a8"/>
        <w:shd w:val="clear" w:color="auto" w:fill="FFFFFF"/>
        <w:spacing w:before="0" w:beforeAutospacing="0" w:after="0" w:afterAutospacing="0"/>
        <w:jc w:val="both"/>
        <w:rPr>
          <w:rFonts w:ascii="Times New Roman" w:hAnsi="Times New Roman" w:cs="Times New Roman"/>
          <w:b/>
          <w:color w:val="000000"/>
        </w:rPr>
      </w:pPr>
    </w:p>
    <w:p w:rsidR="00EE53A9" w:rsidRPr="00E96EC5" w:rsidRDefault="00EE53A9" w:rsidP="00741EAE">
      <w:pPr>
        <w:pStyle w:val="aff2"/>
      </w:pPr>
      <w:r w:rsidRPr="00E96EC5">
        <w:t>Задание 396.</w:t>
      </w:r>
    </w:p>
    <w:p w:rsidR="00EE53A9" w:rsidRPr="00E96EC5" w:rsidRDefault="00EE53A9" w:rsidP="00AF0DC8">
      <w:pPr>
        <w:pStyle w:val="af6"/>
      </w:pPr>
      <w:r w:rsidRPr="00E96EC5">
        <w:t>Прочитайте текст и установите последовательность.</w:t>
      </w:r>
    </w:p>
    <w:p w:rsidR="00EE53A9" w:rsidRPr="00E96EC5" w:rsidRDefault="00EE53A9" w:rsidP="004035AF">
      <w:pPr>
        <w:pStyle w:val="af1"/>
      </w:pPr>
      <w:r w:rsidRPr="00E96EC5">
        <w:t xml:space="preserve">Таблица данных в </w:t>
      </w:r>
      <w:r w:rsidRPr="00E96EC5">
        <w:rPr>
          <w:lang w:val="en-US"/>
        </w:rPr>
        <w:t>Excel</w:t>
      </w:r>
      <w:r w:rsidRPr="00E96EC5">
        <w:t xml:space="preserve"> предназначена для хранения и организации информации. Информация организована в виде строк и столбцов. Таблица данных - лучший вариант для эффективной организации обширных данных. Для организации рабочего процесса пользователь должен знать, как создать таблицу в </w:t>
      </w:r>
      <w:r w:rsidRPr="00E96EC5">
        <w:rPr>
          <w:lang w:val="en-US"/>
        </w:rPr>
        <w:t>Excel</w:t>
      </w:r>
      <w:r w:rsidRPr="00E96EC5">
        <w:t xml:space="preserve">. Существуют 2 метода: ручной и автоматический. Установите последовательность создания в </w:t>
      </w:r>
      <w:r w:rsidRPr="00E96EC5">
        <w:rPr>
          <w:lang w:val="en-US"/>
        </w:rPr>
        <w:t>Excel</w:t>
      </w:r>
      <w:r w:rsidRPr="00E96EC5">
        <w:t xml:space="preserve"> таблицы ручным методом?</w:t>
      </w:r>
    </w:p>
    <w:p w:rsidR="00EE53A9" w:rsidRPr="00E96EC5" w:rsidRDefault="00EE53A9" w:rsidP="004035AF">
      <w:pPr>
        <w:pStyle w:val="af1"/>
      </w:pPr>
      <w:r w:rsidRPr="00E96EC5">
        <w:t>1) Выделить необходимые ячейки</w:t>
      </w:r>
    </w:p>
    <w:p w:rsidR="00EE53A9" w:rsidRPr="00E96EC5" w:rsidRDefault="00EE53A9" w:rsidP="004035AF">
      <w:pPr>
        <w:pStyle w:val="af1"/>
      </w:pPr>
      <w:r w:rsidRPr="00E96EC5">
        <w:t>2) Указать в таблице имеющиеся сведения</w:t>
      </w:r>
    </w:p>
    <w:p w:rsidR="00EE53A9" w:rsidRPr="00E96EC5" w:rsidRDefault="00EE53A9" w:rsidP="004035AF">
      <w:pPr>
        <w:pStyle w:val="af1"/>
      </w:pPr>
      <w:r w:rsidRPr="00E96EC5">
        <w:rPr>
          <w:color w:val="333333"/>
          <w:shd w:val="clear" w:color="auto" w:fill="FAFAFA"/>
        </w:rPr>
        <w:t>3) На панели инструментов найти пиктограмму «Границы» и пункт «Все границы»</w:t>
      </w:r>
    </w:p>
    <w:p w:rsidR="005B6475" w:rsidRPr="00E96EC5" w:rsidRDefault="00EE53A9" w:rsidP="004035AF">
      <w:pPr>
        <w:pStyle w:val="af1"/>
        <w:rPr>
          <w:shd w:val="clear" w:color="auto" w:fill="FAFAFA"/>
        </w:rPr>
      </w:pPr>
      <w:r w:rsidRPr="00E96EC5">
        <w:rPr>
          <w:shd w:val="clear" w:color="auto" w:fill="FAFAFA"/>
        </w:rPr>
        <w:t xml:space="preserve">4) Открыть книгу </w:t>
      </w:r>
    </w:p>
    <w:p w:rsidR="00EE53A9" w:rsidRPr="00E96EC5" w:rsidRDefault="005B6475" w:rsidP="004035AF">
      <w:pPr>
        <w:pStyle w:val="af1"/>
      </w:pPr>
      <w:r w:rsidRPr="00E96EC5">
        <w:rPr>
          <w:shd w:val="clear" w:color="auto" w:fill="FAFAFA"/>
        </w:rPr>
        <w:t>5)А</w:t>
      </w:r>
      <w:r w:rsidR="00EE53A9" w:rsidRPr="00E96EC5">
        <w:rPr>
          <w:shd w:val="clear" w:color="auto" w:fill="FAFAFA"/>
        </w:rPr>
        <w:t>ктивировать нужный лист</w:t>
      </w:r>
    </w:p>
    <w:p w:rsidR="00EE53A9" w:rsidRPr="00E96EC5" w:rsidRDefault="00EE53A9" w:rsidP="004035AF">
      <w:pPr>
        <w:pStyle w:val="af1"/>
      </w:pPr>
    </w:p>
    <w:p w:rsidR="004035AF" w:rsidRPr="00E96EC5" w:rsidRDefault="004035AF" w:rsidP="004035AF">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1987"/>
        <w:gridCol w:w="1938"/>
        <w:gridCol w:w="1993"/>
        <w:gridCol w:w="1993"/>
        <w:gridCol w:w="2226"/>
      </w:tblGrid>
      <w:tr w:rsidR="005B6475" w:rsidRPr="00E96EC5" w:rsidTr="005B6475">
        <w:tc>
          <w:tcPr>
            <w:tcW w:w="1988" w:type="dxa"/>
          </w:tcPr>
          <w:p w:rsidR="005B6475" w:rsidRPr="00E96EC5" w:rsidRDefault="005B6475" w:rsidP="00CD6F69">
            <w:pPr>
              <w:pStyle w:val="af"/>
            </w:pPr>
          </w:p>
        </w:tc>
        <w:tc>
          <w:tcPr>
            <w:tcW w:w="1938" w:type="dxa"/>
          </w:tcPr>
          <w:p w:rsidR="005B6475" w:rsidRPr="00E96EC5" w:rsidRDefault="005B6475" w:rsidP="00CD6F69">
            <w:pPr>
              <w:pStyle w:val="af"/>
            </w:pPr>
          </w:p>
        </w:tc>
        <w:tc>
          <w:tcPr>
            <w:tcW w:w="1993" w:type="dxa"/>
          </w:tcPr>
          <w:p w:rsidR="005B6475" w:rsidRPr="00E96EC5" w:rsidRDefault="005B6475" w:rsidP="00CD6F69">
            <w:pPr>
              <w:pStyle w:val="af"/>
            </w:pPr>
          </w:p>
        </w:tc>
        <w:tc>
          <w:tcPr>
            <w:tcW w:w="1993" w:type="dxa"/>
          </w:tcPr>
          <w:p w:rsidR="005B6475" w:rsidRPr="00E96EC5" w:rsidRDefault="005B6475" w:rsidP="00CD6F69">
            <w:pPr>
              <w:pStyle w:val="af"/>
            </w:pPr>
          </w:p>
        </w:tc>
        <w:tc>
          <w:tcPr>
            <w:tcW w:w="2226" w:type="dxa"/>
          </w:tcPr>
          <w:p w:rsidR="005B6475" w:rsidRPr="00E96EC5" w:rsidRDefault="005B6475" w:rsidP="00CD6F69">
            <w:pPr>
              <w:pStyle w:val="af"/>
            </w:pPr>
          </w:p>
        </w:tc>
      </w:tr>
    </w:tbl>
    <w:p w:rsidR="00EE53A9" w:rsidRPr="00E96EC5" w:rsidRDefault="00EE53A9" w:rsidP="00EE53A9">
      <w:pPr>
        <w:pStyle w:val="a8"/>
        <w:shd w:val="clear" w:color="auto" w:fill="FFFFFF"/>
        <w:spacing w:before="0" w:beforeAutospacing="0" w:after="0" w:afterAutospacing="0"/>
        <w:jc w:val="both"/>
        <w:rPr>
          <w:rFonts w:ascii="Times New Roman" w:hAnsi="Times New Roman" w:cs="Times New Roman"/>
          <w:b/>
          <w:color w:val="000000"/>
        </w:rPr>
      </w:pPr>
    </w:p>
    <w:p w:rsidR="00EE53A9" w:rsidRPr="00E96EC5" w:rsidRDefault="00EE53A9" w:rsidP="00741EAE">
      <w:pPr>
        <w:pStyle w:val="aff2"/>
      </w:pPr>
      <w:r w:rsidRPr="00E96EC5">
        <w:t>Задание 397.</w:t>
      </w:r>
    </w:p>
    <w:p w:rsidR="00EE53A9" w:rsidRPr="00E96EC5" w:rsidRDefault="00EE53A9" w:rsidP="00AF0DC8">
      <w:pPr>
        <w:pStyle w:val="af6"/>
      </w:pPr>
      <w:r w:rsidRPr="00E96EC5">
        <w:t>Прочитайте текст и установите последовательность.</w:t>
      </w:r>
    </w:p>
    <w:p w:rsidR="00EE53A9" w:rsidRPr="00E96EC5" w:rsidRDefault="00EE53A9" w:rsidP="004035AF">
      <w:pPr>
        <w:pStyle w:val="af1"/>
      </w:pPr>
      <w:r w:rsidRPr="00E96EC5">
        <w:t xml:space="preserve">Необходимость иллюстрирования текстового материала при помощи таблиц возникает достаточно часто. Поэтому среди инструментов Microsoft Word есть удобный редактор таблиц, </w:t>
      </w:r>
      <w:r w:rsidRPr="00E96EC5">
        <w:lastRenderedPageBreak/>
        <w:t xml:space="preserve">позволяющий создавать их и адаптировать под самые разные задачи. Установите последовательность создания таблицы в </w:t>
      </w:r>
      <w:r w:rsidRPr="00E96EC5">
        <w:rPr>
          <w:lang w:val="en-US"/>
        </w:rPr>
        <w:t>Word</w:t>
      </w:r>
      <w:r w:rsidRPr="00E96EC5">
        <w:t>с помощью превью?</w:t>
      </w:r>
    </w:p>
    <w:p w:rsidR="005B6475" w:rsidRPr="00E96EC5" w:rsidRDefault="00EE53A9" w:rsidP="004035AF">
      <w:pPr>
        <w:pStyle w:val="af1"/>
      </w:pPr>
      <w:r w:rsidRPr="00E96EC5">
        <w:t xml:space="preserve">1) Кликнуть по иконке «Таблица» </w:t>
      </w:r>
    </w:p>
    <w:p w:rsidR="00EE53A9" w:rsidRPr="00E96EC5" w:rsidRDefault="005B6475" w:rsidP="004035AF">
      <w:pPr>
        <w:pStyle w:val="af1"/>
      </w:pPr>
      <w:r w:rsidRPr="00E96EC5">
        <w:t>2)</w:t>
      </w:r>
      <w:r w:rsidR="00CE00E3" w:rsidRPr="00E96EC5">
        <w:t>В</w:t>
      </w:r>
      <w:r w:rsidR="00EE53A9" w:rsidRPr="00E96EC5">
        <w:t xml:space="preserve"> поле «Вставка таблицы» выбрать необходимый размер элемента</w:t>
      </w:r>
    </w:p>
    <w:p w:rsidR="00EE53A9" w:rsidRPr="00E96EC5" w:rsidRDefault="00CE00E3" w:rsidP="004035AF">
      <w:pPr>
        <w:pStyle w:val="af1"/>
      </w:pPr>
      <w:r w:rsidRPr="00E96EC5">
        <w:t>3</w:t>
      </w:r>
      <w:r w:rsidR="00EE53A9" w:rsidRPr="00E96EC5">
        <w:t>) Кликнуть левой кнопкой мыши по превью таблицы, чтобы она появилась в документе</w:t>
      </w:r>
    </w:p>
    <w:p w:rsidR="005B6475" w:rsidRPr="00E96EC5" w:rsidRDefault="00CE00E3" w:rsidP="004035AF">
      <w:pPr>
        <w:pStyle w:val="af1"/>
      </w:pPr>
      <w:r w:rsidRPr="00E96EC5">
        <w:t>4</w:t>
      </w:r>
      <w:r w:rsidR="00EE53A9" w:rsidRPr="00E96EC5">
        <w:t xml:space="preserve">) Перейти к главному меню  </w:t>
      </w:r>
    </w:p>
    <w:p w:rsidR="00EE53A9" w:rsidRPr="00E96EC5" w:rsidRDefault="00CE00E3" w:rsidP="004035AF">
      <w:pPr>
        <w:pStyle w:val="af1"/>
      </w:pPr>
      <w:r w:rsidRPr="00E96EC5">
        <w:t>5) О</w:t>
      </w:r>
      <w:r w:rsidR="00EE53A9" w:rsidRPr="00E96EC5">
        <w:t>ткрыть вкладку «Вставка»</w:t>
      </w:r>
    </w:p>
    <w:p w:rsidR="00EE53A9" w:rsidRPr="00E96EC5" w:rsidRDefault="00EE53A9" w:rsidP="004035AF">
      <w:pPr>
        <w:pStyle w:val="af1"/>
      </w:pPr>
    </w:p>
    <w:p w:rsidR="004035AF" w:rsidRPr="00E96EC5" w:rsidRDefault="004035AF" w:rsidP="004035AF">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1919"/>
        <w:gridCol w:w="2011"/>
        <w:gridCol w:w="2011"/>
        <w:gridCol w:w="2098"/>
        <w:gridCol w:w="2098"/>
      </w:tblGrid>
      <w:tr w:rsidR="00CE00E3" w:rsidRPr="00E96EC5" w:rsidTr="00CE00E3">
        <w:tc>
          <w:tcPr>
            <w:tcW w:w="946" w:type="pct"/>
          </w:tcPr>
          <w:p w:rsidR="00CE00E3" w:rsidRPr="00E96EC5" w:rsidRDefault="00CE00E3" w:rsidP="00CD6F69">
            <w:pPr>
              <w:pStyle w:val="af"/>
            </w:pPr>
          </w:p>
        </w:tc>
        <w:tc>
          <w:tcPr>
            <w:tcW w:w="992" w:type="pct"/>
          </w:tcPr>
          <w:p w:rsidR="00CE00E3" w:rsidRPr="00E96EC5" w:rsidRDefault="00CE00E3" w:rsidP="00CD6F69">
            <w:pPr>
              <w:pStyle w:val="af"/>
            </w:pPr>
          </w:p>
        </w:tc>
        <w:tc>
          <w:tcPr>
            <w:tcW w:w="992" w:type="pct"/>
          </w:tcPr>
          <w:p w:rsidR="00CE00E3" w:rsidRPr="00E96EC5" w:rsidRDefault="00CE00E3" w:rsidP="00CD6F69">
            <w:pPr>
              <w:pStyle w:val="af"/>
            </w:pPr>
          </w:p>
        </w:tc>
        <w:tc>
          <w:tcPr>
            <w:tcW w:w="1035" w:type="pct"/>
          </w:tcPr>
          <w:p w:rsidR="00CE00E3" w:rsidRPr="00E96EC5" w:rsidRDefault="00CE00E3" w:rsidP="00CD6F69">
            <w:pPr>
              <w:pStyle w:val="af"/>
            </w:pPr>
          </w:p>
        </w:tc>
        <w:tc>
          <w:tcPr>
            <w:tcW w:w="1035" w:type="pct"/>
          </w:tcPr>
          <w:p w:rsidR="00CE00E3" w:rsidRPr="00E96EC5" w:rsidRDefault="00CE00E3" w:rsidP="00CD6F69">
            <w:pPr>
              <w:pStyle w:val="af"/>
            </w:pPr>
          </w:p>
        </w:tc>
      </w:tr>
    </w:tbl>
    <w:p w:rsidR="00EE53A9" w:rsidRPr="00E96EC5" w:rsidRDefault="00EE53A9" w:rsidP="00EE53A9">
      <w:pPr>
        <w:shd w:val="clear" w:color="auto" w:fill="FFFFFF"/>
        <w:jc w:val="both"/>
        <w:rPr>
          <w:rFonts w:ascii="Times New Roman" w:eastAsia="Times New Roman" w:hAnsi="Times New Roman" w:cs="Times New Roman"/>
          <w:b/>
        </w:rPr>
      </w:pPr>
    </w:p>
    <w:p w:rsidR="00EE53A9" w:rsidRPr="00E96EC5" w:rsidRDefault="00EE53A9" w:rsidP="00741EAE">
      <w:pPr>
        <w:pStyle w:val="aff2"/>
        <w:rPr>
          <w:iCs/>
          <w:color w:val="212529"/>
          <w:shd w:val="clear" w:color="auto" w:fill="FFFFFF"/>
        </w:rPr>
      </w:pPr>
      <w:r w:rsidRPr="00E96EC5">
        <w:t xml:space="preserve">Задание 398. </w:t>
      </w:r>
    </w:p>
    <w:p w:rsidR="00EE53A9" w:rsidRPr="00E96EC5" w:rsidRDefault="00EE53A9" w:rsidP="00AF0DC8">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EE53A9" w:rsidRPr="00E96EC5" w:rsidRDefault="00EE53A9" w:rsidP="004035AF">
      <w:pPr>
        <w:pStyle w:val="af1"/>
      </w:pPr>
      <w:r w:rsidRPr="00E96EC5">
        <w:t xml:space="preserve">В последних версиях текстового редактора Microsoft Word имеется довольно большой набор встроенных шрифтов. Большинство из них, как и полагается, состоят из букв, но в некоторых вместо букв используются различные символы и знаки, что тоже весьма удобно и необходимо во многих ситуациях. Какое начертание шрифта НЕ присутствует в </w:t>
      </w:r>
      <w:r w:rsidRPr="00E96EC5">
        <w:rPr>
          <w:lang w:val="en-US"/>
        </w:rPr>
        <w:t>MS</w:t>
      </w:r>
      <w:r w:rsidRPr="00E96EC5">
        <w:t>Word:</w:t>
      </w:r>
    </w:p>
    <w:p w:rsidR="00EE53A9" w:rsidRPr="00E96EC5" w:rsidRDefault="00EE53A9" w:rsidP="004035AF">
      <w:pPr>
        <w:pStyle w:val="af1"/>
      </w:pPr>
      <w:r w:rsidRPr="00E96EC5">
        <w:t>1) полужирное</w:t>
      </w:r>
    </w:p>
    <w:p w:rsidR="00EE53A9" w:rsidRPr="00E96EC5" w:rsidRDefault="00EE53A9" w:rsidP="004035AF">
      <w:pPr>
        <w:pStyle w:val="af1"/>
      </w:pPr>
      <w:r w:rsidRPr="00E96EC5">
        <w:t>2) полукурсивное</w:t>
      </w:r>
    </w:p>
    <w:p w:rsidR="00EE53A9" w:rsidRPr="00E96EC5" w:rsidRDefault="00EE53A9" w:rsidP="004035AF">
      <w:pPr>
        <w:pStyle w:val="af1"/>
      </w:pPr>
      <w:r w:rsidRPr="00E96EC5">
        <w:t>3) подчеркнутое</w:t>
      </w:r>
    </w:p>
    <w:p w:rsidR="00EE53A9" w:rsidRPr="00E96EC5" w:rsidRDefault="00EE53A9" w:rsidP="004035AF">
      <w:pPr>
        <w:pStyle w:val="af1"/>
      </w:pPr>
      <w:r w:rsidRPr="00E96EC5">
        <w:t>4) курсивное</w:t>
      </w:r>
    </w:p>
    <w:p w:rsidR="00EE53A9" w:rsidRPr="00E96EC5" w:rsidRDefault="00EE53A9" w:rsidP="004035AF">
      <w:pPr>
        <w:pStyle w:val="af1"/>
      </w:pPr>
    </w:p>
    <w:p w:rsidR="004035AF" w:rsidRPr="00E96EC5" w:rsidRDefault="004035AF" w:rsidP="004035AF">
      <w:pPr>
        <w:pStyle w:val="af3"/>
      </w:pPr>
      <w:r w:rsidRPr="00E96EC5">
        <w:t>Ответ:</w:t>
      </w:r>
    </w:p>
    <w:p w:rsidR="00EE53A9" w:rsidRPr="00E96EC5" w:rsidRDefault="00EE53A9" w:rsidP="004035AF">
      <w:pPr>
        <w:pStyle w:val="af1"/>
      </w:pPr>
    </w:p>
    <w:p w:rsidR="00EE53A9" w:rsidRPr="00E96EC5" w:rsidRDefault="00EE53A9" w:rsidP="004035AF">
      <w:pPr>
        <w:pStyle w:val="af3"/>
      </w:pPr>
      <w:r w:rsidRPr="00E96EC5">
        <w:t>Обоснование:</w:t>
      </w:r>
    </w:p>
    <w:p w:rsidR="00EE53A9" w:rsidRPr="00E96EC5" w:rsidRDefault="00EE53A9" w:rsidP="004035AF">
      <w:pPr>
        <w:pStyle w:val="af1"/>
      </w:pPr>
    </w:p>
    <w:p w:rsidR="00EE53A9" w:rsidRPr="00E96EC5" w:rsidRDefault="00EE53A9" w:rsidP="00741EAE">
      <w:pPr>
        <w:pStyle w:val="aff2"/>
        <w:rPr>
          <w:iCs/>
          <w:color w:val="212529"/>
          <w:shd w:val="clear" w:color="auto" w:fill="FFFFFF"/>
        </w:rPr>
      </w:pPr>
      <w:r w:rsidRPr="00E96EC5">
        <w:t xml:space="preserve">Задание 399. </w:t>
      </w:r>
    </w:p>
    <w:p w:rsidR="00EE53A9" w:rsidRPr="00E96EC5" w:rsidRDefault="00EE53A9" w:rsidP="00AF0DC8">
      <w:pPr>
        <w:pStyle w:val="af6"/>
      </w:pPr>
      <w:r w:rsidRPr="00E96EC5">
        <w:rPr>
          <w:shd w:val="clear" w:color="auto" w:fill="FFFFFF"/>
        </w:rPr>
        <w:t>Прочитайте текст, выберите правильный ответ и запишите аргументы, обосновывающие выбор ответа</w:t>
      </w:r>
    </w:p>
    <w:p w:rsidR="00EE53A9" w:rsidRPr="00E96EC5" w:rsidRDefault="00EE53A9" w:rsidP="004035AF">
      <w:pPr>
        <w:pStyle w:val="af1"/>
      </w:pPr>
      <w:r w:rsidRPr="00E96EC5">
        <w:t>Рабочая книга в Excel — это набор рабочих листов. Каждый рабочий лист имеет табличную структуру и может содержать одну или несколько таблиц. Рабочая книга Excel состоит из:</w:t>
      </w:r>
    </w:p>
    <w:p w:rsidR="00EE53A9" w:rsidRPr="00E96EC5" w:rsidRDefault="00EE53A9" w:rsidP="004035AF">
      <w:pPr>
        <w:pStyle w:val="af1"/>
      </w:pPr>
      <w:r w:rsidRPr="00E96EC5">
        <w:t>1) рабочих листов;</w:t>
      </w:r>
    </w:p>
    <w:p w:rsidR="00EE53A9" w:rsidRPr="00E96EC5" w:rsidRDefault="00EE53A9" w:rsidP="004035AF">
      <w:pPr>
        <w:pStyle w:val="af1"/>
      </w:pPr>
      <w:r w:rsidRPr="00E96EC5">
        <w:t>2) рабочих полей;</w:t>
      </w:r>
    </w:p>
    <w:p w:rsidR="00EE53A9" w:rsidRPr="00E96EC5" w:rsidRDefault="00EE53A9" w:rsidP="004035AF">
      <w:pPr>
        <w:pStyle w:val="af1"/>
      </w:pPr>
      <w:r w:rsidRPr="00E96EC5">
        <w:t>3) столбцов;</w:t>
      </w:r>
    </w:p>
    <w:p w:rsidR="00EE53A9" w:rsidRPr="00E96EC5" w:rsidRDefault="00EE53A9" w:rsidP="004035AF">
      <w:pPr>
        <w:pStyle w:val="af1"/>
      </w:pPr>
      <w:r w:rsidRPr="00E96EC5">
        <w:t>4) строк.</w:t>
      </w:r>
    </w:p>
    <w:p w:rsidR="00EE53A9" w:rsidRPr="00E96EC5" w:rsidRDefault="00EE53A9" w:rsidP="004035AF">
      <w:pPr>
        <w:pStyle w:val="af1"/>
      </w:pPr>
    </w:p>
    <w:p w:rsidR="004035AF" w:rsidRPr="00E96EC5" w:rsidRDefault="004035AF" w:rsidP="004035AF">
      <w:pPr>
        <w:pStyle w:val="af3"/>
      </w:pPr>
      <w:r w:rsidRPr="00E96EC5">
        <w:t>Ответ:</w:t>
      </w:r>
    </w:p>
    <w:p w:rsidR="00EE53A9" w:rsidRPr="00E96EC5" w:rsidRDefault="00EE53A9" w:rsidP="004035AF">
      <w:pPr>
        <w:pStyle w:val="af1"/>
      </w:pPr>
    </w:p>
    <w:p w:rsidR="00EE53A9" w:rsidRPr="00E96EC5" w:rsidRDefault="00EE53A9" w:rsidP="004035AF">
      <w:pPr>
        <w:pStyle w:val="af3"/>
      </w:pPr>
      <w:r w:rsidRPr="00E96EC5">
        <w:t xml:space="preserve">Обоснование: </w:t>
      </w:r>
    </w:p>
    <w:p w:rsidR="00EE53A9" w:rsidRPr="00E96EC5" w:rsidRDefault="00EE53A9" w:rsidP="004035AF">
      <w:pPr>
        <w:pStyle w:val="af1"/>
        <w:rPr>
          <w:b/>
        </w:rPr>
      </w:pPr>
    </w:p>
    <w:p w:rsidR="00EE53A9" w:rsidRPr="00E96EC5" w:rsidRDefault="00EE53A9" w:rsidP="00741EAE">
      <w:pPr>
        <w:pStyle w:val="aff2"/>
      </w:pPr>
      <w:r w:rsidRPr="00E96EC5">
        <w:t>Задание 400.</w:t>
      </w:r>
    </w:p>
    <w:p w:rsidR="00EE53A9" w:rsidRPr="00E96EC5" w:rsidRDefault="00EE53A9" w:rsidP="00AF0DC8">
      <w:pPr>
        <w:pStyle w:val="af6"/>
      </w:pPr>
      <w:r w:rsidRPr="00E96EC5">
        <w:t>Прочитайте текст, выберите правильные ответы и запишите аргументы, обосновывающие выбор ответов.</w:t>
      </w:r>
    </w:p>
    <w:p w:rsidR="00EE53A9" w:rsidRPr="00E96EC5" w:rsidRDefault="00EE53A9" w:rsidP="004035AF">
      <w:pPr>
        <w:pStyle w:val="af1"/>
      </w:pPr>
      <w:r w:rsidRPr="00E96EC5">
        <w:t>Обтекание текстом — это результат взаимодействия текста на странице с внедренным объектом: изображением, таблицей, надписью или другим элементом. Часто необходимо расположить изображение в определенном месте, чтобы текст обтекал его в заданном порядке. Какие виды обтеканий можно использовать в документе MS Word?</w:t>
      </w:r>
    </w:p>
    <w:p w:rsidR="00EE53A9" w:rsidRPr="00E96EC5" w:rsidRDefault="00EE53A9" w:rsidP="004035AF">
      <w:pPr>
        <w:pStyle w:val="af1"/>
      </w:pPr>
    </w:p>
    <w:p w:rsidR="00EE53A9" w:rsidRPr="00E96EC5" w:rsidRDefault="00EE53A9" w:rsidP="004035AF">
      <w:pPr>
        <w:pStyle w:val="af1"/>
      </w:pPr>
      <w:r w:rsidRPr="00E96EC5">
        <w:t>1) В тексте</w:t>
      </w:r>
    </w:p>
    <w:p w:rsidR="00EE53A9" w:rsidRPr="00E96EC5" w:rsidRDefault="00EE53A9" w:rsidP="004035AF">
      <w:pPr>
        <w:pStyle w:val="af1"/>
      </w:pPr>
      <w:r w:rsidRPr="00E96EC5">
        <w:t>2) Вокруг рамки</w:t>
      </w:r>
    </w:p>
    <w:p w:rsidR="00EE53A9" w:rsidRPr="00E96EC5" w:rsidRDefault="00CE00E3" w:rsidP="004035AF">
      <w:pPr>
        <w:pStyle w:val="af1"/>
      </w:pPr>
      <w:r w:rsidRPr="00E96EC5">
        <w:t>3</w:t>
      </w:r>
      <w:r w:rsidR="00EE53A9" w:rsidRPr="00E96EC5">
        <w:t>) Вокруг текста</w:t>
      </w:r>
    </w:p>
    <w:p w:rsidR="00EE53A9" w:rsidRPr="00E96EC5" w:rsidRDefault="00CE00E3" w:rsidP="004035AF">
      <w:pPr>
        <w:pStyle w:val="af1"/>
      </w:pPr>
      <w:r w:rsidRPr="00E96EC5">
        <w:t>4</w:t>
      </w:r>
      <w:r w:rsidR="00EE53A9" w:rsidRPr="00E96EC5">
        <w:t>) Между словами</w:t>
      </w:r>
    </w:p>
    <w:p w:rsidR="004039D9" w:rsidRPr="00E96EC5" w:rsidRDefault="004039D9" w:rsidP="004035AF">
      <w:pPr>
        <w:pStyle w:val="af1"/>
      </w:pPr>
    </w:p>
    <w:p w:rsidR="004035AF" w:rsidRPr="00E96EC5" w:rsidRDefault="00EE53A9" w:rsidP="004035AF">
      <w:pPr>
        <w:pStyle w:val="af3"/>
      </w:pPr>
      <w:r w:rsidRPr="00E96EC5">
        <w:lastRenderedPageBreak/>
        <w:t xml:space="preserve">Ответ: </w:t>
      </w:r>
    </w:p>
    <w:p w:rsidR="00EE53A9" w:rsidRPr="00E96EC5" w:rsidRDefault="00EE53A9" w:rsidP="004035AF">
      <w:pPr>
        <w:pStyle w:val="af1"/>
      </w:pPr>
    </w:p>
    <w:p w:rsidR="00EE53A9" w:rsidRPr="00E96EC5" w:rsidRDefault="00EE53A9" w:rsidP="004035AF">
      <w:pPr>
        <w:pStyle w:val="af3"/>
      </w:pPr>
      <w:r w:rsidRPr="00E96EC5">
        <w:t>Обоснование:</w:t>
      </w:r>
    </w:p>
    <w:p w:rsidR="00EE53A9" w:rsidRPr="00E96EC5" w:rsidRDefault="00EE53A9" w:rsidP="004035AF">
      <w:pPr>
        <w:pStyle w:val="af1"/>
      </w:pPr>
    </w:p>
    <w:p w:rsidR="00EE53A9" w:rsidRPr="00E96EC5" w:rsidRDefault="00EE53A9" w:rsidP="00741EAE">
      <w:pPr>
        <w:pStyle w:val="aff2"/>
      </w:pPr>
      <w:r w:rsidRPr="00E96EC5">
        <w:t xml:space="preserve">Задание 401. </w:t>
      </w:r>
    </w:p>
    <w:p w:rsidR="00EE53A9" w:rsidRPr="00E96EC5" w:rsidRDefault="00EE53A9" w:rsidP="00AF0DC8">
      <w:pPr>
        <w:pStyle w:val="af6"/>
      </w:pPr>
      <w:r w:rsidRPr="00E96EC5">
        <w:t>Прочитайте текст, выберите правильные ответы и запишите аргументы, обосновывающие выбор ответов.</w:t>
      </w:r>
    </w:p>
    <w:p w:rsidR="00EE53A9" w:rsidRPr="00E96EC5" w:rsidRDefault="00EE53A9" w:rsidP="004035AF">
      <w:pPr>
        <w:pStyle w:val="af1"/>
      </w:pPr>
      <w:r w:rsidRPr="00E96EC5">
        <w:t xml:space="preserve">Таблица в Microsoft Excel состоит из множества ячеек, в каждой из которых пользователь может записать определенный набор данных, будь то число, текст или целая функция. В некоторых случаях, как в визуальных, так и функциональных целях, требуется объединение нескольких ячеек в одну, что осуществляется несколькими способами. Как можно объединить несколько ячеек в табличном процессоре </w:t>
      </w:r>
      <w:r w:rsidRPr="00E96EC5">
        <w:rPr>
          <w:lang w:val="en-US"/>
        </w:rPr>
        <w:t>MSExcel</w:t>
      </w:r>
      <w:r w:rsidRPr="00E96EC5">
        <w:t>?</w:t>
      </w:r>
    </w:p>
    <w:p w:rsidR="00EE53A9" w:rsidRPr="00E96EC5" w:rsidRDefault="00EE53A9" w:rsidP="004035AF">
      <w:pPr>
        <w:pStyle w:val="af1"/>
      </w:pPr>
      <w:r w:rsidRPr="00E96EC5">
        <w:t>1) Выделить нужные ячейки, вызвать контекстное меню – Формат ячеек, выбрать параметр «Объединить ячейки»</w:t>
      </w:r>
    </w:p>
    <w:p w:rsidR="00EE53A9" w:rsidRPr="00E96EC5" w:rsidRDefault="00EE53A9" w:rsidP="004035AF">
      <w:pPr>
        <w:pStyle w:val="af1"/>
      </w:pPr>
      <w:r w:rsidRPr="00E96EC5">
        <w:t xml:space="preserve">2) С помощью кнопки </w:t>
      </w:r>
      <w:r w:rsidRPr="00E96EC5">
        <w:rPr>
          <w:noProof/>
        </w:rPr>
        <w:drawing>
          <wp:inline distT="0" distB="0" distL="0" distR="0" wp14:anchorId="35439263" wp14:editId="7C53B90D">
            <wp:extent cx="2857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285750" cy="314325"/>
                    </a:xfrm>
                    <a:prstGeom prst="rect">
                      <a:avLst/>
                    </a:prstGeom>
                  </pic:spPr>
                </pic:pic>
              </a:graphicData>
            </a:graphic>
          </wp:inline>
        </w:drawing>
      </w:r>
    </w:p>
    <w:p w:rsidR="00EE53A9" w:rsidRPr="00E96EC5" w:rsidRDefault="00EE53A9" w:rsidP="004035AF">
      <w:pPr>
        <w:pStyle w:val="af1"/>
      </w:pPr>
      <w:r w:rsidRPr="00E96EC5">
        <w:t xml:space="preserve">3) С помощью кнопки </w:t>
      </w:r>
      <w:r w:rsidRPr="00E96EC5">
        <w:rPr>
          <w:noProof/>
        </w:rPr>
        <w:drawing>
          <wp:inline distT="0" distB="0" distL="0" distR="0" wp14:anchorId="32EF26CD" wp14:editId="1BB062B6">
            <wp:extent cx="28575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85750" cy="266700"/>
                    </a:xfrm>
                    <a:prstGeom prst="rect">
                      <a:avLst/>
                    </a:prstGeom>
                  </pic:spPr>
                </pic:pic>
              </a:graphicData>
            </a:graphic>
          </wp:inline>
        </w:drawing>
      </w:r>
    </w:p>
    <w:p w:rsidR="00EE53A9" w:rsidRPr="00E96EC5" w:rsidRDefault="00EE53A9" w:rsidP="004035AF">
      <w:pPr>
        <w:pStyle w:val="af1"/>
      </w:pPr>
      <w:r w:rsidRPr="00E96EC5">
        <w:t xml:space="preserve">4) С помощью кнопки </w:t>
      </w:r>
      <w:r w:rsidRPr="00E96EC5">
        <w:rPr>
          <w:noProof/>
        </w:rPr>
        <w:drawing>
          <wp:inline distT="0" distB="0" distL="0" distR="0" wp14:anchorId="58C7AA98" wp14:editId="7EE8782F">
            <wp:extent cx="285750" cy="295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285750" cy="295275"/>
                    </a:xfrm>
                    <a:prstGeom prst="rect">
                      <a:avLst/>
                    </a:prstGeom>
                  </pic:spPr>
                </pic:pic>
              </a:graphicData>
            </a:graphic>
          </wp:inline>
        </w:drawing>
      </w:r>
    </w:p>
    <w:p w:rsidR="00EE53A9" w:rsidRPr="00E96EC5" w:rsidRDefault="00EE53A9" w:rsidP="004035AF">
      <w:pPr>
        <w:pStyle w:val="af1"/>
      </w:pPr>
      <w:r w:rsidRPr="00E96EC5">
        <w:t>5) Выделить нужные ячейки, вызвать контекстное меню – «Объединить ячейки»</w:t>
      </w:r>
    </w:p>
    <w:p w:rsidR="004035AF" w:rsidRPr="00E96EC5" w:rsidRDefault="004035AF" w:rsidP="004035AF">
      <w:pPr>
        <w:pStyle w:val="af1"/>
      </w:pPr>
    </w:p>
    <w:p w:rsidR="004035AF" w:rsidRPr="00E96EC5" w:rsidRDefault="00EE53A9" w:rsidP="004035AF">
      <w:pPr>
        <w:pStyle w:val="af3"/>
      </w:pPr>
      <w:r w:rsidRPr="00E96EC5">
        <w:t xml:space="preserve">Ответ: </w:t>
      </w:r>
    </w:p>
    <w:p w:rsidR="00EE53A9" w:rsidRPr="00E96EC5" w:rsidRDefault="00EE53A9" w:rsidP="004035AF">
      <w:pPr>
        <w:pStyle w:val="af1"/>
      </w:pPr>
    </w:p>
    <w:p w:rsidR="00EE53A9" w:rsidRPr="00E96EC5" w:rsidRDefault="00EE53A9" w:rsidP="004035AF">
      <w:pPr>
        <w:pStyle w:val="af3"/>
        <w:rPr>
          <w:noProof/>
        </w:rPr>
      </w:pPr>
      <w:r w:rsidRPr="00E96EC5">
        <w:rPr>
          <w:noProof/>
        </w:rPr>
        <w:t>Обоснование:</w:t>
      </w:r>
    </w:p>
    <w:p w:rsidR="00EE53A9" w:rsidRPr="00E96EC5" w:rsidRDefault="00EE53A9" w:rsidP="004035AF">
      <w:pPr>
        <w:pStyle w:val="af1"/>
        <w:rPr>
          <w:b/>
        </w:rPr>
      </w:pPr>
    </w:p>
    <w:p w:rsidR="00EE53A9" w:rsidRPr="00E96EC5" w:rsidRDefault="00EE53A9" w:rsidP="00741EAE">
      <w:pPr>
        <w:pStyle w:val="aff2"/>
      </w:pPr>
      <w:r w:rsidRPr="00E96EC5">
        <w:t xml:space="preserve">Задание 402. </w:t>
      </w:r>
    </w:p>
    <w:p w:rsidR="00EE53A9" w:rsidRPr="00E96EC5" w:rsidRDefault="00EE53A9" w:rsidP="00AF0DC8">
      <w:pPr>
        <w:pStyle w:val="af6"/>
      </w:pPr>
      <w:r w:rsidRPr="00E96EC5">
        <w:t>Прочитайте текст и запишите развернутый обоснованный ответ.</w:t>
      </w:r>
    </w:p>
    <w:p w:rsidR="00EE53A9" w:rsidRPr="00E96EC5" w:rsidRDefault="00EE53A9" w:rsidP="004035AF">
      <w:pPr>
        <w:pStyle w:val="af1"/>
      </w:pPr>
      <w:r w:rsidRPr="00E96EC5">
        <w:t>Иногда в Excel приходится вводить однотипные данные в определенной последовательности, например, дни недели, даты или порядковые номера строк. Для автоматизации таких процессов разработчики внедрили в программу очень удобную функцию, которая называется Автозаполнение ячеек. Функция автозаполнения позволяет заполнять ячейки данными на основе шаблона или данных в других ячейках. Как осуществить автозаполнение ячеек в MS Excel?</w:t>
      </w:r>
    </w:p>
    <w:p w:rsidR="00EE53A9" w:rsidRPr="00E96EC5" w:rsidRDefault="00EE53A9" w:rsidP="004035AF">
      <w:pPr>
        <w:pStyle w:val="af1"/>
      </w:pPr>
    </w:p>
    <w:p w:rsidR="004035AF" w:rsidRPr="00E96EC5" w:rsidRDefault="00EE53A9" w:rsidP="004035AF">
      <w:pPr>
        <w:pStyle w:val="af3"/>
      </w:pPr>
      <w:r w:rsidRPr="00E96EC5">
        <w:t xml:space="preserve">Ответ: </w:t>
      </w:r>
    </w:p>
    <w:p w:rsidR="00FA379E" w:rsidRPr="00E96EC5" w:rsidRDefault="00FA379E" w:rsidP="00FA379E">
      <w:pPr>
        <w:pStyle w:val="af1"/>
      </w:pPr>
    </w:p>
    <w:p w:rsidR="00EE53A9" w:rsidRPr="00E96EC5" w:rsidRDefault="00EE53A9" w:rsidP="00741EAE">
      <w:pPr>
        <w:pStyle w:val="aff2"/>
      </w:pPr>
      <w:r w:rsidRPr="00E96EC5">
        <w:t>Задание 403.</w:t>
      </w:r>
    </w:p>
    <w:p w:rsidR="00EE53A9" w:rsidRPr="00E96EC5" w:rsidRDefault="00EE53A9" w:rsidP="00AF0DC8">
      <w:pPr>
        <w:pStyle w:val="af6"/>
      </w:pPr>
      <w:r w:rsidRPr="00E96EC5">
        <w:t>Прочитайте текст и запишите развернутый обоснованный ответ.</w:t>
      </w:r>
    </w:p>
    <w:p w:rsidR="00EE53A9" w:rsidRPr="00E96EC5" w:rsidRDefault="00EE53A9" w:rsidP="004035AF">
      <w:pPr>
        <w:pStyle w:val="af1"/>
      </w:pPr>
      <w:r w:rsidRPr="00E96EC5">
        <w:t xml:space="preserve">Нумерация страниц в </w:t>
      </w:r>
      <w:r w:rsidRPr="00E96EC5">
        <w:rPr>
          <w:lang w:val="en-US"/>
        </w:rPr>
        <w:t>MSWord</w:t>
      </w:r>
      <w:r w:rsidRPr="00E96EC5">
        <w:t xml:space="preserve"> — это нанесение последовательных цифр на страницах документа. Она упрощает навигацию по тексту и позволяет читателю сразу найти нужный раздел или главу. Без нее невозможно автоматически создать содержание — листы без номеров не отобразятся в оглавлении. Кроме этого, проставление нумерации — обязательное условие для оформления большинства студенческих и исследовательских работ. Как можно пронумеровать страницы документа в </w:t>
      </w:r>
      <w:r w:rsidRPr="00E96EC5">
        <w:rPr>
          <w:lang w:val="en-US"/>
        </w:rPr>
        <w:t>MSWord</w:t>
      </w:r>
      <w:r w:rsidRPr="00E96EC5">
        <w:t xml:space="preserve"> стандартным способом?</w:t>
      </w:r>
    </w:p>
    <w:p w:rsidR="00EE53A9" w:rsidRPr="00E96EC5" w:rsidRDefault="00EE53A9" w:rsidP="004035AF">
      <w:pPr>
        <w:pStyle w:val="af1"/>
      </w:pPr>
    </w:p>
    <w:p w:rsidR="004035AF" w:rsidRPr="00E96EC5" w:rsidRDefault="00EE53A9" w:rsidP="004035AF">
      <w:pPr>
        <w:pStyle w:val="af3"/>
      </w:pPr>
      <w:r w:rsidRPr="00E96EC5">
        <w:t xml:space="preserve">Ответ: </w:t>
      </w:r>
    </w:p>
    <w:p w:rsidR="00DB1F27" w:rsidRPr="00E96EC5" w:rsidRDefault="00DB1F27" w:rsidP="00AA2179">
      <w:pPr>
        <w:pStyle w:val="af1"/>
      </w:pPr>
    </w:p>
    <w:p w:rsidR="00CA67FD" w:rsidRPr="00E96EC5" w:rsidRDefault="00CA67FD" w:rsidP="00741EAE">
      <w:pPr>
        <w:pStyle w:val="aff2"/>
      </w:pPr>
      <w:r w:rsidRPr="00E96EC5">
        <w:t>Задание 404.</w:t>
      </w:r>
    </w:p>
    <w:p w:rsidR="00CA67FD" w:rsidRPr="00E96EC5" w:rsidRDefault="00CA67FD" w:rsidP="00CA67FD">
      <w:pPr>
        <w:pStyle w:val="af6"/>
      </w:pPr>
      <w:r w:rsidRPr="00E96EC5">
        <w:t>Прочитайте текст, выберите правильные ответы и запишите аргументы, обосновывающие выбор ответов</w:t>
      </w:r>
    </w:p>
    <w:p w:rsidR="00CA67FD" w:rsidRPr="00E96EC5" w:rsidRDefault="00CA67FD" w:rsidP="00CA67FD">
      <w:pPr>
        <w:pStyle w:val="af1"/>
      </w:pPr>
      <w:r w:rsidRPr="00E96EC5">
        <w:t>Первичный инструктаж проводится на рабочем месте c:</w:t>
      </w:r>
    </w:p>
    <w:p w:rsidR="00CA67FD" w:rsidRPr="00E96EC5" w:rsidRDefault="00CA67FD" w:rsidP="00CA67FD">
      <w:pPr>
        <w:pStyle w:val="af1"/>
      </w:pPr>
    </w:p>
    <w:p w:rsidR="00CA67FD" w:rsidRPr="00E96EC5" w:rsidRDefault="00CA67FD" w:rsidP="00CA67FD">
      <w:pPr>
        <w:pStyle w:val="af1"/>
      </w:pPr>
      <w:r w:rsidRPr="00E96EC5">
        <w:t>1) вновь принятыми в организацию работниками</w:t>
      </w:r>
    </w:p>
    <w:p w:rsidR="00CA67FD" w:rsidRPr="00E96EC5" w:rsidRDefault="00CA67FD" w:rsidP="00CA67FD">
      <w:pPr>
        <w:pStyle w:val="af1"/>
      </w:pPr>
      <w:r w:rsidRPr="00E96EC5">
        <w:t>2) командированных в организацию,</w:t>
      </w:r>
    </w:p>
    <w:p w:rsidR="00CA67FD" w:rsidRPr="00E96EC5" w:rsidRDefault="00CA67FD" w:rsidP="00CA67FD">
      <w:pPr>
        <w:pStyle w:val="af1"/>
      </w:pPr>
      <w:r w:rsidRPr="00E96EC5">
        <w:lastRenderedPageBreak/>
        <w:t>3) лицами, проходящими производственную практику</w:t>
      </w:r>
    </w:p>
    <w:p w:rsidR="00CA67FD" w:rsidRPr="00E96EC5" w:rsidRDefault="00CA67FD" w:rsidP="00CA67FD">
      <w:pPr>
        <w:pStyle w:val="af1"/>
      </w:pPr>
      <w:r w:rsidRPr="00E96EC5">
        <w:t>4) командированных в подразделения.</w:t>
      </w:r>
    </w:p>
    <w:p w:rsidR="00CA67FD" w:rsidRPr="00E96EC5" w:rsidRDefault="00CA67FD" w:rsidP="00CA67FD">
      <w:pPr>
        <w:pStyle w:val="af1"/>
      </w:pPr>
    </w:p>
    <w:p w:rsidR="00CA67FD" w:rsidRPr="00E96EC5" w:rsidRDefault="00CA67FD" w:rsidP="00CA67FD">
      <w:pPr>
        <w:pStyle w:val="af3"/>
      </w:pPr>
      <w:r w:rsidRPr="00E96EC5">
        <w:t>Ответ:</w:t>
      </w:r>
    </w:p>
    <w:p w:rsidR="00CA67FD" w:rsidRPr="00E96EC5" w:rsidRDefault="00CA67FD" w:rsidP="00CA67FD">
      <w:pPr>
        <w:pStyle w:val="af1"/>
      </w:pPr>
    </w:p>
    <w:p w:rsidR="00CA67FD" w:rsidRPr="00E96EC5" w:rsidRDefault="00CA67FD" w:rsidP="00CA67FD">
      <w:pPr>
        <w:pStyle w:val="af3"/>
      </w:pPr>
      <w:r w:rsidRPr="00E96EC5">
        <w:t>Обоснование:</w:t>
      </w:r>
    </w:p>
    <w:p w:rsidR="00CA67FD" w:rsidRPr="00E96EC5" w:rsidRDefault="00CA67FD" w:rsidP="00AA2179">
      <w:pPr>
        <w:pStyle w:val="af1"/>
      </w:pPr>
    </w:p>
    <w:p w:rsidR="00D80CF1" w:rsidRPr="00E96EC5" w:rsidRDefault="00D80CF1" w:rsidP="00741EAE">
      <w:pPr>
        <w:pStyle w:val="aff2"/>
      </w:pPr>
      <w:r w:rsidRPr="00E96EC5">
        <w:t>Задание 405.</w:t>
      </w:r>
    </w:p>
    <w:p w:rsidR="00D80CF1" w:rsidRPr="00E96EC5" w:rsidRDefault="00D80CF1" w:rsidP="00D80CF1">
      <w:pPr>
        <w:pStyle w:val="af6"/>
      </w:pPr>
      <w:r w:rsidRPr="00E96EC5">
        <w:t>Прочитайте текст и установите последовательность.</w:t>
      </w:r>
    </w:p>
    <w:p w:rsidR="00D80CF1" w:rsidRPr="00E96EC5" w:rsidRDefault="00D80CF1" w:rsidP="00D80CF1">
      <w:pPr>
        <w:pStyle w:val="af1"/>
      </w:pPr>
      <w:r w:rsidRPr="00E96EC5">
        <w:t>Какие технические мероприятия и в каком порядке должны быть выполнены при подготовке рабочего места со снятием напряжения?</w:t>
      </w:r>
    </w:p>
    <w:p w:rsidR="00D80CF1" w:rsidRPr="00E96EC5" w:rsidRDefault="00D80CF1" w:rsidP="00D80CF1">
      <w:pPr>
        <w:pStyle w:val="af1"/>
      </w:pPr>
    </w:p>
    <w:p w:rsidR="00D80CF1" w:rsidRPr="00E96EC5" w:rsidRDefault="00D80CF1" w:rsidP="00D80CF1">
      <w:pPr>
        <w:pStyle w:val="af1"/>
      </w:pPr>
      <w:r w:rsidRPr="00E96EC5">
        <w:t>1)</w:t>
      </w:r>
      <w:r w:rsidR="00DD5ACE" w:rsidRPr="00E96EC5">
        <w:t>в</w:t>
      </w:r>
      <w:r w:rsidRPr="00E96EC5">
        <w:t>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D80CF1" w:rsidRPr="00E96EC5" w:rsidRDefault="00D80CF1" w:rsidP="00D80CF1">
      <w:pPr>
        <w:pStyle w:val="af1"/>
      </w:pPr>
      <w:r w:rsidRPr="00E96EC5">
        <w:t xml:space="preserve">2) </w:t>
      </w:r>
      <w:r w:rsidR="00DD5ACE" w:rsidRPr="00E96EC5">
        <w:t>у</w:t>
      </w:r>
      <w:r w:rsidRPr="00E96EC5">
        <w:t>становлено заземление;</w:t>
      </w:r>
    </w:p>
    <w:p w:rsidR="00D80CF1" w:rsidRPr="00E96EC5" w:rsidRDefault="00D80CF1" w:rsidP="00D80CF1">
      <w:pPr>
        <w:pStyle w:val="af1"/>
      </w:pPr>
      <w:r w:rsidRPr="00E96EC5">
        <w:t xml:space="preserve">3) </w:t>
      </w:r>
      <w:r w:rsidR="00DD5ACE" w:rsidRPr="00E96EC5">
        <w:t>н</w:t>
      </w:r>
      <w:r w:rsidRPr="00E96EC5">
        <w:t>а приводах ручного и на ключах дистанционного управления коммутационных аппаратов должны быть вывешены запрещающие плакаты;</w:t>
      </w:r>
    </w:p>
    <w:p w:rsidR="00D80CF1" w:rsidRPr="00E96EC5" w:rsidRDefault="00D80CF1" w:rsidP="00D80CF1">
      <w:pPr>
        <w:pStyle w:val="af1"/>
      </w:pPr>
      <w:r w:rsidRPr="00E96EC5">
        <w:t xml:space="preserve">4) </w:t>
      </w:r>
      <w:r w:rsidR="00DD5ACE" w:rsidRPr="00E96EC5">
        <w:t>п</w:t>
      </w:r>
      <w:r w:rsidRPr="00E96EC5">
        <w:t>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D80CF1" w:rsidRPr="00E96EC5" w:rsidRDefault="00D80CF1" w:rsidP="00D80CF1">
      <w:pPr>
        <w:pStyle w:val="af1"/>
      </w:pPr>
      <w:r w:rsidRPr="00E96EC5">
        <w:t xml:space="preserve">5) </w:t>
      </w:r>
      <w:r w:rsidR="00DD5ACE" w:rsidRPr="00E96EC5">
        <w:t>п</w:t>
      </w:r>
      <w:r w:rsidRPr="00E96EC5">
        <w:t>роверено отсутствие напряжения на токоведущих частях, которые должны быть заземлены для защиты людей от поражения электрическим током;</w:t>
      </w:r>
    </w:p>
    <w:p w:rsidR="00D80CF1" w:rsidRPr="00E96EC5" w:rsidRDefault="00D80CF1" w:rsidP="00D80CF1">
      <w:pPr>
        <w:pStyle w:val="af1"/>
      </w:pPr>
    </w:p>
    <w:p w:rsidR="00D80CF1" w:rsidRPr="00E96EC5" w:rsidRDefault="00D80CF1" w:rsidP="00D80CF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D80CF1" w:rsidRPr="00E96EC5" w:rsidTr="00D80CF1">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r>
    </w:tbl>
    <w:p w:rsidR="00D80CF1" w:rsidRPr="00E96EC5" w:rsidRDefault="00D80CF1" w:rsidP="00D80CF1">
      <w:pPr>
        <w:pStyle w:val="af1"/>
      </w:pPr>
    </w:p>
    <w:p w:rsidR="00D80CF1" w:rsidRPr="00E96EC5" w:rsidRDefault="00D80CF1" w:rsidP="00741EAE">
      <w:pPr>
        <w:pStyle w:val="aff2"/>
      </w:pPr>
      <w:r w:rsidRPr="00E96EC5">
        <w:t>Задание 406.</w:t>
      </w:r>
    </w:p>
    <w:p w:rsidR="00D80CF1" w:rsidRPr="00E96EC5" w:rsidRDefault="00D80CF1" w:rsidP="00D80CF1">
      <w:pPr>
        <w:pStyle w:val="af6"/>
      </w:pPr>
      <w:r w:rsidRPr="00E96EC5">
        <w:t xml:space="preserve">Прочитайте </w:t>
      </w:r>
      <w:r w:rsidRPr="00E96EC5">
        <w:rPr>
          <w:rStyle w:val="af7"/>
          <w:i/>
          <w:iCs/>
          <w:shd w:val="clear" w:color="auto" w:fill="auto"/>
        </w:rPr>
        <w:t>текст, выберите правильный ответ и запишите аргументы, обосновывающие выбор</w:t>
      </w:r>
      <w:r w:rsidRPr="00E96EC5">
        <w:t xml:space="preserve"> ответа</w:t>
      </w:r>
    </w:p>
    <w:p w:rsidR="00D80CF1" w:rsidRPr="00E96EC5" w:rsidRDefault="00D80CF1" w:rsidP="00D80CF1">
      <w:pPr>
        <w:pStyle w:val="af1"/>
      </w:pPr>
      <w:r w:rsidRPr="00E96EC5">
        <w:t xml:space="preserve">Какая </w:t>
      </w:r>
      <w:bookmarkStart w:id="3" w:name="OLE_LINK3"/>
      <w:r w:rsidRPr="00E96EC5">
        <w:t>группа</w:t>
      </w:r>
      <w:bookmarkEnd w:id="3"/>
      <w:r w:rsidRPr="00E96EC5">
        <w:t xml:space="preserve"> по электробезопасности должна быть у ответственного за электрохозяйство на объектах ЖКХ?</w:t>
      </w:r>
    </w:p>
    <w:p w:rsidR="00D80CF1" w:rsidRPr="00E96EC5" w:rsidRDefault="00D80CF1" w:rsidP="00D80CF1">
      <w:pPr>
        <w:pStyle w:val="af1"/>
      </w:pPr>
      <w:r w:rsidRPr="00E96EC5">
        <w:t>1)</w:t>
      </w:r>
      <w:r w:rsidRPr="00E96EC5">
        <w:rPr>
          <w:lang w:val="en-US"/>
        </w:rPr>
        <w:t>II</w:t>
      </w:r>
      <w:r w:rsidRPr="00E96EC5">
        <w:t xml:space="preserve"> группа</w:t>
      </w:r>
    </w:p>
    <w:p w:rsidR="00D80CF1" w:rsidRPr="00E96EC5" w:rsidRDefault="00D80CF1" w:rsidP="00D80CF1">
      <w:pPr>
        <w:pStyle w:val="af1"/>
      </w:pPr>
      <w:r w:rsidRPr="00E96EC5">
        <w:t>2)</w:t>
      </w:r>
      <w:r w:rsidRPr="00E96EC5">
        <w:rPr>
          <w:lang w:val="en-US"/>
        </w:rPr>
        <w:t>III</w:t>
      </w:r>
      <w:r w:rsidRPr="00E96EC5">
        <w:t xml:space="preserve"> группа.</w:t>
      </w:r>
    </w:p>
    <w:p w:rsidR="00D80CF1" w:rsidRPr="00E96EC5" w:rsidRDefault="00D80CF1" w:rsidP="00D80CF1">
      <w:pPr>
        <w:pStyle w:val="af1"/>
      </w:pPr>
      <w:r w:rsidRPr="00E96EC5">
        <w:t>3)IV группа.</w:t>
      </w:r>
    </w:p>
    <w:p w:rsidR="00D80CF1" w:rsidRPr="00E96EC5" w:rsidRDefault="00D80CF1" w:rsidP="00D80CF1">
      <w:pPr>
        <w:pStyle w:val="af1"/>
      </w:pPr>
      <w:r w:rsidRPr="00E96EC5">
        <w:t>4)V группа.</w:t>
      </w:r>
    </w:p>
    <w:p w:rsidR="00D80CF1" w:rsidRPr="00E96EC5" w:rsidRDefault="00D80CF1" w:rsidP="00D80CF1">
      <w:pPr>
        <w:pStyle w:val="af1"/>
      </w:pPr>
    </w:p>
    <w:p w:rsidR="00D80CF1" w:rsidRPr="00E96EC5" w:rsidRDefault="00D80CF1" w:rsidP="00D80CF1">
      <w:pPr>
        <w:pStyle w:val="af3"/>
      </w:pPr>
      <w:r w:rsidRPr="00E96EC5">
        <w:t>Ответ:</w:t>
      </w:r>
    </w:p>
    <w:p w:rsidR="00D80CF1" w:rsidRPr="00E96EC5" w:rsidRDefault="00D80CF1" w:rsidP="00D80CF1">
      <w:pPr>
        <w:pStyle w:val="af1"/>
      </w:pPr>
    </w:p>
    <w:p w:rsidR="00D80CF1" w:rsidRPr="00E96EC5" w:rsidRDefault="00D80CF1" w:rsidP="00D80CF1">
      <w:pPr>
        <w:pStyle w:val="af3"/>
      </w:pPr>
      <w:r w:rsidRPr="00E96EC5">
        <w:t>Обоснование:</w:t>
      </w:r>
    </w:p>
    <w:p w:rsidR="00CA67FD" w:rsidRPr="00E96EC5" w:rsidRDefault="00CA67FD" w:rsidP="00AA2179">
      <w:pPr>
        <w:pStyle w:val="af1"/>
      </w:pPr>
    </w:p>
    <w:p w:rsidR="00D80CF1" w:rsidRPr="00E96EC5" w:rsidRDefault="00D80CF1" w:rsidP="00741EAE">
      <w:pPr>
        <w:pStyle w:val="aff2"/>
      </w:pPr>
      <w:r w:rsidRPr="00E96EC5">
        <w:t>Задание 407.</w:t>
      </w:r>
    </w:p>
    <w:p w:rsidR="00D80CF1" w:rsidRPr="00E96EC5" w:rsidRDefault="00D80CF1" w:rsidP="00D80CF1">
      <w:pPr>
        <w:pStyle w:val="af6"/>
      </w:pPr>
      <w:r w:rsidRPr="00E96EC5">
        <w:t>Прочитайте текст, выберите правильный ответ и запишите аргументы, обосновывающие выбор ответа</w:t>
      </w:r>
    </w:p>
    <w:p w:rsidR="00D80CF1" w:rsidRPr="00E96EC5" w:rsidRDefault="00D80CF1" w:rsidP="00D80CF1">
      <w:pPr>
        <w:pStyle w:val="af1"/>
      </w:pPr>
      <w:r w:rsidRPr="00E96EC5">
        <w:t>Какая группа по электробезопасности должна быть у ответственного за электрохозяйство с наличием на объекте синхронного двигателя 6 кВ?</w:t>
      </w:r>
    </w:p>
    <w:p w:rsidR="00D80CF1" w:rsidRPr="00E96EC5" w:rsidRDefault="00D80CF1" w:rsidP="00D80CF1">
      <w:pPr>
        <w:pStyle w:val="af1"/>
      </w:pPr>
    </w:p>
    <w:p w:rsidR="00D80CF1" w:rsidRPr="00E96EC5" w:rsidRDefault="00D80CF1" w:rsidP="00D80CF1">
      <w:pPr>
        <w:pStyle w:val="af1"/>
      </w:pPr>
      <w:r w:rsidRPr="00E96EC5">
        <w:t>1) II группа</w:t>
      </w:r>
    </w:p>
    <w:p w:rsidR="00D80CF1" w:rsidRPr="00E96EC5" w:rsidRDefault="00D80CF1" w:rsidP="00D80CF1">
      <w:pPr>
        <w:pStyle w:val="af1"/>
      </w:pPr>
      <w:r w:rsidRPr="00E96EC5">
        <w:t>2) III группа.</w:t>
      </w:r>
    </w:p>
    <w:p w:rsidR="00D80CF1" w:rsidRPr="00E96EC5" w:rsidRDefault="00D80CF1" w:rsidP="00D80CF1">
      <w:pPr>
        <w:pStyle w:val="af1"/>
      </w:pPr>
      <w:r w:rsidRPr="00E96EC5">
        <w:t>3) IV группа.</w:t>
      </w:r>
    </w:p>
    <w:p w:rsidR="00D80CF1" w:rsidRPr="00E96EC5" w:rsidRDefault="00D80CF1" w:rsidP="00D80CF1">
      <w:pPr>
        <w:pStyle w:val="af1"/>
      </w:pPr>
      <w:r w:rsidRPr="00E96EC5">
        <w:t>4) V группа.</w:t>
      </w:r>
    </w:p>
    <w:p w:rsidR="00D80CF1" w:rsidRPr="00E96EC5" w:rsidRDefault="00D80CF1" w:rsidP="00D80CF1">
      <w:pPr>
        <w:pStyle w:val="af1"/>
      </w:pPr>
    </w:p>
    <w:p w:rsidR="00D80CF1" w:rsidRPr="00E96EC5" w:rsidRDefault="00D80CF1" w:rsidP="00D80CF1">
      <w:pPr>
        <w:pStyle w:val="af3"/>
      </w:pPr>
      <w:r w:rsidRPr="00E96EC5">
        <w:t>Ответ:</w:t>
      </w:r>
    </w:p>
    <w:p w:rsidR="00D80CF1" w:rsidRPr="00E96EC5" w:rsidRDefault="00D80CF1" w:rsidP="00D80CF1">
      <w:pPr>
        <w:pStyle w:val="af1"/>
      </w:pPr>
    </w:p>
    <w:p w:rsidR="00D80CF1" w:rsidRPr="00E96EC5" w:rsidRDefault="00D80CF1" w:rsidP="00D80CF1">
      <w:pPr>
        <w:pStyle w:val="af3"/>
      </w:pPr>
      <w:r w:rsidRPr="00E96EC5">
        <w:lastRenderedPageBreak/>
        <w:t>Обоснование:</w:t>
      </w:r>
    </w:p>
    <w:p w:rsidR="00CA67FD" w:rsidRPr="00E96EC5" w:rsidRDefault="00CA67FD" w:rsidP="00AA2179">
      <w:pPr>
        <w:pStyle w:val="af1"/>
      </w:pPr>
    </w:p>
    <w:p w:rsidR="00AA2179" w:rsidRPr="00E96EC5" w:rsidRDefault="00AA2179" w:rsidP="00741EAE">
      <w:pPr>
        <w:pStyle w:val="aff2"/>
        <w:rPr>
          <w:noProof/>
        </w:rPr>
      </w:pPr>
      <w:r w:rsidRPr="00E96EC5">
        <w:rPr>
          <w:noProof/>
        </w:rPr>
        <w:t>Задание 408.</w:t>
      </w:r>
    </w:p>
    <w:p w:rsidR="00AA2179" w:rsidRPr="00E96EC5" w:rsidRDefault="00AA2179" w:rsidP="00AA2179">
      <w:pPr>
        <w:pStyle w:val="af6"/>
        <w:rPr>
          <w:noProof/>
        </w:rPr>
      </w:pPr>
      <w:r w:rsidRPr="00E96EC5">
        <w:rPr>
          <w:noProof/>
        </w:rPr>
        <w:t>Прочитайте текст, выберите правильный ответ и запишите аргументы, обосновывающие выбор ответа</w:t>
      </w:r>
    </w:p>
    <w:p w:rsidR="00AA2179" w:rsidRPr="00E96EC5" w:rsidRDefault="00AA2179" w:rsidP="00AA2179">
      <w:pPr>
        <w:pStyle w:val="af1"/>
        <w:rPr>
          <w:noProof/>
        </w:rPr>
      </w:pPr>
      <w:r w:rsidRPr="00E96EC5">
        <w:rPr>
          <w:noProof/>
        </w:rPr>
        <w:t>Письменное разрешение на работу в электроустановке оформленное в журнале, действующее в течение одной рабочей смены?</w:t>
      </w:r>
    </w:p>
    <w:p w:rsidR="00AA2179" w:rsidRPr="00E96EC5" w:rsidRDefault="00AA2179" w:rsidP="00AA2179">
      <w:pPr>
        <w:pStyle w:val="af1"/>
        <w:rPr>
          <w:noProof/>
        </w:rPr>
      </w:pPr>
      <w:r w:rsidRPr="00E96EC5">
        <w:rPr>
          <w:noProof/>
        </w:rPr>
        <w:t>1) перечень работ в порядке текущей эксплуатации</w:t>
      </w:r>
    </w:p>
    <w:p w:rsidR="00AA2179" w:rsidRPr="00E96EC5" w:rsidRDefault="00AA2179" w:rsidP="00AA2179">
      <w:pPr>
        <w:pStyle w:val="af1"/>
        <w:rPr>
          <w:noProof/>
        </w:rPr>
      </w:pPr>
      <w:r w:rsidRPr="00E96EC5">
        <w:rPr>
          <w:noProof/>
        </w:rPr>
        <w:t>2) наряд-допуск</w:t>
      </w:r>
    </w:p>
    <w:p w:rsidR="00AA2179" w:rsidRPr="00E96EC5" w:rsidRDefault="00AA2179" w:rsidP="00AA2179">
      <w:pPr>
        <w:pStyle w:val="af1"/>
        <w:rPr>
          <w:noProof/>
        </w:rPr>
      </w:pPr>
      <w:r w:rsidRPr="00E96EC5">
        <w:rPr>
          <w:noProof/>
        </w:rPr>
        <w:t>3) распоряжение</w:t>
      </w:r>
    </w:p>
    <w:p w:rsidR="00AA2179" w:rsidRPr="00E96EC5" w:rsidRDefault="00AA2179" w:rsidP="00AA2179">
      <w:pPr>
        <w:pStyle w:val="af1"/>
        <w:rPr>
          <w:noProof/>
        </w:rPr>
      </w:pPr>
      <w:r w:rsidRPr="00E96EC5">
        <w:rPr>
          <w:noProof/>
        </w:rPr>
        <w:t>4) наряд-задание</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Ответ:</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Обоснование:</w:t>
      </w:r>
    </w:p>
    <w:p w:rsidR="00A53926" w:rsidRPr="00E96EC5" w:rsidRDefault="00A53926" w:rsidP="00AA2179">
      <w:pPr>
        <w:pStyle w:val="af1"/>
        <w:rPr>
          <w:noProof/>
        </w:rPr>
      </w:pPr>
    </w:p>
    <w:p w:rsidR="00BA7C7B" w:rsidRPr="00E96EC5" w:rsidRDefault="00BA7C7B" w:rsidP="00741EAE">
      <w:pPr>
        <w:pStyle w:val="aff2"/>
      </w:pPr>
      <w:r w:rsidRPr="00E96EC5">
        <w:t>Задание 409.</w:t>
      </w:r>
    </w:p>
    <w:p w:rsidR="00BA7C7B" w:rsidRPr="00E96EC5" w:rsidRDefault="00BA7C7B" w:rsidP="00BA7C7B">
      <w:pPr>
        <w:pStyle w:val="af6"/>
      </w:pPr>
      <w:r w:rsidRPr="00E96EC5">
        <w:t>Прочитайте текст и установите соответствие.</w:t>
      </w:r>
    </w:p>
    <w:p w:rsidR="00BA7C7B" w:rsidRPr="00E96EC5" w:rsidRDefault="00BA7C7B" w:rsidP="00BA7C7B">
      <w:pPr>
        <w:pStyle w:val="af1"/>
      </w:pPr>
      <w:r w:rsidRPr="00E96EC5">
        <w:t>На рабочих местах персонала дополнительно к перечню и документам в соответствии с пунктами 35 и 36 Правил технической эксплуатации электрических станций и сетей Российской Федерации в зависимости от организационной структуры управления объекта электроэнергетики, сетевой организации должна находиться следующая оперативная документация:</w:t>
      </w:r>
    </w:p>
    <w:p w:rsidR="00BA7C7B" w:rsidRPr="00E96EC5" w:rsidRDefault="00BA7C7B" w:rsidP="00BA7C7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4"/>
        <w:gridCol w:w="3458"/>
        <w:gridCol w:w="852"/>
        <w:gridCol w:w="4767"/>
      </w:tblGrid>
      <w:tr w:rsidR="00BA7C7B" w:rsidRPr="00E96EC5" w:rsidTr="00741EAE">
        <w:trPr>
          <w:trHeight w:val="20"/>
        </w:trPr>
        <w:tc>
          <w:tcPr>
            <w:tcW w:w="217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Персонал</w:t>
            </w:r>
          </w:p>
        </w:tc>
        <w:tc>
          <w:tcPr>
            <w:tcW w:w="282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 xml:space="preserve">Документация </w:t>
            </w: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А</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Начальник смены электростанции, цеха</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1</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w:t>
            </w:r>
          </w:p>
        </w:tc>
      </w:tr>
      <w:tr w:rsidR="00BA7C7B" w:rsidRPr="00E96EC5" w:rsidTr="00741EAE">
        <w:trPr>
          <w:trHeight w:val="43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Б</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электростанции</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2</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РЗА и журнал телемеханики, журнал дефектов оборудования, журнал учета работ по нарядам и распоряжениям, журнал учета выдачи ключей</w:t>
            </w:r>
          </w:p>
        </w:tc>
      </w:tr>
      <w:tr w:rsidR="00BA7C7B" w:rsidRPr="00E96EC5" w:rsidTr="00741EAE">
        <w:trPr>
          <w:trHeight w:val="84"/>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В</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ЦУС</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3</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РЗА и журнал телемеханики, журнал дефектов оборудования, журнал учета работ по нарядам и распоряжениям.</w:t>
            </w:r>
          </w:p>
          <w:p w:rsidR="00BA7C7B" w:rsidRPr="00E96EC5" w:rsidRDefault="00BA7C7B" w:rsidP="00CD6F69">
            <w:pPr>
              <w:pStyle w:val="af"/>
            </w:pP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Г</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центра управления ВЭС (СЭС)</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4</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учета работ по нарядам и распоряжениям, журнал учета бригад, работающих на ЛЭП, журнал РЗА и журнал телемеханики;</w:t>
            </w: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5</w:t>
            </w:r>
          </w:p>
        </w:tc>
        <w:tc>
          <w:tcPr>
            <w:tcW w:w="239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882A53" w:rsidP="00CD6F69">
            <w:pPr>
              <w:pStyle w:val="af"/>
            </w:pPr>
            <w:r w:rsidRPr="00E96EC5">
              <w:t>оперативный журнал, журнал телемеханики, журнал РЗА</w:t>
            </w:r>
          </w:p>
        </w:tc>
      </w:tr>
    </w:tbl>
    <w:p w:rsidR="00BA7C7B" w:rsidRPr="00E96EC5" w:rsidRDefault="00BA7C7B" w:rsidP="00BA7C7B">
      <w:pPr>
        <w:rPr>
          <w:rFonts w:ascii="Times New Roman" w:hAnsi="Times New Roman" w:cs="Times New Roman"/>
        </w:rPr>
      </w:pPr>
    </w:p>
    <w:p w:rsidR="00BA7C7B" w:rsidRPr="00E96EC5" w:rsidRDefault="00DD5ACE" w:rsidP="00BA7C7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BA7C7B" w:rsidRPr="00E96EC5" w:rsidTr="00BA7C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Г</w:t>
            </w:r>
          </w:p>
        </w:tc>
      </w:tr>
      <w:tr w:rsidR="00BA7C7B" w:rsidRPr="00E96EC5" w:rsidTr="00FA379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r>
    </w:tbl>
    <w:p w:rsidR="00A53926" w:rsidRPr="00E96EC5" w:rsidRDefault="00A53926" w:rsidP="007A2E16">
      <w:pPr>
        <w:pStyle w:val="210"/>
        <w:shd w:val="clear" w:color="auto" w:fill="auto"/>
        <w:spacing w:before="0" w:after="0" w:line="240" w:lineRule="auto"/>
        <w:rPr>
          <w:noProof/>
          <w:sz w:val="24"/>
          <w:szCs w:val="24"/>
        </w:rPr>
      </w:pPr>
    </w:p>
    <w:p w:rsidR="00B42DB0" w:rsidRPr="00E96EC5" w:rsidRDefault="00B42DB0" w:rsidP="00741EAE">
      <w:pPr>
        <w:pStyle w:val="aff2"/>
      </w:pPr>
      <w:r w:rsidRPr="00E96EC5">
        <w:t xml:space="preserve">Задание 410. </w:t>
      </w:r>
    </w:p>
    <w:p w:rsidR="00B42DB0" w:rsidRPr="00E96EC5" w:rsidRDefault="00B42DB0" w:rsidP="00AF0DC8">
      <w:pPr>
        <w:pStyle w:val="af6"/>
      </w:pPr>
      <w:r w:rsidRPr="00E96EC5">
        <w:t>Прочитайте текст, выберите правильный ответ и запишите аргументы, обосновывающие выбор ответа</w:t>
      </w:r>
    </w:p>
    <w:p w:rsidR="00B42DB0" w:rsidRPr="00E96EC5" w:rsidRDefault="00B42DB0" w:rsidP="004035AF">
      <w:pPr>
        <w:pStyle w:val="af1"/>
      </w:pPr>
      <w:r w:rsidRPr="00E96EC5">
        <w:t>При выполнении ремонтных работ на силовом трансформаторе его работу проверяют в режиме холостого хода, а в отчетном документе фиксируют напряжение обмоток и коэффициент трансформации. Выберите и обоснуйте значение коэффициента трансформации, которое будет занесено в отчетный документ если при испытании на первичную обмотку было подано напряжение 10 кВ, а на вторичной измерено – 0,4 кВ:</w:t>
      </w:r>
    </w:p>
    <w:p w:rsidR="00B42DB0" w:rsidRPr="00E96EC5" w:rsidRDefault="00B42DB0" w:rsidP="004035AF">
      <w:pPr>
        <w:pStyle w:val="af1"/>
      </w:pPr>
      <w:r w:rsidRPr="00E96EC5">
        <w:t>1) 25</w:t>
      </w:r>
    </w:p>
    <w:p w:rsidR="00B42DB0" w:rsidRPr="00E96EC5" w:rsidRDefault="00B42DB0" w:rsidP="004035AF">
      <w:pPr>
        <w:pStyle w:val="af1"/>
      </w:pPr>
      <w:r w:rsidRPr="00E96EC5">
        <w:t>2) 15</w:t>
      </w:r>
    </w:p>
    <w:p w:rsidR="00B42DB0" w:rsidRPr="00E96EC5" w:rsidRDefault="00B42DB0" w:rsidP="004035AF">
      <w:pPr>
        <w:pStyle w:val="af1"/>
      </w:pPr>
      <w:r w:rsidRPr="00E96EC5">
        <w:t>3) 10</w:t>
      </w:r>
    </w:p>
    <w:p w:rsidR="00B42DB0" w:rsidRPr="00E96EC5" w:rsidRDefault="00B42DB0" w:rsidP="004035AF">
      <w:pPr>
        <w:pStyle w:val="af1"/>
      </w:pPr>
      <w:r w:rsidRPr="00E96EC5">
        <w:t>4) 4</w:t>
      </w:r>
    </w:p>
    <w:p w:rsidR="00B42DB0" w:rsidRPr="00E96EC5" w:rsidRDefault="00B42DB0" w:rsidP="004035AF">
      <w:pPr>
        <w:pStyle w:val="af1"/>
      </w:pPr>
    </w:p>
    <w:p w:rsidR="004035AF" w:rsidRPr="00E96EC5" w:rsidRDefault="00B42DB0" w:rsidP="004035AF">
      <w:pPr>
        <w:pStyle w:val="af3"/>
      </w:pPr>
      <w:r w:rsidRPr="00E96EC5">
        <w:t xml:space="preserve">Ответ: </w:t>
      </w:r>
    </w:p>
    <w:p w:rsidR="00B42DB0" w:rsidRPr="00E96EC5" w:rsidRDefault="00B42DB0" w:rsidP="004035AF">
      <w:pPr>
        <w:pStyle w:val="af1"/>
      </w:pPr>
    </w:p>
    <w:p w:rsidR="00B42DB0" w:rsidRPr="00E96EC5" w:rsidRDefault="00B42DB0" w:rsidP="004035AF">
      <w:pPr>
        <w:pStyle w:val="af3"/>
      </w:pPr>
      <w:r w:rsidRPr="00E96EC5">
        <w:t>Обоснование:</w:t>
      </w:r>
    </w:p>
    <w:p w:rsidR="00B96B71" w:rsidRPr="00E96EC5" w:rsidRDefault="00B96B71" w:rsidP="00AA2179">
      <w:pPr>
        <w:pStyle w:val="af1"/>
      </w:pPr>
    </w:p>
    <w:p w:rsidR="0000481A" w:rsidRPr="00E96EC5" w:rsidRDefault="0000481A" w:rsidP="00741EAE">
      <w:pPr>
        <w:pStyle w:val="aff2"/>
      </w:pPr>
      <w:r w:rsidRPr="00E96EC5">
        <w:t>Задание 411.</w:t>
      </w:r>
    </w:p>
    <w:p w:rsidR="0000481A" w:rsidRPr="00E96EC5" w:rsidRDefault="0000481A" w:rsidP="0000481A">
      <w:pPr>
        <w:pStyle w:val="af6"/>
      </w:pPr>
      <w:r w:rsidRPr="00E96EC5">
        <w:t>Прочитайте текст и установите соответствие.</w:t>
      </w:r>
    </w:p>
    <w:p w:rsidR="0000481A" w:rsidRPr="00E96EC5" w:rsidRDefault="0000481A" w:rsidP="0000481A">
      <w:pPr>
        <w:pStyle w:val="af1"/>
      </w:pPr>
      <w:r w:rsidRPr="00E96EC5">
        <w:t>К трудовым показателям производительности труда относится трудоемкость продукции, которая отражает затраты рабочего времени на производство единицы продукции. Трудоемкость имеет несколько видов. Соотнесите понятия с предложенными определениями видов трудоемкости.</w:t>
      </w:r>
    </w:p>
    <w:p w:rsidR="0000481A" w:rsidRPr="00E96EC5" w:rsidRDefault="0000481A" w:rsidP="0000481A">
      <w:pPr>
        <w:pStyle w:val="af1"/>
      </w:pPr>
      <w:r w:rsidRPr="00E96EC5">
        <w:t>К каждой позиции, данной в левом столбце, подберите соответствующую позицию из правого столбца:</w:t>
      </w:r>
    </w:p>
    <w:p w:rsidR="0000481A" w:rsidRPr="00E96EC5" w:rsidRDefault="0000481A" w:rsidP="0000481A">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00481A" w:rsidRPr="00E96EC5" w:rsidTr="0000481A">
        <w:trPr>
          <w:trHeight w:val="20"/>
        </w:trPr>
        <w:tc>
          <w:tcPr>
            <w:tcW w:w="2695" w:type="pct"/>
            <w:gridSpan w:val="2"/>
            <w:shd w:val="clear" w:color="auto" w:fill="FFFFFF"/>
          </w:tcPr>
          <w:p w:rsidR="0000481A" w:rsidRPr="00E96EC5" w:rsidRDefault="0000481A" w:rsidP="00CD6F69">
            <w:pPr>
              <w:pStyle w:val="af"/>
            </w:pPr>
            <w:r w:rsidRPr="00E96EC5">
              <w:t>Определение вида трудоемкости</w:t>
            </w:r>
          </w:p>
        </w:tc>
        <w:tc>
          <w:tcPr>
            <w:tcW w:w="2305" w:type="pct"/>
            <w:gridSpan w:val="2"/>
            <w:shd w:val="clear" w:color="auto" w:fill="FFFFFF"/>
          </w:tcPr>
          <w:p w:rsidR="0000481A" w:rsidRPr="00E96EC5" w:rsidRDefault="0000481A" w:rsidP="00CD6F69">
            <w:pPr>
              <w:pStyle w:val="af"/>
            </w:pPr>
            <w:r w:rsidRPr="00E96EC5">
              <w:t>Понятие вида трудоемкости</w:t>
            </w:r>
          </w:p>
        </w:tc>
      </w:tr>
      <w:tr w:rsidR="0000481A" w:rsidRPr="00E96EC5" w:rsidTr="0000481A">
        <w:trPr>
          <w:trHeight w:val="20"/>
        </w:trPr>
        <w:tc>
          <w:tcPr>
            <w:tcW w:w="432" w:type="pct"/>
            <w:shd w:val="clear" w:color="auto" w:fill="FFFFFF"/>
            <w:vAlign w:val="center"/>
          </w:tcPr>
          <w:p w:rsidR="0000481A" w:rsidRPr="00E96EC5" w:rsidRDefault="0000481A" w:rsidP="00CD6F69">
            <w:pPr>
              <w:pStyle w:val="af"/>
            </w:pPr>
            <w:r w:rsidRPr="00E96EC5">
              <w:t>А</w:t>
            </w:r>
          </w:p>
        </w:tc>
        <w:tc>
          <w:tcPr>
            <w:tcW w:w="2263" w:type="pct"/>
            <w:shd w:val="clear" w:color="auto" w:fill="FFFFFF"/>
            <w:vAlign w:val="center"/>
          </w:tcPr>
          <w:p w:rsidR="0000481A" w:rsidRPr="00E96EC5" w:rsidRDefault="0000481A" w:rsidP="00CD6F69">
            <w:pPr>
              <w:pStyle w:val="af"/>
            </w:pPr>
            <w:r w:rsidRPr="00E96EC5">
              <w:t>Затраты времени одного рабочего на выполнение технологической операции или изготовление единицы изделия, утвержденные в плане и действующие в течение планового периода</w:t>
            </w:r>
          </w:p>
        </w:tc>
        <w:tc>
          <w:tcPr>
            <w:tcW w:w="569" w:type="pct"/>
            <w:shd w:val="clear" w:color="auto" w:fill="FFFFFF"/>
          </w:tcPr>
          <w:p w:rsidR="0000481A" w:rsidRPr="00E96EC5" w:rsidRDefault="0000481A" w:rsidP="00CD6F69">
            <w:pPr>
              <w:pStyle w:val="af"/>
            </w:pPr>
            <w:r w:rsidRPr="00E96EC5">
              <w:t>1</w:t>
            </w:r>
          </w:p>
        </w:tc>
        <w:tc>
          <w:tcPr>
            <w:tcW w:w="1737" w:type="pct"/>
            <w:shd w:val="clear" w:color="auto" w:fill="FFFFFF"/>
          </w:tcPr>
          <w:p w:rsidR="0000481A" w:rsidRPr="00E96EC5" w:rsidRDefault="0000481A" w:rsidP="00CD6F69">
            <w:pPr>
              <w:pStyle w:val="af"/>
            </w:pPr>
            <w:r w:rsidRPr="00E96EC5">
              <w:t>Нормативная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r w:rsidRPr="00E96EC5">
              <w:t>Б</w:t>
            </w:r>
          </w:p>
        </w:tc>
        <w:tc>
          <w:tcPr>
            <w:tcW w:w="2263" w:type="pct"/>
            <w:shd w:val="clear" w:color="auto" w:fill="FFFFFF"/>
            <w:vAlign w:val="bottom"/>
          </w:tcPr>
          <w:p w:rsidR="0000481A" w:rsidRPr="00E96EC5" w:rsidRDefault="0000481A" w:rsidP="00CD6F69">
            <w:pPr>
              <w:pStyle w:val="af"/>
            </w:pPr>
            <w:r w:rsidRPr="00E96EC5">
              <w:t>Время выполнения операции, рассчитанное на основе действующих норм времени по соответствующим технологическим операциям для изготовления единицы изделия или выполнения работы. Выражается в нормочасах.</w:t>
            </w:r>
          </w:p>
        </w:tc>
        <w:tc>
          <w:tcPr>
            <w:tcW w:w="569" w:type="pct"/>
            <w:shd w:val="clear" w:color="auto" w:fill="FFFFFF"/>
          </w:tcPr>
          <w:p w:rsidR="0000481A" w:rsidRPr="00E96EC5" w:rsidRDefault="0000481A" w:rsidP="00CD6F69">
            <w:pPr>
              <w:pStyle w:val="af"/>
            </w:pPr>
            <w:r w:rsidRPr="00E96EC5">
              <w:t>2</w:t>
            </w:r>
          </w:p>
        </w:tc>
        <w:tc>
          <w:tcPr>
            <w:tcW w:w="1737" w:type="pct"/>
            <w:shd w:val="clear" w:color="auto" w:fill="FFFFFF"/>
          </w:tcPr>
          <w:p w:rsidR="0000481A" w:rsidRPr="00E96EC5" w:rsidRDefault="0000481A" w:rsidP="00CD6F69">
            <w:pPr>
              <w:pStyle w:val="af"/>
            </w:pPr>
            <w:r w:rsidRPr="00E96EC5">
              <w:t>Фактическая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r w:rsidRPr="00E96EC5">
              <w:t>В</w:t>
            </w:r>
          </w:p>
        </w:tc>
        <w:tc>
          <w:tcPr>
            <w:tcW w:w="2263" w:type="pct"/>
            <w:shd w:val="clear" w:color="auto" w:fill="FFFFFF"/>
            <w:vAlign w:val="bottom"/>
          </w:tcPr>
          <w:p w:rsidR="0000481A" w:rsidRPr="00E96EC5" w:rsidRDefault="0000481A" w:rsidP="00CD6F69">
            <w:pPr>
              <w:pStyle w:val="af"/>
            </w:pPr>
            <w:r w:rsidRPr="00E96EC5">
              <w:t>Затраты времени одного рабочего на выполнение технологической операции или изготовление единицы изделия в данный период по факту</w:t>
            </w:r>
          </w:p>
        </w:tc>
        <w:tc>
          <w:tcPr>
            <w:tcW w:w="569" w:type="pct"/>
            <w:shd w:val="clear" w:color="auto" w:fill="FFFFFF"/>
          </w:tcPr>
          <w:p w:rsidR="0000481A" w:rsidRPr="00E96EC5" w:rsidRDefault="0000481A" w:rsidP="00CD6F69">
            <w:pPr>
              <w:pStyle w:val="af"/>
            </w:pPr>
            <w:r w:rsidRPr="00E96EC5">
              <w:t>3</w:t>
            </w:r>
          </w:p>
        </w:tc>
        <w:tc>
          <w:tcPr>
            <w:tcW w:w="1737" w:type="pct"/>
            <w:shd w:val="clear" w:color="auto" w:fill="FFFFFF"/>
          </w:tcPr>
          <w:p w:rsidR="0000481A" w:rsidRPr="00E96EC5" w:rsidRDefault="0000481A" w:rsidP="00CD6F69">
            <w:pPr>
              <w:pStyle w:val="af"/>
            </w:pPr>
            <w:r w:rsidRPr="00E96EC5">
              <w:t>Производственная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p>
        </w:tc>
        <w:tc>
          <w:tcPr>
            <w:tcW w:w="2263" w:type="pct"/>
            <w:shd w:val="clear" w:color="auto" w:fill="FFFFFF"/>
            <w:vAlign w:val="bottom"/>
          </w:tcPr>
          <w:p w:rsidR="0000481A" w:rsidRPr="00E96EC5" w:rsidRDefault="0000481A" w:rsidP="00CD6F69">
            <w:pPr>
              <w:pStyle w:val="af"/>
            </w:pPr>
          </w:p>
        </w:tc>
        <w:tc>
          <w:tcPr>
            <w:tcW w:w="569" w:type="pct"/>
            <w:shd w:val="clear" w:color="auto" w:fill="FFFFFF"/>
          </w:tcPr>
          <w:p w:rsidR="0000481A" w:rsidRPr="00E96EC5" w:rsidRDefault="0000481A" w:rsidP="00CD6F69">
            <w:pPr>
              <w:pStyle w:val="af"/>
            </w:pPr>
            <w:r w:rsidRPr="00E96EC5">
              <w:t>4</w:t>
            </w:r>
          </w:p>
        </w:tc>
        <w:tc>
          <w:tcPr>
            <w:tcW w:w="1737" w:type="pct"/>
            <w:shd w:val="clear" w:color="auto" w:fill="FFFFFF"/>
          </w:tcPr>
          <w:p w:rsidR="0000481A" w:rsidRPr="00E96EC5" w:rsidRDefault="0000481A" w:rsidP="00CD6F69">
            <w:pPr>
              <w:pStyle w:val="af"/>
            </w:pPr>
            <w:r w:rsidRPr="00E96EC5">
              <w:t>Плановая трудоемкость</w:t>
            </w:r>
          </w:p>
        </w:tc>
      </w:tr>
    </w:tbl>
    <w:p w:rsidR="0000481A" w:rsidRPr="00E96EC5" w:rsidRDefault="0000481A" w:rsidP="0000481A">
      <w:pPr>
        <w:pStyle w:val="af1"/>
        <w:rPr>
          <w:rFonts w:eastAsia="Arial Unicode MS"/>
        </w:rPr>
      </w:pPr>
    </w:p>
    <w:p w:rsidR="0000481A" w:rsidRPr="00E96EC5" w:rsidRDefault="00DD5ACE" w:rsidP="0000481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00481A" w:rsidRPr="00E96EC5" w:rsidTr="0000481A">
        <w:trPr>
          <w:trHeight w:val="20"/>
        </w:trPr>
        <w:tc>
          <w:tcPr>
            <w:tcW w:w="1736" w:type="pct"/>
            <w:tcBorders>
              <w:top w:val="single" w:sz="4" w:space="0" w:color="auto"/>
            </w:tcBorders>
            <w:shd w:val="clear" w:color="auto" w:fill="FFFFFF"/>
            <w:vAlign w:val="bottom"/>
          </w:tcPr>
          <w:p w:rsidR="0000481A" w:rsidRPr="00E96EC5" w:rsidRDefault="0000481A" w:rsidP="00CD6F69">
            <w:pPr>
              <w:pStyle w:val="af"/>
            </w:pPr>
            <w:r w:rsidRPr="00E96EC5">
              <w:t>А</w:t>
            </w:r>
          </w:p>
        </w:tc>
        <w:tc>
          <w:tcPr>
            <w:tcW w:w="1583" w:type="pct"/>
            <w:tcBorders>
              <w:top w:val="single" w:sz="4" w:space="0" w:color="auto"/>
            </w:tcBorders>
            <w:shd w:val="clear" w:color="auto" w:fill="FFFFFF"/>
            <w:vAlign w:val="bottom"/>
          </w:tcPr>
          <w:p w:rsidR="0000481A" w:rsidRPr="00E96EC5" w:rsidRDefault="0000481A" w:rsidP="00CD6F69">
            <w:pPr>
              <w:pStyle w:val="af"/>
            </w:pPr>
            <w:r w:rsidRPr="00E96EC5">
              <w:t>Б</w:t>
            </w:r>
          </w:p>
        </w:tc>
        <w:tc>
          <w:tcPr>
            <w:tcW w:w="1681" w:type="pct"/>
            <w:tcBorders>
              <w:top w:val="single" w:sz="4" w:space="0" w:color="auto"/>
            </w:tcBorders>
            <w:shd w:val="clear" w:color="auto" w:fill="FFFFFF"/>
            <w:vAlign w:val="bottom"/>
          </w:tcPr>
          <w:p w:rsidR="0000481A" w:rsidRPr="00E96EC5" w:rsidRDefault="0000481A" w:rsidP="00CD6F69">
            <w:pPr>
              <w:pStyle w:val="af"/>
            </w:pPr>
            <w:r w:rsidRPr="00E96EC5">
              <w:t>В</w:t>
            </w:r>
          </w:p>
        </w:tc>
      </w:tr>
      <w:tr w:rsidR="0000481A" w:rsidRPr="00E96EC5" w:rsidTr="0000481A">
        <w:trPr>
          <w:trHeight w:val="20"/>
        </w:trPr>
        <w:tc>
          <w:tcPr>
            <w:tcW w:w="1736" w:type="pct"/>
            <w:shd w:val="clear" w:color="auto" w:fill="FFFFFF"/>
          </w:tcPr>
          <w:p w:rsidR="0000481A" w:rsidRPr="00E96EC5" w:rsidRDefault="0000481A" w:rsidP="00CD6F69">
            <w:pPr>
              <w:pStyle w:val="af"/>
            </w:pPr>
          </w:p>
        </w:tc>
        <w:tc>
          <w:tcPr>
            <w:tcW w:w="1583" w:type="pct"/>
            <w:shd w:val="clear" w:color="auto" w:fill="FFFFFF"/>
          </w:tcPr>
          <w:p w:rsidR="0000481A" w:rsidRPr="00E96EC5" w:rsidRDefault="0000481A" w:rsidP="00CD6F69">
            <w:pPr>
              <w:pStyle w:val="af"/>
            </w:pPr>
          </w:p>
        </w:tc>
        <w:tc>
          <w:tcPr>
            <w:tcW w:w="1681" w:type="pct"/>
            <w:shd w:val="clear" w:color="auto" w:fill="FFFFFF"/>
          </w:tcPr>
          <w:p w:rsidR="0000481A" w:rsidRPr="00E96EC5" w:rsidRDefault="0000481A" w:rsidP="00CD6F69">
            <w:pPr>
              <w:pStyle w:val="af"/>
            </w:pPr>
          </w:p>
        </w:tc>
      </w:tr>
    </w:tbl>
    <w:p w:rsidR="0000481A" w:rsidRPr="00E96EC5" w:rsidRDefault="0000481A" w:rsidP="0000481A">
      <w:pPr>
        <w:pStyle w:val="af1"/>
      </w:pPr>
    </w:p>
    <w:p w:rsidR="0000481A" w:rsidRPr="00E96EC5" w:rsidRDefault="0000481A" w:rsidP="00741EAE">
      <w:pPr>
        <w:pStyle w:val="aff2"/>
      </w:pPr>
      <w:r w:rsidRPr="00E96EC5">
        <w:t>Задание 412.</w:t>
      </w:r>
    </w:p>
    <w:p w:rsidR="0000481A" w:rsidRPr="00E96EC5" w:rsidRDefault="0000481A" w:rsidP="0000481A">
      <w:pPr>
        <w:pStyle w:val="af6"/>
      </w:pPr>
      <w:r w:rsidRPr="00E96EC5">
        <w:t>Прочитайте текст и установите последовательность.</w:t>
      </w:r>
    </w:p>
    <w:p w:rsidR="0000481A" w:rsidRPr="00E96EC5" w:rsidRDefault="0000481A" w:rsidP="0000481A">
      <w:pPr>
        <w:pStyle w:val="af1"/>
        <w:rPr>
          <w:bdr w:val="none" w:sz="0" w:space="0" w:color="auto" w:frame="1"/>
        </w:rPr>
      </w:pPr>
      <w:r w:rsidRPr="00E96EC5">
        <w:rPr>
          <w:bdr w:val="none" w:sz="0" w:space="0" w:color="auto" w:frame="1"/>
        </w:rPr>
        <w:t xml:space="preserve">Бестарифная система оплаты труда ставит заработок работника в полную зависимость от конечных результатов деятельности трудового коллектива. Использовать ее можно там, где </w:t>
      </w:r>
      <w:r w:rsidRPr="00E96EC5">
        <w:rPr>
          <w:bdr w:val="none" w:sz="0" w:space="0" w:color="auto" w:frame="1"/>
        </w:rPr>
        <w:lastRenderedPageBreak/>
        <w:t>есть условия для общей заинтересованности и ответственности работника за конечные результаты работы. Как правило, такую систему оплаты труда применяют относительно небольшие коллективы с устойчивым составом работников. Укажите последовательность проведения расчёта бестарифной системе оплаты труда.</w:t>
      </w:r>
    </w:p>
    <w:p w:rsidR="0000481A" w:rsidRPr="00E96EC5" w:rsidRDefault="0000481A" w:rsidP="0000481A">
      <w:pPr>
        <w:pStyle w:val="af1"/>
        <w:rPr>
          <w:bdr w:val="none" w:sz="0" w:space="0" w:color="auto" w:frame="1"/>
        </w:rPr>
      </w:pPr>
    </w:p>
    <w:p w:rsidR="0000481A" w:rsidRPr="00E96EC5" w:rsidRDefault="0000481A" w:rsidP="0000481A">
      <w:pPr>
        <w:pStyle w:val="af1"/>
        <w:rPr>
          <w:bdr w:val="none" w:sz="0" w:space="0" w:color="auto" w:frame="1"/>
        </w:rPr>
      </w:pPr>
      <w:r w:rsidRPr="00E96EC5">
        <w:rPr>
          <w:bdr w:val="none" w:sz="0" w:space="0" w:color="auto" w:frame="1"/>
        </w:rPr>
        <w:t>1) Рассчитывается заработная плата отдельных работников подразделений.</w:t>
      </w:r>
    </w:p>
    <w:p w:rsidR="0000481A" w:rsidRPr="00E96EC5" w:rsidRDefault="0000481A" w:rsidP="0000481A">
      <w:pPr>
        <w:pStyle w:val="af1"/>
        <w:rPr>
          <w:bdr w:val="none" w:sz="0" w:space="0" w:color="auto" w:frame="1"/>
        </w:rPr>
      </w:pPr>
      <w:r w:rsidRPr="00E96EC5">
        <w:rPr>
          <w:bdr w:val="none" w:sz="0" w:space="0" w:color="auto" w:frame="1"/>
        </w:rPr>
        <w:t>2) Определяется доля ФОТ, приходящаяся на оплату одного балла.</w:t>
      </w:r>
    </w:p>
    <w:p w:rsidR="0000481A" w:rsidRPr="00E96EC5" w:rsidRDefault="0000481A" w:rsidP="0000481A">
      <w:pPr>
        <w:pStyle w:val="af1"/>
        <w:rPr>
          <w:bdr w:val="none" w:sz="0" w:space="0" w:color="auto" w:frame="1"/>
        </w:rPr>
      </w:pPr>
      <w:r w:rsidRPr="00E96EC5">
        <w:rPr>
          <w:bdr w:val="none" w:sz="0" w:space="0" w:color="auto" w:frame="1"/>
        </w:rPr>
        <w:t>3) Определяется общая сумма баллов, заработанная всеми работниками подразделения.</w:t>
      </w:r>
    </w:p>
    <w:p w:rsidR="0000481A" w:rsidRPr="00E96EC5" w:rsidRDefault="0000481A" w:rsidP="0000481A">
      <w:pPr>
        <w:pStyle w:val="af1"/>
      </w:pPr>
      <w:r w:rsidRPr="00E96EC5">
        <w:rPr>
          <w:bdr w:val="none" w:sz="0" w:space="0" w:color="auto" w:frame="1"/>
        </w:rPr>
        <w:t>4) Произведение квалификационного уровня, КТУ и отработанного времени дает сумму баллов,</w:t>
      </w:r>
      <w:r w:rsidR="00173E5A" w:rsidRPr="00E96EC5">
        <w:rPr>
          <w:bdr w:val="none" w:sz="0" w:space="0" w:color="auto" w:frame="1"/>
        </w:rPr>
        <w:t xml:space="preserve"> </w:t>
      </w:r>
      <w:r w:rsidRPr="00E96EC5">
        <w:rPr>
          <w:bdr w:val="none" w:sz="0" w:space="0" w:color="auto" w:frame="1"/>
        </w:rPr>
        <w:t>заработанных каждым работником.</w:t>
      </w:r>
    </w:p>
    <w:p w:rsidR="0000481A" w:rsidRPr="00E96EC5" w:rsidRDefault="0000481A" w:rsidP="0000481A">
      <w:pPr>
        <w:pStyle w:val="af1"/>
      </w:pPr>
      <w:r w:rsidRPr="00E96EC5">
        <w:rPr>
          <w:bdr w:val="none" w:sz="0" w:space="0" w:color="auto" w:frame="1"/>
        </w:rPr>
        <w:t>5) Учитывается фактическое время, отработанное каждым работником коллектива за расчетный период.</w:t>
      </w:r>
    </w:p>
    <w:p w:rsidR="0000481A" w:rsidRPr="00E96EC5" w:rsidRDefault="0000481A" w:rsidP="0000481A">
      <w:pPr>
        <w:pStyle w:val="af1"/>
      </w:pPr>
    </w:p>
    <w:p w:rsidR="0000481A" w:rsidRPr="00E96EC5" w:rsidRDefault="0000481A" w:rsidP="0000481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7"/>
        <w:gridCol w:w="1987"/>
        <w:gridCol w:w="1986"/>
        <w:gridCol w:w="1984"/>
      </w:tblGrid>
      <w:tr w:rsidR="00CE00E3" w:rsidRPr="00E96EC5" w:rsidTr="00C1525F">
        <w:trPr>
          <w:trHeight w:val="20"/>
        </w:trPr>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999" w:type="pct"/>
            <w:shd w:val="clear" w:color="auto" w:fill="FFFFFF"/>
          </w:tcPr>
          <w:p w:rsidR="00CE00E3" w:rsidRPr="00E96EC5" w:rsidRDefault="00CE00E3" w:rsidP="00CD6F69">
            <w:pPr>
              <w:pStyle w:val="af"/>
            </w:pPr>
          </w:p>
        </w:tc>
      </w:tr>
    </w:tbl>
    <w:p w:rsidR="0000481A" w:rsidRPr="00E96EC5" w:rsidRDefault="0000481A" w:rsidP="0000481A">
      <w:pPr>
        <w:pStyle w:val="af1"/>
      </w:pPr>
    </w:p>
    <w:p w:rsidR="0000481A" w:rsidRPr="00E96EC5" w:rsidRDefault="0000481A" w:rsidP="00741EAE">
      <w:pPr>
        <w:pStyle w:val="aff2"/>
      </w:pPr>
      <w:r w:rsidRPr="00E96EC5">
        <w:t>Задание 413.</w:t>
      </w:r>
    </w:p>
    <w:p w:rsidR="0000481A" w:rsidRPr="00E96EC5" w:rsidRDefault="0000481A" w:rsidP="0000481A">
      <w:pPr>
        <w:pStyle w:val="af6"/>
      </w:pPr>
      <w:r w:rsidRPr="00E96EC5">
        <w:t>Прочитайте текст и запишите развернутый обоснованный ответ</w:t>
      </w:r>
    </w:p>
    <w:p w:rsidR="0000481A" w:rsidRPr="00E96EC5" w:rsidRDefault="0000481A" w:rsidP="0000481A">
      <w:pPr>
        <w:pStyle w:val="af1"/>
      </w:pPr>
      <w:r w:rsidRPr="00E96EC5">
        <w:t>При анализе и планировании деятельности промышленного предприятия, а также для оценки производительности живого труда используются выработка. Выработка является основным показателем производительности труда. Определите выработку продукции на одного работающего в натуральном и денежном вариантах, на основе следующих данных:</w:t>
      </w:r>
    </w:p>
    <w:p w:rsidR="0000481A" w:rsidRPr="00E96EC5" w:rsidRDefault="0000481A" w:rsidP="0000481A">
      <w:pPr>
        <w:pStyle w:val="af1"/>
      </w:pPr>
    </w:p>
    <w:p w:rsidR="0000481A" w:rsidRPr="00E96EC5" w:rsidRDefault="0000481A" w:rsidP="0000481A">
      <w:pPr>
        <w:pStyle w:val="af1"/>
      </w:pPr>
      <w:r w:rsidRPr="00E96EC5">
        <w:t>1) годовой объем выпуска продукции предприятия – 200 тыс. шт.</w:t>
      </w:r>
    </w:p>
    <w:p w:rsidR="0000481A" w:rsidRPr="00E96EC5" w:rsidRDefault="0000481A" w:rsidP="0000481A">
      <w:pPr>
        <w:pStyle w:val="af1"/>
      </w:pPr>
      <w:r w:rsidRPr="00E96EC5">
        <w:t xml:space="preserve">2) </w:t>
      </w:r>
      <w:bookmarkStart w:id="4" w:name="_Hlk175455717"/>
      <w:r w:rsidRPr="00E96EC5">
        <w:t>годовой объем валовой продукции – 2 млн руб.</w:t>
      </w:r>
      <w:bookmarkEnd w:id="4"/>
    </w:p>
    <w:p w:rsidR="0000481A" w:rsidRPr="00E96EC5" w:rsidRDefault="0000481A" w:rsidP="0000481A">
      <w:pPr>
        <w:pStyle w:val="af1"/>
      </w:pPr>
      <w:r w:rsidRPr="00E96EC5">
        <w:t>3) среднесписочное число работающих на предприятии – 500 человек</w:t>
      </w:r>
    </w:p>
    <w:p w:rsidR="0000481A" w:rsidRPr="00E96EC5" w:rsidRDefault="0000481A" w:rsidP="0000481A">
      <w:pPr>
        <w:pStyle w:val="af1"/>
      </w:pPr>
    </w:p>
    <w:p w:rsidR="0000481A" w:rsidRPr="00E96EC5" w:rsidRDefault="0000481A" w:rsidP="0000481A">
      <w:pPr>
        <w:pStyle w:val="af3"/>
      </w:pPr>
      <w:r w:rsidRPr="00E96EC5">
        <w:t>Ответ:</w:t>
      </w:r>
    </w:p>
    <w:p w:rsidR="0000481A" w:rsidRPr="00E96EC5" w:rsidRDefault="0000481A" w:rsidP="0000481A">
      <w:pPr>
        <w:pStyle w:val="af1"/>
      </w:pPr>
    </w:p>
    <w:p w:rsidR="00AC0409" w:rsidRPr="00E96EC5" w:rsidRDefault="00AC0409" w:rsidP="00741EAE">
      <w:pPr>
        <w:pStyle w:val="aff2"/>
      </w:pPr>
      <w:r w:rsidRPr="00E96EC5">
        <w:t>Задание 414.</w:t>
      </w:r>
    </w:p>
    <w:p w:rsidR="00AC0409" w:rsidRPr="00E96EC5" w:rsidRDefault="00AC0409" w:rsidP="00AC0409">
      <w:pPr>
        <w:pStyle w:val="af6"/>
      </w:pPr>
      <w:r w:rsidRPr="00E96EC5">
        <w:t>Прочитайте текст и установите последовательность.</w:t>
      </w:r>
    </w:p>
    <w:p w:rsidR="00AC0409" w:rsidRPr="00E96EC5" w:rsidRDefault="00AC0409" w:rsidP="00AC0409">
      <w:pPr>
        <w:pStyle w:val="af1"/>
      </w:pPr>
      <w:r w:rsidRPr="00E96EC5">
        <w:t>Перед началом работ руководитель работ должен провести инструктаж по мерам безопасности с техническим персоналом. После получения инструктажа технический персонал обязан:</w:t>
      </w:r>
    </w:p>
    <w:p w:rsidR="00AC0409" w:rsidRPr="00E96EC5" w:rsidRDefault="00AC0409" w:rsidP="00AC0409">
      <w:pPr>
        <w:pStyle w:val="af1"/>
      </w:pPr>
    </w:p>
    <w:p w:rsidR="00AC0409" w:rsidRPr="00E96EC5" w:rsidRDefault="00AC0409" w:rsidP="00AC0409">
      <w:pPr>
        <w:pStyle w:val="af1"/>
      </w:pPr>
      <w:r w:rsidRPr="00E96EC5">
        <w:t>1) привести в порядок средства коллективной и индивидуальной защиты;</w:t>
      </w:r>
    </w:p>
    <w:p w:rsidR="00AC0409" w:rsidRPr="00E96EC5" w:rsidRDefault="00AC0409" w:rsidP="00AC0409">
      <w:pPr>
        <w:pStyle w:val="af1"/>
      </w:pPr>
      <w:r w:rsidRPr="00E96EC5">
        <w:t>2) надеть установленную по действующим нормам специальную одежду и технологическую обувь, застегнуть спецодежду на все пуговицы, надеть головные уборы;</w:t>
      </w:r>
    </w:p>
    <w:p w:rsidR="00AC0409" w:rsidRPr="00E96EC5" w:rsidRDefault="00AC0409" w:rsidP="00AC0409">
      <w:pPr>
        <w:pStyle w:val="af1"/>
      </w:pPr>
      <w:r w:rsidRPr="00E96EC5">
        <w:t>3) обо всех недостатках и неисправностях, обнаруженных при осмотре на рабочем месте, доложить старшему бригады для принятия мер к их полному устранению;</w:t>
      </w:r>
    </w:p>
    <w:p w:rsidR="00AC0409" w:rsidRPr="00E96EC5" w:rsidRDefault="00AC0409" w:rsidP="00AC0409">
      <w:pPr>
        <w:pStyle w:val="af1"/>
      </w:pPr>
      <w:r w:rsidRPr="00E96EC5">
        <w:t>4) приготовить к работе необходимые инструменты и убедиться в их исправности;</w:t>
      </w:r>
    </w:p>
    <w:p w:rsidR="00AC0409" w:rsidRPr="00E96EC5" w:rsidRDefault="00AC0409" w:rsidP="00AC0409">
      <w:pPr>
        <w:pStyle w:val="af1"/>
      </w:pPr>
      <w:r w:rsidRPr="00E96EC5">
        <w:t>5) установить необходимые ограждения и предупредительные знаки.</w:t>
      </w:r>
    </w:p>
    <w:p w:rsidR="00AC0409" w:rsidRPr="00E96EC5" w:rsidRDefault="00AC0409" w:rsidP="00AC0409">
      <w:pPr>
        <w:pStyle w:val="af1"/>
      </w:pPr>
    </w:p>
    <w:p w:rsidR="00AC0409" w:rsidRPr="00E96EC5" w:rsidRDefault="00AC0409" w:rsidP="00AC040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C0409" w:rsidRPr="00E96EC5" w:rsidTr="00AC0409">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r>
    </w:tbl>
    <w:p w:rsidR="00AC0409" w:rsidRPr="00E96EC5" w:rsidRDefault="00AC0409" w:rsidP="00AC0409">
      <w:pPr>
        <w:pStyle w:val="af1"/>
        <w:rPr>
          <w:rStyle w:val="217pt"/>
          <w:rFonts w:ascii="Times New Roman" w:hAnsi="Times New Roman" w:cs="Times New Roman"/>
          <w:sz w:val="24"/>
          <w:szCs w:val="24"/>
          <w:shd w:val="clear" w:color="auto" w:fill="auto"/>
          <w:lang w:bidi="ar-SA"/>
        </w:rPr>
      </w:pPr>
    </w:p>
    <w:p w:rsidR="00AC0409" w:rsidRPr="00E96EC5" w:rsidRDefault="00AC0409" w:rsidP="00741EAE">
      <w:pPr>
        <w:pStyle w:val="aff2"/>
      </w:pPr>
      <w:r w:rsidRPr="00E96EC5">
        <w:t>Задание 415.</w:t>
      </w:r>
    </w:p>
    <w:p w:rsidR="00AC0409" w:rsidRPr="00E96EC5" w:rsidRDefault="00AC0409" w:rsidP="00AC0409">
      <w:pPr>
        <w:pStyle w:val="af6"/>
      </w:pPr>
      <w:r w:rsidRPr="00E96EC5">
        <w:t>Прочитайте текст и установите соответствие.</w:t>
      </w:r>
    </w:p>
    <w:p w:rsidR="00AC0409" w:rsidRPr="00E96EC5" w:rsidRDefault="00AC0409" w:rsidP="00AC0409">
      <w:pPr>
        <w:pStyle w:val="af1"/>
      </w:pPr>
      <w:r w:rsidRPr="00E96EC5">
        <w:t>Установите соответствие между видом технического обслуживания или контроля и его описанием.</w:t>
      </w:r>
    </w:p>
    <w:p w:rsidR="00AC0409" w:rsidRPr="00E96EC5" w:rsidRDefault="00AC0409" w:rsidP="00AC040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2733"/>
        <w:gridCol w:w="683"/>
        <w:gridCol w:w="5843"/>
      </w:tblGrid>
      <w:tr w:rsidR="00AC0409" w:rsidRPr="00E96EC5" w:rsidTr="00741EAE">
        <w:trPr>
          <w:trHeight w:val="20"/>
        </w:trPr>
        <w:tc>
          <w:tcPr>
            <w:tcW w:w="171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Вид технического обслуживания или контроля</w:t>
            </w:r>
          </w:p>
        </w:tc>
        <w:tc>
          <w:tcPr>
            <w:tcW w:w="32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Описание технического обслуживания или контроля</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А</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 xml:space="preserve">Профилактический контроль </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1</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 xml:space="preserve">должен выполняться между двумя профилактическими восстановлениями для выявления </w:t>
            </w:r>
            <w:r w:rsidRPr="00E96EC5">
              <w:lastRenderedPageBreak/>
              <w:t xml:space="preserve">и устранения возникших неисправностей и (или) возникших изменений параметров устройств РЗА с целью предотвращения их возможной неправильной работы. </w:t>
            </w:r>
          </w:p>
        </w:tc>
      </w:tr>
      <w:tr w:rsidR="00AC0409" w:rsidRPr="00E96EC5" w:rsidTr="00741EAE">
        <w:trPr>
          <w:trHeight w:val="43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lastRenderedPageBreak/>
              <w:t>Б</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Технический осмотр</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2</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проверки функционирования микропроцессорных устройств РЗА, по состоянию, для предотвращения отказов или неправильной работы по причине неисправности элементов, не охватываемых самодиагностикой и мониторингом функционирования</w:t>
            </w:r>
          </w:p>
        </w:tc>
      </w:tr>
      <w:tr w:rsidR="00AC0409" w:rsidRPr="00E96EC5" w:rsidTr="00741EAE">
        <w:trPr>
          <w:trHeight w:val="84"/>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Технический контроль</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3</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всех устройств РЗА и вторичного оборудования с целью определения состояния аппаратуры и вторичных цепей, проверки правильности положения переключающих устройств и испытательных блоков</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Г</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Тестовый контроль</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4</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микроэлектронных устройств РЗА, имеющих встроенные средства для проверки работоспособности ограниченного функционала устройства</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5</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6A0BBA" w:rsidP="00CD6F69">
            <w:pPr>
              <w:pStyle w:val="af"/>
            </w:pPr>
            <w:r w:rsidRPr="00E96EC5">
              <w:t>должен выполняться для электронных устройств РЗА</w:t>
            </w:r>
          </w:p>
        </w:tc>
      </w:tr>
    </w:tbl>
    <w:p w:rsidR="00AC0409" w:rsidRPr="00E96EC5" w:rsidRDefault="00AC0409" w:rsidP="00AC0409">
      <w:pPr>
        <w:pStyle w:val="af1"/>
      </w:pPr>
    </w:p>
    <w:p w:rsidR="00AC0409" w:rsidRPr="00E96EC5" w:rsidRDefault="00AC0409" w:rsidP="00AC0409">
      <w:pPr>
        <w:pStyle w:val="af3"/>
      </w:pPr>
      <w:r w:rsidRPr="00E96EC5">
        <w:t>Запишите выбранные цифры под соответствующими буквами:</w:t>
      </w:r>
    </w:p>
    <w:p w:rsidR="00AC0409" w:rsidRPr="00E96EC5" w:rsidRDefault="00AC0409" w:rsidP="00AC040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C0409" w:rsidRPr="00E96EC5" w:rsidTr="00AC040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Г</w:t>
            </w:r>
          </w:p>
        </w:tc>
      </w:tr>
      <w:tr w:rsidR="00AC0409" w:rsidRPr="00E96EC5" w:rsidTr="00AC040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r>
    </w:tbl>
    <w:p w:rsidR="00AC0409" w:rsidRPr="00E96EC5" w:rsidRDefault="00AC0409" w:rsidP="00AC0409">
      <w:pPr>
        <w:pStyle w:val="af1"/>
      </w:pPr>
    </w:p>
    <w:p w:rsidR="009769CF" w:rsidRPr="00E96EC5" w:rsidRDefault="009769CF" w:rsidP="00741EAE">
      <w:pPr>
        <w:pStyle w:val="aff2"/>
      </w:pPr>
      <w:bookmarkStart w:id="5" w:name="_Hlk176723166"/>
      <w:r w:rsidRPr="00E96EC5">
        <w:t>Задание 416.</w:t>
      </w:r>
    </w:p>
    <w:p w:rsidR="009769CF" w:rsidRPr="00E96EC5" w:rsidRDefault="009769CF" w:rsidP="009769CF">
      <w:pPr>
        <w:pStyle w:val="af6"/>
      </w:pPr>
      <w:r w:rsidRPr="00E96EC5">
        <w:t>Прочитайте текст и установите последовательность.</w:t>
      </w:r>
    </w:p>
    <w:p w:rsidR="009769CF" w:rsidRPr="00E96EC5" w:rsidRDefault="009769CF" w:rsidP="009769CF">
      <w:pPr>
        <w:pStyle w:val="af1"/>
      </w:pPr>
      <w:r w:rsidRPr="00E96EC5">
        <w:t>Требования безопасности перед началом работ. Согласно инструкциям перед приемом смены электромонтер:</w:t>
      </w:r>
    </w:p>
    <w:p w:rsidR="009769CF" w:rsidRPr="00E96EC5" w:rsidRDefault="009769CF" w:rsidP="009769CF">
      <w:pPr>
        <w:pStyle w:val="af1"/>
      </w:pPr>
    </w:p>
    <w:p w:rsidR="009769CF" w:rsidRPr="00E96EC5" w:rsidRDefault="009769CF" w:rsidP="009769CF">
      <w:pPr>
        <w:pStyle w:val="af1"/>
      </w:pPr>
      <w:r w:rsidRPr="00E96EC5">
        <w:t>1) приводит в порядок спецодежду. Рукава и полы спецодежды следует застегнуть на все пуговицы, волосы убрать под каску. Одежду необходимо заправить так, чтобы не было свисающих концов или развевающихся частей. Обувь должна быть закрытой и на низком каблуке. Засучивать рукава спецодежды не допускается;</w:t>
      </w:r>
      <w:bookmarkStart w:id="6" w:name="l59"/>
      <w:bookmarkStart w:id="7" w:name="l60"/>
      <w:bookmarkEnd w:id="6"/>
      <w:bookmarkEnd w:id="7"/>
    </w:p>
    <w:p w:rsidR="009769CF" w:rsidRPr="00E96EC5" w:rsidRDefault="009769CF" w:rsidP="009769CF">
      <w:pPr>
        <w:pStyle w:val="af1"/>
      </w:pPr>
      <w:r w:rsidRPr="00E96EC5">
        <w:t>2) проверяет регистрацию всех работ, выполняемых на закрепленном участке ремонтными бригадами или по нарядам и распоряжениям;</w:t>
      </w:r>
    </w:p>
    <w:p w:rsidR="009769CF" w:rsidRPr="00E96EC5" w:rsidRDefault="009769CF" w:rsidP="009769CF">
      <w:pPr>
        <w:pStyle w:val="af1"/>
      </w:pPr>
      <w:r w:rsidRPr="00E96EC5">
        <w:t>3) производит обход обслуживаемого оборудования по определенному маршруту, проверяет безопасное состояние оборудования;</w:t>
      </w:r>
    </w:p>
    <w:p w:rsidR="009769CF" w:rsidRPr="00E96EC5" w:rsidRDefault="009769CF" w:rsidP="009769CF">
      <w:pPr>
        <w:pStyle w:val="af1"/>
      </w:pPr>
      <w:r w:rsidRPr="00E96EC5">
        <w:t>4) знакомится с оперативной документацией и распоряжениями по подразделению (цеху, участку);</w:t>
      </w:r>
    </w:p>
    <w:p w:rsidR="009769CF" w:rsidRPr="00E96EC5" w:rsidRDefault="009769CF" w:rsidP="009769CF">
      <w:pPr>
        <w:pStyle w:val="af1"/>
      </w:pPr>
      <w:r w:rsidRPr="00E96EC5">
        <w:t>5) проверяет на рабочем месте наличие и исправность инструмента, средств защиты, средств пожаротушения, плакатов или знаков безопасности и соответствие их сроку годности</w:t>
      </w:r>
      <w:bookmarkStart w:id="8" w:name="l61"/>
      <w:bookmarkEnd w:id="8"/>
      <w:r w:rsidRPr="00E96EC5">
        <w:t>.</w:t>
      </w:r>
    </w:p>
    <w:p w:rsidR="009769CF" w:rsidRPr="00E96EC5" w:rsidRDefault="009769CF" w:rsidP="009769CF">
      <w:pPr>
        <w:pStyle w:val="af1"/>
      </w:pPr>
    </w:p>
    <w:p w:rsidR="009769CF" w:rsidRPr="00E96EC5" w:rsidRDefault="009769CF" w:rsidP="009769CF">
      <w:pPr>
        <w:pStyle w:val="af3"/>
      </w:pPr>
      <w:r w:rsidRPr="00E96EC5">
        <w:t>Запишите соответствующую последовательность цифр слева направо:</w:t>
      </w:r>
    </w:p>
    <w:p w:rsidR="009769CF" w:rsidRPr="00E96EC5" w:rsidRDefault="009769CF" w:rsidP="009769C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9769CF" w:rsidRPr="00E96EC5" w:rsidTr="009769C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r>
      <w:bookmarkEnd w:id="5"/>
    </w:tbl>
    <w:p w:rsidR="0000481A" w:rsidRPr="00E96EC5" w:rsidRDefault="0000481A" w:rsidP="0000481A">
      <w:pPr>
        <w:pStyle w:val="af1"/>
      </w:pPr>
    </w:p>
    <w:p w:rsidR="00F548D6" w:rsidRPr="00E96EC5" w:rsidRDefault="00F548D6" w:rsidP="00741EAE">
      <w:pPr>
        <w:pStyle w:val="aff2"/>
      </w:pPr>
      <w:r w:rsidRPr="00E96EC5">
        <w:t>Задание 417.</w:t>
      </w:r>
    </w:p>
    <w:p w:rsidR="00F548D6" w:rsidRPr="00E96EC5" w:rsidRDefault="00F548D6" w:rsidP="00F548D6">
      <w:pPr>
        <w:pStyle w:val="af6"/>
      </w:pPr>
      <w:r w:rsidRPr="00E96EC5">
        <w:t>Прочитайте текст, выберите правильные ответы и запишите аргументы, обосновывающие выбор ответов</w:t>
      </w:r>
    </w:p>
    <w:p w:rsidR="00F548D6" w:rsidRPr="00E96EC5" w:rsidRDefault="00F548D6" w:rsidP="00F548D6">
      <w:pPr>
        <w:pStyle w:val="af1"/>
      </w:pPr>
      <w:r w:rsidRPr="00E96EC5">
        <w:t>Техническая эксплуатация электроустановок связана с введением большого количества журналов отчетной документации. Укажите в какие журналы заносятся записи о неполадках электрооборудования:</w:t>
      </w:r>
    </w:p>
    <w:p w:rsidR="00F548D6" w:rsidRPr="00E96EC5" w:rsidRDefault="00F548D6" w:rsidP="00F548D6">
      <w:pPr>
        <w:pStyle w:val="af1"/>
      </w:pPr>
    </w:p>
    <w:p w:rsidR="00F548D6" w:rsidRPr="00E96EC5" w:rsidRDefault="00F548D6" w:rsidP="00F548D6">
      <w:pPr>
        <w:pStyle w:val="af1"/>
      </w:pPr>
      <w:r w:rsidRPr="00E96EC5">
        <w:t>1) оперативный журнал</w:t>
      </w:r>
    </w:p>
    <w:p w:rsidR="00F548D6" w:rsidRPr="00E96EC5" w:rsidRDefault="00F548D6" w:rsidP="00F548D6">
      <w:pPr>
        <w:pStyle w:val="af1"/>
      </w:pPr>
      <w:r w:rsidRPr="00E96EC5">
        <w:t>2) журнал учета работы по нарядам-допускам и распоряжениям</w:t>
      </w:r>
    </w:p>
    <w:p w:rsidR="00F548D6" w:rsidRPr="00E96EC5" w:rsidRDefault="00F548D6" w:rsidP="00F548D6">
      <w:pPr>
        <w:pStyle w:val="af1"/>
      </w:pPr>
      <w:r w:rsidRPr="00E96EC5">
        <w:t>3) журнал учета электрооборудования</w:t>
      </w:r>
    </w:p>
    <w:p w:rsidR="00F548D6" w:rsidRPr="00E96EC5" w:rsidRDefault="00F548D6" w:rsidP="00F548D6">
      <w:pPr>
        <w:pStyle w:val="af1"/>
      </w:pPr>
      <w:r w:rsidRPr="00E96EC5">
        <w:t>4) журнал дефектов и неполадок на электрооборудовании</w:t>
      </w:r>
    </w:p>
    <w:p w:rsidR="00F548D6" w:rsidRPr="00E96EC5" w:rsidRDefault="00F548D6" w:rsidP="00F548D6">
      <w:pPr>
        <w:pStyle w:val="af1"/>
      </w:pPr>
    </w:p>
    <w:p w:rsidR="00F548D6" w:rsidRPr="00E96EC5" w:rsidRDefault="00F548D6" w:rsidP="00F548D6">
      <w:pPr>
        <w:pStyle w:val="af3"/>
      </w:pPr>
      <w:r w:rsidRPr="00E96EC5">
        <w:t xml:space="preserve">Ответ: </w:t>
      </w:r>
    </w:p>
    <w:p w:rsidR="00F548D6" w:rsidRPr="00E96EC5" w:rsidRDefault="00F548D6" w:rsidP="00F548D6">
      <w:pPr>
        <w:pStyle w:val="af1"/>
      </w:pPr>
    </w:p>
    <w:p w:rsidR="00F548D6" w:rsidRPr="00E96EC5" w:rsidRDefault="00F548D6" w:rsidP="00F548D6">
      <w:pPr>
        <w:pStyle w:val="af3"/>
      </w:pPr>
      <w:r w:rsidRPr="00E96EC5">
        <w:t xml:space="preserve">Обоснование: </w:t>
      </w:r>
    </w:p>
    <w:p w:rsidR="0000481A" w:rsidRPr="00E96EC5" w:rsidRDefault="0000481A" w:rsidP="00AA2179">
      <w:pPr>
        <w:pStyle w:val="af1"/>
      </w:pPr>
    </w:p>
    <w:p w:rsidR="00AA2179" w:rsidRPr="00E96EC5" w:rsidRDefault="00AA2179" w:rsidP="00741EAE">
      <w:pPr>
        <w:pStyle w:val="aff2"/>
      </w:pPr>
      <w:r w:rsidRPr="00E96EC5">
        <w:t>Задание 418.</w:t>
      </w:r>
    </w:p>
    <w:p w:rsidR="00AA2179" w:rsidRPr="00E96EC5" w:rsidRDefault="00AA2179" w:rsidP="00AA2179">
      <w:pPr>
        <w:pStyle w:val="af6"/>
      </w:pPr>
      <w:r w:rsidRPr="00E96EC5">
        <w:t>Прочитайте текст, выберите правильный ответ и запишите аргументы, обосновывающие выбор ответа</w:t>
      </w:r>
    </w:p>
    <w:p w:rsidR="00AA2179" w:rsidRPr="00E96EC5" w:rsidRDefault="00AA2179" w:rsidP="00AA2179">
      <w:pPr>
        <w:pStyle w:val="af1"/>
      </w:pPr>
      <w:r w:rsidRPr="00E96EC5">
        <w:t>При планировании и организации работы по ремонту оборудования, укажите процент допускаемой перегрузки трансформатора на подстанции.</w:t>
      </w:r>
    </w:p>
    <w:p w:rsidR="00AA2179" w:rsidRPr="00E96EC5" w:rsidRDefault="00AA2179" w:rsidP="00AA2179">
      <w:pPr>
        <w:pStyle w:val="af1"/>
      </w:pPr>
      <w:r w:rsidRPr="00E96EC5">
        <w:t>1) 10%;</w:t>
      </w:r>
    </w:p>
    <w:p w:rsidR="00AA2179" w:rsidRPr="00E96EC5" w:rsidRDefault="00AA2179" w:rsidP="00AA2179">
      <w:pPr>
        <w:pStyle w:val="af1"/>
      </w:pPr>
      <w:r w:rsidRPr="00E96EC5">
        <w:t>2) 20%;</w:t>
      </w:r>
    </w:p>
    <w:p w:rsidR="00AA2179" w:rsidRPr="00E96EC5" w:rsidRDefault="00AA2179" w:rsidP="00AA2179">
      <w:pPr>
        <w:pStyle w:val="af1"/>
      </w:pPr>
      <w:r w:rsidRPr="00E96EC5">
        <w:t>3) 50%;</w:t>
      </w:r>
    </w:p>
    <w:p w:rsidR="00AA2179" w:rsidRPr="00E96EC5" w:rsidRDefault="00AA2179" w:rsidP="00AA2179">
      <w:pPr>
        <w:pStyle w:val="af1"/>
      </w:pPr>
      <w:r w:rsidRPr="00E96EC5">
        <w:t>4) 30%.</w:t>
      </w:r>
    </w:p>
    <w:p w:rsidR="006B05A9" w:rsidRPr="00E96EC5" w:rsidRDefault="006B05A9" w:rsidP="00AA2179">
      <w:pPr>
        <w:pStyle w:val="af3"/>
      </w:pPr>
    </w:p>
    <w:p w:rsidR="00AA2179" w:rsidRPr="00E96EC5" w:rsidRDefault="00AA2179" w:rsidP="00AA2179">
      <w:pPr>
        <w:pStyle w:val="af3"/>
      </w:pPr>
      <w:r w:rsidRPr="00E96EC5">
        <w:t>Ответ:</w:t>
      </w:r>
    </w:p>
    <w:p w:rsidR="00AA2179" w:rsidRPr="00E96EC5" w:rsidRDefault="00AA2179" w:rsidP="00AA2179">
      <w:pPr>
        <w:pStyle w:val="af1"/>
      </w:pPr>
    </w:p>
    <w:p w:rsidR="00AA2179" w:rsidRPr="00E96EC5" w:rsidRDefault="00AA2179" w:rsidP="00AA2179">
      <w:pPr>
        <w:pStyle w:val="af3"/>
      </w:pPr>
      <w:r w:rsidRPr="00E96EC5">
        <w:t>Обоснование:</w:t>
      </w:r>
    </w:p>
    <w:p w:rsidR="00AA2179" w:rsidRPr="00E96EC5" w:rsidRDefault="00AA2179" w:rsidP="00AA2179">
      <w:pPr>
        <w:pStyle w:val="af1"/>
      </w:pPr>
    </w:p>
    <w:p w:rsidR="00B8034E" w:rsidRPr="00E96EC5" w:rsidRDefault="00B8034E" w:rsidP="00741EAE">
      <w:pPr>
        <w:pStyle w:val="aff2"/>
      </w:pPr>
      <w:r w:rsidRPr="00E96EC5">
        <w:t>Задание 419.</w:t>
      </w:r>
    </w:p>
    <w:p w:rsidR="00B8034E" w:rsidRPr="00E96EC5" w:rsidRDefault="00B8034E" w:rsidP="00B8034E">
      <w:pPr>
        <w:pStyle w:val="af6"/>
      </w:pPr>
      <w:r w:rsidRPr="00E96EC5">
        <w:t>Прочитайте текст, выберите правильный ответ и запишите аргументы, обосновывающие выбор ответа</w:t>
      </w:r>
    </w:p>
    <w:p w:rsidR="00B8034E" w:rsidRPr="00E96EC5" w:rsidRDefault="00B8034E" w:rsidP="00B8034E">
      <w:pPr>
        <w:pStyle w:val="af1"/>
      </w:pPr>
      <w:r w:rsidRPr="00E96EC5">
        <w:t>Организационные мероприятия имеют целью обеспечить безупречную организацию выполнения работ в электроустановка</w:t>
      </w:r>
      <w:r w:rsidR="00C8657A" w:rsidRPr="00E96EC5">
        <w:t>х</w:t>
      </w:r>
      <w:r w:rsidRPr="00E96EC5">
        <w:t xml:space="preserve"> для исключения несчастных случаев с людьми при высокой производительности труда и хорошем качестве работ. Одним из таких организационных мероприятий являются:</w:t>
      </w:r>
    </w:p>
    <w:p w:rsidR="00B8034E" w:rsidRPr="00E96EC5" w:rsidRDefault="00B8034E" w:rsidP="00B8034E">
      <w:pPr>
        <w:pStyle w:val="af1"/>
      </w:pPr>
    </w:p>
    <w:p w:rsidR="00B8034E" w:rsidRPr="00E96EC5" w:rsidRDefault="00B8034E" w:rsidP="00B8034E">
      <w:pPr>
        <w:pStyle w:val="af1"/>
      </w:pPr>
      <w:r w:rsidRPr="00E96EC5">
        <w:t>1)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B8034E" w:rsidRPr="00E96EC5" w:rsidRDefault="00B8034E" w:rsidP="00B8034E">
      <w:pPr>
        <w:pStyle w:val="af1"/>
      </w:pPr>
      <w:r w:rsidRPr="00E96EC5">
        <w:t>2) на приводах ручного и на ключах дистанционного управления коммутационных аппаратов должны быть вывешены запрещающие плакаты;</w:t>
      </w:r>
    </w:p>
    <w:p w:rsidR="00B8034E" w:rsidRPr="00E96EC5" w:rsidRDefault="00B8034E" w:rsidP="00B8034E">
      <w:pPr>
        <w:pStyle w:val="af1"/>
      </w:pPr>
      <w:r w:rsidRPr="00E96EC5">
        <w:t>3) проверено отсутствие напряжения на токоведущих частях, которые должны быть заземлены для защиты людей от поражения электрическим током;</w:t>
      </w:r>
    </w:p>
    <w:p w:rsidR="00B8034E" w:rsidRPr="00E96EC5" w:rsidRDefault="00B8034E" w:rsidP="00B8034E">
      <w:pPr>
        <w:pStyle w:val="af1"/>
      </w:pPr>
      <w:r w:rsidRPr="00E96EC5">
        <w:t>4) оформление перерыва в работе, перевода на другое место, окончания работы;</w:t>
      </w:r>
    </w:p>
    <w:p w:rsidR="00B8034E" w:rsidRPr="00E96EC5" w:rsidRDefault="00B8034E" w:rsidP="00B8034E">
      <w:pPr>
        <w:pStyle w:val="af1"/>
      </w:pPr>
    </w:p>
    <w:p w:rsidR="00B8034E" w:rsidRPr="00E96EC5" w:rsidRDefault="00B8034E" w:rsidP="00B8034E">
      <w:pPr>
        <w:pStyle w:val="af3"/>
      </w:pPr>
      <w:r w:rsidRPr="00E96EC5">
        <w:t>Ответ:</w:t>
      </w:r>
    </w:p>
    <w:p w:rsidR="00B8034E" w:rsidRPr="00E96EC5" w:rsidRDefault="00B8034E" w:rsidP="00B8034E">
      <w:pPr>
        <w:pStyle w:val="af1"/>
      </w:pPr>
    </w:p>
    <w:p w:rsidR="00B8034E" w:rsidRPr="00E96EC5" w:rsidRDefault="00B8034E" w:rsidP="00B8034E">
      <w:pPr>
        <w:pStyle w:val="af3"/>
      </w:pPr>
      <w:r w:rsidRPr="00E96EC5">
        <w:t>Обоснование:</w:t>
      </w:r>
    </w:p>
    <w:p w:rsidR="00AA2179" w:rsidRPr="00E96EC5" w:rsidRDefault="00AA2179" w:rsidP="00AA2179">
      <w:pPr>
        <w:pStyle w:val="af1"/>
      </w:pPr>
    </w:p>
    <w:p w:rsidR="00965A8D" w:rsidRPr="00E96EC5" w:rsidRDefault="00965A8D" w:rsidP="00741EAE">
      <w:pPr>
        <w:pStyle w:val="aff2"/>
      </w:pPr>
      <w:r w:rsidRPr="00E96EC5">
        <w:t>Задание 420.</w:t>
      </w:r>
    </w:p>
    <w:p w:rsidR="00965A8D" w:rsidRPr="00E96EC5" w:rsidRDefault="00965A8D" w:rsidP="00AF0DC8">
      <w:pPr>
        <w:pStyle w:val="af6"/>
      </w:pPr>
      <w:r w:rsidRPr="00E96EC5">
        <w:t>Прочитайте текст и установите последовательность.</w:t>
      </w:r>
    </w:p>
    <w:p w:rsidR="00965A8D" w:rsidRPr="00E96EC5" w:rsidRDefault="00965A8D" w:rsidP="004035AF">
      <w:pPr>
        <w:pStyle w:val="af1"/>
      </w:pPr>
      <w:r w:rsidRPr="00E96EC5">
        <w:t>Термопара (термоэлектрический преобразователь) — устройство, применяемое для измерения температуры в промышленности, научных исследованиях, медицине, в системах автоматики. Принцип работы термопары основан на термоэлектрическом эффекте. Электродвижущая сила, вызывающая ток в цепи, называется термо-ЭДС и зависит только от материала термоэлектродов и разности температур спаев. Установите последовательность действий для определения зависимости термо-ЭДС от температуры термопар:</w:t>
      </w:r>
    </w:p>
    <w:p w:rsidR="00B67EFE" w:rsidRPr="00E96EC5" w:rsidRDefault="00B67EFE" w:rsidP="004035AF">
      <w:pPr>
        <w:pStyle w:val="af1"/>
      </w:pPr>
    </w:p>
    <w:p w:rsidR="00965A8D" w:rsidRPr="00E96EC5" w:rsidRDefault="00965A8D" w:rsidP="004035AF">
      <w:pPr>
        <w:pStyle w:val="af1"/>
      </w:pPr>
      <w:r w:rsidRPr="00E96EC5">
        <w:lastRenderedPageBreak/>
        <w:t>1) повышать температуру в термостате до 120°С;</w:t>
      </w:r>
    </w:p>
    <w:p w:rsidR="00965A8D" w:rsidRPr="00E96EC5" w:rsidRDefault="00965A8D" w:rsidP="004035AF">
      <w:pPr>
        <w:pStyle w:val="af1"/>
      </w:pPr>
      <w:r w:rsidRPr="00E96EC5">
        <w:t>2) подключить термопару к зажимам потенциометра;</w:t>
      </w:r>
    </w:p>
    <w:p w:rsidR="00965A8D" w:rsidRPr="00E96EC5" w:rsidRDefault="00965A8D" w:rsidP="004035AF">
      <w:pPr>
        <w:pStyle w:val="af1"/>
      </w:pPr>
      <w:r w:rsidRPr="00E96EC5">
        <w:t>3) поместить термопару в термостат;</w:t>
      </w:r>
    </w:p>
    <w:p w:rsidR="00965A8D" w:rsidRPr="00E96EC5" w:rsidRDefault="00965A8D" w:rsidP="004035AF">
      <w:pPr>
        <w:pStyle w:val="af1"/>
      </w:pPr>
      <w:r w:rsidRPr="00E96EC5">
        <w:t>4) через каждые 20°С, определять с помощью потенциометра величину термо-ЭДС</w:t>
      </w:r>
    </w:p>
    <w:p w:rsidR="00965A8D" w:rsidRPr="00E96EC5" w:rsidRDefault="00965A8D"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535"/>
        <w:gridCol w:w="2534"/>
        <w:gridCol w:w="2534"/>
        <w:gridCol w:w="2534"/>
      </w:tblGrid>
      <w:tr w:rsidR="00965A8D" w:rsidRPr="00E96EC5" w:rsidTr="00003F3F">
        <w:trPr>
          <w:trHeight w:val="20"/>
        </w:trPr>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r>
    </w:tbl>
    <w:p w:rsidR="00965A8D" w:rsidRPr="00E96EC5" w:rsidRDefault="00965A8D" w:rsidP="007A343E">
      <w:pPr>
        <w:pStyle w:val="af1"/>
      </w:pPr>
    </w:p>
    <w:p w:rsidR="004B30CB" w:rsidRPr="00E96EC5" w:rsidRDefault="004B30CB" w:rsidP="00741EAE">
      <w:pPr>
        <w:pStyle w:val="aff2"/>
      </w:pPr>
      <w:r w:rsidRPr="00E96EC5">
        <w:t>Задание 421.</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Плановые ремонты являются основным видом управление техническим состоянием и восстановлением ресурса оборудования. Выберите основные виды плановых ремонтов, которые выполняются на электрооборудовании:</w:t>
      </w:r>
    </w:p>
    <w:p w:rsidR="004B30CB" w:rsidRPr="00E96EC5" w:rsidRDefault="004B30CB" w:rsidP="004B30CB">
      <w:pPr>
        <w:pStyle w:val="af1"/>
      </w:pPr>
    </w:p>
    <w:p w:rsidR="004B30CB" w:rsidRPr="00E96EC5" w:rsidRDefault="004B30CB" w:rsidP="004B30CB">
      <w:pPr>
        <w:pStyle w:val="af1"/>
      </w:pPr>
      <w:r w:rsidRPr="00E96EC5">
        <w:t>1) смешанный</w:t>
      </w:r>
    </w:p>
    <w:p w:rsidR="004B30CB" w:rsidRPr="00E96EC5" w:rsidRDefault="004B30CB" w:rsidP="004B30CB">
      <w:pPr>
        <w:pStyle w:val="af1"/>
      </w:pPr>
      <w:r w:rsidRPr="00E96EC5">
        <w:t>2) капитальный</w:t>
      </w:r>
    </w:p>
    <w:p w:rsidR="004B30CB" w:rsidRPr="00E96EC5" w:rsidRDefault="004B30CB" w:rsidP="004B30CB">
      <w:pPr>
        <w:pStyle w:val="af1"/>
      </w:pPr>
      <w:r w:rsidRPr="00E96EC5">
        <w:t>3) агрегатный</w:t>
      </w:r>
    </w:p>
    <w:p w:rsidR="004B30CB" w:rsidRPr="00E96EC5" w:rsidRDefault="004B30CB" w:rsidP="004B30CB">
      <w:pPr>
        <w:pStyle w:val="af1"/>
      </w:pPr>
      <w:r w:rsidRPr="00E96EC5">
        <w:t>4) текущий</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 xml:space="preserve">Задание 422. </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 xml:space="preserve">Ремонт электрооборудования может осуществляться с применением нескольких стратегий ремонта. Выберите виды стратегий </w:t>
      </w:r>
      <w:r w:rsidR="004D6203" w:rsidRPr="00E96EC5">
        <w:t>ремонта,</w:t>
      </w:r>
      <w:r w:rsidRPr="00E96EC5">
        <w:t xml:space="preserve"> при которых учитывается требования нормативно-технической документации:</w:t>
      </w:r>
    </w:p>
    <w:p w:rsidR="004B30CB" w:rsidRPr="00E96EC5" w:rsidRDefault="004B30CB" w:rsidP="004B30CB">
      <w:pPr>
        <w:pStyle w:val="af1"/>
      </w:pPr>
    </w:p>
    <w:p w:rsidR="004B30CB" w:rsidRPr="00E96EC5" w:rsidRDefault="004B30CB" w:rsidP="004B30CB">
      <w:pPr>
        <w:pStyle w:val="af1"/>
      </w:pPr>
      <w:r w:rsidRPr="00E96EC5">
        <w:t>1) регламентированная</w:t>
      </w:r>
    </w:p>
    <w:p w:rsidR="004B30CB" w:rsidRPr="00E96EC5" w:rsidRDefault="004B30CB" w:rsidP="004B30CB">
      <w:pPr>
        <w:pStyle w:val="af1"/>
      </w:pPr>
      <w:r w:rsidRPr="00E96EC5">
        <w:t>2) смешанная</w:t>
      </w:r>
    </w:p>
    <w:p w:rsidR="004B30CB" w:rsidRPr="00E96EC5" w:rsidRDefault="004B30CB" w:rsidP="004B30CB">
      <w:pPr>
        <w:pStyle w:val="af1"/>
      </w:pPr>
      <w:r w:rsidRPr="00E96EC5">
        <w:t>3) по потребности</w:t>
      </w:r>
    </w:p>
    <w:p w:rsidR="004B30CB" w:rsidRPr="00E96EC5" w:rsidRDefault="004B30CB" w:rsidP="004B30CB">
      <w:pPr>
        <w:pStyle w:val="af1"/>
      </w:pPr>
      <w:r w:rsidRPr="00E96EC5">
        <w:t>4) по техническому состоянию</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7A343E">
      <w:pPr>
        <w:pStyle w:val="af1"/>
      </w:pPr>
    </w:p>
    <w:p w:rsidR="007A343E" w:rsidRPr="00E96EC5" w:rsidRDefault="007A343E" w:rsidP="00741EAE">
      <w:pPr>
        <w:pStyle w:val="aff2"/>
      </w:pPr>
      <w:r w:rsidRPr="00E96EC5">
        <w:t>Задание 423.</w:t>
      </w:r>
    </w:p>
    <w:p w:rsidR="007A343E" w:rsidRPr="00E96EC5" w:rsidRDefault="007A343E" w:rsidP="007A343E">
      <w:pPr>
        <w:pStyle w:val="af6"/>
      </w:pPr>
      <w:r w:rsidRPr="00E96EC5">
        <w:t>Прочитайте текст и установите соответствие.</w:t>
      </w:r>
    </w:p>
    <w:p w:rsidR="007A343E" w:rsidRPr="00E96EC5" w:rsidRDefault="007A343E" w:rsidP="007A343E">
      <w:pPr>
        <w:pStyle w:val="af1"/>
      </w:pPr>
      <w:r w:rsidRPr="00E96EC5">
        <w:t>Перспективное планирование по своей сути является технико-экономическим планированием, задачей которого на предприятии является конкретизация его стратегии. Ограничение горизонта планирования 1-5 лет (в зависимости от размера предприятия). Перспективное планирование состоит из нескольких основных разделов. Соотнесите понятия с предложенными определениями основных разделов перспективного планирования.</w:t>
      </w:r>
    </w:p>
    <w:p w:rsidR="007A343E" w:rsidRPr="00E96EC5" w:rsidRDefault="007A343E" w:rsidP="007A343E">
      <w:pPr>
        <w:pStyle w:val="af1"/>
      </w:pPr>
      <w:r w:rsidRPr="00E96EC5">
        <w:t>К каждой позиции, данной в левом столбце, подберите соответствующую позицию из правого столбца:</w:t>
      </w:r>
    </w:p>
    <w:p w:rsidR="007A343E" w:rsidRPr="00E96EC5" w:rsidRDefault="007A343E" w:rsidP="007A343E">
      <w:pPr>
        <w:pStyle w:val="af1"/>
        <w:rPr>
          <w:lang w:bidi="ru-RU"/>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7A343E" w:rsidRPr="00E96EC5" w:rsidTr="007A343E">
        <w:trPr>
          <w:trHeight w:val="20"/>
        </w:trPr>
        <w:tc>
          <w:tcPr>
            <w:tcW w:w="5245" w:type="dxa"/>
            <w:gridSpan w:val="2"/>
            <w:shd w:val="clear" w:color="auto" w:fill="FFFFFF"/>
          </w:tcPr>
          <w:p w:rsidR="007A343E" w:rsidRPr="00E96EC5" w:rsidRDefault="007A343E" w:rsidP="00CD6F69">
            <w:pPr>
              <w:pStyle w:val="af"/>
            </w:pPr>
            <w:r w:rsidRPr="00E96EC5">
              <w:t>Определение раздела перспективного планирования</w:t>
            </w:r>
          </w:p>
        </w:tc>
        <w:tc>
          <w:tcPr>
            <w:tcW w:w="4487" w:type="dxa"/>
            <w:gridSpan w:val="2"/>
            <w:shd w:val="clear" w:color="auto" w:fill="FFFFFF"/>
          </w:tcPr>
          <w:p w:rsidR="007A343E" w:rsidRPr="00E96EC5" w:rsidRDefault="007A343E" w:rsidP="00CD6F69">
            <w:pPr>
              <w:pStyle w:val="af"/>
            </w:pPr>
            <w:r w:rsidRPr="00E96EC5">
              <w:t>Понятие раздела перспективного планирования</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t>А</w:t>
            </w:r>
          </w:p>
        </w:tc>
        <w:tc>
          <w:tcPr>
            <w:tcW w:w="4405" w:type="dxa"/>
            <w:shd w:val="clear" w:color="auto" w:fill="FFFFFF"/>
            <w:vAlign w:val="center"/>
          </w:tcPr>
          <w:p w:rsidR="007A343E" w:rsidRPr="00E96EC5" w:rsidRDefault="007A343E" w:rsidP="00CD6F69">
            <w:pPr>
              <w:pStyle w:val="af"/>
            </w:pPr>
            <w:r w:rsidRPr="00E96EC5">
              <w:t xml:space="preserve">Приведены расчёты ожидаемого эффекта от инновационной </w:t>
            </w:r>
            <w:r w:rsidRPr="00E96EC5">
              <w:lastRenderedPageBreak/>
              <w:t>деятельности в управленческой и производственной сферах</w:t>
            </w:r>
          </w:p>
        </w:tc>
        <w:tc>
          <w:tcPr>
            <w:tcW w:w="1107" w:type="dxa"/>
            <w:shd w:val="clear" w:color="auto" w:fill="FFFFFF"/>
          </w:tcPr>
          <w:p w:rsidR="007A343E" w:rsidRPr="00E96EC5" w:rsidRDefault="007A343E" w:rsidP="00CD6F69">
            <w:pPr>
              <w:pStyle w:val="af"/>
            </w:pPr>
            <w:r w:rsidRPr="00E96EC5">
              <w:lastRenderedPageBreak/>
              <w:t>1</w:t>
            </w:r>
          </w:p>
        </w:tc>
        <w:tc>
          <w:tcPr>
            <w:tcW w:w="3380" w:type="dxa"/>
            <w:shd w:val="clear" w:color="auto" w:fill="FFFFFF"/>
          </w:tcPr>
          <w:p w:rsidR="007A343E" w:rsidRPr="00E96EC5" w:rsidRDefault="007A343E" w:rsidP="00CD6F69">
            <w:pPr>
              <w:pStyle w:val="af"/>
            </w:pPr>
            <w:r w:rsidRPr="00E96EC5">
              <w:t>Плана реализации продукции</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lastRenderedPageBreak/>
              <w:t>Б</w:t>
            </w:r>
          </w:p>
        </w:tc>
        <w:tc>
          <w:tcPr>
            <w:tcW w:w="4405" w:type="dxa"/>
            <w:shd w:val="clear" w:color="auto" w:fill="FFFFFF"/>
            <w:vAlign w:val="bottom"/>
          </w:tcPr>
          <w:p w:rsidR="007A343E" w:rsidRPr="00E96EC5" w:rsidRDefault="007A343E" w:rsidP="00CD6F69">
            <w:pPr>
              <w:pStyle w:val="af"/>
            </w:pPr>
            <w:r w:rsidRPr="00E96EC5">
              <w:t>На основе данных маркетинговых исследований формируется программа сбыта продукции по номенклатуре и ассортименту по годам планирования. План является основой для разработки плана производства.</w:t>
            </w:r>
          </w:p>
        </w:tc>
        <w:tc>
          <w:tcPr>
            <w:tcW w:w="1107" w:type="dxa"/>
            <w:shd w:val="clear" w:color="auto" w:fill="FFFFFF"/>
          </w:tcPr>
          <w:p w:rsidR="007A343E" w:rsidRPr="00E96EC5" w:rsidRDefault="007A343E" w:rsidP="00CD6F69">
            <w:pPr>
              <w:pStyle w:val="af"/>
            </w:pPr>
            <w:r w:rsidRPr="00E96EC5">
              <w:t>2</w:t>
            </w:r>
          </w:p>
        </w:tc>
        <w:tc>
          <w:tcPr>
            <w:tcW w:w="3380" w:type="dxa"/>
            <w:shd w:val="clear" w:color="auto" w:fill="FFFFFF"/>
          </w:tcPr>
          <w:p w:rsidR="007A343E" w:rsidRPr="00E96EC5" w:rsidRDefault="007A343E" w:rsidP="00CD6F69">
            <w:pPr>
              <w:pStyle w:val="af"/>
            </w:pPr>
            <w:r w:rsidRPr="00E96EC5">
              <w:t>План производства</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t>В</w:t>
            </w:r>
          </w:p>
        </w:tc>
        <w:tc>
          <w:tcPr>
            <w:tcW w:w="4405" w:type="dxa"/>
            <w:shd w:val="clear" w:color="auto" w:fill="FFFFFF"/>
            <w:vAlign w:val="bottom"/>
          </w:tcPr>
          <w:p w:rsidR="007A343E" w:rsidRPr="00E96EC5" w:rsidRDefault="007A343E" w:rsidP="00CD6F69">
            <w:pPr>
              <w:pStyle w:val="af"/>
            </w:pPr>
            <w:r w:rsidRPr="00E96EC5">
              <w:t>План выпуска продукции, обоснованный расчётом производственных мощностей, с учётом ввода нового оборудования, изменения производительности труда, структуры выпускаемой продукции, повышения качества.</w:t>
            </w:r>
          </w:p>
        </w:tc>
        <w:tc>
          <w:tcPr>
            <w:tcW w:w="1107" w:type="dxa"/>
            <w:shd w:val="clear" w:color="auto" w:fill="FFFFFF"/>
          </w:tcPr>
          <w:p w:rsidR="007A343E" w:rsidRPr="00E96EC5" w:rsidRDefault="007A343E" w:rsidP="00CD6F69">
            <w:pPr>
              <w:pStyle w:val="af"/>
            </w:pPr>
            <w:r w:rsidRPr="00E96EC5">
              <w:t>3</w:t>
            </w:r>
          </w:p>
        </w:tc>
        <w:tc>
          <w:tcPr>
            <w:tcW w:w="3380" w:type="dxa"/>
            <w:shd w:val="clear" w:color="auto" w:fill="FFFFFF"/>
          </w:tcPr>
          <w:p w:rsidR="007A343E" w:rsidRPr="00E96EC5" w:rsidRDefault="007A343E" w:rsidP="00CD6F69">
            <w:pPr>
              <w:pStyle w:val="af"/>
            </w:pPr>
            <w:r w:rsidRPr="00E96EC5">
              <w:t>План закупок</w:t>
            </w:r>
          </w:p>
        </w:tc>
      </w:tr>
      <w:tr w:rsidR="007A343E" w:rsidRPr="00E96EC5" w:rsidTr="007A343E">
        <w:trPr>
          <w:trHeight w:val="20"/>
        </w:trPr>
        <w:tc>
          <w:tcPr>
            <w:tcW w:w="840" w:type="dxa"/>
            <w:shd w:val="clear" w:color="auto" w:fill="FFFFFF"/>
          </w:tcPr>
          <w:p w:rsidR="007A343E" w:rsidRPr="00E96EC5" w:rsidRDefault="007A343E" w:rsidP="00CD6F69">
            <w:pPr>
              <w:pStyle w:val="af"/>
            </w:pPr>
          </w:p>
        </w:tc>
        <w:tc>
          <w:tcPr>
            <w:tcW w:w="4405" w:type="dxa"/>
            <w:shd w:val="clear" w:color="auto" w:fill="FFFFFF"/>
            <w:vAlign w:val="bottom"/>
          </w:tcPr>
          <w:p w:rsidR="007A343E" w:rsidRPr="00E96EC5" w:rsidRDefault="007A343E" w:rsidP="00CD6F69">
            <w:pPr>
              <w:pStyle w:val="af"/>
            </w:pPr>
          </w:p>
        </w:tc>
        <w:tc>
          <w:tcPr>
            <w:tcW w:w="1107" w:type="dxa"/>
            <w:shd w:val="clear" w:color="auto" w:fill="FFFFFF"/>
          </w:tcPr>
          <w:p w:rsidR="007A343E" w:rsidRPr="00E96EC5" w:rsidRDefault="007A343E" w:rsidP="00CD6F69">
            <w:pPr>
              <w:pStyle w:val="af"/>
            </w:pPr>
            <w:r w:rsidRPr="00E96EC5">
              <w:t>4</w:t>
            </w:r>
          </w:p>
        </w:tc>
        <w:tc>
          <w:tcPr>
            <w:tcW w:w="3380" w:type="dxa"/>
            <w:shd w:val="clear" w:color="auto" w:fill="FFFFFF"/>
          </w:tcPr>
          <w:p w:rsidR="007A343E" w:rsidRPr="00E96EC5" w:rsidRDefault="007A343E" w:rsidP="00CD6F69">
            <w:pPr>
              <w:pStyle w:val="af"/>
            </w:pPr>
            <w:r w:rsidRPr="00E96EC5">
              <w:t>План технического развития и организации производства</w:t>
            </w:r>
          </w:p>
        </w:tc>
      </w:tr>
    </w:tbl>
    <w:p w:rsidR="007A343E" w:rsidRPr="00E96EC5" w:rsidRDefault="007A343E" w:rsidP="007A343E">
      <w:pPr>
        <w:rPr>
          <w:rFonts w:ascii="Times New Roman" w:hAnsi="Times New Roman" w:cs="Times New Roman"/>
        </w:rPr>
      </w:pPr>
    </w:p>
    <w:p w:rsidR="007A343E" w:rsidRPr="00E96EC5" w:rsidRDefault="00DD5ACE" w:rsidP="009B05D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7A343E" w:rsidRPr="00E96EC5" w:rsidTr="007A343E">
        <w:trPr>
          <w:trHeight w:val="20"/>
        </w:trPr>
        <w:tc>
          <w:tcPr>
            <w:tcW w:w="1736" w:type="pct"/>
            <w:tcBorders>
              <w:top w:val="single" w:sz="4" w:space="0" w:color="auto"/>
            </w:tcBorders>
            <w:shd w:val="clear" w:color="auto" w:fill="FFFFFF"/>
            <w:vAlign w:val="bottom"/>
          </w:tcPr>
          <w:p w:rsidR="007A343E" w:rsidRPr="00E96EC5" w:rsidRDefault="007A343E" w:rsidP="00CD6F69">
            <w:pPr>
              <w:pStyle w:val="af"/>
            </w:pPr>
            <w:r w:rsidRPr="00E96EC5">
              <w:t>А</w:t>
            </w:r>
          </w:p>
        </w:tc>
        <w:tc>
          <w:tcPr>
            <w:tcW w:w="1583" w:type="pct"/>
            <w:tcBorders>
              <w:top w:val="single" w:sz="4" w:space="0" w:color="auto"/>
            </w:tcBorders>
            <w:shd w:val="clear" w:color="auto" w:fill="FFFFFF"/>
            <w:vAlign w:val="bottom"/>
          </w:tcPr>
          <w:p w:rsidR="007A343E" w:rsidRPr="00E96EC5" w:rsidRDefault="007A343E" w:rsidP="00CD6F69">
            <w:pPr>
              <w:pStyle w:val="af"/>
            </w:pPr>
            <w:r w:rsidRPr="00E96EC5">
              <w:t>Б</w:t>
            </w:r>
          </w:p>
        </w:tc>
        <w:tc>
          <w:tcPr>
            <w:tcW w:w="1681" w:type="pct"/>
            <w:tcBorders>
              <w:top w:val="single" w:sz="4" w:space="0" w:color="auto"/>
            </w:tcBorders>
            <w:shd w:val="clear" w:color="auto" w:fill="FFFFFF"/>
            <w:vAlign w:val="bottom"/>
          </w:tcPr>
          <w:p w:rsidR="007A343E" w:rsidRPr="00E96EC5" w:rsidRDefault="007A343E" w:rsidP="00CD6F69">
            <w:pPr>
              <w:pStyle w:val="af"/>
            </w:pPr>
            <w:r w:rsidRPr="00E96EC5">
              <w:t>В</w:t>
            </w:r>
          </w:p>
        </w:tc>
      </w:tr>
      <w:tr w:rsidR="007A343E" w:rsidRPr="00E96EC5" w:rsidTr="007A343E">
        <w:trPr>
          <w:trHeight w:val="20"/>
        </w:trPr>
        <w:tc>
          <w:tcPr>
            <w:tcW w:w="1736" w:type="pct"/>
            <w:shd w:val="clear" w:color="auto" w:fill="FFFFFF"/>
          </w:tcPr>
          <w:p w:rsidR="007A343E" w:rsidRPr="00E96EC5" w:rsidRDefault="007A343E" w:rsidP="00CD6F69">
            <w:pPr>
              <w:pStyle w:val="af"/>
            </w:pPr>
          </w:p>
        </w:tc>
        <w:tc>
          <w:tcPr>
            <w:tcW w:w="1583" w:type="pct"/>
            <w:shd w:val="clear" w:color="auto" w:fill="FFFFFF"/>
          </w:tcPr>
          <w:p w:rsidR="007A343E" w:rsidRPr="00E96EC5" w:rsidRDefault="007A343E" w:rsidP="00CD6F69">
            <w:pPr>
              <w:pStyle w:val="af"/>
            </w:pPr>
          </w:p>
        </w:tc>
        <w:tc>
          <w:tcPr>
            <w:tcW w:w="1681" w:type="pct"/>
            <w:shd w:val="clear" w:color="auto" w:fill="FFFFFF"/>
          </w:tcPr>
          <w:p w:rsidR="007A343E" w:rsidRPr="00E96EC5" w:rsidRDefault="007A343E" w:rsidP="00CD6F69">
            <w:pPr>
              <w:pStyle w:val="af"/>
            </w:pPr>
          </w:p>
        </w:tc>
      </w:tr>
    </w:tbl>
    <w:p w:rsidR="007A343E" w:rsidRPr="00E96EC5" w:rsidRDefault="007A343E" w:rsidP="007A343E">
      <w:pPr>
        <w:jc w:val="center"/>
        <w:rPr>
          <w:rFonts w:ascii="Times New Roman" w:eastAsia="Times New Roman" w:hAnsi="Times New Roman" w:cs="Times New Roman"/>
          <w:b/>
        </w:rPr>
      </w:pPr>
    </w:p>
    <w:p w:rsidR="007A343E" w:rsidRPr="00E96EC5" w:rsidRDefault="007A343E" w:rsidP="00741EAE">
      <w:pPr>
        <w:pStyle w:val="aff2"/>
      </w:pPr>
      <w:r w:rsidRPr="00E96EC5">
        <w:t>Задание 424.</w:t>
      </w:r>
    </w:p>
    <w:p w:rsidR="007A343E" w:rsidRPr="00E96EC5" w:rsidRDefault="007A343E" w:rsidP="00912C65">
      <w:pPr>
        <w:pStyle w:val="af6"/>
      </w:pPr>
      <w:r w:rsidRPr="00E96EC5">
        <w:t>Прочитайте текст и установите последовательность.</w:t>
      </w:r>
    </w:p>
    <w:p w:rsidR="007A343E" w:rsidRPr="00E96EC5" w:rsidRDefault="007A343E" w:rsidP="00912C65">
      <w:pPr>
        <w:pStyle w:val="af1"/>
        <w:rPr>
          <w:bdr w:val="none" w:sz="0" w:space="0" w:color="auto" w:frame="1"/>
        </w:rPr>
      </w:pPr>
      <w:r w:rsidRPr="00E96EC5">
        <w:rPr>
          <w:bdr w:val="none" w:sz="0" w:space="0" w:color="auto" w:frame="1"/>
        </w:rPr>
        <w:t>План производства продукции определяется на основе объема продаж, номенклатуры и ассортимента продукции, ее качества, массы прибыли, уровня рентабельности, размера рыночной доли предприятия и т.п.</w:t>
      </w:r>
      <w:r w:rsidR="00A57A31" w:rsidRPr="00E96EC5">
        <w:rPr>
          <w:bdr w:val="none" w:sz="0" w:space="0" w:color="auto" w:frame="1"/>
        </w:rPr>
        <w:t xml:space="preserve"> </w:t>
      </w:r>
      <w:r w:rsidRPr="00E96EC5">
        <w:rPr>
          <w:bdr w:val="none" w:sz="0" w:space="0" w:color="auto" w:frame="1"/>
        </w:rPr>
        <w:t>Укажите последовательность разработки плана производства продукциипо основным цехам предприятия.</w:t>
      </w:r>
    </w:p>
    <w:p w:rsidR="00912C65" w:rsidRPr="00E96EC5" w:rsidRDefault="00912C65" w:rsidP="00912C65">
      <w:pPr>
        <w:pStyle w:val="af1"/>
        <w:rPr>
          <w:bdr w:val="none" w:sz="0" w:space="0" w:color="auto" w:frame="1"/>
        </w:rPr>
      </w:pPr>
    </w:p>
    <w:p w:rsidR="007A343E" w:rsidRPr="00E96EC5" w:rsidRDefault="007A343E" w:rsidP="00912C65">
      <w:pPr>
        <w:pStyle w:val="af1"/>
        <w:rPr>
          <w:bdr w:val="none" w:sz="0" w:space="0" w:color="auto" w:frame="1"/>
        </w:rPr>
      </w:pPr>
      <w:r w:rsidRPr="00E96EC5">
        <w:rPr>
          <w:bdr w:val="none" w:sz="0" w:space="0" w:color="auto" w:frame="1"/>
        </w:rPr>
        <w:t xml:space="preserve">1) </w:t>
      </w:r>
      <w:r w:rsidR="00DD5ACE" w:rsidRPr="00E96EC5">
        <w:rPr>
          <w:bdr w:val="none" w:sz="0" w:space="0" w:color="auto" w:frame="1"/>
        </w:rPr>
        <w:t>с</w:t>
      </w:r>
      <w:r w:rsidRPr="00E96EC5">
        <w:rPr>
          <w:bdr w:val="none" w:sz="0" w:space="0" w:color="auto" w:frame="1"/>
        </w:rPr>
        <w:t>оставляется график отгрузки продукции в соответствии со сроками, указанными в договорах с заказчиками.</w:t>
      </w:r>
    </w:p>
    <w:p w:rsidR="007A343E" w:rsidRPr="00E96EC5" w:rsidRDefault="007A343E" w:rsidP="00912C65">
      <w:pPr>
        <w:pStyle w:val="af1"/>
        <w:rPr>
          <w:bdr w:val="none" w:sz="0" w:space="0" w:color="auto" w:frame="1"/>
        </w:rPr>
      </w:pPr>
      <w:r w:rsidRPr="00E96EC5">
        <w:rPr>
          <w:bdr w:val="none" w:sz="0" w:space="0" w:color="auto" w:frame="1"/>
        </w:rPr>
        <w:t xml:space="preserve">2) </w:t>
      </w:r>
      <w:r w:rsidR="00DD5ACE" w:rsidRPr="00E96EC5">
        <w:rPr>
          <w:bdr w:val="none" w:sz="0" w:space="0" w:color="auto" w:frame="1"/>
        </w:rPr>
        <w:t>н</w:t>
      </w:r>
      <w:r w:rsidRPr="00E96EC5">
        <w:rPr>
          <w:bdr w:val="none" w:sz="0" w:space="0" w:color="auto" w:frame="1"/>
        </w:rPr>
        <w:t>а основе объемов производства и реализации продукции в натуральном выражении рассчитываются стоимостные измерители производственной программы: товарная и реализованная продукция.</w:t>
      </w:r>
    </w:p>
    <w:p w:rsidR="007A343E" w:rsidRPr="00E96EC5" w:rsidRDefault="007A343E" w:rsidP="00912C65">
      <w:pPr>
        <w:pStyle w:val="af1"/>
        <w:rPr>
          <w:bdr w:val="none" w:sz="0" w:space="0" w:color="auto" w:frame="1"/>
        </w:rPr>
      </w:pPr>
      <w:r w:rsidRPr="00E96EC5">
        <w:rPr>
          <w:bdr w:val="none" w:sz="0" w:space="0" w:color="auto" w:frame="1"/>
        </w:rPr>
        <w:t xml:space="preserve">3) </w:t>
      </w:r>
      <w:r w:rsidR="00DD5ACE" w:rsidRPr="00E96EC5">
        <w:rPr>
          <w:bdr w:val="none" w:sz="0" w:space="0" w:color="auto" w:frame="1"/>
        </w:rPr>
        <w:t>о</w:t>
      </w:r>
      <w:r w:rsidRPr="00E96EC5">
        <w:rPr>
          <w:bdr w:val="none" w:sz="0" w:space="0" w:color="auto" w:frame="1"/>
        </w:rPr>
        <w:t>бъем производства по отдельным видам продукции обосновывает», расчетами балансов производственных мощностей по ведущим подразделениям: группам оборудования, участкам, цехам, предприятию в целом.</w:t>
      </w:r>
    </w:p>
    <w:p w:rsidR="007A343E" w:rsidRPr="00E96EC5" w:rsidRDefault="007A343E" w:rsidP="00912C65">
      <w:pPr>
        <w:pStyle w:val="af1"/>
        <w:rPr>
          <w:bdr w:val="none" w:sz="0" w:space="0" w:color="auto" w:frame="1"/>
        </w:rPr>
      </w:pPr>
      <w:r w:rsidRPr="00E96EC5">
        <w:rPr>
          <w:bdr w:val="none" w:sz="0" w:space="0" w:color="auto" w:frame="1"/>
        </w:rPr>
        <w:t xml:space="preserve">4) </w:t>
      </w:r>
      <w:r w:rsidR="00DD5ACE" w:rsidRPr="00E96EC5">
        <w:rPr>
          <w:bdr w:val="none" w:sz="0" w:space="0" w:color="auto" w:frame="1"/>
        </w:rPr>
        <w:t>н</w:t>
      </w:r>
      <w:r w:rsidRPr="00E96EC5">
        <w:rPr>
          <w:bdr w:val="none" w:sz="0" w:space="0" w:color="auto" w:frame="1"/>
        </w:rPr>
        <w:t>а основе объема поставок (реализации) и изменения остатков нереализованной продукции на начало и конец планируемого периода определяется объем производства каждого изделия в натуральном выражении с календарным распределением внутри планируемого периода.</w:t>
      </w:r>
    </w:p>
    <w:p w:rsidR="007A343E" w:rsidRPr="00E96EC5" w:rsidRDefault="007A343E" w:rsidP="00912C65">
      <w:pPr>
        <w:pStyle w:val="af1"/>
        <w:rPr>
          <w:bdr w:val="none" w:sz="0" w:space="0" w:color="auto" w:frame="1"/>
        </w:rPr>
      </w:pPr>
      <w:r w:rsidRPr="00E96EC5">
        <w:rPr>
          <w:bdr w:val="none" w:sz="0" w:space="0" w:color="auto" w:frame="1"/>
        </w:rPr>
        <w:t xml:space="preserve">5) </w:t>
      </w:r>
      <w:r w:rsidR="00DD5ACE" w:rsidRPr="00E96EC5">
        <w:rPr>
          <w:bdr w:val="none" w:sz="0" w:space="0" w:color="auto" w:frame="1"/>
        </w:rPr>
        <w:t>с</w:t>
      </w:r>
      <w:r w:rsidRPr="00E96EC5">
        <w:rPr>
          <w:bdr w:val="none" w:sz="0" w:space="0" w:color="auto" w:frame="1"/>
        </w:rPr>
        <w:t>оставляется план поставок продукции в натуральном выражении по потребителям.</w:t>
      </w:r>
    </w:p>
    <w:p w:rsidR="007A343E" w:rsidRPr="00E96EC5" w:rsidRDefault="007A343E" w:rsidP="00912C65">
      <w:pPr>
        <w:pStyle w:val="af1"/>
        <w:rPr>
          <w:color w:val="7030A0"/>
        </w:rPr>
      </w:pPr>
    </w:p>
    <w:p w:rsidR="00912C65" w:rsidRPr="00E96EC5" w:rsidRDefault="00912C65" w:rsidP="00912C6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CE00E3" w:rsidRPr="00E96EC5" w:rsidTr="005B60C1">
        <w:trPr>
          <w:trHeight w:val="20"/>
        </w:trPr>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r>
    </w:tbl>
    <w:p w:rsidR="00912C65" w:rsidRPr="00E96EC5" w:rsidRDefault="00912C65" w:rsidP="00912C65">
      <w:pPr>
        <w:pStyle w:val="af1"/>
      </w:pPr>
    </w:p>
    <w:p w:rsidR="007A343E" w:rsidRPr="00E96EC5" w:rsidRDefault="007A343E" w:rsidP="00741EAE">
      <w:pPr>
        <w:pStyle w:val="aff2"/>
      </w:pPr>
      <w:r w:rsidRPr="00E96EC5">
        <w:t>Задание 425.</w:t>
      </w:r>
    </w:p>
    <w:p w:rsidR="007A343E" w:rsidRPr="00E96EC5" w:rsidRDefault="007A343E" w:rsidP="00912C65">
      <w:pPr>
        <w:pStyle w:val="af6"/>
      </w:pPr>
      <w:r w:rsidRPr="00E96EC5">
        <w:t>Прочитайте текст, выберите правильный ответ и запишите аргументы, обосновывающие выбор ответа</w:t>
      </w:r>
    </w:p>
    <w:p w:rsidR="007A343E" w:rsidRPr="00E96EC5" w:rsidRDefault="007A343E" w:rsidP="00912C65">
      <w:pPr>
        <w:pStyle w:val="af1"/>
      </w:pPr>
      <w:r w:rsidRPr="00E96EC5">
        <w:t xml:space="preserve">Минимизация какого показателя ведет к росту рентабельности продукции: </w:t>
      </w:r>
    </w:p>
    <w:p w:rsidR="00912C65" w:rsidRPr="00E96EC5" w:rsidRDefault="00912C65" w:rsidP="00912C65">
      <w:pPr>
        <w:pStyle w:val="af1"/>
      </w:pPr>
    </w:p>
    <w:p w:rsidR="007A343E" w:rsidRPr="00E96EC5" w:rsidRDefault="007A343E" w:rsidP="00912C65">
      <w:pPr>
        <w:pStyle w:val="af1"/>
      </w:pPr>
      <w:r w:rsidRPr="00E96EC5">
        <w:t>1) выручки;</w:t>
      </w:r>
    </w:p>
    <w:p w:rsidR="007A343E" w:rsidRPr="00E96EC5" w:rsidRDefault="007A343E" w:rsidP="00912C65">
      <w:pPr>
        <w:pStyle w:val="af1"/>
      </w:pPr>
      <w:r w:rsidRPr="00E96EC5">
        <w:t>2) себестоимости;</w:t>
      </w:r>
    </w:p>
    <w:p w:rsidR="007A343E" w:rsidRPr="00E96EC5" w:rsidRDefault="007A343E" w:rsidP="00912C65">
      <w:pPr>
        <w:pStyle w:val="af1"/>
      </w:pPr>
      <w:r w:rsidRPr="00E96EC5">
        <w:t>3) прибыли;</w:t>
      </w:r>
    </w:p>
    <w:p w:rsidR="007A343E" w:rsidRPr="00E96EC5" w:rsidRDefault="007A343E" w:rsidP="00912C65">
      <w:pPr>
        <w:pStyle w:val="af1"/>
      </w:pPr>
      <w:r w:rsidRPr="00E96EC5">
        <w:t>4) цены.</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7A343E" w:rsidRPr="00E96EC5" w:rsidRDefault="007A343E" w:rsidP="00912C65">
      <w:pPr>
        <w:pStyle w:val="af3"/>
      </w:pPr>
      <w:r w:rsidRPr="00E96EC5">
        <w:t>Обоснование:</w:t>
      </w:r>
    </w:p>
    <w:p w:rsidR="00912C65" w:rsidRPr="00E96EC5" w:rsidRDefault="00912C65" w:rsidP="00912C65">
      <w:pPr>
        <w:pStyle w:val="af1"/>
      </w:pPr>
    </w:p>
    <w:p w:rsidR="007A343E" w:rsidRPr="00E96EC5" w:rsidRDefault="007A343E" w:rsidP="00741EAE">
      <w:pPr>
        <w:pStyle w:val="aff2"/>
      </w:pPr>
      <w:r w:rsidRPr="00E96EC5">
        <w:t>Задание 426.</w:t>
      </w:r>
    </w:p>
    <w:p w:rsidR="007A343E" w:rsidRPr="00E96EC5" w:rsidRDefault="007A343E" w:rsidP="00912C65">
      <w:pPr>
        <w:pStyle w:val="af6"/>
      </w:pPr>
      <w:r w:rsidRPr="00E96EC5">
        <w:t>Прочитайте текст, выберите правильные ответы и запишите аргументы, обосновывающие выбор ответов</w:t>
      </w:r>
    </w:p>
    <w:p w:rsidR="007A343E" w:rsidRPr="00E96EC5" w:rsidRDefault="007A343E" w:rsidP="00912C65">
      <w:pPr>
        <w:pStyle w:val="af1"/>
      </w:pPr>
      <w:r w:rsidRPr="00E96EC5">
        <w:t>Собственные источники средств предприятия включают:</w:t>
      </w:r>
    </w:p>
    <w:p w:rsidR="005B60C1" w:rsidRPr="00E96EC5" w:rsidRDefault="005B60C1" w:rsidP="00912C65">
      <w:pPr>
        <w:pStyle w:val="af1"/>
      </w:pPr>
    </w:p>
    <w:p w:rsidR="007A343E" w:rsidRPr="00E96EC5" w:rsidRDefault="007A343E" w:rsidP="00912C65">
      <w:pPr>
        <w:pStyle w:val="af1"/>
      </w:pPr>
      <w:r w:rsidRPr="00E96EC5">
        <w:t>1) уставной капитал;</w:t>
      </w:r>
    </w:p>
    <w:p w:rsidR="007A343E" w:rsidRPr="00E96EC5" w:rsidRDefault="007A343E" w:rsidP="00912C65">
      <w:pPr>
        <w:pStyle w:val="af1"/>
      </w:pPr>
      <w:r w:rsidRPr="00E96EC5">
        <w:t>2) ценные бумаги;</w:t>
      </w:r>
    </w:p>
    <w:p w:rsidR="007A343E" w:rsidRPr="00E96EC5" w:rsidRDefault="007A343E" w:rsidP="00912C65">
      <w:pPr>
        <w:pStyle w:val="af1"/>
      </w:pPr>
      <w:r w:rsidRPr="00E96EC5">
        <w:t>3) фонды, накопленные предприятием в процессе деятельности (резервный капитал, добавочный капитал, нераспределённая прибыль);</w:t>
      </w:r>
    </w:p>
    <w:p w:rsidR="007A343E" w:rsidRPr="00E96EC5" w:rsidRDefault="007A343E" w:rsidP="00912C65">
      <w:pPr>
        <w:pStyle w:val="af1"/>
      </w:pPr>
      <w:r w:rsidRPr="00E96EC5">
        <w:t>4) кредиты банков</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7A343E" w:rsidRPr="00E96EC5" w:rsidRDefault="007A343E" w:rsidP="00912C65">
      <w:pPr>
        <w:pStyle w:val="af3"/>
      </w:pPr>
      <w:r w:rsidRPr="00E96EC5">
        <w:t>Обоснование:</w:t>
      </w:r>
    </w:p>
    <w:p w:rsidR="007A343E" w:rsidRPr="00E96EC5" w:rsidRDefault="007A343E" w:rsidP="00912C65">
      <w:pPr>
        <w:pStyle w:val="af1"/>
      </w:pPr>
    </w:p>
    <w:p w:rsidR="007A343E" w:rsidRPr="00E96EC5" w:rsidRDefault="007A343E" w:rsidP="00741EAE">
      <w:pPr>
        <w:pStyle w:val="aff2"/>
      </w:pPr>
      <w:r w:rsidRPr="00E96EC5">
        <w:t>Задание 427.</w:t>
      </w:r>
    </w:p>
    <w:p w:rsidR="007A343E" w:rsidRPr="00E96EC5" w:rsidRDefault="007A343E" w:rsidP="00912C65">
      <w:pPr>
        <w:pStyle w:val="af6"/>
      </w:pPr>
      <w:r w:rsidRPr="00E96EC5">
        <w:t>Прочитайте текст и запишите развернутый обоснованный ответ</w:t>
      </w:r>
    </w:p>
    <w:p w:rsidR="007A343E" w:rsidRPr="00E96EC5" w:rsidRDefault="007A343E" w:rsidP="00912C65">
      <w:pPr>
        <w:pStyle w:val="af1"/>
      </w:pPr>
      <w:r w:rsidRPr="00E96EC5">
        <w:t>Определите численность рабочих по нормам обслуживания, если известно, что объем обслуживания составляет 135 станков в смену, норма обслуживания – 8 станков в смену на одного человека, режим работы двухсменный, коэффициент использования номинального фонда времени– 0,8.</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32122C" w:rsidRPr="00E96EC5" w:rsidRDefault="0032122C" w:rsidP="00741EAE">
      <w:pPr>
        <w:pStyle w:val="aff2"/>
      </w:pPr>
      <w:r w:rsidRPr="00E96EC5">
        <w:t>Задание 428.</w:t>
      </w:r>
    </w:p>
    <w:p w:rsidR="0032122C" w:rsidRPr="00E96EC5" w:rsidRDefault="0032122C" w:rsidP="0032122C">
      <w:pPr>
        <w:pStyle w:val="af6"/>
      </w:pPr>
      <w:r w:rsidRPr="00E96EC5">
        <w:t>Прочитайте текст и запишите развернутый обоснованный ответ</w:t>
      </w:r>
    </w:p>
    <w:p w:rsidR="0032122C" w:rsidRPr="00E96EC5" w:rsidRDefault="0032122C" w:rsidP="0032122C">
      <w:pPr>
        <w:pStyle w:val="af1"/>
      </w:pPr>
      <w:r w:rsidRPr="00E96EC5">
        <w:t>От каких факторов зависит структура электроремонтного цеха и технология ремонта?</w:t>
      </w:r>
    </w:p>
    <w:p w:rsidR="0032122C" w:rsidRPr="00E96EC5" w:rsidRDefault="0032122C" w:rsidP="0032122C">
      <w:pPr>
        <w:pStyle w:val="af1"/>
      </w:pPr>
    </w:p>
    <w:p w:rsidR="0032122C" w:rsidRPr="00E96EC5" w:rsidRDefault="0032122C" w:rsidP="0032122C">
      <w:pPr>
        <w:pStyle w:val="af3"/>
      </w:pPr>
      <w:r w:rsidRPr="00E96EC5">
        <w:t>Ответ:</w:t>
      </w:r>
    </w:p>
    <w:p w:rsidR="0032122C" w:rsidRPr="00E96EC5" w:rsidRDefault="0032122C" w:rsidP="0032122C">
      <w:pPr>
        <w:pStyle w:val="af1"/>
      </w:pPr>
    </w:p>
    <w:p w:rsidR="0032122C" w:rsidRPr="00E96EC5" w:rsidRDefault="0032122C" w:rsidP="00741EAE">
      <w:pPr>
        <w:pStyle w:val="aff2"/>
      </w:pPr>
      <w:r w:rsidRPr="00E96EC5">
        <w:t>Задание 429.</w:t>
      </w:r>
    </w:p>
    <w:p w:rsidR="0032122C" w:rsidRPr="00E96EC5" w:rsidRDefault="0032122C" w:rsidP="0032122C">
      <w:pPr>
        <w:pStyle w:val="af6"/>
      </w:pPr>
      <w:r w:rsidRPr="00E96EC5">
        <w:t>Прочитайте текст и запишите развернутый обоснованный ответ</w:t>
      </w:r>
    </w:p>
    <w:p w:rsidR="0032122C" w:rsidRPr="00E96EC5" w:rsidRDefault="0032122C" w:rsidP="0032122C">
      <w:pPr>
        <w:pStyle w:val="af1"/>
      </w:pPr>
      <w:r w:rsidRPr="00E96EC5">
        <w:t>Какие работы рекомендуется выполнять хозяйственным способом?</w:t>
      </w:r>
    </w:p>
    <w:p w:rsidR="0032122C" w:rsidRPr="00E96EC5" w:rsidRDefault="0032122C" w:rsidP="0032122C">
      <w:pPr>
        <w:pStyle w:val="af1"/>
      </w:pPr>
    </w:p>
    <w:p w:rsidR="0032122C" w:rsidRPr="00E96EC5" w:rsidRDefault="0032122C" w:rsidP="0032122C">
      <w:pPr>
        <w:pStyle w:val="af3"/>
      </w:pPr>
      <w:r w:rsidRPr="00E96EC5">
        <w:t>Ответ:</w:t>
      </w:r>
    </w:p>
    <w:p w:rsidR="007A343E" w:rsidRPr="00E96EC5" w:rsidRDefault="007A343E" w:rsidP="0032122C">
      <w:pPr>
        <w:pStyle w:val="af1"/>
      </w:pPr>
    </w:p>
    <w:p w:rsidR="003156E6" w:rsidRPr="00E96EC5" w:rsidRDefault="003156E6" w:rsidP="00741EAE">
      <w:pPr>
        <w:pStyle w:val="aff2"/>
      </w:pPr>
      <w:r w:rsidRPr="00E96EC5">
        <w:t>Задание 430.</w:t>
      </w:r>
    </w:p>
    <w:p w:rsidR="003156E6" w:rsidRPr="00E96EC5" w:rsidRDefault="003156E6" w:rsidP="003156E6">
      <w:pPr>
        <w:pStyle w:val="af6"/>
      </w:pPr>
      <w:r w:rsidRPr="00E96EC5">
        <w:t>Прочитайте текст и установите соответствие.</w:t>
      </w:r>
    </w:p>
    <w:p w:rsidR="003156E6" w:rsidRPr="00E96EC5" w:rsidRDefault="005F45F3" w:rsidP="003156E6">
      <w:pPr>
        <w:pStyle w:val="af1"/>
      </w:pPr>
      <w:r w:rsidRPr="00E96EC5">
        <w:t>Установить соответствие между видами ремонта и их характеристикой</w:t>
      </w:r>
    </w:p>
    <w:tbl>
      <w:tblPr>
        <w:tblStyle w:val="ab"/>
        <w:tblW w:w="5000" w:type="pct"/>
        <w:tblLook w:val="04A0" w:firstRow="1" w:lastRow="0" w:firstColumn="1" w:lastColumn="0" w:noHBand="0" w:noVBand="1"/>
      </w:tblPr>
      <w:tblGrid>
        <w:gridCol w:w="688"/>
        <w:gridCol w:w="5950"/>
        <w:gridCol w:w="626"/>
        <w:gridCol w:w="2859"/>
        <w:gridCol w:w="14"/>
      </w:tblGrid>
      <w:tr w:rsidR="003156E6" w:rsidRPr="00E96EC5" w:rsidTr="003156E6">
        <w:tc>
          <w:tcPr>
            <w:tcW w:w="3274" w:type="pct"/>
            <w:gridSpan w:val="2"/>
            <w:tcBorders>
              <w:top w:val="single" w:sz="4" w:space="0" w:color="auto"/>
              <w:left w:val="single" w:sz="4" w:space="0" w:color="auto"/>
              <w:bottom w:val="single" w:sz="4" w:space="0" w:color="auto"/>
              <w:right w:val="single" w:sz="4" w:space="0" w:color="auto"/>
            </w:tcBorders>
            <w:hideMark/>
          </w:tcPr>
          <w:p w:rsidR="003156E6" w:rsidRPr="00E96EC5" w:rsidRDefault="003156E6" w:rsidP="005F45F3">
            <w:pPr>
              <w:pStyle w:val="af"/>
            </w:pPr>
            <w:r w:rsidRPr="00E96EC5">
              <w:t xml:space="preserve">Характеристика </w:t>
            </w:r>
          </w:p>
        </w:tc>
        <w:tc>
          <w:tcPr>
            <w:tcW w:w="1726" w:type="pct"/>
            <w:gridSpan w:val="3"/>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Вид ремонта</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А</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электрооборудования производится только в случае отказа или повреждения составных частей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1</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По техническому состоянию</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Б</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определяется техническим состоянием составных частей электрооборудования</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2</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Смешанная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В</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электрооборудования, выполняется с периодичностью, установленной нормативно-технической документацией и определяется его техническим состоянием составных частей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3</w:t>
            </w:r>
          </w:p>
        </w:tc>
        <w:tc>
          <w:tcPr>
            <w:tcW w:w="1410"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r w:rsidRPr="00E96EC5">
              <w:t>Комбинированная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Г</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 xml:space="preserve">ремонт электрооборудования, выполняется с </w:t>
            </w:r>
            <w:r w:rsidRPr="00E96EC5">
              <w:lastRenderedPageBreak/>
              <w:t>периодичностью и в объеме, установленной нормативно-технической документацией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lastRenderedPageBreak/>
              <w:t>4</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Регламентированная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p>
        </w:tc>
        <w:tc>
          <w:tcPr>
            <w:tcW w:w="2935"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5</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По потребности</w:t>
            </w:r>
          </w:p>
        </w:tc>
      </w:tr>
    </w:tbl>
    <w:p w:rsidR="003156E6" w:rsidRPr="00E96EC5" w:rsidRDefault="003156E6" w:rsidP="003156E6">
      <w:pPr>
        <w:rPr>
          <w:rFonts w:ascii="Times New Roman" w:hAnsi="Times New Roman" w:cs="Times New Roman"/>
        </w:rPr>
      </w:pPr>
    </w:p>
    <w:p w:rsidR="003156E6" w:rsidRPr="00E96EC5" w:rsidRDefault="003156E6" w:rsidP="003156E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156E6" w:rsidRPr="00E96EC5" w:rsidTr="003156E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Г</w:t>
            </w:r>
          </w:p>
        </w:tc>
      </w:tr>
      <w:tr w:rsidR="003156E6" w:rsidRPr="00E96EC5" w:rsidTr="003156E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5</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1</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2</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4</w:t>
            </w:r>
          </w:p>
        </w:tc>
      </w:tr>
    </w:tbl>
    <w:p w:rsidR="003156E6" w:rsidRPr="00E96EC5" w:rsidRDefault="003156E6" w:rsidP="003156E6">
      <w:pPr>
        <w:pStyle w:val="190"/>
        <w:shd w:val="clear" w:color="auto" w:fill="auto"/>
        <w:spacing w:before="0" w:after="0" w:line="240" w:lineRule="auto"/>
        <w:jc w:val="center"/>
        <w:rPr>
          <w:bCs w:val="0"/>
          <w:sz w:val="24"/>
          <w:szCs w:val="24"/>
        </w:rPr>
      </w:pPr>
    </w:p>
    <w:p w:rsidR="003156E6" w:rsidRPr="00E96EC5" w:rsidRDefault="003156E6" w:rsidP="00741EAE">
      <w:pPr>
        <w:pStyle w:val="aff2"/>
      </w:pPr>
      <w:r w:rsidRPr="00E96EC5">
        <w:t>Задание 431.</w:t>
      </w:r>
    </w:p>
    <w:p w:rsidR="003156E6" w:rsidRPr="00E96EC5" w:rsidRDefault="003156E6" w:rsidP="003156E6">
      <w:pPr>
        <w:pStyle w:val="170"/>
        <w:shd w:val="clear" w:color="auto" w:fill="auto"/>
        <w:spacing w:before="0" w:after="0" w:line="240" w:lineRule="auto"/>
        <w:rPr>
          <w:sz w:val="24"/>
          <w:szCs w:val="24"/>
        </w:rPr>
      </w:pPr>
    </w:p>
    <w:p w:rsidR="003156E6" w:rsidRPr="00E96EC5" w:rsidRDefault="003156E6" w:rsidP="003156E6">
      <w:pPr>
        <w:pStyle w:val="af6"/>
      </w:pPr>
      <w:r w:rsidRPr="00E96EC5">
        <w:t>Прочитайте текст и установите последовательность.</w:t>
      </w:r>
    </w:p>
    <w:p w:rsidR="003156E6" w:rsidRPr="00E96EC5" w:rsidRDefault="003156E6" w:rsidP="003156E6">
      <w:pPr>
        <w:pStyle w:val="af1"/>
      </w:pPr>
      <w:r w:rsidRPr="00E96EC5">
        <w:t>После обнаружения и устранения повреждения и неисправности оборудования электроустановок, но перед включением в нормальную работу, электроустановка должна быть проверена испытательным напряжением, перед подачей испытательного напряжения необходимо:</w:t>
      </w:r>
    </w:p>
    <w:p w:rsidR="003156E6" w:rsidRPr="00E96EC5" w:rsidRDefault="003156E6" w:rsidP="003156E6">
      <w:pPr>
        <w:pStyle w:val="af1"/>
      </w:pPr>
    </w:p>
    <w:p w:rsidR="003156E6" w:rsidRPr="00E96EC5" w:rsidRDefault="003156E6" w:rsidP="003156E6">
      <w:pPr>
        <w:pStyle w:val="af1"/>
      </w:pPr>
      <w:r w:rsidRPr="00E96EC5">
        <w:t>1) проверить нахождение на местах членов бригады</w:t>
      </w:r>
    </w:p>
    <w:p w:rsidR="003156E6" w:rsidRPr="00E96EC5" w:rsidRDefault="003156E6" w:rsidP="003156E6">
      <w:pPr>
        <w:pStyle w:val="af1"/>
      </w:pPr>
      <w:r w:rsidRPr="00E96EC5">
        <w:t>2) подать напряжение включением коммутационного аппарата;</w:t>
      </w:r>
    </w:p>
    <w:p w:rsidR="003156E6" w:rsidRPr="00E96EC5" w:rsidRDefault="003156E6" w:rsidP="003156E6">
      <w:pPr>
        <w:pStyle w:val="af1"/>
      </w:pPr>
      <w:r w:rsidRPr="00E96EC5">
        <w:t>3) сделать словесное предупреждение «Подаю напряжение»;</w:t>
      </w:r>
    </w:p>
    <w:p w:rsidR="003156E6" w:rsidRPr="00E96EC5" w:rsidRDefault="003156E6" w:rsidP="003156E6">
      <w:pPr>
        <w:pStyle w:val="af1"/>
      </w:pPr>
      <w:r w:rsidRPr="00E96EC5">
        <w:t>4) убедиться в отсутствии каких-либо препятствий для подачи испытательного напряжения;</w:t>
      </w:r>
    </w:p>
    <w:p w:rsidR="003156E6" w:rsidRPr="00E96EC5" w:rsidRDefault="003156E6" w:rsidP="003156E6">
      <w:pPr>
        <w:pStyle w:val="af1"/>
      </w:pPr>
      <w:r w:rsidRPr="00E96EC5">
        <w:t>5) удалить посторонних лиц из зоны наладчика.</w:t>
      </w:r>
    </w:p>
    <w:p w:rsidR="003156E6" w:rsidRPr="00E96EC5" w:rsidRDefault="003156E6" w:rsidP="003156E6">
      <w:pPr>
        <w:pStyle w:val="af1"/>
      </w:pPr>
    </w:p>
    <w:p w:rsidR="003156E6" w:rsidRPr="00E96EC5" w:rsidRDefault="003156E6" w:rsidP="003156E6">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156E6" w:rsidRPr="00E96EC5" w:rsidTr="00FA14C6">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r>
    </w:tbl>
    <w:p w:rsidR="003156E6" w:rsidRPr="00E96EC5" w:rsidRDefault="003156E6" w:rsidP="003156E6">
      <w:pPr>
        <w:pStyle w:val="af1"/>
      </w:pPr>
    </w:p>
    <w:p w:rsidR="003156E6" w:rsidRPr="00E96EC5" w:rsidRDefault="003156E6" w:rsidP="00741EAE">
      <w:pPr>
        <w:pStyle w:val="aff2"/>
      </w:pPr>
      <w:r w:rsidRPr="00E96EC5">
        <w:t>Задание 432.</w:t>
      </w:r>
    </w:p>
    <w:p w:rsidR="003156E6" w:rsidRPr="00E96EC5" w:rsidRDefault="003156E6" w:rsidP="003156E6">
      <w:pPr>
        <w:pStyle w:val="af6"/>
      </w:pPr>
      <w:r w:rsidRPr="00E96EC5">
        <w:t>Прочитайте текст, выберите правильный ответ и запишите аргументы, обосновывающие выбор ответа</w:t>
      </w:r>
    </w:p>
    <w:p w:rsidR="003156E6" w:rsidRPr="00E96EC5" w:rsidRDefault="003156E6" w:rsidP="003156E6">
      <w:pPr>
        <w:pStyle w:val="af1"/>
      </w:pPr>
      <w:r w:rsidRPr="00E96EC5">
        <w:t>Контролировать состояние электроустановок и линий электропередачи напряжением до 1000 В должен ответственный за электрохозяйство предприятия который назначаются приказом после сдачи ими экзамена на квалификационную группу по электробезопасности:</w:t>
      </w:r>
    </w:p>
    <w:p w:rsidR="003156E6" w:rsidRPr="00E96EC5" w:rsidRDefault="003156E6" w:rsidP="003156E6">
      <w:pPr>
        <w:pStyle w:val="af1"/>
      </w:pPr>
    </w:p>
    <w:p w:rsidR="003156E6" w:rsidRPr="00E96EC5" w:rsidRDefault="003156E6" w:rsidP="003156E6">
      <w:pPr>
        <w:pStyle w:val="af1"/>
      </w:pPr>
      <w:r w:rsidRPr="00E96EC5">
        <w:t xml:space="preserve">1) II группу </w:t>
      </w:r>
    </w:p>
    <w:p w:rsidR="003156E6" w:rsidRPr="00E96EC5" w:rsidRDefault="003156E6" w:rsidP="003156E6">
      <w:pPr>
        <w:pStyle w:val="af1"/>
      </w:pPr>
      <w:r w:rsidRPr="00E96EC5">
        <w:t xml:space="preserve">2) III группу </w:t>
      </w:r>
    </w:p>
    <w:p w:rsidR="003156E6" w:rsidRPr="00E96EC5" w:rsidRDefault="003156E6" w:rsidP="003156E6">
      <w:pPr>
        <w:pStyle w:val="af1"/>
      </w:pPr>
      <w:r w:rsidRPr="00E96EC5">
        <w:t>3) IV группу</w:t>
      </w:r>
    </w:p>
    <w:p w:rsidR="003156E6" w:rsidRPr="00E96EC5" w:rsidRDefault="003156E6" w:rsidP="003156E6">
      <w:pPr>
        <w:pStyle w:val="af1"/>
      </w:pPr>
      <w:r w:rsidRPr="00E96EC5">
        <w:t xml:space="preserve">4) V группу </w:t>
      </w:r>
    </w:p>
    <w:p w:rsidR="003156E6" w:rsidRPr="00E96EC5" w:rsidRDefault="003156E6" w:rsidP="003156E6">
      <w:pPr>
        <w:pStyle w:val="af1"/>
      </w:pPr>
    </w:p>
    <w:p w:rsidR="003156E6" w:rsidRPr="00E96EC5" w:rsidRDefault="003156E6" w:rsidP="003156E6">
      <w:pPr>
        <w:pStyle w:val="af3"/>
      </w:pPr>
      <w:r w:rsidRPr="00E96EC5">
        <w:t>Ответ:</w:t>
      </w:r>
    </w:p>
    <w:p w:rsidR="003156E6" w:rsidRPr="00E96EC5" w:rsidRDefault="003156E6" w:rsidP="003156E6">
      <w:pPr>
        <w:pStyle w:val="af1"/>
      </w:pPr>
    </w:p>
    <w:p w:rsidR="003156E6" w:rsidRPr="00E96EC5" w:rsidRDefault="003156E6" w:rsidP="003156E6">
      <w:pPr>
        <w:pStyle w:val="af3"/>
      </w:pPr>
      <w:r w:rsidRPr="00E96EC5">
        <w:t>Обоснование:</w:t>
      </w:r>
    </w:p>
    <w:p w:rsidR="003156E6" w:rsidRPr="00E96EC5" w:rsidRDefault="003156E6" w:rsidP="003156E6">
      <w:pPr>
        <w:pStyle w:val="af1"/>
      </w:pPr>
    </w:p>
    <w:p w:rsidR="003156E6" w:rsidRPr="00E96EC5" w:rsidRDefault="003156E6" w:rsidP="00741EAE">
      <w:pPr>
        <w:pStyle w:val="aff2"/>
      </w:pPr>
      <w:r w:rsidRPr="00E96EC5">
        <w:t>Задание 433.</w:t>
      </w:r>
    </w:p>
    <w:p w:rsidR="003156E6" w:rsidRPr="00E96EC5" w:rsidRDefault="003156E6" w:rsidP="004968BF">
      <w:pPr>
        <w:pStyle w:val="af6"/>
      </w:pPr>
      <w:r w:rsidRPr="00E96EC5">
        <w:t>Прочитайте текст и запишите развернутый обоснованный ответ</w:t>
      </w:r>
    </w:p>
    <w:p w:rsidR="003156E6" w:rsidRPr="00E96EC5" w:rsidRDefault="003156E6" w:rsidP="003156E6">
      <w:pPr>
        <w:pStyle w:val="af1"/>
      </w:pPr>
      <w:r w:rsidRPr="00E96EC5">
        <w:t>Что является основным документом, для выполнения планово-предупредительных ремонтов и испытаний электрооборудования и устройств?</w:t>
      </w:r>
    </w:p>
    <w:p w:rsidR="003156E6" w:rsidRPr="00E96EC5" w:rsidRDefault="003156E6" w:rsidP="003156E6">
      <w:pPr>
        <w:pStyle w:val="af1"/>
      </w:pPr>
    </w:p>
    <w:p w:rsidR="003156E6" w:rsidRPr="00E96EC5" w:rsidRDefault="003156E6" w:rsidP="003156E6">
      <w:pPr>
        <w:pStyle w:val="af1"/>
        <w:rPr>
          <w:b/>
        </w:rPr>
      </w:pPr>
      <w:r w:rsidRPr="00E96EC5">
        <w:rPr>
          <w:b/>
        </w:rPr>
        <w:t>Ответ:</w:t>
      </w:r>
    </w:p>
    <w:p w:rsidR="003156E6" w:rsidRPr="00E96EC5" w:rsidRDefault="003156E6" w:rsidP="004968BF">
      <w:pPr>
        <w:pStyle w:val="af1"/>
      </w:pPr>
    </w:p>
    <w:p w:rsidR="003156E6" w:rsidRPr="00E96EC5" w:rsidRDefault="003156E6" w:rsidP="00741EAE">
      <w:pPr>
        <w:pStyle w:val="aff2"/>
      </w:pPr>
      <w:r w:rsidRPr="00E96EC5">
        <w:t>Задание 434.</w:t>
      </w:r>
    </w:p>
    <w:p w:rsidR="003156E6" w:rsidRPr="00E96EC5" w:rsidRDefault="003156E6" w:rsidP="004968BF">
      <w:pPr>
        <w:pStyle w:val="af6"/>
      </w:pPr>
      <w:r w:rsidRPr="00E96EC5">
        <w:t>Прочитайте текст и установите соответствие.</w:t>
      </w:r>
    </w:p>
    <w:p w:rsidR="003156E6" w:rsidRPr="00E96EC5" w:rsidRDefault="003156E6" w:rsidP="004968BF">
      <w:pPr>
        <w:pStyle w:val="af1"/>
      </w:pPr>
      <w:r w:rsidRPr="00E96EC5">
        <w:t xml:space="preserve">При организации ремонтных работ оборудования электроустановок выписывается наряд-допуск. Количество экземпляров нарядов-допусков, выдаваемых на руки или передаваемых по телефону, радио, факсимильным или электронным документом, назначаемым лицам, </w:t>
      </w:r>
      <w:r w:rsidRPr="00E96EC5">
        <w:lastRenderedPageBreak/>
        <w:t>ответственным за безопасное проведение работ, определяет выдающий наряд-допуск в зависимости от состава назначаемых ответственных лиц.</w:t>
      </w:r>
    </w:p>
    <w:p w:rsidR="003156E6" w:rsidRPr="00E96EC5" w:rsidRDefault="003156E6" w:rsidP="004968BF">
      <w:pPr>
        <w:pStyle w:val="af1"/>
      </w:pPr>
      <w:r w:rsidRPr="00E96EC5">
        <w:t>К каждой позиции, данной в левом столбце, подберите соответствующую позицию из правого столбца:</w:t>
      </w:r>
    </w:p>
    <w:p w:rsidR="003156E6" w:rsidRPr="00E96EC5" w:rsidRDefault="003156E6" w:rsidP="004968B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3156E6" w:rsidRPr="00E96EC5" w:rsidTr="004968BF">
        <w:trPr>
          <w:trHeight w:val="20"/>
        </w:trPr>
        <w:tc>
          <w:tcPr>
            <w:tcW w:w="2695" w:type="pct"/>
            <w:gridSpan w:val="2"/>
            <w:shd w:val="clear" w:color="auto" w:fill="FFFFFF"/>
          </w:tcPr>
          <w:p w:rsidR="003156E6" w:rsidRPr="00E96EC5" w:rsidRDefault="003156E6" w:rsidP="00CD6F69">
            <w:pPr>
              <w:pStyle w:val="af"/>
            </w:pPr>
            <w:r w:rsidRPr="00E96EC5">
              <w:t>Наряд-допуск</w:t>
            </w:r>
          </w:p>
        </w:tc>
        <w:tc>
          <w:tcPr>
            <w:tcW w:w="2305" w:type="pct"/>
            <w:gridSpan w:val="2"/>
            <w:shd w:val="clear" w:color="auto" w:fill="FFFFFF"/>
          </w:tcPr>
          <w:p w:rsidR="003156E6" w:rsidRPr="00E96EC5" w:rsidRDefault="003156E6" w:rsidP="00CD6F69">
            <w:pPr>
              <w:pStyle w:val="af"/>
            </w:pPr>
            <w:r w:rsidRPr="00E96EC5">
              <w:t xml:space="preserve">Количество </w:t>
            </w:r>
          </w:p>
        </w:tc>
      </w:tr>
      <w:tr w:rsidR="003156E6" w:rsidRPr="00E96EC5" w:rsidTr="00F46338">
        <w:trPr>
          <w:trHeight w:val="20"/>
        </w:trPr>
        <w:tc>
          <w:tcPr>
            <w:tcW w:w="432" w:type="pct"/>
            <w:shd w:val="clear" w:color="auto" w:fill="FFFFFF"/>
            <w:vAlign w:val="center"/>
          </w:tcPr>
          <w:p w:rsidR="003156E6" w:rsidRPr="00E96EC5" w:rsidRDefault="003156E6" w:rsidP="00CD6F69">
            <w:pPr>
              <w:pStyle w:val="af"/>
            </w:pPr>
            <w:r w:rsidRPr="00E96EC5">
              <w:t>А</w:t>
            </w:r>
          </w:p>
        </w:tc>
        <w:tc>
          <w:tcPr>
            <w:tcW w:w="2263" w:type="pct"/>
            <w:shd w:val="clear" w:color="auto" w:fill="FFFFFF"/>
            <w:vAlign w:val="center"/>
          </w:tcPr>
          <w:p w:rsidR="003156E6" w:rsidRPr="00E96EC5" w:rsidRDefault="003156E6" w:rsidP="00CD6F69">
            <w:pPr>
              <w:pStyle w:val="af"/>
            </w:pPr>
            <w:r w:rsidRPr="00E96EC5">
              <w:t>При передаче наряда-допуска по телефону, радио он выписывается в количестве:</w:t>
            </w:r>
          </w:p>
        </w:tc>
        <w:tc>
          <w:tcPr>
            <w:tcW w:w="569" w:type="pct"/>
            <w:shd w:val="clear" w:color="auto" w:fill="FFFFFF"/>
            <w:vAlign w:val="center"/>
          </w:tcPr>
          <w:p w:rsidR="003156E6" w:rsidRPr="00E96EC5" w:rsidRDefault="003156E6" w:rsidP="00F46338">
            <w:pPr>
              <w:pStyle w:val="af"/>
            </w:pPr>
            <w:r w:rsidRPr="00E96EC5">
              <w:t>1</w:t>
            </w:r>
          </w:p>
        </w:tc>
        <w:tc>
          <w:tcPr>
            <w:tcW w:w="1737" w:type="pct"/>
            <w:shd w:val="clear" w:color="auto" w:fill="FFFFFF"/>
            <w:vAlign w:val="center"/>
          </w:tcPr>
          <w:p w:rsidR="003156E6" w:rsidRPr="00E96EC5" w:rsidRDefault="003156E6" w:rsidP="00F46338">
            <w:pPr>
              <w:pStyle w:val="af"/>
            </w:pPr>
            <w:r w:rsidRPr="00E96EC5">
              <w:t>1</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Б</w:t>
            </w:r>
          </w:p>
        </w:tc>
        <w:tc>
          <w:tcPr>
            <w:tcW w:w="2263" w:type="pct"/>
            <w:shd w:val="clear" w:color="auto" w:fill="FFFFFF"/>
            <w:vAlign w:val="bottom"/>
          </w:tcPr>
          <w:p w:rsidR="003156E6" w:rsidRPr="00E96EC5" w:rsidRDefault="003156E6" w:rsidP="00CD6F69">
            <w:pPr>
              <w:pStyle w:val="af"/>
            </w:pPr>
            <w:r w:rsidRPr="00E96EC5">
              <w:t>Производитель работ получает на руки наряд допуск в количестве:</w:t>
            </w:r>
          </w:p>
        </w:tc>
        <w:tc>
          <w:tcPr>
            <w:tcW w:w="569" w:type="pct"/>
            <w:shd w:val="clear" w:color="auto" w:fill="FFFFFF"/>
            <w:vAlign w:val="center"/>
          </w:tcPr>
          <w:p w:rsidR="003156E6" w:rsidRPr="00E96EC5" w:rsidRDefault="003156E6" w:rsidP="00F46338">
            <w:pPr>
              <w:pStyle w:val="af"/>
            </w:pPr>
            <w:r w:rsidRPr="00E96EC5">
              <w:t>2</w:t>
            </w:r>
          </w:p>
        </w:tc>
        <w:tc>
          <w:tcPr>
            <w:tcW w:w="1737" w:type="pct"/>
            <w:shd w:val="clear" w:color="auto" w:fill="FFFFFF"/>
            <w:vAlign w:val="center"/>
          </w:tcPr>
          <w:p w:rsidR="003156E6" w:rsidRPr="00E96EC5" w:rsidRDefault="003156E6" w:rsidP="00F46338">
            <w:pPr>
              <w:pStyle w:val="af"/>
            </w:pPr>
            <w:r w:rsidRPr="00E96EC5">
              <w:t>2</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В</w:t>
            </w:r>
          </w:p>
        </w:tc>
        <w:tc>
          <w:tcPr>
            <w:tcW w:w="2263" w:type="pct"/>
            <w:shd w:val="clear" w:color="auto" w:fill="FFFFFF"/>
            <w:vAlign w:val="bottom"/>
          </w:tcPr>
          <w:p w:rsidR="003156E6" w:rsidRPr="00E96EC5" w:rsidRDefault="003156E6" w:rsidP="00CD6F69">
            <w:pPr>
              <w:pStyle w:val="af"/>
            </w:pPr>
            <w:r w:rsidRPr="00E96EC5">
              <w:t>Наряд-допуск заполняется (количество копий):</w:t>
            </w:r>
          </w:p>
        </w:tc>
        <w:tc>
          <w:tcPr>
            <w:tcW w:w="569" w:type="pct"/>
            <w:shd w:val="clear" w:color="auto" w:fill="FFFFFF"/>
            <w:vAlign w:val="center"/>
          </w:tcPr>
          <w:p w:rsidR="003156E6" w:rsidRPr="00E96EC5" w:rsidRDefault="003156E6" w:rsidP="00F46338">
            <w:pPr>
              <w:pStyle w:val="af"/>
            </w:pPr>
            <w:r w:rsidRPr="00E96EC5">
              <w:t>3</w:t>
            </w:r>
          </w:p>
        </w:tc>
        <w:tc>
          <w:tcPr>
            <w:tcW w:w="1737" w:type="pct"/>
            <w:shd w:val="clear" w:color="auto" w:fill="FFFFFF"/>
            <w:vAlign w:val="center"/>
          </w:tcPr>
          <w:p w:rsidR="003156E6" w:rsidRPr="00E96EC5" w:rsidRDefault="003156E6" w:rsidP="00F46338">
            <w:pPr>
              <w:pStyle w:val="af"/>
            </w:pPr>
            <w:r w:rsidRPr="00E96EC5">
              <w:t>3</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Г</w:t>
            </w:r>
          </w:p>
        </w:tc>
        <w:tc>
          <w:tcPr>
            <w:tcW w:w="2263" w:type="pct"/>
            <w:shd w:val="clear" w:color="auto" w:fill="FFFFFF"/>
            <w:vAlign w:val="bottom"/>
          </w:tcPr>
          <w:p w:rsidR="003156E6" w:rsidRPr="00E96EC5" w:rsidRDefault="003156E6" w:rsidP="00CD6F69">
            <w:pPr>
              <w:pStyle w:val="af"/>
            </w:pPr>
            <w:r w:rsidRPr="00E96EC5">
              <w:t>Выдающий наряд-допуск имеет право допускающему и производителю работ или допускающему и наблюдающему выдать для поочередного допуска и работы по ним</w:t>
            </w:r>
          </w:p>
        </w:tc>
        <w:tc>
          <w:tcPr>
            <w:tcW w:w="569" w:type="pct"/>
            <w:shd w:val="clear" w:color="auto" w:fill="FFFFFF"/>
            <w:vAlign w:val="center"/>
          </w:tcPr>
          <w:p w:rsidR="003156E6" w:rsidRPr="00E96EC5" w:rsidRDefault="003156E6" w:rsidP="00F46338">
            <w:pPr>
              <w:pStyle w:val="af"/>
            </w:pPr>
            <w:r w:rsidRPr="00E96EC5">
              <w:t>4</w:t>
            </w:r>
          </w:p>
        </w:tc>
        <w:tc>
          <w:tcPr>
            <w:tcW w:w="1737" w:type="pct"/>
            <w:shd w:val="clear" w:color="auto" w:fill="FFFFFF"/>
            <w:vAlign w:val="center"/>
          </w:tcPr>
          <w:p w:rsidR="003156E6" w:rsidRPr="00E96EC5" w:rsidRDefault="003156E6" w:rsidP="00F46338">
            <w:pPr>
              <w:pStyle w:val="af"/>
            </w:pPr>
            <w:r w:rsidRPr="00E96EC5">
              <w:t>4</w:t>
            </w:r>
          </w:p>
        </w:tc>
      </w:tr>
      <w:tr w:rsidR="003156E6" w:rsidRPr="00E96EC5" w:rsidTr="00F46338">
        <w:trPr>
          <w:trHeight w:val="20"/>
        </w:trPr>
        <w:tc>
          <w:tcPr>
            <w:tcW w:w="432" w:type="pct"/>
            <w:shd w:val="clear" w:color="auto" w:fill="FFFFFF"/>
          </w:tcPr>
          <w:p w:rsidR="003156E6" w:rsidRPr="00E96EC5" w:rsidRDefault="003156E6" w:rsidP="00CD6F69">
            <w:pPr>
              <w:pStyle w:val="af"/>
            </w:pPr>
          </w:p>
        </w:tc>
        <w:tc>
          <w:tcPr>
            <w:tcW w:w="2263" w:type="pct"/>
            <w:shd w:val="clear" w:color="auto" w:fill="FFFFFF"/>
          </w:tcPr>
          <w:p w:rsidR="003156E6" w:rsidRPr="00E96EC5" w:rsidRDefault="003156E6" w:rsidP="00CD6F69">
            <w:pPr>
              <w:pStyle w:val="af"/>
            </w:pPr>
          </w:p>
        </w:tc>
        <w:tc>
          <w:tcPr>
            <w:tcW w:w="569" w:type="pct"/>
            <w:shd w:val="clear" w:color="auto" w:fill="FFFFFF"/>
            <w:vAlign w:val="center"/>
          </w:tcPr>
          <w:p w:rsidR="003156E6" w:rsidRPr="00E96EC5" w:rsidRDefault="003156E6" w:rsidP="00F46338">
            <w:pPr>
              <w:pStyle w:val="af"/>
            </w:pPr>
            <w:r w:rsidRPr="00E96EC5">
              <w:t>5</w:t>
            </w:r>
          </w:p>
        </w:tc>
        <w:tc>
          <w:tcPr>
            <w:tcW w:w="1737" w:type="pct"/>
            <w:shd w:val="clear" w:color="auto" w:fill="FFFFFF"/>
            <w:vAlign w:val="center"/>
          </w:tcPr>
          <w:p w:rsidR="003156E6" w:rsidRPr="00E96EC5" w:rsidRDefault="003156E6" w:rsidP="00F46338">
            <w:pPr>
              <w:pStyle w:val="af"/>
            </w:pPr>
            <w:r w:rsidRPr="00E96EC5">
              <w:t>несколько</w:t>
            </w:r>
          </w:p>
        </w:tc>
      </w:tr>
    </w:tbl>
    <w:p w:rsidR="003156E6" w:rsidRPr="00E96EC5" w:rsidRDefault="003156E6" w:rsidP="003156E6">
      <w:pPr>
        <w:rPr>
          <w:rFonts w:ascii="Times New Roman" w:hAnsi="Times New Roman" w:cs="Times New Roman"/>
        </w:rPr>
      </w:pPr>
    </w:p>
    <w:p w:rsidR="004968BF" w:rsidRPr="00E96EC5" w:rsidRDefault="004968BF" w:rsidP="004968B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3156E6" w:rsidRPr="00E96EC5" w:rsidTr="00DD5ACE">
        <w:trPr>
          <w:trHeight w:val="20"/>
        </w:trPr>
        <w:tc>
          <w:tcPr>
            <w:tcW w:w="1250" w:type="pct"/>
            <w:shd w:val="clear" w:color="auto" w:fill="FFFFFF"/>
            <w:vAlign w:val="bottom"/>
          </w:tcPr>
          <w:p w:rsidR="003156E6" w:rsidRPr="00E96EC5" w:rsidRDefault="003156E6" w:rsidP="00CD6F69">
            <w:pPr>
              <w:pStyle w:val="af"/>
            </w:pPr>
            <w:r w:rsidRPr="00E96EC5">
              <w:t>А</w:t>
            </w:r>
          </w:p>
        </w:tc>
        <w:tc>
          <w:tcPr>
            <w:tcW w:w="1250" w:type="pct"/>
            <w:shd w:val="clear" w:color="auto" w:fill="FFFFFF"/>
            <w:vAlign w:val="bottom"/>
          </w:tcPr>
          <w:p w:rsidR="003156E6" w:rsidRPr="00E96EC5" w:rsidRDefault="003156E6" w:rsidP="00CD6F69">
            <w:pPr>
              <w:pStyle w:val="af"/>
            </w:pPr>
            <w:r w:rsidRPr="00E96EC5">
              <w:t>Б</w:t>
            </w:r>
          </w:p>
        </w:tc>
        <w:tc>
          <w:tcPr>
            <w:tcW w:w="1250" w:type="pct"/>
            <w:shd w:val="clear" w:color="auto" w:fill="FFFFFF"/>
            <w:vAlign w:val="bottom"/>
          </w:tcPr>
          <w:p w:rsidR="003156E6" w:rsidRPr="00E96EC5" w:rsidRDefault="003156E6" w:rsidP="00CD6F69">
            <w:pPr>
              <w:pStyle w:val="af"/>
            </w:pPr>
            <w:r w:rsidRPr="00E96EC5">
              <w:t>В</w:t>
            </w:r>
          </w:p>
        </w:tc>
        <w:tc>
          <w:tcPr>
            <w:tcW w:w="1250" w:type="pct"/>
            <w:shd w:val="clear" w:color="auto" w:fill="FFFFFF"/>
            <w:vAlign w:val="bottom"/>
          </w:tcPr>
          <w:p w:rsidR="003156E6" w:rsidRPr="00E96EC5" w:rsidRDefault="003156E6" w:rsidP="00CD6F69">
            <w:pPr>
              <w:pStyle w:val="af"/>
            </w:pPr>
            <w:r w:rsidRPr="00E96EC5">
              <w:t>Г</w:t>
            </w:r>
          </w:p>
        </w:tc>
      </w:tr>
      <w:tr w:rsidR="003156E6" w:rsidRPr="00E96EC5" w:rsidTr="00DD5ACE">
        <w:trPr>
          <w:trHeight w:val="20"/>
        </w:trPr>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r>
    </w:tbl>
    <w:p w:rsidR="003156E6" w:rsidRPr="00E96EC5" w:rsidRDefault="003156E6" w:rsidP="004968BF">
      <w:pPr>
        <w:pStyle w:val="af1"/>
      </w:pPr>
    </w:p>
    <w:p w:rsidR="003156E6" w:rsidRPr="00E96EC5" w:rsidRDefault="003156E6" w:rsidP="00741EAE">
      <w:pPr>
        <w:pStyle w:val="aff2"/>
      </w:pPr>
      <w:r w:rsidRPr="00E96EC5">
        <w:t>Задание 435.</w:t>
      </w:r>
    </w:p>
    <w:p w:rsidR="003156E6" w:rsidRPr="00E96EC5" w:rsidRDefault="003156E6" w:rsidP="001C4DA5">
      <w:pPr>
        <w:pStyle w:val="af6"/>
      </w:pPr>
      <w:r w:rsidRPr="00E96EC5">
        <w:t>Прочитайте текст и установите последовательность.</w:t>
      </w:r>
    </w:p>
    <w:p w:rsidR="003156E6" w:rsidRPr="00E96EC5" w:rsidRDefault="003156E6" w:rsidP="001C4DA5">
      <w:pPr>
        <w:pStyle w:val="af1"/>
      </w:pPr>
      <w:r w:rsidRPr="00E96EC5">
        <w:t>План капитального ремонта составляется с целью восстановления исправности и полного или близкого к полному восстановлению ресурса оборудования. При капитальном ремонте обязательна полная разборка оборудования, восстановление или замена изношенных деталей, обмоток, узлов. До вывода оборудования в плановый капитальный ремонт необходимо выполнить соответствующие подготовительные работы:</w:t>
      </w:r>
    </w:p>
    <w:p w:rsidR="001C4DA5" w:rsidRPr="00E96EC5" w:rsidRDefault="001C4DA5" w:rsidP="001C4DA5">
      <w:pPr>
        <w:pStyle w:val="af1"/>
      </w:pPr>
    </w:p>
    <w:p w:rsidR="003156E6" w:rsidRPr="00E96EC5" w:rsidRDefault="003156E6" w:rsidP="001C4DA5">
      <w:pPr>
        <w:pStyle w:val="af1"/>
      </w:pPr>
      <w:r w:rsidRPr="00E96EC5">
        <w:t xml:space="preserve">1) на подстанции и в ремонтно-ревизионном цехе должны быть проведены специальные занятия по изучению конструкции ремонтируемого оборудования, требований заводских и других инструкций и технологических карт по его ремонту. </w:t>
      </w:r>
    </w:p>
    <w:p w:rsidR="003156E6" w:rsidRPr="00E96EC5" w:rsidRDefault="003156E6" w:rsidP="001C4DA5">
      <w:pPr>
        <w:pStyle w:val="af1"/>
      </w:pPr>
      <w:r w:rsidRPr="00E96EC5">
        <w:t>2) составляют ведомости работ и сметы, которые уточняют после вскрытия и осмотра агрегата</w:t>
      </w:r>
    </w:p>
    <w:p w:rsidR="003156E6" w:rsidRPr="00E96EC5" w:rsidRDefault="003156E6" w:rsidP="001C4DA5">
      <w:pPr>
        <w:pStyle w:val="af1"/>
      </w:pPr>
      <w:r w:rsidRPr="00E96EC5">
        <w:t>3) Утверждают график проведения ремонтных работ, обес</w:t>
      </w:r>
      <w:r w:rsidRPr="00E96EC5">
        <w:softHyphen/>
        <w:t xml:space="preserve">печивают необходимый резерв мощности на подстанциях. </w:t>
      </w:r>
    </w:p>
    <w:p w:rsidR="003156E6" w:rsidRPr="00E96EC5" w:rsidRDefault="003156E6" w:rsidP="001C4DA5">
      <w:pPr>
        <w:pStyle w:val="af1"/>
      </w:pPr>
      <w:r w:rsidRPr="00E96EC5">
        <w:t>4) заготавливают необходи</w:t>
      </w:r>
      <w:r w:rsidRPr="00E96EC5">
        <w:softHyphen/>
        <w:t>мые материалы и запасные части</w:t>
      </w:r>
    </w:p>
    <w:p w:rsidR="003156E6" w:rsidRPr="00E96EC5" w:rsidRDefault="003156E6" w:rsidP="001C4DA5">
      <w:pPr>
        <w:pStyle w:val="af1"/>
      </w:pPr>
      <w:r w:rsidRPr="00E96EC5">
        <w:t>5) необходимо укомплектовать и привести в исправное состояние инструмент, приспособления, подъемно-транспортные механизмы, проверить приборы для испытаний и замеров и т. П.</w:t>
      </w:r>
    </w:p>
    <w:p w:rsidR="003156E6" w:rsidRPr="00E96EC5" w:rsidRDefault="003156E6" w:rsidP="001C4DA5">
      <w:pPr>
        <w:pStyle w:val="af1"/>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3156E6" w:rsidRPr="00E96EC5" w:rsidTr="001C4DA5">
        <w:trPr>
          <w:trHeight w:val="20"/>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1C4DA5">
            <w:pPr>
              <w:pStyle w:val="180"/>
              <w:shd w:val="clear" w:color="auto" w:fill="auto"/>
              <w:spacing w:before="0" w:after="0" w:line="240" w:lineRule="auto"/>
              <w:ind w:hanging="709"/>
              <w:jc w:val="center"/>
              <w:rPr>
                <w:sz w:val="24"/>
                <w:szCs w:val="24"/>
              </w:rPr>
            </w:pPr>
            <w:r w:rsidRPr="00E96EC5">
              <w:rPr>
                <w:sz w:val="24"/>
                <w:szCs w:val="24"/>
              </w:rPr>
              <w:t>Запишите соответствующую последовательность цифр слева направо:</w:t>
            </w:r>
          </w:p>
        </w:tc>
      </w:tr>
      <w:tr w:rsidR="003156E6" w:rsidRPr="00E96EC5" w:rsidTr="00FA14C6">
        <w:trPr>
          <w:trHeight w:val="20"/>
        </w:trPr>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r>
    </w:tbl>
    <w:p w:rsidR="003156E6" w:rsidRPr="00E96EC5" w:rsidRDefault="003156E6" w:rsidP="00192796">
      <w:pPr>
        <w:pStyle w:val="af1"/>
      </w:pPr>
    </w:p>
    <w:p w:rsidR="003156E6" w:rsidRPr="00E96EC5" w:rsidRDefault="003156E6" w:rsidP="00741EAE">
      <w:pPr>
        <w:pStyle w:val="aff2"/>
      </w:pPr>
      <w:r w:rsidRPr="00E96EC5">
        <w:t>Задание 436.</w:t>
      </w:r>
    </w:p>
    <w:p w:rsidR="003156E6" w:rsidRPr="00E96EC5" w:rsidRDefault="003156E6" w:rsidP="00192796">
      <w:pPr>
        <w:pStyle w:val="af6"/>
      </w:pPr>
      <w:r w:rsidRPr="00E96EC5">
        <w:t>Прочитайте текст, выберите правильные ответы и запишите аргументы, обосновывающие выбор ответов</w:t>
      </w:r>
    </w:p>
    <w:p w:rsidR="003156E6" w:rsidRPr="00E96EC5" w:rsidRDefault="003156E6" w:rsidP="00192796">
      <w:pPr>
        <w:pStyle w:val="af1"/>
      </w:pPr>
      <w:r w:rsidRPr="00E96EC5">
        <w:t>Выберите виды работ системы планово-предупредительного ремонта оборудования</w:t>
      </w:r>
    </w:p>
    <w:p w:rsidR="003156E6" w:rsidRPr="00E96EC5" w:rsidRDefault="003156E6" w:rsidP="00192796">
      <w:pPr>
        <w:pStyle w:val="af1"/>
      </w:pPr>
      <w:r w:rsidRPr="00E96EC5">
        <w:t>1) текущий ремонт,</w:t>
      </w:r>
    </w:p>
    <w:p w:rsidR="003156E6" w:rsidRPr="00E96EC5" w:rsidRDefault="003156E6" w:rsidP="00192796">
      <w:pPr>
        <w:pStyle w:val="af1"/>
      </w:pPr>
      <w:r w:rsidRPr="00E96EC5">
        <w:t>2) межремонтное обслуживание,</w:t>
      </w:r>
    </w:p>
    <w:p w:rsidR="003156E6" w:rsidRPr="00E96EC5" w:rsidRDefault="003156E6" w:rsidP="00192796">
      <w:pPr>
        <w:pStyle w:val="af1"/>
      </w:pPr>
      <w:r w:rsidRPr="00E96EC5">
        <w:t>3) плановый ремонт,</w:t>
      </w:r>
    </w:p>
    <w:p w:rsidR="003156E6" w:rsidRPr="00E96EC5" w:rsidRDefault="003156E6" w:rsidP="00192796">
      <w:pPr>
        <w:pStyle w:val="af1"/>
      </w:pPr>
      <w:r w:rsidRPr="00E96EC5">
        <w:t>4) внеплановый ремонт.</w:t>
      </w:r>
    </w:p>
    <w:p w:rsidR="003156E6" w:rsidRPr="00E96EC5" w:rsidRDefault="003156E6" w:rsidP="003156E6">
      <w:pPr>
        <w:pStyle w:val="210"/>
        <w:shd w:val="clear" w:color="auto" w:fill="auto"/>
        <w:spacing w:before="0" w:after="0" w:line="240" w:lineRule="auto"/>
        <w:rPr>
          <w:sz w:val="24"/>
          <w:szCs w:val="24"/>
        </w:rPr>
      </w:pPr>
    </w:p>
    <w:p w:rsidR="003156E6" w:rsidRPr="00E96EC5" w:rsidRDefault="003156E6" w:rsidP="00192796">
      <w:pPr>
        <w:pStyle w:val="af3"/>
      </w:pPr>
      <w:r w:rsidRPr="00E96EC5">
        <w:lastRenderedPageBreak/>
        <w:t>Ответ:</w:t>
      </w:r>
    </w:p>
    <w:p w:rsidR="003156E6" w:rsidRPr="00E96EC5" w:rsidRDefault="003156E6" w:rsidP="00192796">
      <w:pPr>
        <w:pStyle w:val="af1"/>
      </w:pPr>
    </w:p>
    <w:p w:rsidR="003156E6" w:rsidRPr="00E96EC5" w:rsidRDefault="003156E6" w:rsidP="003156E6">
      <w:pPr>
        <w:pStyle w:val="210"/>
        <w:shd w:val="clear" w:color="auto" w:fill="auto"/>
        <w:spacing w:before="0" w:after="0" w:line="240" w:lineRule="auto"/>
        <w:rPr>
          <w:b/>
          <w:sz w:val="24"/>
          <w:szCs w:val="24"/>
        </w:rPr>
      </w:pPr>
      <w:r w:rsidRPr="00E96EC5">
        <w:rPr>
          <w:b/>
          <w:sz w:val="24"/>
          <w:szCs w:val="24"/>
        </w:rPr>
        <w:t>Обоснование:</w:t>
      </w:r>
    </w:p>
    <w:p w:rsidR="003156E6" w:rsidRPr="00E96EC5" w:rsidRDefault="003156E6" w:rsidP="003156E6">
      <w:pPr>
        <w:pStyle w:val="190"/>
        <w:shd w:val="clear" w:color="auto" w:fill="auto"/>
        <w:spacing w:before="0" w:after="0" w:line="240" w:lineRule="auto"/>
        <w:rPr>
          <w:bCs w:val="0"/>
          <w:sz w:val="24"/>
          <w:szCs w:val="24"/>
        </w:rPr>
      </w:pPr>
    </w:p>
    <w:p w:rsidR="003156E6" w:rsidRPr="00E96EC5" w:rsidRDefault="003156E6" w:rsidP="00741EAE">
      <w:pPr>
        <w:pStyle w:val="aff2"/>
      </w:pPr>
      <w:r w:rsidRPr="00E96EC5">
        <w:t>Задание 437.</w:t>
      </w:r>
    </w:p>
    <w:p w:rsidR="003156E6" w:rsidRPr="00E96EC5" w:rsidRDefault="003156E6" w:rsidP="00192796">
      <w:pPr>
        <w:pStyle w:val="af6"/>
      </w:pPr>
      <w:r w:rsidRPr="00E96EC5">
        <w:t>Прочитайте текст и запишите развернутый обоснованный ответ</w:t>
      </w:r>
    </w:p>
    <w:p w:rsidR="003156E6" w:rsidRPr="00E96EC5" w:rsidRDefault="003156E6" w:rsidP="00192796">
      <w:pPr>
        <w:pStyle w:val="af1"/>
      </w:pPr>
      <w:r w:rsidRPr="00E96EC5">
        <w:t>В какой срок должны составляться планы модернизации (реконструкции) существующего и планы монтажа нового электрооборудования.</w:t>
      </w:r>
    </w:p>
    <w:p w:rsidR="003156E6" w:rsidRPr="00E96EC5" w:rsidRDefault="003156E6" w:rsidP="00192796">
      <w:pPr>
        <w:pStyle w:val="af1"/>
      </w:pPr>
    </w:p>
    <w:p w:rsidR="003156E6" w:rsidRPr="00E96EC5" w:rsidRDefault="003156E6" w:rsidP="00192796">
      <w:pPr>
        <w:pStyle w:val="af3"/>
      </w:pPr>
      <w:r w:rsidRPr="00E96EC5">
        <w:t>Ответ:</w:t>
      </w:r>
    </w:p>
    <w:p w:rsidR="007A343E" w:rsidRPr="00E96EC5" w:rsidRDefault="007A343E" w:rsidP="007A343E">
      <w:pPr>
        <w:pStyle w:val="af1"/>
      </w:pPr>
    </w:p>
    <w:p w:rsidR="00F548D6" w:rsidRPr="00E96EC5" w:rsidRDefault="00F548D6" w:rsidP="00741EAE">
      <w:pPr>
        <w:pStyle w:val="aff2"/>
      </w:pPr>
      <w:r w:rsidRPr="00E96EC5">
        <w:t>Задание 438.</w:t>
      </w:r>
    </w:p>
    <w:p w:rsidR="00F548D6" w:rsidRPr="00E96EC5" w:rsidRDefault="00F548D6" w:rsidP="00F548D6">
      <w:pPr>
        <w:pStyle w:val="af6"/>
      </w:pPr>
      <w:r w:rsidRPr="00E96EC5">
        <w:t>Прочитайте текст и установите соответствие.</w:t>
      </w:r>
    </w:p>
    <w:p w:rsidR="00F548D6" w:rsidRPr="00E96EC5" w:rsidRDefault="00F548D6" w:rsidP="00F548D6">
      <w:pPr>
        <w:pStyle w:val="af1"/>
      </w:pPr>
      <w:r w:rsidRPr="00E96EC5">
        <w:t>Ремонт электрооборудования может осуществляться с применением нескольких стратегий ремонта. Установить соответствие между видами стратегий ремонта и их характеристикой. К каждой позиции, данной в левом столбце, подберите соответствующую позицию из правого столбца:</w:t>
      </w:r>
    </w:p>
    <w:p w:rsidR="00F548D6" w:rsidRPr="00E96EC5" w:rsidRDefault="00F548D6" w:rsidP="00F548D6">
      <w:pPr>
        <w:pStyle w:val="af1"/>
      </w:pPr>
    </w:p>
    <w:tbl>
      <w:tblPr>
        <w:tblStyle w:val="13"/>
        <w:tblW w:w="9931" w:type="dxa"/>
        <w:tblLook w:val="04A0" w:firstRow="1" w:lastRow="0" w:firstColumn="1" w:lastColumn="0" w:noHBand="0" w:noVBand="1"/>
      </w:tblPr>
      <w:tblGrid>
        <w:gridCol w:w="562"/>
        <w:gridCol w:w="6379"/>
        <w:gridCol w:w="535"/>
        <w:gridCol w:w="2443"/>
        <w:gridCol w:w="12"/>
      </w:tblGrid>
      <w:tr w:rsidR="00F548D6" w:rsidRPr="00E96EC5" w:rsidTr="00F548D6">
        <w:tc>
          <w:tcPr>
            <w:tcW w:w="6941"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Характеристика стратегии ремонта</w:t>
            </w:r>
          </w:p>
        </w:tc>
        <w:tc>
          <w:tcPr>
            <w:tcW w:w="2990" w:type="dxa"/>
            <w:gridSpan w:val="3"/>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Вид стратегии ремонта</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электрооборудования производится только в случае отказа или повреждения составных частей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1</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Регламентированная</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определяется техническим состоянием составных частей электрооборудования</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2</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Смешанная</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rsidP="00000D6B">
            <w:pPr>
              <w:pStyle w:val="af1"/>
              <w:rPr>
                <w:sz w:val="24"/>
                <w:szCs w:val="24"/>
                <w:lang w:eastAsia="en-US"/>
              </w:rPr>
            </w:pPr>
            <w:r w:rsidRPr="00E96EC5">
              <w:rPr>
                <w:sz w:val="24"/>
                <w:szCs w:val="24"/>
                <w:lang w:eastAsia="en-US"/>
              </w:rPr>
              <w:t xml:space="preserve">ремонт электрооборудования, выполняется с периодичностью, установленной нормативно-технической документацией и определяется техническим состоянием </w:t>
            </w:r>
            <w:r w:rsidR="00000D6B" w:rsidRPr="00E96EC5">
              <w:rPr>
                <w:sz w:val="24"/>
                <w:szCs w:val="24"/>
                <w:lang w:eastAsia="en-US"/>
              </w:rPr>
              <w:t xml:space="preserve">его </w:t>
            </w:r>
            <w:r w:rsidRPr="00E96EC5">
              <w:rPr>
                <w:sz w:val="24"/>
                <w:szCs w:val="24"/>
                <w:lang w:eastAsia="en-US"/>
              </w:rPr>
              <w:t>составных частей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3</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По потребности</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электрооборудования, выполняется с периодичностью и в объеме, установленной нормативно-технической документацией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4</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По техническому состоянию</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5</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Агрегатная</w:t>
            </w:r>
          </w:p>
        </w:tc>
      </w:tr>
    </w:tbl>
    <w:p w:rsidR="00F548D6" w:rsidRPr="00E96EC5" w:rsidRDefault="00F548D6" w:rsidP="00F548D6">
      <w:pPr>
        <w:pStyle w:val="af1"/>
      </w:pPr>
    </w:p>
    <w:p w:rsidR="00F548D6" w:rsidRPr="00E96EC5" w:rsidRDefault="00F548D6" w:rsidP="00F548D6">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548D6" w:rsidRPr="00E96EC5" w:rsidTr="00F548D6">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r>
      <w:tr w:rsidR="00F548D6" w:rsidRPr="00E96EC5" w:rsidTr="00FA14C6">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524D45" w:rsidRPr="00E96EC5" w:rsidRDefault="00524D45" w:rsidP="00741EAE">
      <w:pPr>
        <w:pStyle w:val="aff2"/>
      </w:pPr>
      <w:r w:rsidRPr="00E96EC5">
        <w:t>Задание 439.</w:t>
      </w:r>
    </w:p>
    <w:p w:rsidR="00524D45" w:rsidRPr="00E96EC5" w:rsidRDefault="00524D45" w:rsidP="00AF0DC8">
      <w:pPr>
        <w:pStyle w:val="af6"/>
      </w:pPr>
      <w:r w:rsidRPr="00E96EC5">
        <w:t>Прочитайте текст и установите соответствие.</w:t>
      </w:r>
    </w:p>
    <w:p w:rsidR="00524D45" w:rsidRPr="00E96EC5" w:rsidRDefault="00524D45" w:rsidP="004035AF">
      <w:pPr>
        <w:pStyle w:val="af1"/>
      </w:pPr>
      <w:r w:rsidRPr="00E96EC5">
        <w:t>Установите соответствие между передачей и характерным для этой передачи видом износа. К каждой позиции, данной в левом столбце, подберите соответствующую позицию из правого столбца:</w:t>
      </w:r>
    </w:p>
    <w:p w:rsidR="00524D45" w:rsidRPr="00E96EC5" w:rsidRDefault="00524D45" w:rsidP="004035AF">
      <w:pPr>
        <w:pStyle w:val="af1"/>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5327"/>
        <w:gridCol w:w="356"/>
        <w:gridCol w:w="3105"/>
      </w:tblGrid>
      <w:tr w:rsidR="00524D45" w:rsidRPr="00E96EC5" w:rsidTr="002913FB">
        <w:trPr>
          <w:trHeight w:val="20"/>
        </w:trPr>
        <w:tc>
          <w:tcPr>
            <w:tcW w:w="0" w:type="auto"/>
            <w:gridSpan w:val="2"/>
            <w:shd w:val="clear" w:color="auto" w:fill="FFFFFF"/>
          </w:tcPr>
          <w:p w:rsidR="00524D45" w:rsidRPr="00E96EC5" w:rsidRDefault="00524D45" w:rsidP="00CD6F69">
            <w:pPr>
              <w:pStyle w:val="af"/>
            </w:pPr>
            <w:r w:rsidRPr="00E96EC5">
              <w:t>Передача</w:t>
            </w:r>
          </w:p>
        </w:tc>
        <w:tc>
          <w:tcPr>
            <w:tcW w:w="0" w:type="auto"/>
            <w:gridSpan w:val="2"/>
            <w:shd w:val="clear" w:color="auto" w:fill="FFFFFF"/>
          </w:tcPr>
          <w:p w:rsidR="00524D45" w:rsidRPr="00E96EC5" w:rsidRDefault="00524D45" w:rsidP="00CD6F69">
            <w:pPr>
              <w:pStyle w:val="af"/>
            </w:pPr>
            <w:r w:rsidRPr="00E96EC5">
              <w:t>Вид износа</w:t>
            </w:r>
          </w:p>
        </w:tc>
      </w:tr>
      <w:tr w:rsidR="00524D45" w:rsidRPr="00E96EC5" w:rsidTr="002913FB">
        <w:trPr>
          <w:trHeight w:val="20"/>
        </w:trPr>
        <w:tc>
          <w:tcPr>
            <w:tcW w:w="0" w:type="auto"/>
            <w:shd w:val="clear" w:color="auto" w:fill="FFFFFF"/>
            <w:vAlign w:val="center"/>
          </w:tcPr>
          <w:p w:rsidR="00524D45" w:rsidRPr="00E96EC5" w:rsidRDefault="00524D45" w:rsidP="00CD6F69">
            <w:pPr>
              <w:pStyle w:val="af"/>
            </w:pPr>
            <w:r w:rsidRPr="00E96EC5">
              <w:t>А</w:t>
            </w:r>
          </w:p>
        </w:tc>
        <w:tc>
          <w:tcPr>
            <w:tcW w:w="0" w:type="auto"/>
            <w:shd w:val="clear" w:color="auto" w:fill="FFFFFF"/>
            <w:vAlign w:val="center"/>
          </w:tcPr>
          <w:p w:rsidR="00524D45" w:rsidRPr="00E96EC5" w:rsidRDefault="00524D45" w:rsidP="00CD6F69">
            <w:pPr>
              <w:pStyle w:val="af"/>
            </w:pPr>
            <w:r w:rsidRPr="00E96EC5">
              <w:t>Зубчатая открытая передача</w:t>
            </w:r>
          </w:p>
        </w:tc>
        <w:tc>
          <w:tcPr>
            <w:tcW w:w="0" w:type="auto"/>
            <w:shd w:val="clear" w:color="auto" w:fill="FFFFFF"/>
            <w:vAlign w:val="center"/>
          </w:tcPr>
          <w:p w:rsidR="00524D45" w:rsidRPr="00E96EC5" w:rsidRDefault="00524D45" w:rsidP="00CD6F69">
            <w:pPr>
              <w:pStyle w:val="af"/>
            </w:pPr>
            <w:r w:rsidRPr="00E96EC5">
              <w:t>1</w:t>
            </w:r>
          </w:p>
        </w:tc>
        <w:tc>
          <w:tcPr>
            <w:tcW w:w="0" w:type="auto"/>
            <w:shd w:val="clear" w:color="auto" w:fill="FFFFFF"/>
          </w:tcPr>
          <w:p w:rsidR="00524D45" w:rsidRPr="00E96EC5" w:rsidRDefault="00524D45" w:rsidP="00CD6F69">
            <w:pPr>
              <w:pStyle w:val="af"/>
            </w:pPr>
            <w:r w:rsidRPr="00E96EC5">
              <w:t xml:space="preserve">Усталостное выкрашивание </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Б</w:t>
            </w:r>
          </w:p>
        </w:tc>
        <w:tc>
          <w:tcPr>
            <w:tcW w:w="0" w:type="auto"/>
            <w:shd w:val="clear" w:color="auto" w:fill="FFFFFF"/>
            <w:vAlign w:val="bottom"/>
          </w:tcPr>
          <w:p w:rsidR="00524D45" w:rsidRPr="00E96EC5" w:rsidRDefault="00524D45" w:rsidP="00CD6F69">
            <w:pPr>
              <w:pStyle w:val="af"/>
            </w:pPr>
            <w:r w:rsidRPr="00E96EC5">
              <w:t>Зубчатая закрытая хорошо смазываемая передача</w:t>
            </w:r>
          </w:p>
        </w:tc>
        <w:tc>
          <w:tcPr>
            <w:tcW w:w="0" w:type="auto"/>
            <w:shd w:val="clear" w:color="auto" w:fill="FFFFFF"/>
            <w:vAlign w:val="center"/>
          </w:tcPr>
          <w:p w:rsidR="00524D45" w:rsidRPr="00E96EC5" w:rsidRDefault="00524D45" w:rsidP="00CD6F69">
            <w:pPr>
              <w:pStyle w:val="af"/>
            </w:pPr>
            <w:r w:rsidRPr="00E96EC5">
              <w:t>2</w:t>
            </w:r>
          </w:p>
        </w:tc>
        <w:tc>
          <w:tcPr>
            <w:tcW w:w="0" w:type="auto"/>
            <w:shd w:val="clear" w:color="auto" w:fill="FFFFFF"/>
          </w:tcPr>
          <w:p w:rsidR="00524D45" w:rsidRPr="00E96EC5" w:rsidRDefault="00524D45" w:rsidP="00CD6F69">
            <w:pPr>
              <w:pStyle w:val="af"/>
            </w:pPr>
            <w:r w:rsidRPr="00E96EC5">
              <w:t>Излом</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В</w:t>
            </w:r>
          </w:p>
        </w:tc>
        <w:tc>
          <w:tcPr>
            <w:tcW w:w="0" w:type="auto"/>
            <w:shd w:val="clear" w:color="auto" w:fill="FFFFFF"/>
            <w:vAlign w:val="bottom"/>
          </w:tcPr>
          <w:p w:rsidR="00524D45" w:rsidRPr="00E96EC5" w:rsidRDefault="00524D45" w:rsidP="00CD6F69">
            <w:pPr>
              <w:pStyle w:val="af"/>
            </w:pPr>
            <w:r w:rsidRPr="00E96EC5">
              <w:t xml:space="preserve">Зубчатая крупномодульная передача </w:t>
            </w:r>
          </w:p>
        </w:tc>
        <w:tc>
          <w:tcPr>
            <w:tcW w:w="0" w:type="auto"/>
            <w:shd w:val="clear" w:color="auto" w:fill="FFFFFF"/>
          </w:tcPr>
          <w:p w:rsidR="00524D45" w:rsidRPr="00E96EC5" w:rsidRDefault="00524D45" w:rsidP="00CD6F69">
            <w:pPr>
              <w:pStyle w:val="af"/>
            </w:pPr>
            <w:r w:rsidRPr="00E96EC5">
              <w:t>3</w:t>
            </w:r>
          </w:p>
        </w:tc>
        <w:tc>
          <w:tcPr>
            <w:tcW w:w="0" w:type="auto"/>
            <w:shd w:val="clear" w:color="auto" w:fill="FFFFFF"/>
          </w:tcPr>
          <w:p w:rsidR="00524D45" w:rsidRPr="00E96EC5" w:rsidRDefault="00524D45" w:rsidP="00CD6F69">
            <w:pPr>
              <w:pStyle w:val="af"/>
            </w:pPr>
            <w:r w:rsidRPr="00E96EC5">
              <w:t>Абразивный износ</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Г</w:t>
            </w:r>
          </w:p>
        </w:tc>
        <w:tc>
          <w:tcPr>
            <w:tcW w:w="0" w:type="auto"/>
            <w:shd w:val="clear" w:color="auto" w:fill="FFFFFF"/>
            <w:vAlign w:val="bottom"/>
          </w:tcPr>
          <w:p w:rsidR="00524D45" w:rsidRPr="00E96EC5" w:rsidRDefault="00524D45" w:rsidP="00CD6F69">
            <w:pPr>
              <w:pStyle w:val="af"/>
            </w:pPr>
            <w:r w:rsidRPr="00E96EC5">
              <w:t xml:space="preserve">Зубчатая мелкомодульная передача </w:t>
            </w:r>
          </w:p>
        </w:tc>
        <w:tc>
          <w:tcPr>
            <w:tcW w:w="0" w:type="auto"/>
            <w:shd w:val="clear" w:color="auto" w:fill="FFFFFF"/>
          </w:tcPr>
          <w:p w:rsidR="00524D45" w:rsidRPr="00E96EC5" w:rsidRDefault="00524D45" w:rsidP="00CD6F69">
            <w:pPr>
              <w:pStyle w:val="af"/>
            </w:pPr>
            <w:r w:rsidRPr="00E96EC5">
              <w:t>4</w:t>
            </w:r>
          </w:p>
        </w:tc>
        <w:tc>
          <w:tcPr>
            <w:tcW w:w="0" w:type="auto"/>
            <w:shd w:val="clear" w:color="auto" w:fill="FFFFFF"/>
          </w:tcPr>
          <w:p w:rsidR="00524D45" w:rsidRPr="00E96EC5" w:rsidRDefault="00524D45" w:rsidP="00CD6F69">
            <w:pPr>
              <w:pStyle w:val="af"/>
            </w:pPr>
            <w:r w:rsidRPr="00E96EC5">
              <w:t>Заедание</w:t>
            </w:r>
          </w:p>
        </w:tc>
      </w:tr>
      <w:tr w:rsidR="00524D45" w:rsidRPr="00E96EC5" w:rsidTr="002913FB">
        <w:trPr>
          <w:trHeight w:val="20"/>
        </w:trPr>
        <w:tc>
          <w:tcPr>
            <w:tcW w:w="0" w:type="auto"/>
            <w:shd w:val="clear" w:color="auto" w:fill="FFFFFF"/>
          </w:tcPr>
          <w:p w:rsidR="00524D45" w:rsidRPr="00E96EC5" w:rsidRDefault="00524D45" w:rsidP="00CD6F69">
            <w:pPr>
              <w:pStyle w:val="af"/>
            </w:pPr>
          </w:p>
        </w:tc>
        <w:tc>
          <w:tcPr>
            <w:tcW w:w="0" w:type="auto"/>
            <w:shd w:val="clear" w:color="auto" w:fill="FFFFFF"/>
          </w:tcPr>
          <w:p w:rsidR="00524D45" w:rsidRPr="00E96EC5" w:rsidRDefault="00524D45" w:rsidP="00CD6F69">
            <w:pPr>
              <w:pStyle w:val="af"/>
            </w:pPr>
          </w:p>
        </w:tc>
        <w:tc>
          <w:tcPr>
            <w:tcW w:w="0" w:type="auto"/>
            <w:shd w:val="clear" w:color="auto" w:fill="FFFFFF"/>
            <w:vAlign w:val="bottom"/>
          </w:tcPr>
          <w:p w:rsidR="00524D45" w:rsidRPr="00E96EC5" w:rsidRDefault="00524D45" w:rsidP="00CD6F69">
            <w:pPr>
              <w:pStyle w:val="af"/>
            </w:pPr>
            <w:r w:rsidRPr="00E96EC5">
              <w:t>5</w:t>
            </w:r>
          </w:p>
        </w:tc>
        <w:tc>
          <w:tcPr>
            <w:tcW w:w="0" w:type="auto"/>
            <w:shd w:val="clear" w:color="auto" w:fill="FFFFFF"/>
          </w:tcPr>
          <w:p w:rsidR="00524D45" w:rsidRPr="00E96EC5" w:rsidRDefault="00524D45" w:rsidP="00CD6F69">
            <w:pPr>
              <w:pStyle w:val="af"/>
            </w:pPr>
            <w:r w:rsidRPr="00E96EC5">
              <w:t>Срез</w:t>
            </w:r>
          </w:p>
        </w:tc>
      </w:tr>
    </w:tbl>
    <w:p w:rsidR="00524D45" w:rsidRPr="00E96EC5" w:rsidRDefault="00524D45" w:rsidP="004035AF">
      <w:pPr>
        <w:pStyle w:val="af1"/>
      </w:pPr>
    </w:p>
    <w:p w:rsidR="004035AF" w:rsidRPr="00E96EC5" w:rsidRDefault="00DD5ACE" w:rsidP="004035A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24D45" w:rsidRPr="00E96EC5" w:rsidTr="00524D45">
        <w:trPr>
          <w:trHeight w:val="20"/>
        </w:trPr>
        <w:tc>
          <w:tcPr>
            <w:tcW w:w="1250" w:type="pct"/>
            <w:shd w:val="clear" w:color="auto" w:fill="FFFFFF"/>
            <w:vAlign w:val="bottom"/>
          </w:tcPr>
          <w:p w:rsidR="00524D45" w:rsidRPr="00E96EC5" w:rsidRDefault="00524D45" w:rsidP="00CD6F69">
            <w:pPr>
              <w:pStyle w:val="af"/>
            </w:pPr>
            <w:r w:rsidRPr="00E96EC5">
              <w:t>А</w:t>
            </w:r>
          </w:p>
        </w:tc>
        <w:tc>
          <w:tcPr>
            <w:tcW w:w="1250" w:type="pct"/>
            <w:shd w:val="clear" w:color="auto" w:fill="FFFFFF"/>
            <w:vAlign w:val="bottom"/>
          </w:tcPr>
          <w:p w:rsidR="00524D45" w:rsidRPr="00E96EC5" w:rsidRDefault="00524D45" w:rsidP="00CD6F69">
            <w:pPr>
              <w:pStyle w:val="af"/>
            </w:pPr>
            <w:r w:rsidRPr="00E96EC5">
              <w:t>Б</w:t>
            </w:r>
          </w:p>
        </w:tc>
        <w:tc>
          <w:tcPr>
            <w:tcW w:w="1250" w:type="pct"/>
            <w:shd w:val="clear" w:color="auto" w:fill="FFFFFF"/>
            <w:vAlign w:val="bottom"/>
          </w:tcPr>
          <w:p w:rsidR="00524D45" w:rsidRPr="00E96EC5" w:rsidRDefault="00524D45" w:rsidP="00CD6F69">
            <w:pPr>
              <w:pStyle w:val="af"/>
            </w:pPr>
            <w:r w:rsidRPr="00E96EC5">
              <w:t>В</w:t>
            </w:r>
          </w:p>
        </w:tc>
        <w:tc>
          <w:tcPr>
            <w:tcW w:w="1251" w:type="pct"/>
            <w:shd w:val="clear" w:color="auto" w:fill="FFFFFF"/>
            <w:vAlign w:val="bottom"/>
          </w:tcPr>
          <w:p w:rsidR="00524D45" w:rsidRPr="00E96EC5" w:rsidRDefault="00524D45" w:rsidP="00CD6F69">
            <w:pPr>
              <w:pStyle w:val="af"/>
            </w:pPr>
            <w:r w:rsidRPr="00E96EC5">
              <w:t>Г</w:t>
            </w:r>
          </w:p>
        </w:tc>
      </w:tr>
      <w:tr w:rsidR="00524D45" w:rsidRPr="00E96EC5" w:rsidTr="00524D45">
        <w:trPr>
          <w:trHeight w:val="20"/>
        </w:trPr>
        <w:tc>
          <w:tcPr>
            <w:tcW w:w="1250" w:type="pct"/>
            <w:shd w:val="clear" w:color="auto" w:fill="FFFFFF"/>
          </w:tcPr>
          <w:p w:rsidR="00524D45" w:rsidRPr="00E96EC5" w:rsidRDefault="00524D45" w:rsidP="00CD6F69">
            <w:pPr>
              <w:pStyle w:val="af"/>
            </w:pPr>
          </w:p>
        </w:tc>
        <w:tc>
          <w:tcPr>
            <w:tcW w:w="1250" w:type="pct"/>
            <w:shd w:val="clear" w:color="auto" w:fill="FFFFFF"/>
          </w:tcPr>
          <w:p w:rsidR="00524D45" w:rsidRPr="00E96EC5" w:rsidRDefault="00524D45" w:rsidP="00CD6F69">
            <w:pPr>
              <w:pStyle w:val="af"/>
            </w:pPr>
          </w:p>
        </w:tc>
        <w:tc>
          <w:tcPr>
            <w:tcW w:w="1250" w:type="pct"/>
            <w:shd w:val="clear" w:color="auto" w:fill="FFFFFF"/>
          </w:tcPr>
          <w:p w:rsidR="00524D45" w:rsidRPr="00E96EC5" w:rsidRDefault="00524D45" w:rsidP="00CD6F69">
            <w:pPr>
              <w:pStyle w:val="af"/>
            </w:pPr>
          </w:p>
        </w:tc>
        <w:tc>
          <w:tcPr>
            <w:tcW w:w="1251" w:type="pct"/>
            <w:shd w:val="clear" w:color="auto" w:fill="FFFFFF"/>
          </w:tcPr>
          <w:p w:rsidR="00524D45" w:rsidRPr="00E96EC5" w:rsidRDefault="00524D45" w:rsidP="00CD6F69">
            <w:pPr>
              <w:pStyle w:val="af"/>
            </w:pPr>
          </w:p>
        </w:tc>
      </w:tr>
    </w:tbl>
    <w:p w:rsidR="00524D45" w:rsidRPr="00E96EC5" w:rsidRDefault="00524D45" w:rsidP="004035AF">
      <w:pPr>
        <w:pStyle w:val="af1"/>
      </w:pPr>
    </w:p>
    <w:p w:rsidR="00921739" w:rsidRPr="00E96EC5" w:rsidRDefault="00921739" w:rsidP="00741EAE">
      <w:pPr>
        <w:pStyle w:val="aff2"/>
      </w:pPr>
      <w:r w:rsidRPr="00E96EC5">
        <w:t>Задание 440.</w:t>
      </w:r>
    </w:p>
    <w:p w:rsidR="00921739" w:rsidRPr="00E96EC5" w:rsidRDefault="00921739" w:rsidP="00AF0DC8">
      <w:pPr>
        <w:pStyle w:val="af6"/>
      </w:pPr>
      <w:r w:rsidRPr="00E96EC5">
        <w:lastRenderedPageBreak/>
        <w:t>Прочитайте текст, выберите правильный ответ и запишите аргументы, обосновывающие выбор ответа</w:t>
      </w:r>
    </w:p>
    <w:p w:rsidR="00921739" w:rsidRPr="00E96EC5" w:rsidRDefault="00921739" w:rsidP="004035AF">
      <w:pPr>
        <w:pStyle w:val="af1"/>
      </w:pPr>
      <w:r w:rsidRPr="00E96EC5">
        <w:t>К стальному стержню с площадью поперечного сечения 10 мм2 приложена вдоль его оси растягивающая сила равная 1000 Н. Определите величину нормального напряжения в поперечном сечении</w:t>
      </w:r>
    </w:p>
    <w:p w:rsidR="00921739" w:rsidRPr="00E96EC5" w:rsidRDefault="00921739" w:rsidP="004035AF">
      <w:pPr>
        <w:pStyle w:val="af1"/>
      </w:pPr>
    </w:p>
    <w:p w:rsidR="00921739" w:rsidRPr="00E96EC5" w:rsidRDefault="00921739" w:rsidP="004035AF">
      <w:pPr>
        <w:pStyle w:val="af1"/>
      </w:pPr>
      <w:r w:rsidRPr="00E96EC5">
        <w:t>1) 1 МПа</w:t>
      </w:r>
    </w:p>
    <w:p w:rsidR="00921739" w:rsidRPr="00E96EC5" w:rsidRDefault="00921739" w:rsidP="004035AF">
      <w:pPr>
        <w:pStyle w:val="af1"/>
      </w:pPr>
      <w:r w:rsidRPr="00E96EC5">
        <w:t>2) 100 МПа</w:t>
      </w:r>
    </w:p>
    <w:p w:rsidR="00921739" w:rsidRPr="00E96EC5" w:rsidRDefault="00921739" w:rsidP="004035AF">
      <w:pPr>
        <w:pStyle w:val="af1"/>
      </w:pPr>
      <w:r w:rsidRPr="00E96EC5">
        <w:t>3) 10 МПа</w:t>
      </w:r>
    </w:p>
    <w:p w:rsidR="00921739" w:rsidRPr="00E96EC5" w:rsidRDefault="00921739" w:rsidP="004035AF">
      <w:pPr>
        <w:pStyle w:val="af1"/>
      </w:pPr>
      <w:r w:rsidRPr="00E96EC5">
        <w:t>4) 10000 Па</w:t>
      </w:r>
    </w:p>
    <w:p w:rsidR="00921739" w:rsidRPr="00E96EC5" w:rsidRDefault="00921739" w:rsidP="004035AF">
      <w:pPr>
        <w:pStyle w:val="af1"/>
      </w:pPr>
    </w:p>
    <w:p w:rsidR="004035AF" w:rsidRPr="00E96EC5" w:rsidRDefault="00921739" w:rsidP="004035AF">
      <w:pPr>
        <w:pStyle w:val="af3"/>
      </w:pPr>
      <w:r w:rsidRPr="00E96EC5">
        <w:t xml:space="preserve">Ответ: </w:t>
      </w:r>
    </w:p>
    <w:p w:rsidR="00921739" w:rsidRPr="00E96EC5" w:rsidRDefault="00921739" w:rsidP="004035AF">
      <w:pPr>
        <w:pStyle w:val="af1"/>
      </w:pPr>
    </w:p>
    <w:p w:rsidR="00921739" w:rsidRPr="00E96EC5" w:rsidRDefault="00921739" w:rsidP="004035AF">
      <w:pPr>
        <w:pStyle w:val="af1"/>
      </w:pPr>
    </w:p>
    <w:p w:rsidR="00921739" w:rsidRPr="00E96EC5" w:rsidRDefault="00921739" w:rsidP="004035AF">
      <w:pPr>
        <w:pStyle w:val="af3"/>
      </w:pPr>
      <w:r w:rsidRPr="00E96EC5">
        <w:t>Обоснование:</w:t>
      </w:r>
    </w:p>
    <w:p w:rsidR="00524D45" w:rsidRPr="00E96EC5" w:rsidRDefault="00524D45" w:rsidP="004035AF">
      <w:pPr>
        <w:pStyle w:val="af1"/>
      </w:pPr>
    </w:p>
    <w:p w:rsidR="00965A8D" w:rsidRPr="00E96EC5" w:rsidRDefault="00965A8D" w:rsidP="00741EAE">
      <w:pPr>
        <w:pStyle w:val="aff2"/>
      </w:pPr>
      <w:r w:rsidRPr="00E96EC5">
        <w:t>Задание 441.</w:t>
      </w:r>
    </w:p>
    <w:p w:rsidR="00965A8D" w:rsidRPr="00E96EC5" w:rsidRDefault="00965A8D" w:rsidP="00AF0DC8">
      <w:pPr>
        <w:pStyle w:val="af6"/>
      </w:pPr>
      <w:r w:rsidRPr="00E96EC5">
        <w:t>Прочитайте текст и установите последовательность.</w:t>
      </w:r>
    </w:p>
    <w:p w:rsidR="00965A8D" w:rsidRPr="00E96EC5" w:rsidRDefault="00965A8D" w:rsidP="004035AF">
      <w:pPr>
        <w:pStyle w:val="af1"/>
      </w:pPr>
      <w:r w:rsidRPr="00E96EC5">
        <w:t>В сильном электрическом поле в связи с переносом зарядов в диэлектрике происходят необратимые изменения свойств. Установите последовательность необратимых процессов, развивающихся в диэлектриках:</w:t>
      </w:r>
    </w:p>
    <w:p w:rsidR="00FA14C6" w:rsidRPr="00E96EC5" w:rsidRDefault="00FA14C6" w:rsidP="004035AF">
      <w:pPr>
        <w:pStyle w:val="af1"/>
      </w:pPr>
    </w:p>
    <w:p w:rsidR="00965A8D" w:rsidRPr="00E96EC5" w:rsidRDefault="00965A8D" w:rsidP="004035AF">
      <w:pPr>
        <w:pStyle w:val="af1"/>
      </w:pPr>
      <w:r w:rsidRPr="00E96EC5">
        <w:t>1) механическое разрушение,</w:t>
      </w:r>
    </w:p>
    <w:p w:rsidR="00965A8D" w:rsidRPr="00E96EC5" w:rsidRDefault="00965A8D" w:rsidP="004035AF">
      <w:pPr>
        <w:pStyle w:val="af1"/>
      </w:pPr>
      <w:r w:rsidRPr="00E96EC5">
        <w:t>2) пробой,</w:t>
      </w:r>
    </w:p>
    <w:p w:rsidR="00965A8D" w:rsidRPr="00E96EC5" w:rsidRDefault="00965A8D" w:rsidP="004035AF">
      <w:pPr>
        <w:pStyle w:val="af1"/>
      </w:pPr>
      <w:r w:rsidRPr="00E96EC5">
        <w:t>3) старение.</w:t>
      </w:r>
    </w:p>
    <w:p w:rsidR="00965A8D" w:rsidRPr="00E96EC5" w:rsidRDefault="00965A8D"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3379"/>
        <w:gridCol w:w="3380"/>
        <w:gridCol w:w="3378"/>
      </w:tblGrid>
      <w:tr w:rsidR="00965A8D" w:rsidRPr="00E96EC5" w:rsidTr="00003F3F">
        <w:trPr>
          <w:trHeight w:val="20"/>
        </w:trPr>
        <w:tc>
          <w:tcPr>
            <w:tcW w:w="1667" w:type="pct"/>
          </w:tcPr>
          <w:p w:rsidR="00965A8D" w:rsidRPr="00E96EC5" w:rsidRDefault="00965A8D" w:rsidP="00CD6F69">
            <w:pPr>
              <w:pStyle w:val="af"/>
              <w:rPr>
                <w:lang w:bidi="ar-SA"/>
              </w:rPr>
            </w:pPr>
          </w:p>
        </w:tc>
        <w:tc>
          <w:tcPr>
            <w:tcW w:w="1667" w:type="pct"/>
          </w:tcPr>
          <w:p w:rsidR="00965A8D" w:rsidRPr="00E96EC5" w:rsidRDefault="00965A8D" w:rsidP="00CD6F69">
            <w:pPr>
              <w:pStyle w:val="af"/>
              <w:rPr>
                <w:lang w:bidi="ar-SA"/>
              </w:rPr>
            </w:pPr>
          </w:p>
        </w:tc>
        <w:tc>
          <w:tcPr>
            <w:tcW w:w="1667" w:type="pct"/>
          </w:tcPr>
          <w:p w:rsidR="00965A8D" w:rsidRPr="00E96EC5" w:rsidRDefault="00965A8D" w:rsidP="00CD6F69">
            <w:pPr>
              <w:pStyle w:val="af"/>
              <w:rPr>
                <w:lang w:bidi="ar-SA"/>
              </w:rPr>
            </w:pPr>
          </w:p>
        </w:tc>
      </w:tr>
    </w:tbl>
    <w:p w:rsidR="00965A8D" w:rsidRPr="00E96EC5" w:rsidRDefault="00965A8D" w:rsidP="004035AF">
      <w:pPr>
        <w:pStyle w:val="af1"/>
      </w:pPr>
    </w:p>
    <w:p w:rsidR="00965A8D" w:rsidRPr="00E96EC5" w:rsidRDefault="00965A8D" w:rsidP="004035AF">
      <w:pPr>
        <w:pStyle w:val="af1"/>
        <w:rPr>
          <w:noProof/>
        </w:rPr>
      </w:pPr>
    </w:p>
    <w:p w:rsidR="00965A8D" w:rsidRPr="00E96EC5" w:rsidRDefault="00965A8D" w:rsidP="00741EAE">
      <w:pPr>
        <w:pStyle w:val="aff2"/>
      </w:pPr>
      <w:r w:rsidRPr="00E96EC5">
        <w:t>Задание 442.</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4035AF">
      <w:pPr>
        <w:pStyle w:val="af1"/>
      </w:pPr>
      <w:r w:rsidRPr="00E96EC5">
        <w:t xml:space="preserve">Одной из основных характеристик проводниковых материалов являются удельное электросопротивление. Удельное электрическое сопротивление алюминия – </w:t>
      </w:r>
      <w:bookmarkStart w:id="9" w:name="_Hlk168783376"/>
      <w:r w:rsidRPr="00E96EC5">
        <w:t xml:space="preserve">0,0289 </w:t>
      </w:r>
      <w:r w:rsidRPr="00E96EC5">
        <w:rPr>
          <w:i/>
          <w:iCs/>
        </w:rPr>
        <w:t>мкОм∙м</w:t>
      </w:r>
      <w:bookmarkEnd w:id="9"/>
      <w:r w:rsidRPr="00E96EC5">
        <w:t xml:space="preserve">. выразите его в </w:t>
      </w:r>
      <w:r w:rsidRPr="00E96EC5">
        <w:rPr>
          <w:i/>
          <w:iCs/>
        </w:rPr>
        <w:t>Ом∙м</w:t>
      </w:r>
      <w:r w:rsidRPr="00E96EC5">
        <w:t>.</w:t>
      </w:r>
    </w:p>
    <w:p w:rsidR="00965A8D" w:rsidRPr="00E96EC5" w:rsidRDefault="00965A8D" w:rsidP="004035AF">
      <w:pPr>
        <w:pStyle w:val="af1"/>
      </w:pPr>
    </w:p>
    <w:p w:rsidR="00965A8D" w:rsidRPr="00E96EC5" w:rsidRDefault="00965A8D" w:rsidP="004035AF">
      <w:pPr>
        <w:pStyle w:val="af3"/>
      </w:pPr>
      <w:r w:rsidRPr="00E96EC5">
        <w:t>Ответ:</w:t>
      </w:r>
    </w:p>
    <w:p w:rsidR="00965A8D" w:rsidRPr="00E96EC5" w:rsidRDefault="00965A8D" w:rsidP="004035AF">
      <w:pPr>
        <w:pStyle w:val="af1"/>
      </w:pPr>
    </w:p>
    <w:p w:rsidR="00C45605" w:rsidRPr="00E96EC5" w:rsidRDefault="00C45605" w:rsidP="00741EAE">
      <w:pPr>
        <w:pStyle w:val="aff2"/>
      </w:pPr>
      <w:r w:rsidRPr="00E96EC5">
        <w:t>Задание 443.</w:t>
      </w:r>
    </w:p>
    <w:p w:rsidR="00C45605" w:rsidRPr="00E96EC5" w:rsidRDefault="00C45605" w:rsidP="00C45605">
      <w:pPr>
        <w:pStyle w:val="af6"/>
      </w:pPr>
      <w:r w:rsidRPr="00E96EC5">
        <w:t>Прочитайте текст и установите последовательность.</w:t>
      </w:r>
    </w:p>
    <w:p w:rsidR="00C45605" w:rsidRPr="00E96EC5" w:rsidRDefault="00C45605" w:rsidP="00C45605">
      <w:pPr>
        <w:pStyle w:val="af1"/>
      </w:pPr>
      <w:r w:rsidRPr="00E96EC5">
        <w:t>Испытание изоляции повышенным напряжением разрешается производить не менее чем двум лицам, из которых руководитель работ должен иметь квалификационную группу по ЭБ не ниже IV, остальные — III. Присоединение испытательного аппарата к сети напряжением 380/220 В должно производиться только через коммутационный аппарат с видимым разрывом цепи. Перед подачей испытательного напряжения необходимо:</w:t>
      </w:r>
    </w:p>
    <w:p w:rsidR="00C45605" w:rsidRPr="00E96EC5" w:rsidRDefault="00C45605" w:rsidP="00C45605">
      <w:pPr>
        <w:pStyle w:val="af1"/>
      </w:pPr>
    </w:p>
    <w:p w:rsidR="00C45605" w:rsidRPr="00E96EC5" w:rsidRDefault="00C45605" w:rsidP="00C45605">
      <w:pPr>
        <w:pStyle w:val="af1"/>
      </w:pPr>
      <w:r w:rsidRPr="00E96EC5">
        <w:t>1) убедиться в отсутствии каких-либо препятствий для подачи испытательного напряжения</w:t>
      </w:r>
    </w:p>
    <w:p w:rsidR="00C45605" w:rsidRPr="00E96EC5" w:rsidRDefault="00C45605" w:rsidP="00C45605">
      <w:pPr>
        <w:pStyle w:val="af1"/>
      </w:pPr>
      <w:r w:rsidRPr="00E96EC5">
        <w:t>2) удалить посторонних лиц из зоны наладчика;</w:t>
      </w:r>
    </w:p>
    <w:p w:rsidR="00C45605" w:rsidRPr="00E96EC5" w:rsidRDefault="00C45605" w:rsidP="00C45605">
      <w:pPr>
        <w:pStyle w:val="af1"/>
      </w:pPr>
      <w:r w:rsidRPr="00E96EC5">
        <w:t>3) сделать словесное предупреждение «Подаю напряжение»;</w:t>
      </w:r>
    </w:p>
    <w:p w:rsidR="00C45605" w:rsidRPr="00E96EC5" w:rsidRDefault="00C45605" w:rsidP="00C45605">
      <w:pPr>
        <w:pStyle w:val="af1"/>
      </w:pPr>
      <w:r w:rsidRPr="00E96EC5">
        <w:t>4) проверить нахождение на местах членов бригады;</w:t>
      </w:r>
    </w:p>
    <w:p w:rsidR="00C45605" w:rsidRPr="00E96EC5" w:rsidRDefault="00C45605" w:rsidP="00C45605">
      <w:pPr>
        <w:pStyle w:val="af1"/>
      </w:pPr>
      <w:r w:rsidRPr="00E96EC5">
        <w:t>5) подать напряжение включением коммутационного аппарата.</w:t>
      </w:r>
    </w:p>
    <w:p w:rsidR="00C45605" w:rsidRPr="00E96EC5" w:rsidRDefault="00C45605" w:rsidP="00C45605">
      <w:pPr>
        <w:pStyle w:val="af1"/>
      </w:pPr>
    </w:p>
    <w:p w:rsidR="00C45605" w:rsidRPr="00E96EC5" w:rsidRDefault="00C45605" w:rsidP="00C45605">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C45605" w:rsidRPr="00E96EC5" w:rsidTr="00D96FF6">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r>
    </w:tbl>
    <w:p w:rsidR="00C45605" w:rsidRPr="00E96EC5" w:rsidRDefault="00C45605" w:rsidP="00D0625D">
      <w:pPr>
        <w:pStyle w:val="af1"/>
        <w:rPr>
          <w:rStyle w:val="217pt"/>
          <w:rFonts w:ascii="Times New Roman" w:hAnsi="Times New Roman" w:cs="Times New Roman"/>
          <w:sz w:val="24"/>
          <w:szCs w:val="24"/>
        </w:rPr>
      </w:pPr>
    </w:p>
    <w:p w:rsidR="00D0625D" w:rsidRPr="00E96EC5" w:rsidRDefault="00D0625D" w:rsidP="00741EAE">
      <w:pPr>
        <w:pStyle w:val="aff2"/>
      </w:pPr>
      <w:r w:rsidRPr="00E96EC5">
        <w:t>Задание 444.</w:t>
      </w:r>
    </w:p>
    <w:p w:rsidR="00D0625D" w:rsidRPr="00E96EC5" w:rsidRDefault="00D0625D" w:rsidP="00D0625D">
      <w:pPr>
        <w:pStyle w:val="af6"/>
      </w:pPr>
      <w:r w:rsidRPr="00E96EC5">
        <w:t>Прочитайте текст, выберите правильные ответы и запишите аргументы, обосновывающие выбор ответов</w:t>
      </w:r>
    </w:p>
    <w:p w:rsidR="00D0625D" w:rsidRPr="00E96EC5" w:rsidRDefault="00D96FF6" w:rsidP="00D0625D">
      <w:pPr>
        <w:pStyle w:val="af1"/>
      </w:pPr>
      <w:r w:rsidRPr="00E96EC5">
        <w:t>Укажите,</w:t>
      </w:r>
      <w:r w:rsidR="00D0625D" w:rsidRPr="00E96EC5">
        <w:t xml:space="preserve"> какое количество работников должно выполнять работы, связанные с подачей напряжения, и их квалификационную группу по ЭБ (при напряжении до 1000В):</w:t>
      </w:r>
    </w:p>
    <w:p w:rsidR="00D0625D" w:rsidRPr="00E96EC5" w:rsidRDefault="00D0625D" w:rsidP="00D0625D">
      <w:pPr>
        <w:pStyle w:val="af1"/>
      </w:pPr>
    </w:p>
    <w:p w:rsidR="00D0625D" w:rsidRPr="00E96EC5" w:rsidRDefault="00D0625D" w:rsidP="00D0625D">
      <w:pPr>
        <w:pStyle w:val="af1"/>
      </w:pPr>
      <w:r w:rsidRPr="00E96EC5">
        <w:t>1) достаточно одного</w:t>
      </w:r>
    </w:p>
    <w:p w:rsidR="00D0625D" w:rsidRPr="00E96EC5" w:rsidRDefault="00D0625D" w:rsidP="00D0625D">
      <w:pPr>
        <w:pStyle w:val="af1"/>
      </w:pPr>
      <w:r w:rsidRPr="00E96EC5">
        <w:t>2) только двумя лицами,</w:t>
      </w:r>
    </w:p>
    <w:p w:rsidR="00D0625D" w:rsidRPr="00E96EC5" w:rsidRDefault="00D0625D" w:rsidP="00D0625D">
      <w:pPr>
        <w:pStyle w:val="af1"/>
      </w:pPr>
      <w:r w:rsidRPr="00E96EC5">
        <w:t>3) квалификационная группу по ЭБ не ниже III</w:t>
      </w:r>
    </w:p>
    <w:p w:rsidR="00D0625D" w:rsidRPr="00E96EC5" w:rsidRDefault="00D0625D" w:rsidP="00D0625D">
      <w:pPr>
        <w:pStyle w:val="af1"/>
      </w:pPr>
      <w:r w:rsidRPr="00E96EC5">
        <w:t>4) один из них обязательно должно иметь квалификационную группу по ЭБ не ниже III</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D0625D">
      <w:pPr>
        <w:pStyle w:val="af1"/>
      </w:pPr>
    </w:p>
    <w:p w:rsidR="00D0625D" w:rsidRPr="00E96EC5" w:rsidRDefault="00D0625D" w:rsidP="00D0625D">
      <w:pPr>
        <w:pStyle w:val="af3"/>
      </w:pPr>
      <w:r w:rsidRPr="00E96EC5">
        <w:t>Обоснование:</w:t>
      </w:r>
    </w:p>
    <w:p w:rsidR="00C45605" w:rsidRPr="00E96EC5" w:rsidRDefault="00C45605" w:rsidP="004035AF">
      <w:pPr>
        <w:pStyle w:val="af1"/>
      </w:pPr>
    </w:p>
    <w:p w:rsidR="00AA2179" w:rsidRPr="00E96EC5" w:rsidRDefault="00AA2179" w:rsidP="00741EAE">
      <w:pPr>
        <w:pStyle w:val="aff2"/>
      </w:pPr>
      <w:r w:rsidRPr="00E96EC5">
        <w:t>Задание 445.</w:t>
      </w:r>
    </w:p>
    <w:p w:rsidR="00AA2179" w:rsidRPr="00E96EC5" w:rsidRDefault="00AA2179" w:rsidP="00AA2179">
      <w:pPr>
        <w:pStyle w:val="af6"/>
      </w:pPr>
      <w:r w:rsidRPr="00E96EC5">
        <w:t>Прочитайте текст и установите последовательность</w:t>
      </w:r>
    </w:p>
    <w:p w:rsidR="00AA2179" w:rsidRPr="00E96EC5" w:rsidRDefault="00AA2179" w:rsidP="00AA2179">
      <w:pPr>
        <w:pStyle w:val="af1"/>
      </w:pPr>
      <w:r w:rsidRPr="00E96EC5">
        <w:t>Расположите в хронологическом порядке</w:t>
      </w:r>
    </w:p>
    <w:p w:rsidR="0018707A" w:rsidRPr="00E96EC5" w:rsidRDefault="0018707A" w:rsidP="00AA2179">
      <w:pPr>
        <w:pStyle w:val="af1"/>
      </w:pPr>
    </w:p>
    <w:p w:rsidR="00AA2179" w:rsidRPr="00E96EC5" w:rsidRDefault="00AA2179" w:rsidP="00AA2179">
      <w:pPr>
        <w:pStyle w:val="af1"/>
      </w:pPr>
      <w:r w:rsidRPr="00E96EC5">
        <w:t>1</w:t>
      </w:r>
      <w:r w:rsidR="0018707A" w:rsidRPr="00E96EC5">
        <w:t>)</w:t>
      </w:r>
      <w:r w:rsidRPr="00E96EC5">
        <w:t xml:space="preserve"> допуск к работе;</w:t>
      </w:r>
    </w:p>
    <w:p w:rsidR="00AA2179" w:rsidRPr="00E96EC5" w:rsidRDefault="00AA2179" w:rsidP="00AA2179">
      <w:pPr>
        <w:pStyle w:val="af1"/>
      </w:pPr>
      <w:r w:rsidRPr="00E96EC5">
        <w:t>2</w:t>
      </w:r>
      <w:r w:rsidR="0018707A" w:rsidRPr="00E96EC5">
        <w:t>)</w:t>
      </w:r>
      <w:r w:rsidRPr="00E96EC5">
        <w:t xml:space="preserve"> оформление перерывов в работе, перевода на другое рабочее место;</w:t>
      </w:r>
    </w:p>
    <w:p w:rsidR="00AA2179" w:rsidRPr="00E96EC5" w:rsidRDefault="00AA2179" w:rsidP="00AA2179">
      <w:pPr>
        <w:pStyle w:val="af1"/>
      </w:pPr>
      <w:r w:rsidRPr="00E96EC5">
        <w:t>3</w:t>
      </w:r>
      <w:r w:rsidR="0018707A" w:rsidRPr="00E96EC5">
        <w:t>)</w:t>
      </w:r>
      <w:r w:rsidRPr="00E96EC5">
        <w:t xml:space="preserve"> оформление окончания работ</w:t>
      </w:r>
    </w:p>
    <w:p w:rsidR="00AA2179" w:rsidRPr="00E96EC5" w:rsidRDefault="00AA2179" w:rsidP="00AA2179">
      <w:pPr>
        <w:pStyle w:val="af1"/>
      </w:pPr>
      <w:r w:rsidRPr="00E96EC5">
        <w:t>4</w:t>
      </w:r>
      <w:r w:rsidR="0018707A" w:rsidRPr="00E96EC5">
        <w:t>)</w:t>
      </w:r>
      <w:r w:rsidRPr="00E96EC5">
        <w:t xml:space="preserve"> оформление работ нарядом-допуском, распоряжением, перечнем работ;</w:t>
      </w:r>
    </w:p>
    <w:p w:rsidR="00AA2179" w:rsidRPr="00E96EC5" w:rsidRDefault="00AA2179" w:rsidP="00AA2179">
      <w:pPr>
        <w:pStyle w:val="af1"/>
      </w:pPr>
    </w:p>
    <w:p w:rsidR="0018707A" w:rsidRPr="00E96EC5" w:rsidRDefault="0018707A" w:rsidP="0018707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1"/>
        <w:gridCol w:w="2181"/>
        <w:gridCol w:w="2181"/>
        <w:gridCol w:w="3388"/>
      </w:tblGrid>
      <w:tr w:rsidR="00AA2179" w:rsidRPr="00E96EC5" w:rsidTr="0018707A">
        <w:trPr>
          <w:trHeight w:val="20"/>
        </w:trPr>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706"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r>
    </w:tbl>
    <w:p w:rsidR="00AA2179" w:rsidRPr="00E96EC5" w:rsidRDefault="00AA2179" w:rsidP="00AA2179">
      <w:pPr>
        <w:pStyle w:val="af1"/>
        <w:rPr>
          <w:b/>
        </w:rPr>
      </w:pPr>
    </w:p>
    <w:p w:rsidR="00165B00" w:rsidRPr="00E96EC5" w:rsidRDefault="00165B00" w:rsidP="00741EAE">
      <w:pPr>
        <w:pStyle w:val="aff2"/>
      </w:pPr>
      <w:r w:rsidRPr="00E96EC5">
        <w:t>Задание 446.</w:t>
      </w:r>
    </w:p>
    <w:p w:rsidR="00165B00" w:rsidRPr="00E96EC5" w:rsidRDefault="00165B00" w:rsidP="00165B00">
      <w:pPr>
        <w:pStyle w:val="af6"/>
      </w:pPr>
      <w:r w:rsidRPr="00E96EC5">
        <w:t>Прочитайте текст, выберите правильный ответ и запишите аргументы, обосновывающие выбор ответа</w:t>
      </w:r>
    </w:p>
    <w:p w:rsidR="00165B00" w:rsidRPr="00E96EC5" w:rsidRDefault="00165B00" w:rsidP="00165B00">
      <w:pPr>
        <w:pStyle w:val="af1"/>
      </w:pPr>
      <w:r w:rsidRPr="00E96EC5">
        <w:t xml:space="preserve">Для какого электрооборудования должны быть выполнены маслоприемники, маслоотводы и маслосборники для предотвращения растекания масла и распространения пожара при его повреждении? </w:t>
      </w:r>
    </w:p>
    <w:p w:rsidR="00165B00" w:rsidRPr="00E96EC5" w:rsidRDefault="00165B00" w:rsidP="00165B00">
      <w:pPr>
        <w:pStyle w:val="af1"/>
      </w:pPr>
    </w:p>
    <w:p w:rsidR="00165B00" w:rsidRPr="00E96EC5" w:rsidRDefault="00165B00" w:rsidP="00165B00">
      <w:pPr>
        <w:pStyle w:val="af1"/>
      </w:pPr>
      <w:r w:rsidRPr="00E96EC5">
        <w:t xml:space="preserve">1) </w:t>
      </w:r>
      <w:r w:rsidR="003B02FC" w:rsidRPr="00E96EC5">
        <w:t>д</w:t>
      </w:r>
      <w:r w:rsidRPr="00E96EC5">
        <w:t>ля маслонаполненных силовых трансформаторов и баковых выключателей 110 кВ и выше</w:t>
      </w:r>
    </w:p>
    <w:p w:rsidR="00165B00" w:rsidRPr="00E96EC5" w:rsidRDefault="00165B00" w:rsidP="00165B00">
      <w:pPr>
        <w:pStyle w:val="af1"/>
      </w:pPr>
      <w:r w:rsidRPr="00E96EC5">
        <w:t xml:space="preserve">2) </w:t>
      </w:r>
      <w:r w:rsidR="003B02FC" w:rsidRPr="00E96EC5">
        <w:t>д</w:t>
      </w:r>
      <w:r w:rsidRPr="00E96EC5">
        <w:t>ля баковых выключателей 220 кВ</w:t>
      </w:r>
    </w:p>
    <w:p w:rsidR="00165B00" w:rsidRPr="00E96EC5" w:rsidRDefault="00165B00" w:rsidP="00165B00">
      <w:pPr>
        <w:pStyle w:val="af1"/>
      </w:pPr>
      <w:r w:rsidRPr="00E96EC5">
        <w:t xml:space="preserve">3) </w:t>
      </w:r>
      <w:r w:rsidR="003B02FC" w:rsidRPr="00E96EC5">
        <w:t>д</w:t>
      </w:r>
      <w:r w:rsidRPr="00E96EC5">
        <w:t xml:space="preserve">ля маслонаполненных силовых трансформаторов с количеством масла более 1 тонны в единице </w:t>
      </w:r>
    </w:p>
    <w:p w:rsidR="00165B00" w:rsidRPr="00E96EC5" w:rsidRDefault="00165B00" w:rsidP="00165B00">
      <w:pPr>
        <w:pStyle w:val="af1"/>
      </w:pPr>
      <w:r w:rsidRPr="00E96EC5">
        <w:t>4) для измерительных трансформаторов</w:t>
      </w:r>
    </w:p>
    <w:p w:rsidR="00165B00" w:rsidRPr="00E96EC5" w:rsidRDefault="00165B00" w:rsidP="00165B00">
      <w:pPr>
        <w:pStyle w:val="af1"/>
      </w:pPr>
    </w:p>
    <w:p w:rsidR="00165B00" w:rsidRPr="00E96EC5" w:rsidRDefault="00165B00" w:rsidP="00165B00">
      <w:pPr>
        <w:pStyle w:val="af3"/>
      </w:pPr>
      <w:r w:rsidRPr="00E96EC5">
        <w:t>Ответ:</w:t>
      </w:r>
    </w:p>
    <w:p w:rsidR="00165B00" w:rsidRPr="00E96EC5" w:rsidRDefault="00165B00" w:rsidP="00165B00">
      <w:pPr>
        <w:pStyle w:val="af1"/>
      </w:pPr>
    </w:p>
    <w:p w:rsidR="00165B00" w:rsidRPr="00E96EC5" w:rsidRDefault="00165B00" w:rsidP="00165B00">
      <w:pPr>
        <w:pStyle w:val="af3"/>
      </w:pPr>
      <w:r w:rsidRPr="00E96EC5">
        <w:t>Обоснование:</w:t>
      </w:r>
    </w:p>
    <w:p w:rsidR="00165B00" w:rsidRPr="00E96EC5" w:rsidRDefault="00165B00" w:rsidP="00562B48">
      <w:pPr>
        <w:pStyle w:val="af1"/>
      </w:pPr>
    </w:p>
    <w:p w:rsidR="00562B48" w:rsidRPr="00E96EC5" w:rsidRDefault="00562B48" w:rsidP="00741EAE">
      <w:pPr>
        <w:pStyle w:val="aff2"/>
      </w:pPr>
      <w:r w:rsidRPr="00E96EC5">
        <w:t>Задание 447.</w:t>
      </w:r>
    </w:p>
    <w:p w:rsidR="00562B48" w:rsidRPr="00E96EC5" w:rsidRDefault="00562B48" w:rsidP="00562B48">
      <w:pPr>
        <w:pStyle w:val="af6"/>
      </w:pPr>
      <w:r w:rsidRPr="00E96EC5">
        <w:t>Прочитайте текст и запишите развернутый обоснованный ответ</w:t>
      </w:r>
    </w:p>
    <w:p w:rsidR="00562B48" w:rsidRPr="00E96EC5" w:rsidRDefault="00562B48" w:rsidP="00562B48">
      <w:pPr>
        <w:pStyle w:val="af1"/>
      </w:pPr>
      <w:r w:rsidRPr="00E96EC5">
        <w:t>Одной причин неисправности в устройствах электроснабжения может быть короткое замыкание, при каком замыкании происходит соединение трех фаз между собой, называется …</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4B30CB" w:rsidRPr="00E96EC5" w:rsidRDefault="004B30CB" w:rsidP="00741EAE">
      <w:pPr>
        <w:pStyle w:val="aff2"/>
      </w:pPr>
      <w:r w:rsidRPr="00E96EC5">
        <w:t>Задание 448.</w:t>
      </w:r>
    </w:p>
    <w:p w:rsidR="004B30CB" w:rsidRPr="00E96EC5" w:rsidRDefault="004B30CB" w:rsidP="004B30CB">
      <w:pPr>
        <w:pStyle w:val="af6"/>
      </w:pPr>
      <w:r w:rsidRPr="00E96EC5">
        <w:t>Прочитайте текст и установите соответствие.</w:t>
      </w:r>
    </w:p>
    <w:p w:rsidR="004B30CB" w:rsidRPr="00E96EC5" w:rsidRDefault="004B30CB" w:rsidP="004B30CB">
      <w:pPr>
        <w:pStyle w:val="af1"/>
      </w:pPr>
      <w:r w:rsidRPr="00E96EC5">
        <w:lastRenderedPageBreak/>
        <w:t>При нахождении повреждений в электрооборудовании проводят диагностику электроустановок с использованием измерительных приборов. Каждый измерительный прибор имеет своё назначение. Соотнесите назначение измерительного прибора и его название.</w:t>
      </w:r>
    </w:p>
    <w:p w:rsidR="004B30CB" w:rsidRPr="00E96EC5" w:rsidRDefault="004B30CB" w:rsidP="004B30CB">
      <w:pPr>
        <w:pStyle w:val="af1"/>
      </w:pPr>
      <w:r w:rsidRPr="00E96EC5">
        <w:t>К каждой позиции, данной в левом столбце, подберите соответствующую позицию из правого столбца:</w:t>
      </w:r>
    </w:p>
    <w:p w:rsidR="004B30CB" w:rsidRPr="00E96EC5" w:rsidRDefault="004B30CB" w:rsidP="004B30CB">
      <w:pPr>
        <w:pStyle w:val="af1"/>
      </w:pPr>
    </w:p>
    <w:tbl>
      <w:tblPr>
        <w:tblStyle w:val="ab"/>
        <w:tblW w:w="9931" w:type="dxa"/>
        <w:tblLook w:val="04A0" w:firstRow="1" w:lastRow="0" w:firstColumn="1" w:lastColumn="0" w:noHBand="0" w:noVBand="1"/>
      </w:tblPr>
      <w:tblGrid>
        <w:gridCol w:w="557"/>
        <w:gridCol w:w="6258"/>
        <w:gridCol w:w="530"/>
        <w:gridCol w:w="2574"/>
        <w:gridCol w:w="12"/>
      </w:tblGrid>
      <w:tr w:rsidR="004B30CB" w:rsidRPr="00E96EC5" w:rsidTr="004B30CB">
        <w:tc>
          <w:tcPr>
            <w:tcW w:w="6941"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Назначение измерительного прибора</w:t>
            </w:r>
          </w:p>
        </w:tc>
        <w:tc>
          <w:tcPr>
            <w:tcW w:w="2990" w:type="dxa"/>
            <w:gridSpan w:val="3"/>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Название измерительного прибора</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А</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тока без разрыва электрической цепи и без электрического контакта с ней</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1</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мост постоянного тока</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Б</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проверки наличия или отсутствия напряжения на токоведущих частях</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2</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мегомметр</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В</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малых и средних сопротивлений с минимальной погрешностью</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3</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электроизмерительные клещи</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Г</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больших значений сопротивлений</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4</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указатель напряжения</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pPr>
          </w:p>
        </w:tc>
        <w:tc>
          <w:tcPr>
            <w:tcW w:w="637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pP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5</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тепловизор</w:t>
            </w:r>
          </w:p>
        </w:tc>
      </w:tr>
    </w:tbl>
    <w:p w:rsidR="004B30CB" w:rsidRPr="00E96EC5" w:rsidRDefault="004B30CB" w:rsidP="004B30CB">
      <w:pPr>
        <w:pStyle w:val="af1"/>
      </w:pPr>
    </w:p>
    <w:p w:rsidR="004B30CB" w:rsidRPr="00E96EC5" w:rsidRDefault="004B30CB" w:rsidP="004B30C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4B30CB" w:rsidRPr="00E96EC5" w:rsidTr="004B30CB">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Б</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Г</w:t>
            </w:r>
          </w:p>
        </w:tc>
      </w:tr>
      <w:tr w:rsidR="004B30CB" w:rsidRPr="00E96EC5" w:rsidTr="007245D1">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val="en-US"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449.</w:t>
      </w:r>
    </w:p>
    <w:p w:rsidR="004B30CB" w:rsidRPr="00E96EC5" w:rsidRDefault="004B30CB" w:rsidP="004B30CB">
      <w:pPr>
        <w:pStyle w:val="af6"/>
      </w:pPr>
      <w:r w:rsidRPr="00E96EC5">
        <w:t>Прочитайте текст и установите последовательность.</w:t>
      </w:r>
    </w:p>
    <w:p w:rsidR="004B30CB" w:rsidRPr="00E96EC5" w:rsidRDefault="004B30CB" w:rsidP="004B30CB">
      <w:pPr>
        <w:pStyle w:val="af1"/>
      </w:pPr>
      <w:r w:rsidRPr="00E96EC5">
        <w:t>Для выявления и устранения неисправностей в устройствах электроснабжения проводят диагностирование электрооборудования. Используя знания о проведении таких работ установите последовательность диагностирования:</w:t>
      </w:r>
    </w:p>
    <w:p w:rsidR="004B30CB" w:rsidRPr="00E96EC5" w:rsidRDefault="004B30CB" w:rsidP="004B30CB">
      <w:pPr>
        <w:pStyle w:val="af1"/>
      </w:pPr>
    </w:p>
    <w:p w:rsidR="004B30CB" w:rsidRPr="00E96EC5" w:rsidRDefault="004B30CB" w:rsidP="004B30CB">
      <w:pPr>
        <w:pStyle w:val="af1"/>
      </w:pPr>
      <w:r w:rsidRPr="00E96EC5">
        <w:t xml:space="preserve">1) измерение сопротивления изоляции </w:t>
      </w:r>
    </w:p>
    <w:p w:rsidR="004B30CB" w:rsidRPr="00E96EC5" w:rsidRDefault="004B30CB" w:rsidP="004B30CB">
      <w:pPr>
        <w:pStyle w:val="af1"/>
      </w:pPr>
      <w:r w:rsidRPr="00E96EC5">
        <w:t>2) заполнение дефектационной ведомости</w:t>
      </w:r>
    </w:p>
    <w:p w:rsidR="004B30CB" w:rsidRPr="00E96EC5" w:rsidRDefault="004B30CB" w:rsidP="004B30CB">
      <w:pPr>
        <w:pStyle w:val="af1"/>
      </w:pPr>
      <w:r w:rsidRPr="00E96EC5">
        <w:t>3) испытание электрооборудования</w:t>
      </w:r>
    </w:p>
    <w:p w:rsidR="004B30CB" w:rsidRPr="00E96EC5" w:rsidRDefault="004B30CB" w:rsidP="004B30CB">
      <w:pPr>
        <w:pStyle w:val="af1"/>
      </w:pPr>
      <w:r w:rsidRPr="00E96EC5">
        <w:t>4) визуальное обследование</w:t>
      </w:r>
    </w:p>
    <w:p w:rsidR="004B30CB" w:rsidRPr="00E96EC5" w:rsidRDefault="004B30CB" w:rsidP="004B30CB">
      <w:pPr>
        <w:pStyle w:val="af1"/>
      </w:pPr>
      <w:r w:rsidRPr="00E96EC5">
        <w:t>5) подготовка документации</w:t>
      </w:r>
    </w:p>
    <w:p w:rsidR="004B30CB" w:rsidRPr="00E96EC5" w:rsidRDefault="004B30CB" w:rsidP="004B30CB">
      <w:pPr>
        <w:pStyle w:val="af1"/>
      </w:pPr>
    </w:p>
    <w:p w:rsidR="004B30CB" w:rsidRPr="00E96EC5" w:rsidRDefault="004B30CB" w:rsidP="004B30CB">
      <w:pPr>
        <w:pStyle w:val="af3"/>
      </w:pPr>
      <w:r w:rsidRPr="00E96EC5">
        <w:t>Запишите соответствующую последовательность цифр слева направо:</w:t>
      </w:r>
    </w:p>
    <w:tbl>
      <w:tblPr>
        <w:tblStyle w:val="13"/>
        <w:tblW w:w="9645" w:type="dxa"/>
        <w:tblLayout w:type="fixed"/>
        <w:tblLook w:val="04A0" w:firstRow="1" w:lastRow="0" w:firstColumn="1" w:lastColumn="0" w:noHBand="0" w:noVBand="1"/>
      </w:tblPr>
      <w:tblGrid>
        <w:gridCol w:w="1929"/>
        <w:gridCol w:w="1929"/>
        <w:gridCol w:w="1929"/>
        <w:gridCol w:w="1929"/>
        <w:gridCol w:w="1929"/>
      </w:tblGrid>
      <w:tr w:rsidR="004B30CB" w:rsidRPr="00E96EC5" w:rsidTr="007245D1">
        <w:trPr>
          <w:trHeight w:val="20"/>
        </w:trPr>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450.</w:t>
      </w:r>
    </w:p>
    <w:p w:rsidR="004B30CB" w:rsidRPr="00E96EC5" w:rsidRDefault="004B30CB" w:rsidP="004B30CB">
      <w:pPr>
        <w:pStyle w:val="af6"/>
      </w:pPr>
      <w:r w:rsidRPr="00E96EC5">
        <w:t>Прочитайте текст, выберите правильный ответ и запишите аргументы, обосновывающие выбор ответа</w:t>
      </w:r>
    </w:p>
    <w:p w:rsidR="004B30CB" w:rsidRPr="00E96EC5" w:rsidRDefault="004B30CB" w:rsidP="004B30CB">
      <w:pPr>
        <w:pStyle w:val="af1"/>
      </w:pPr>
      <w:r w:rsidRPr="00E96EC5">
        <w:t xml:space="preserve">Зная основные неисправности электрооборудования и возможные их </w:t>
      </w:r>
      <w:r w:rsidR="009D5DA3" w:rsidRPr="00E96EC5">
        <w:t>причины,</w:t>
      </w:r>
      <w:r w:rsidRPr="00E96EC5">
        <w:t xml:space="preserve"> выберите условие, при котором асинхронный двигатель сильно вибрирует во время работы и после отключения при частоте вращения ротора близко</w:t>
      </w:r>
      <w:r w:rsidR="000838B0" w:rsidRPr="00E96EC5">
        <w:t>й</w:t>
      </w:r>
      <w:r w:rsidRPr="00E96EC5">
        <w:t xml:space="preserve"> к номинальной:</w:t>
      </w:r>
    </w:p>
    <w:p w:rsidR="004B30CB" w:rsidRPr="00E96EC5" w:rsidRDefault="004B30CB" w:rsidP="004B30CB">
      <w:pPr>
        <w:pStyle w:val="af1"/>
      </w:pPr>
    </w:p>
    <w:p w:rsidR="004B30CB" w:rsidRPr="00E96EC5" w:rsidRDefault="004B30CB" w:rsidP="004B30CB">
      <w:pPr>
        <w:pStyle w:val="af1"/>
      </w:pPr>
      <w:r w:rsidRPr="00E96EC5">
        <w:t>1) обрыв фазы обмотки статора</w:t>
      </w:r>
    </w:p>
    <w:p w:rsidR="004B30CB" w:rsidRPr="00E96EC5" w:rsidRDefault="004B30CB" w:rsidP="004B30CB">
      <w:pPr>
        <w:pStyle w:val="af1"/>
      </w:pPr>
      <w:r w:rsidRPr="00E96EC5">
        <w:t>2) витковое замыкание в обмотке статора</w:t>
      </w:r>
    </w:p>
    <w:p w:rsidR="004B30CB" w:rsidRPr="00E96EC5" w:rsidRDefault="004B30CB" w:rsidP="004B30CB">
      <w:pPr>
        <w:pStyle w:val="af1"/>
      </w:pPr>
      <w:r w:rsidRPr="00E96EC5">
        <w:t>3) нарушение соосности вала ротора относительно статора</w:t>
      </w:r>
    </w:p>
    <w:p w:rsidR="004B30CB" w:rsidRPr="00E96EC5" w:rsidRDefault="004B30CB" w:rsidP="004B30CB">
      <w:pPr>
        <w:pStyle w:val="af1"/>
      </w:pPr>
      <w:r w:rsidRPr="00E96EC5">
        <w:t>4) загрязнение вентиляционных отверстий</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451.</w:t>
      </w:r>
    </w:p>
    <w:p w:rsidR="004B30CB" w:rsidRPr="00E96EC5" w:rsidRDefault="004B30CB" w:rsidP="004B30CB">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4B30CB" w:rsidRPr="00E96EC5" w:rsidRDefault="004B30CB" w:rsidP="004B30CB">
      <w:pPr>
        <w:pStyle w:val="af1"/>
      </w:pPr>
      <w:r w:rsidRPr="00E96EC5">
        <w:t>Для оценки состояния сопротивления изоляции электрооборудования в системе электроснабжения проводят его диагностирование. Используя знания о методах диагностирования выберите измерительные приборы, которые можно использовать для измерения сопротивления изоляции электрооборудования:</w:t>
      </w:r>
    </w:p>
    <w:p w:rsidR="004B30CB" w:rsidRPr="00E96EC5" w:rsidRDefault="004B30CB" w:rsidP="004B30CB">
      <w:pPr>
        <w:pStyle w:val="af1"/>
      </w:pPr>
    </w:p>
    <w:p w:rsidR="004B30CB" w:rsidRPr="00E96EC5" w:rsidRDefault="004B30CB" w:rsidP="004B30CB">
      <w:pPr>
        <w:pStyle w:val="af1"/>
      </w:pPr>
      <w:r w:rsidRPr="00E96EC5">
        <w:t>1) амперметр</w:t>
      </w:r>
    </w:p>
    <w:p w:rsidR="004B30CB" w:rsidRPr="00E96EC5" w:rsidRDefault="004B30CB" w:rsidP="004B30CB">
      <w:pPr>
        <w:pStyle w:val="af1"/>
      </w:pPr>
      <w:r w:rsidRPr="00E96EC5">
        <w:t>2) мегомметр</w:t>
      </w:r>
    </w:p>
    <w:p w:rsidR="004B30CB" w:rsidRPr="00E96EC5" w:rsidRDefault="004B30CB" w:rsidP="004B30CB">
      <w:pPr>
        <w:pStyle w:val="af1"/>
      </w:pPr>
      <w:r w:rsidRPr="00E96EC5">
        <w:t>3) ваттметр</w:t>
      </w:r>
    </w:p>
    <w:p w:rsidR="004B30CB" w:rsidRPr="00E96EC5" w:rsidRDefault="004B30CB" w:rsidP="004B30CB">
      <w:pPr>
        <w:pStyle w:val="af1"/>
      </w:pPr>
      <w:r w:rsidRPr="00E96EC5">
        <w:t>4) мост постоянного тока</w:t>
      </w:r>
    </w:p>
    <w:p w:rsidR="004B30CB" w:rsidRPr="00E96EC5" w:rsidRDefault="004B30CB" w:rsidP="004B30CB">
      <w:pPr>
        <w:pStyle w:val="af1"/>
      </w:pPr>
    </w:p>
    <w:p w:rsidR="004B30CB" w:rsidRPr="00E96EC5" w:rsidRDefault="004B30CB" w:rsidP="004B30CB">
      <w:pPr>
        <w:pStyle w:val="af3"/>
      </w:pPr>
      <w:r w:rsidRPr="00E96EC5">
        <w:t>Ответ:</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452.</w:t>
      </w:r>
    </w:p>
    <w:p w:rsidR="004B30CB" w:rsidRPr="00E96EC5" w:rsidRDefault="004B30CB" w:rsidP="004B30CB">
      <w:pPr>
        <w:pStyle w:val="af6"/>
      </w:pPr>
      <w:r w:rsidRPr="00E96EC5">
        <w:t>Прочитайте текст и запишите развернутый обоснованный ответ</w:t>
      </w:r>
    </w:p>
    <w:p w:rsidR="004B30CB" w:rsidRPr="00E96EC5" w:rsidRDefault="004B30CB" w:rsidP="004B30CB">
      <w:pPr>
        <w:pStyle w:val="af1"/>
      </w:pPr>
      <w:r w:rsidRPr="00E96EC5">
        <w:t xml:space="preserve">При выполнении диагностирования сопротивления изоляции статорных обмоток трехфазного асинхронного электродвигателя напряжением 0,4 кВ относительно корпуса были получены следующие значения </w:t>
      </w:r>
      <w:r w:rsidRPr="00E96EC5">
        <w:rPr>
          <w:lang w:val="en-US"/>
        </w:rPr>
        <w:t>R</w:t>
      </w:r>
      <w:r w:rsidRPr="00E96EC5">
        <w:rPr>
          <w:vertAlign w:val="subscript"/>
        </w:rPr>
        <w:t>А-корпус</w:t>
      </w:r>
      <w:r w:rsidRPr="00E96EC5">
        <w:t xml:space="preserve"> = 9,98 МОм, </w:t>
      </w:r>
      <w:r w:rsidRPr="00E96EC5">
        <w:rPr>
          <w:lang w:val="en-US"/>
        </w:rPr>
        <w:t>R</w:t>
      </w:r>
      <w:r w:rsidRPr="00E96EC5">
        <w:rPr>
          <w:vertAlign w:val="subscript"/>
        </w:rPr>
        <w:t>В-корпус</w:t>
      </w:r>
      <w:r w:rsidRPr="00E96EC5">
        <w:t xml:space="preserve"> = 6,5 МОм и </w:t>
      </w:r>
      <w:r w:rsidRPr="00E96EC5">
        <w:rPr>
          <w:lang w:val="en-US"/>
        </w:rPr>
        <w:t>R</w:t>
      </w:r>
      <w:r w:rsidRPr="00E96EC5">
        <w:rPr>
          <w:vertAlign w:val="subscript"/>
        </w:rPr>
        <w:t>С-корпус</w:t>
      </w:r>
      <w:r w:rsidRPr="00E96EC5">
        <w:t xml:space="preserve"> = 10 МОм. Определите максимальное расхождение измеренных величин сопротивления изоляции в процентах.</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0C1EB3" w:rsidRPr="00E96EC5" w:rsidRDefault="000C1EB3" w:rsidP="00741EAE">
      <w:pPr>
        <w:pStyle w:val="aff2"/>
      </w:pPr>
      <w:r w:rsidRPr="00E96EC5">
        <w:t>Задание 453.</w:t>
      </w:r>
    </w:p>
    <w:p w:rsidR="000C1EB3" w:rsidRPr="00E96EC5" w:rsidRDefault="000C1EB3" w:rsidP="000C1EB3">
      <w:pPr>
        <w:pStyle w:val="af6"/>
      </w:pPr>
      <w:r w:rsidRPr="00E96EC5">
        <w:t>Прочитайте текст и установите соответствие.</w:t>
      </w:r>
    </w:p>
    <w:p w:rsidR="000C1EB3" w:rsidRPr="00E96EC5" w:rsidRDefault="000C1EB3" w:rsidP="000C1EB3">
      <w:pPr>
        <w:pStyle w:val="af1"/>
      </w:pPr>
      <w:r w:rsidRPr="00E96EC5">
        <w:t xml:space="preserve">Какие методы позволяют обнаружить скрытые дефекты для определения состояния деталей?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
        <w:gridCol w:w="2039"/>
        <w:gridCol w:w="356"/>
        <w:gridCol w:w="7126"/>
      </w:tblGrid>
      <w:tr w:rsidR="000C1EB3" w:rsidRPr="00E96EC5" w:rsidTr="000C1EB3">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Метод</w:t>
            </w:r>
          </w:p>
        </w:tc>
        <w:tc>
          <w:tcPr>
            <w:tcW w:w="376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Определение</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А</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Внешний осмотр</w:t>
            </w:r>
          </w:p>
        </w:tc>
        <w:tc>
          <w:tcPr>
            <w:tcW w:w="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1</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позволяет определять размеры и глубину залегания дефектов. Минимальный размер определяемого дефекта – 1мм². Толщина контролируемых деталей 1-2000мм</w:t>
            </w:r>
          </w:p>
        </w:tc>
      </w:tr>
      <w:tr w:rsidR="000C1EB3" w:rsidRPr="00E96EC5" w:rsidTr="000C1EB3">
        <w:trPr>
          <w:trHeight w:val="430"/>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Б</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Цветной дефектоскопии</w:t>
            </w:r>
          </w:p>
        </w:tc>
        <w:tc>
          <w:tcPr>
            <w:tcW w:w="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2</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Позволяет выявить пороки деталей: наружные трещины, изгибы, задиры, износ антифрикционного слоя, срыв резьбы, коррозию и т.п.</w:t>
            </w:r>
          </w:p>
        </w:tc>
      </w:tr>
      <w:tr w:rsidR="000C1EB3" w:rsidRPr="00E96EC5" w:rsidTr="000C1EB3">
        <w:trPr>
          <w:trHeight w:val="84"/>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В</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Ультразвуковой</w:t>
            </w:r>
          </w:p>
        </w:tc>
        <w:tc>
          <w:tcPr>
            <w:tcW w:w="69"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3</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Для контроля нержавеющих сталей. При проверке аппаратов, работающих под давлением, необходимо контролировать все сварные швы</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Г</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Вакуумирования сварных швов</w:t>
            </w:r>
          </w:p>
        </w:tc>
        <w:tc>
          <w:tcPr>
            <w:tcW w:w="69"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4</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Выявляются мелкие трещины. На поверхность детали, очищенной ацетоном или бензином, наносится кистью или пульвилизатором 3-4 слоя проникающего раствора, подкрашенного анилиновым красителем</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tcPr>
          <w:p w:rsidR="000C1EB3" w:rsidRPr="00E96EC5" w:rsidRDefault="000C1EB3" w:rsidP="00CD6F69">
            <w:pPr>
              <w:pStyle w:val="af"/>
            </w:pP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0C1EB3" w:rsidRPr="00E96EC5" w:rsidRDefault="000C1EB3" w:rsidP="00CD6F69">
            <w:pPr>
              <w:pStyle w:val="af"/>
            </w:pPr>
            <w:r w:rsidRPr="00E96EC5">
              <w:t>5</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Если доступ к сварному шву возможен только с наружной или только с внутренней стороны аппарата, испытание на плотность</w:t>
            </w:r>
          </w:p>
        </w:tc>
      </w:tr>
    </w:tbl>
    <w:p w:rsidR="000C1EB3" w:rsidRPr="00E96EC5" w:rsidRDefault="000C1EB3" w:rsidP="000C1EB3">
      <w:pPr>
        <w:pStyle w:val="af1"/>
      </w:pPr>
    </w:p>
    <w:p w:rsidR="00E2547B" w:rsidRPr="00E96EC5" w:rsidRDefault="00E2547B" w:rsidP="00E2547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0C1EB3" w:rsidRPr="00E96EC5" w:rsidTr="00E254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Г</w:t>
            </w:r>
          </w:p>
        </w:tc>
      </w:tr>
      <w:tr w:rsidR="000C1EB3" w:rsidRPr="00E96EC5" w:rsidTr="00E254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r>
    </w:tbl>
    <w:p w:rsidR="000C1EB3" w:rsidRPr="00E96EC5" w:rsidRDefault="000C1EB3" w:rsidP="000C1EB3">
      <w:pPr>
        <w:pStyle w:val="af1"/>
      </w:pPr>
    </w:p>
    <w:p w:rsidR="000C1EB3" w:rsidRPr="00E96EC5" w:rsidRDefault="000C1EB3" w:rsidP="00741EAE">
      <w:pPr>
        <w:pStyle w:val="aff2"/>
      </w:pPr>
      <w:r w:rsidRPr="00E96EC5">
        <w:t>Задание 454.</w:t>
      </w:r>
    </w:p>
    <w:p w:rsidR="000C1EB3" w:rsidRPr="00E96EC5" w:rsidRDefault="000C1EB3" w:rsidP="00E2547B">
      <w:pPr>
        <w:pStyle w:val="af6"/>
      </w:pPr>
      <w:r w:rsidRPr="00E96EC5">
        <w:t>Прочитайте текст и установите последовательность.</w:t>
      </w:r>
    </w:p>
    <w:p w:rsidR="000C1EB3" w:rsidRPr="00E96EC5" w:rsidRDefault="000C1EB3" w:rsidP="000C1EB3">
      <w:pPr>
        <w:pStyle w:val="af1"/>
      </w:pPr>
      <w:r w:rsidRPr="00E96EC5">
        <w:t>Метод люминисцентной дефектации позволяет выявить поверхностные дефекты глубиной не менее 0,02мм и шириной не менее 0,01мм.Установите последовательность операций при люминисцентной дефектоскопии:</w:t>
      </w:r>
    </w:p>
    <w:p w:rsidR="00E2547B" w:rsidRPr="00E96EC5" w:rsidRDefault="00E2547B" w:rsidP="000C1EB3">
      <w:pPr>
        <w:pStyle w:val="af1"/>
      </w:pPr>
    </w:p>
    <w:p w:rsidR="000C1EB3" w:rsidRPr="00E96EC5" w:rsidRDefault="000C1EB3" w:rsidP="000C1EB3">
      <w:pPr>
        <w:pStyle w:val="af1"/>
      </w:pPr>
      <w:r w:rsidRPr="00E96EC5">
        <w:lastRenderedPageBreak/>
        <w:t xml:space="preserve">1) нанесение проявляющего порошка; </w:t>
      </w:r>
    </w:p>
    <w:p w:rsidR="000C1EB3" w:rsidRPr="00E96EC5" w:rsidRDefault="000C1EB3" w:rsidP="000C1EB3">
      <w:pPr>
        <w:pStyle w:val="af1"/>
      </w:pPr>
      <w:r w:rsidRPr="00E96EC5">
        <w:t>2) осмотр детали в ультрафиолетовых лучах;</w:t>
      </w:r>
    </w:p>
    <w:p w:rsidR="000C1EB3" w:rsidRPr="00E96EC5" w:rsidRDefault="000C1EB3" w:rsidP="000C1EB3">
      <w:pPr>
        <w:pStyle w:val="af1"/>
      </w:pPr>
      <w:r w:rsidRPr="00E96EC5">
        <w:t>3) нанесение проникающего люминисцентного состава;</w:t>
      </w:r>
    </w:p>
    <w:p w:rsidR="000C1EB3" w:rsidRPr="00E96EC5" w:rsidRDefault="000C1EB3" w:rsidP="000C1EB3">
      <w:pPr>
        <w:pStyle w:val="af1"/>
      </w:pPr>
      <w:r w:rsidRPr="00E96EC5">
        <w:t>4) осмотр детали в рентгеновых лучах;</w:t>
      </w:r>
    </w:p>
    <w:p w:rsidR="000C1EB3" w:rsidRPr="00E96EC5" w:rsidRDefault="000C1EB3" w:rsidP="000C1EB3">
      <w:pPr>
        <w:pStyle w:val="af1"/>
      </w:pPr>
      <w:r w:rsidRPr="00E96EC5">
        <w:t>5) очистка поверхности от загрязнений.</w:t>
      </w:r>
    </w:p>
    <w:p w:rsidR="000C1EB3" w:rsidRPr="00E96EC5" w:rsidRDefault="000C1EB3" w:rsidP="000C1EB3">
      <w:pPr>
        <w:pStyle w:val="af1"/>
      </w:pPr>
    </w:p>
    <w:p w:rsidR="00E2547B" w:rsidRPr="00E96EC5" w:rsidRDefault="00E2547B" w:rsidP="00E2547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C1EB3" w:rsidRPr="00E96EC5" w:rsidTr="00E2547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r>
    </w:tbl>
    <w:p w:rsidR="000C1EB3" w:rsidRPr="00E96EC5" w:rsidRDefault="000C1EB3" w:rsidP="000C1EB3">
      <w:pPr>
        <w:pStyle w:val="af1"/>
        <w:rPr>
          <w:rStyle w:val="217pt"/>
          <w:rFonts w:ascii="Times New Roman" w:hAnsi="Times New Roman" w:cs="Times New Roman"/>
          <w:sz w:val="24"/>
          <w:szCs w:val="24"/>
        </w:rPr>
      </w:pPr>
    </w:p>
    <w:p w:rsidR="000C1EB3" w:rsidRPr="00E96EC5" w:rsidRDefault="000C1EB3" w:rsidP="00741EAE">
      <w:pPr>
        <w:pStyle w:val="aff2"/>
      </w:pPr>
      <w:r w:rsidRPr="00E96EC5">
        <w:t>Задание 455.</w:t>
      </w:r>
    </w:p>
    <w:p w:rsidR="000C1EB3" w:rsidRPr="00E96EC5" w:rsidRDefault="000C1EB3" w:rsidP="00E2547B">
      <w:pPr>
        <w:pStyle w:val="af6"/>
      </w:pPr>
      <w:r w:rsidRPr="00E96EC5">
        <w:t>Прочитайте текст, выберите правильный ответ и запишите аргументы, обосновывающие выбор ответа</w:t>
      </w:r>
    </w:p>
    <w:p w:rsidR="000C1EB3" w:rsidRPr="00E96EC5" w:rsidRDefault="000C1EB3" w:rsidP="000C1EB3">
      <w:pPr>
        <w:pStyle w:val="af1"/>
      </w:pPr>
      <w:r w:rsidRPr="00E96EC5">
        <w:t xml:space="preserve">Какой метод позволяет определять размеры и глубину залегания дефектов с минимальным размером определяемого дефекта – 1мм². </w:t>
      </w:r>
    </w:p>
    <w:p w:rsidR="000C1EB3" w:rsidRPr="00E96EC5" w:rsidRDefault="000C1EB3" w:rsidP="000C1EB3">
      <w:pPr>
        <w:pStyle w:val="af1"/>
      </w:pPr>
    </w:p>
    <w:p w:rsidR="000C1EB3" w:rsidRPr="00E96EC5" w:rsidRDefault="000C1EB3" w:rsidP="000C1EB3">
      <w:pPr>
        <w:pStyle w:val="af1"/>
      </w:pPr>
      <w:r w:rsidRPr="00E96EC5">
        <w:t>1) магнитный</w:t>
      </w:r>
    </w:p>
    <w:p w:rsidR="000C1EB3" w:rsidRPr="00E96EC5" w:rsidRDefault="000C1EB3" w:rsidP="000C1EB3">
      <w:pPr>
        <w:pStyle w:val="af1"/>
      </w:pPr>
      <w:r w:rsidRPr="00E96EC5">
        <w:t>2) ультразвуковой</w:t>
      </w:r>
    </w:p>
    <w:p w:rsidR="000C1EB3" w:rsidRPr="00E96EC5" w:rsidRDefault="000C1EB3" w:rsidP="000C1EB3">
      <w:pPr>
        <w:pStyle w:val="af1"/>
      </w:pPr>
      <w:r w:rsidRPr="00E96EC5">
        <w:t>3) цветная дефектоскопия</w:t>
      </w:r>
    </w:p>
    <w:p w:rsidR="000C1EB3" w:rsidRPr="00E96EC5" w:rsidRDefault="000C1EB3" w:rsidP="000C1EB3">
      <w:pPr>
        <w:pStyle w:val="af1"/>
      </w:pPr>
      <w:r w:rsidRPr="00E96EC5">
        <w:t>4) гамма просвечивание.</w:t>
      </w:r>
    </w:p>
    <w:p w:rsidR="000C1EB3" w:rsidRPr="00E96EC5" w:rsidRDefault="000C1EB3" w:rsidP="000C1EB3">
      <w:pPr>
        <w:pStyle w:val="af1"/>
      </w:pPr>
    </w:p>
    <w:p w:rsidR="000C1EB3" w:rsidRPr="00E96EC5" w:rsidRDefault="000C1EB3" w:rsidP="000C1EB3">
      <w:pPr>
        <w:pStyle w:val="af1"/>
        <w:rPr>
          <w:b/>
        </w:rPr>
      </w:pPr>
      <w:r w:rsidRPr="00E96EC5">
        <w:rPr>
          <w:b/>
        </w:rPr>
        <w:t>Ответ:</w:t>
      </w:r>
    </w:p>
    <w:p w:rsidR="000C1EB3" w:rsidRPr="00E96EC5" w:rsidRDefault="000C1EB3" w:rsidP="000C1EB3">
      <w:pPr>
        <w:pStyle w:val="af1"/>
      </w:pPr>
    </w:p>
    <w:p w:rsidR="000C1EB3" w:rsidRPr="00E96EC5" w:rsidRDefault="000C1EB3" w:rsidP="000C1EB3">
      <w:pPr>
        <w:pStyle w:val="af1"/>
        <w:rPr>
          <w:b/>
        </w:rPr>
      </w:pPr>
      <w:r w:rsidRPr="00E96EC5">
        <w:rPr>
          <w:b/>
        </w:rPr>
        <w:t>Обоснование:</w:t>
      </w:r>
    </w:p>
    <w:p w:rsidR="000C1EB3" w:rsidRPr="00E96EC5" w:rsidRDefault="000C1EB3" w:rsidP="000C1EB3">
      <w:pPr>
        <w:pStyle w:val="af1"/>
      </w:pPr>
    </w:p>
    <w:p w:rsidR="000C1EB3" w:rsidRPr="00E96EC5" w:rsidRDefault="000C1EB3" w:rsidP="00741EAE">
      <w:pPr>
        <w:pStyle w:val="aff2"/>
      </w:pPr>
      <w:r w:rsidRPr="00E96EC5">
        <w:t>Задание 456.</w:t>
      </w:r>
    </w:p>
    <w:p w:rsidR="000C1EB3" w:rsidRPr="00E96EC5" w:rsidRDefault="000C1EB3" w:rsidP="00E2547B">
      <w:pPr>
        <w:pStyle w:val="af6"/>
      </w:pPr>
      <w:r w:rsidRPr="00E96EC5">
        <w:t>Прочитайте текст, выберите правильные ответы и запишите аргументы, обосновывающие выбор ответов</w:t>
      </w:r>
    </w:p>
    <w:p w:rsidR="000C1EB3" w:rsidRPr="00E96EC5" w:rsidRDefault="000C1EB3" w:rsidP="000C1EB3">
      <w:pPr>
        <w:pStyle w:val="af1"/>
      </w:pPr>
      <w:r w:rsidRPr="00E96EC5">
        <w:t>Какие признаки входят в объём технического обслуживания?</w:t>
      </w:r>
    </w:p>
    <w:p w:rsidR="000C1EB3" w:rsidRPr="00E96EC5" w:rsidRDefault="000C1EB3" w:rsidP="000C1EB3">
      <w:pPr>
        <w:pStyle w:val="af1"/>
      </w:pPr>
    </w:p>
    <w:p w:rsidR="000C1EB3" w:rsidRPr="00E96EC5" w:rsidRDefault="000C1EB3" w:rsidP="000C1EB3">
      <w:pPr>
        <w:pStyle w:val="af1"/>
      </w:pPr>
      <w:r w:rsidRPr="00E96EC5">
        <w:t>1) аварийный уход</w:t>
      </w:r>
    </w:p>
    <w:p w:rsidR="000C1EB3" w:rsidRPr="00E96EC5" w:rsidRDefault="000C1EB3" w:rsidP="000C1EB3">
      <w:pPr>
        <w:pStyle w:val="af1"/>
      </w:pPr>
      <w:r w:rsidRPr="00E96EC5">
        <w:t>2) эксплуатационный уход,</w:t>
      </w:r>
    </w:p>
    <w:p w:rsidR="000C1EB3" w:rsidRPr="00E96EC5" w:rsidRDefault="000C1EB3" w:rsidP="000C1EB3">
      <w:pPr>
        <w:pStyle w:val="af1"/>
      </w:pPr>
      <w:r w:rsidRPr="00E96EC5">
        <w:t>3) мелкий ремонт оборудования</w:t>
      </w:r>
    </w:p>
    <w:p w:rsidR="000C1EB3" w:rsidRPr="00E96EC5" w:rsidRDefault="000C1EB3" w:rsidP="000C1EB3">
      <w:pPr>
        <w:pStyle w:val="af1"/>
      </w:pPr>
      <w:r w:rsidRPr="00E96EC5">
        <w:t>4) средний ремонт оборудования</w:t>
      </w:r>
    </w:p>
    <w:p w:rsidR="000C1EB3" w:rsidRPr="00E96EC5" w:rsidRDefault="000C1EB3" w:rsidP="000C1EB3">
      <w:pPr>
        <w:pStyle w:val="af1"/>
      </w:pPr>
    </w:p>
    <w:p w:rsidR="000C1EB3" w:rsidRPr="00E96EC5" w:rsidRDefault="000C1EB3" w:rsidP="00E2547B">
      <w:pPr>
        <w:pStyle w:val="af3"/>
      </w:pPr>
      <w:r w:rsidRPr="00E96EC5">
        <w:t>Ответ:</w:t>
      </w:r>
    </w:p>
    <w:p w:rsidR="000C1EB3" w:rsidRPr="00E96EC5" w:rsidRDefault="000C1EB3" w:rsidP="000C1EB3">
      <w:pPr>
        <w:pStyle w:val="af1"/>
      </w:pPr>
    </w:p>
    <w:p w:rsidR="000C1EB3" w:rsidRPr="00E96EC5" w:rsidRDefault="000C1EB3" w:rsidP="00E2547B">
      <w:pPr>
        <w:pStyle w:val="af3"/>
      </w:pPr>
      <w:r w:rsidRPr="00E96EC5">
        <w:t>Обоснование:</w:t>
      </w:r>
    </w:p>
    <w:p w:rsidR="000C1EB3" w:rsidRPr="00E96EC5" w:rsidRDefault="000C1EB3" w:rsidP="000C1EB3">
      <w:pPr>
        <w:pStyle w:val="af1"/>
      </w:pPr>
    </w:p>
    <w:p w:rsidR="000C1EB3" w:rsidRPr="00E96EC5" w:rsidRDefault="000C1EB3" w:rsidP="00741EAE">
      <w:pPr>
        <w:pStyle w:val="aff2"/>
      </w:pPr>
      <w:r w:rsidRPr="00E96EC5">
        <w:t>Задание 457.</w:t>
      </w:r>
    </w:p>
    <w:p w:rsidR="000C1EB3" w:rsidRPr="00E96EC5" w:rsidRDefault="000C1EB3" w:rsidP="00E2547B">
      <w:pPr>
        <w:pStyle w:val="af6"/>
      </w:pPr>
      <w:r w:rsidRPr="00E96EC5">
        <w:t>Прочитайте текст и запишите развернутый обоснованный ответ</w:t>
      </w:r>
    </w:p>
    <w:p w:rsidR="000C1EB3" w:rsidRPr="00E96EC5" w:rsidRDefault="000C1EB3" w:rsidP="000C1EB3">
      <w:pPr>
        <w:pStyle w:val="af1"/>
      </w:pPr>
      <w:r w:rsidRPr="00E96EC5">
        <w:t>Из чего складывается время простоя оборудования в ремонте:</w:t>
      </w:r>
    </w:p>
    <w:p w:rsidR="000C1EB3" w:rsidRPr="00E96EC5" w:rsidRDefault="000C1EB3" w:rsidP="000C1EB3">
      <w:pPr>
        <w:pStyle w:val="af1"/>
      </w:pPr>
    </w:p>
    <w:p w:rsidR="000C1EB3" w:rsidRPr="00E96EC5" w:rsidRDefault="000C1EB3" w:rsidP="00E2547B">
      <w:pPr>
        <w:pStyle w:val="af3"/>
      </w:pPr>
      <w:r w:rsidRPr="00E96EC5">
        <w:t>Ответ:</w:t>
      </w:r>
    </w:p>
    <w:p w:rsidR="004B30CB" w:rsidRPr="00E96EC5" w:rsidRDefault="004B30CB" w:rsidP="00562B48">
      <w:pPr>
        <w:pStyle w:val="af1"/>
      </w:pPr>
    </w:p>
    <w:p w:rsidR="005055A8" w:rsidRPr="00E96EC5" w:rsidRDefault="005055A8" w:rsidP="00741EAE">
      <w:pPr>
        <w:pStyle w:val="aff2"/>
      </w:pPr>
      <w:r w:rsidRPr="00E96EC5">
        <w:t>Задание 458.</w:t>
      </w:r>
    </w:p>
    <w:p w:rsidR="005055A8" w:rsidRPr="00E96EC5" w:rsidRDefault="005055A8" w:rsidP="002C436D">
      <w:pPr>
        <w:pStyle w:val="af6"/>
      </w:pPr>
      <w:r w:rsidRPr="00E96EC5">
        <w:t>Прочитайте текст и запишите развернутый обоснованный ответ</w:t>
      </w:r>
    </w:p>
    <w:p w:rsidR="005055A8" w:rsidRPr="00E96EC5" w:rsidRDefault="005055A8" w:rsidP="002C436D">
      <w:pPr>
        <w:pStyle w:val="af1"/>
      </w:pPr>
      <w:r w:rsidRPr="00E96EC5">
        <w:t>Перечислите неисправности и причины повреждения трансформаторов.</w:t>
      </w:r>
    </w:p>
    <w:p w:rsidR="005055A8" w:rsidRPr="00E96EC5" w:rsidRDefault="005055A8" w:rsidP="005055A8">
      <w:pPr>
        <w:pStyle w:val="210"/>
        <w:shd w:val="clear" w:color="auto" w:fill="auto"/>
        <w:spacing w:before="0" w:after="0" w:line="240" w:lineRule="auto"/>
        <w:rPr>
          <w:sz w:val="24"/>
          <w:szCs w:val="24"/>
        </w:rPr>
      </w:pPr>
    </w:p>
    <w:p w:rsidR="005055A8" w:rsidRPr="00E96EC5" w:rsidRDefault="005055A8" w:rsidP="005055A8">
      <w:pPr>
        <w:pStyle w:val="210"/>
        <w:shd w:val="clear" w:color="auto" w:fill="auto"/>
        <w:spacing w:before="0" w:after="0" w:line="240" w:lineRule="auto"/>
        <w:rPr>
          <w:b/>
          <w:sz w:val="24"/>
          <w:szCs w:val="24"/>
        </w:rPr>
      </w:pPr>
      <w:r w:rsidRPr="00E96EC5">
        <w:rPr>
          <w:b/>
          <w:sz w:val="24"/>
          <w:szCs w:val="24"/>
        </w:rPr>
        <w:t>Ответ:</w:t>
      </w:r>
    </w:p>
    <w:p w:rsidR="005055A8" w:rsidRPr="00E96EC5" w:rsidRDefault="005055A8" w:rsidP="005055A8">
      <w:pPr>
        <w:pStyle w:val="af1"/>
      </w:pPr>
    </w:p>
    <w:p w:rsidR="005055A8" w:rsidRPr="00E96EC5" w:rsidRDefault="005055A8" w:rsidP="00741EAE">
      <w:pPr>
        <w:pStyle w:val="aff2"/>
      </w:pPr>
      <w:r w:rsidRPr="00E96EC5">
        <w:t>Задание 459.</w:t>
      </w:r>
    </w:p>
    <w:p w:rsidR="005055A8" w:rsidRPr="00E96EC5" w:rsidRDefault="005055A8" w:rsidP="005055A8">
      <w:pPr>
        <w:pStyle w:val="af6"/>
      </w:pPr>
      <w:r w:rsidRPr="00E96EC5">
        <w:t>Прочитайте текст и установите соответствие.</w:t>
      </w:r>
    </w:p>
    <w:p w:rsidR="005055A8" w:rsidRPr="00E96EC5" w:rsidRDefault="005055A8" w:rsidP="005055A8">
      <w:pPr>
        <w:pStyle w:val="af1"/>
      </w:pPr>
      <w:r w:rsidRPr="00E96EC5">
        <w:lastRenderedPageBreak/>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видом повреждения.</w:t>
      </w:r>
    </w:p>
    <w:p w:rsidR="005055A8" w:rsidRPr="00E96EC5" w:rsidRDefault="005055A8" w:rsidP="005055A8">
      <w:pPr>
        <w:pStyle w:val="af1"/>
      </w:pPr>
    </w:p>
    <w:tbl>
      <w:tblPr>
        <w:tblStyle w:val="ab"/>
        <w:tblW w:w="5000" w:type="pct"/>
        <w:tblLook w:val="04A0" w:firstRow="1" w:lastRow="0" w:firstColumn="1" w:lastColumn="0" w:noHBand="0" w:noVBand="1"/>
      </w:tblPr>
      <w:tblGrid>
        <w:gridCol w:w="653"/>
        <w:gridCol w:w="4497"/>
        <w:gridCol w:w="596"/>
        <w:gridCol w:w="4391"/>
      </w:tblGrid>
      <w:tr w:rsidR="005055A8" w:rsidRPr="00E96EC5" w:rsidTr="005055A8">
        <w:tc>
          <w:tcPr>
            <w:tcW w:w="2539" w:type="pct"/>
            <w:gridSpan w:val="2"/>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Вид повреждения</w:t>
            </w:r>
          </w:p>
        </w:tc>
        <w:tc>
          <w:tcPr>
            <w:tcW w:w="2461" w:type="pct"/>
            <w:gridSpan w:val="2"/>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Элемент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А</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 xml:space="preserve">«пожар стали» </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1</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Переключатель регулировки напряжения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Б</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электрический пробой на корпус</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2</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Магнитопровод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междувитковое замыкание</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3</w:t>
            </w:r>
          </w:p>
        </w:tc>
        <w:tc>
          <w:tcPr>
            <w:tcW w:w="2167"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r w:rsidRPr="00E96EC5">
              <w:t>Бак и арматура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Г</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протекание масла из сварных швов и фланцевых соединений</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4</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Ввода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p>
        </w:tc>
        <w:tc>
          <w:tcPr>
            <w:tcW w:w="2218"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5</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Обмотка трансформатора</w:t>
            </w:r>
          </w:p>
        </w:tc>
      </w:tr>
    </w:tbl>
    <w:p w:rsidR="005055A8" w:rsidRPr="00E96EC5" w:rsidRDefault="005055A8" w:rsidP="005055A8">
      <w:pPr>
        <w:pStyle w:val="af1"/>
      </w:pPr>
    </w:p>
    <w:p w:rsidR="005055A8" w:rsidRPr="00E96EC5" w:rsidRDefault="005055A8" w:rsidP="005055A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055A8" w:rsidRPr="00E96EC5" w:rsidTr="005055A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Г</w:t>
            </w:r>
          </w:p>
        </w:tc>
      </w:tr>
      <w:tr w:rsidR="005055A8" w:rsidRPr="00E96EC5" w:rsidTr="005055A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r>
    </w:tbl>
    <w:p w:rsidR="005055A8" w:rsidRPr="00E96EC5" w:rsidRDefault="005055A8" w:rsidP="005055A8">
      <w:pPr>
        <w:pStyle w:val="af1"/>
      </w:pPr>
    </w:p>
    <w:p w:rsidR="005055A8" w:rsidRPr="00E96EC5" w:rsidRDefault="005055A8" w:rsidP="00741EAE">
      <w:pPr>
        <w:pStyle w:val="aff2"/>
      </w:pPr>
      <w:r w:rsidRPr="00E96EC5">
        <w:t>Задание 460.</w:t>
      </w:r>
    </w:p>
    <w:p w:rsidR="005055A8" w:rsidRPr="00E96EC5" w:rsidRDefault="005055A8" w:rsidP="005055A8">
      <w:pPr>
        <w:pStyle w:val="af6"/>
      </w:pPr>
      <w:r w:rsidRPr="00E96EC5">
        <w:t>Прочитайте текст, выберите правильный ответ и запишите аргументы, обосновывающие выбор ответа</w:t>
      </w:r>
    </w:p>
    <w:p w:rsidR="005055A8" w:rsidRPr="00E96EC5" w:rsidRDefault="005055A8" w:rsidP="005055A8">
      <w:pPr>
        <w:pStyle w:val="af1"/>
      </w:pPr>
      <w:r w:rsidRPr="00E96EC5">
        <w:t>Электромонтер должен обнаруживать и устранять повреждения и неисправности оборудования электроустановок. Обслуживание приборов оборудования подразделяется на плановые и производственные, что из нижеперечисленного не относится к плановому обслуживание электрических устройств и механизмов?</w:t>
      </w:r>
    </w:p>
    <w:p w:rsidR="005055A8" w:rsidRPr="00E96EC5" w:rsidRDefault="005055A8" w:rsidP="005055A8">
      <w:pPr>
        <w:pStyle w:val="af1"/>
      </w:pPr>
    </w:p>
    <w:p w:rsidR="005055A8" w:rsidRPr="00E96EC5" w:rsidRDefault="005055A8" w:rsidP="005055A8">
      <w:pPr>
        <w:pStyle w:val="af1"/>
      </w:pPr>
      <w:r w:rsidRPr="00E96EC5">
        <w:t>1) осмотр электрооборудования перед началом работы</w:t>
      </w:r>
    </w:p>
    <w:p w:rsidR="005055A8" w:rsidRPr="00E96EC5" w:rsidRDefault="005055A8" w:rsidP="005055A8">
      <w:pPr>
        <w:pStyle w:val="af1"/>
      </w:pPr>
      <w:r w:rsidRPr="00E96EC5">
        <w:t xml:space="preserve">2) углубленная чистка механизмов, </w:t>
      </w:r>
    </w:p>
    <w:p w:rsidR="005055A8" w:rsidRPr="00E96EC5" w:rsidRDefault="005055A8" w:rsidP="005055A8">
      <w:pPr>
        <w:pStyle w:val="af1"/>
      </w:pPr>
      <w:r w:rsidRPr="00E96EC5">
        <w:t xml:space="preserve">3) частичного разбора их и смазки подшипников, </w:t>
      </w:r>
    </w:p>
    <w:p w:rsidR="005055A8" w:rsidRPr="00E96EC5" w:rsidRDefault="005055A8" w:rsidP="005055A8">
      <w:pPr>
        <w:pStyle w:val="af1"/>
      </w:pPr>
      <w:r w:rsidRPr="00E96EC5">
        <w:t xml:space="preserve">4) сменой щеток, пружин и других не долговечных деталей. </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461.</w:t>
      </w:r>
    </w:p>
    <w:p w:rsidR="005055A8" w:rsidRPr="00E96EC5" w:rsidRDefault="005055A8" w:rsidP="005055A8">
      <w:pPr>
        <w:pStyle w:val="af6"/>
      </w:pPr>
      <w:r w:rsidRPr="00E96EC5">
        <w:t>Прочитайте текст, выберите правильные ответы и запишите аргументы, обосновывающие выбор ответов</w:t>
      </w:r>
    </w:p>
    <w:p w:rsidR="005055A8" w:rsidRPr="00E96EC5" w:rsidRDefault="005055A8" w:rsidP="005055A8">
      <w:pPr>
        <w:pStyle w:val="af1"/>
      </w:pPr>
      <w:r w:rsidRPr="00E96EC5">
        <w:t>Организация ремонтных работ оборудования электроустановок напряжением до 1000 В. Укажите какое количество работников должно выполнять работы, связанные с подачей напряжения, и их квалификационную группу по ЭБ:</w:t>
      </w:r>
    </w:p>
    <w:p w:rsidR="005055A8" w:rsidRPr="00E96EC5" w:rsidRDefault="005055A8" w:rsidP="005055A8">
      <w:pPr>
        <w:pStyle w:val="af1"/>
      </w:pPr>
    </w:p>
    <w:p w:rsidR="005055A8" w:rsidRPr="00E96EC5" w:rsidRDefault="005055A8" w:rsidP="005055A8">
      <w:pPr>
        <w:pStyle w:val="af1"/>
      </w:pPr>
      <w:r w:rsidRPr="00E96EC5">
        <w:t>1) только двумя лицами,</w:t>
      </w:r>
    </w:p>
    <w:p w:rsidR="005055A8" w:rsidRPr="00E96EC5" w:rsidRDefault="005055A8" w:rsidP="005055A8">
      <w:pPr>
        <w:pStyle w:val="af1"/>
      </w:pPr>
      <w:r w:rsidRPr="00E96EC5">
        <w:t>2) достаточно одного,</w:t>
      </w:r>
    </w:p>
    <w:p w:rsidR="005055A8" w:rsidRPr="00E96EC5" w:rsidRDefault="005055A8" w:rsidP="005055A8">
      <w:pPr>
        <w:pStyle w:val="af1"/>
      </w:pPr>
      <w:r w:rsidRPr="00E96EC5">
        <w:t>3) квалификационная группа каждого работника по ЭБ не ниже III,</w:t>
      </w:r>
    </w:p>
    <w:p w:rsidR="005055A8" w:rsidRPr="00E96EC5" w:rsidRDefault="005055A8" w:rsidP="005055A8">
      <w:pPr>
        <w:pStyle w:val="af1"/>
      </w:pPr>
      <w:r w:rsidRPr="00E96EC5">
        <w:t>4) один из них обязательно должно иметь квалификационную группу по ЭБ не ниже III.</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462.</w:t>
      </w:r>
    </w:p>
    <w:p w:rsidR="005055A8" w:rsidRPr="00E96EC5" w:rsidRDefault="005055A8" w:rsidP="005055A8">
      <w:pPr>
        <w:pStyle w:val="af6"/>
      </w:pPr>
      <w:r w:rsidRPr="00E96EC5">
        <w:t>Прочитайте текст, выберите правильные ответы и запишите аргументы, обосновывающие выбор ответов</w:t>
      </w:r>
    </w:p>
    <w:p w:rsidR="005055A8" w:rsidRPr="00E96EC5" w:rsidRDefault="005055A8" w:rsidP="005055A8">
      <w:pPr>
        <w:pStyle w:val="af1"/>
      </w:pPr>
      <w:bookmarkStart w:id="10" w:name="OLE_LINK6"/>
      <w:r w:rsidRPr="00E96EC5">
        <w:lastRenderedPageBreak/>
        <w:t xml:space="preserve">Для организации ремонтных работ оборудования </w:t>
      </w:r>
      <w:bookmarkEnd w:id="10"/>
      <w:r w:rsidRPr="00E96EC5">
        <w:t>в электроустановках напряжением до 1000 В при работе под напряжением необходимо:</w:t>
      </w:r>
    </w:p>
    <w:p w:rsidR="005055A8" w:rsidRPr="00E96EC5" w:rsidRDefault="005055A8" w:rsidP="005055A8">
      <w:pPr>
        <w:pStyle w:val="af1"/>
      </w:pPr>
    </w:p>
    <w:p w:rsidR="005055A8" w:rsidRPr="00E96EC5" w:rsidRDefault="005055A8" w:rsidP="005055A8">
      <w:pPr>
        <w:pStyle w:val="af1"/>
      </w:pPr>
      <w:r w:rsidRPr="00E96EC5">
        <w:t>1) допускается работать в одежде с короткими или засученными рукавами;</w:t>
      </w:r>
    </w:p>
    <w:p w:rsidR="005055A8" w:rsidRPr="00E96EC5" w:rsidRDefault="005055A8" w:rsidP="005055A8">
      <w:pPr>
        <w:pStyle w:val="af1"/>
      </w:pPr>
      <w:r w:rsidRPr="00E96EC5">
        <w:t>2) 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5055A8" w:rsidRPr="00E96EC5" w:rsidRDefault="005055A8" w:rsidP="005055A8">
      <w:pPr>
        <w:pStyle w:val="af1"/>
      </w:pPr>
      <w:r w:rsidRPr="00E96EC5">
        <w:t>3) работать в диэлектрических галошах или стоя на изолирующей подставке либо на резиновом диэлектрическом ковре, применять изолированный инструмент (у отверток, кроме того, должен быть изолирован стержень) или пользоваться диэлектрическими перчатками.</w:t>
      </w:r>
    </w:p>
    <w:p w:rsidR="005055A8" w:rsidRPr="00E96EC5" w:rsidRDefault="005055A8" w:rsidP="005055A8">
      <w:pPr>
        <w:pStyle w:val="af1"/>
      </w:pPr>
      <w:r w:rsidRPr="00E96EC5">
        <w:t>4) допускается использовать ножовки, напильники, металлические метры и т.п.</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463.</w:t>
      </w:r>
    </w:p>
    <w:p w:rsidR="005055A8" w:rsidRPr="00E96EC5" w:rsidRDefault="005055A8" w:rsidP="005055A8">
      <w:pPr>
        <w:pStyle w:val="af6"/>
      </w:pPr>
      <w:r w:rsidRPr="00E96EC5">
        <w:t>Прочитайте текст и запишите развернутый обоснованный ответ</w:t>
      </w:r>
    </w:p>
    <w:p w:rsidR="005055A8" w:rsidRPr="00E96EC5" w:rsidRDefault="005055A8" w:rsidP="005055A8">
      <w:pPr>
        <w:pStyle w:val="af1"/>
      </w:pPr>
      <w:r w:rsidRPr="00E96EC5">
        <w:t>Перечислите неисправности и причины повреждения электродвигателей.</w:t>
      </w:r>
    </w:p>
    <w:p w:rsidR="005055A8" w:rsidRPr="00E96EC5" w:rsidRDefault="005055A8" w:rsidP="005055A8">
      <w:pPr>
        <w:pStyle w:val="af1"/>
      </w:pPr>
    </w:p>
    <w:p w:rsidR="005055A8" w:rsidRPr="00E96EC5" w:rsidRDefault="005055A8" w:rsidP="005055A8">
      <w:pPr>
        <w:pStyle w:val="af3"/>
      </w:pPr>
      <w:r w:rsidRPr="00E96EC5">
        <w:t>Ответ:</w:t>
      </w:r>
    </w:p>
    <w:p w:rsidR="004B30CB" w:rsidRPr="00E96EC5" w:rsidRDefault="004B30CB" w:rsidP="005055A8">
      <w:pPr>
        <w:pStyle w:val="af1"/>
      </w:pPr>
    </w:p>
    <w:p w:rsidR="00F548D6" w:rsidRPr="00E96EC5" w:rsidRDefault="00F548D6" w:rsidP="00741EAE">
      <w:pPr>
        <w:pStyle w:val="aff2"/>
      </w:pPr>
      <w:r w:rsidRPr="00E96EC5">
        <w:t>Задание 464.</w:t>
      </w:r>
    </w:p>
    <w:p w:rsidR="00F548D6" w:rsidRPr="00E96EC5" w:rsidRDefault="00F548D6" w:rsidP="00F548D6">
      <w:pPr>
        <w:pStyle w:val="af6"/>
      </w:pPr>
      <w:r w:rsidRPr="00E96EC5">
        <w:t>Прочитайте текст и установите соответствие.</w:t>
      </w:r>
    </w:p>
    <w:p w:rsidR="00F548D6" w:rsidRPr="00E96EC5" w:rsidRDefault="00F548D6" w:rsidP="00F548D6">
      <w:pPr>
        <w:pStyle w:val="af1"/>
      </w:pPr>
      <w:r w:rsidRPr="00E96EC5">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характерной неисправностью. К каждой позиции, данной в левом столбце, подберите соответствующую позицию из правого столбца:</w:t>
      </w:r>
    </w:p>
    <w:p w:rsidR="00F548D6" w:rsidRPr="00E96EC5" w:rsidRDefault="00F548D6" w:rsidP="00F548D6">
      <w:pPr>
        <w:pStyle w:val="af1"/>
      </w:pPr>
    </w:p>
    <w:tbl>
      <w:tblPr>
        <w:tblStyle w:val="13"/>
        <w:tblW w:w="10031" w:type="dxa"/>
        <w:tblLook w:val="04A0" w:firstRow="1" w:lastRow="0" w:firstColumn="1" w:lastColumn="0" w:noHBand="0" w:noVBand="1"/>
      </w:tblPr>
      <w:tblGrid>
        <w:gridCol w:w="562"/>
        <w:gridCol w:w="5103"/>
        <w:gridCol w:w="535"/>
        <w:gridCol w:w="3831"/>
      </w:tblGrid>
      <w:tr w:rsidR="00F548D6" w:rsidRPr="00E96EC5" w:rsidTr="006A0BBA">
        <w:tc>
          <w:tcPr>
            <w:tcW w:w="5665"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Характерная неисправность</w:t>
            </w:r>
          </w:p>
        </w:tc>
        <w:tc>
          <w:tcPr>
            <w:tcW w:w="4366"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Элемент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 xml:space="preserve">«пожар стали» </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1</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Обмотка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электрический пробой на корпус</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2</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Магнитопровод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междувитковое замыкание</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3</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Бак и арматура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протекание масла из сварных швов и фланцевых соединений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4</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Ввода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5</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Переключатель регулировки напряжения трансформатора</w:t>
            </w:r>
          </w:p>
        </w:tc>
      </w:tr>
    </w:tbl>
    <w:p w:rsidR="00F548D6" w:rsidRPr="00E96EC5" w:rsidRDefault="00F548D6" w:rsidP="00F548D6">
      <w:pPr>
        <w:pStyle w:val="af1"/>
      </w:pPr>
    </w:p>
    <w:p w:rsidR="00F548D6" w:rsidRPr="00E96EC5" w:rsidRDefault="00F548D6" w:rsidP="00F548D6">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548D6" w:rsidRPr="00E96EC5" w:rsidTr="00F548D6">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r>
      <w:tr w:rsidR="00F548D6" w:rsidRPr="00E96EC5" w:rsidTr="007245D1">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BB0338" w:rsidRPr="00E96EC5" w:rsidRDefault="00BB0338" w:rsidP="00741EAE">
      <w:pPr>
        <w:pStyle w:val="aff2"/>
      </w:pPr>
      <w:r w:rsidRPr="00E96EC5">
        <w:t>Задание 465.</w:t>
      </w:r>
    </w:p>
    <w:p w:rsidR="00BB0338" w:rsidRPr="00E96EC5" w:rsidRDefault="00BB0338" w:rsidP="00AF0DC8">
      <w:pPr>
        <w:pStyle w:val="af6"/>
      </w:pPr>
      <w:r w:rsidRPr="00E96EC5">
        <w:t>Прочитайте текст и установите соответствие.</w:t>
      </w:r>
    </w:p>
    <w:p w:rsidR="00BB0338" w:rsidRPr="00E96EC5" w:rsidRDefault="00BB0338" w:rsidP="004035AF">
      <w:pPr>
        <w:pStyle w:val="af1"/>
      </w:pPr>
      <w:r w:rsidRPr="00E96EC5">
        <w:t>Установите соответствие между передачей и её изображением на кинематической схеме. К каждой позиции, данной в левом столбце, подберите соответствующую позицию из правого столбца:</w:t>
      </w:r>
    </w:p>
    <w:p w:rsidR="00BB0338" w:rsidRPr="00E96EC5" w:rsidRDefault="00BB0338" w:rsidP="004035A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3251"/>
        <w:gridCol w:w="548"/>
        <w:gridCol w:w="5547"/>
      </w:tblGrid>
      <w:tr w:rsidR="00BB0338" w:rsidRPr="00E96EC5" w:rsidTr="002913FB">
        <w:trPr>
          <w:trHeight w:val="20"/>
        </w:trPr>
        <w:tc>
          <w:tcPr>
            <w:tcW w:w="1931" w:type="pct"/>
            <w:gridSpan w:val="2"/>
            <w:shd w:val="clear" w:color="auto" w:fill="FFFFFF"/>
          </w:tcPr>
          <w:p w:rsidR="00BB0338" w:rsidRPr="00E96EC5" w:rsidRDefault="00BB0338" w:rsidP="00CD6F69">
            <w:pPr>
              <w:pStyle w:val="af"/>
            </w:pPr>
            <w:r w:rsidRPr="00E96EC5">
              <w:t>Передача</w:t>
            </w:r>
          </w:p>
        </w:tc>
        <w:tc>
          <w:tcPr>
            <w:tcW w:w="3069" w:type="pct"/>
            <w:gridSpan w:val="2"/>
            <w:shd w:val="clear" w:color="auto" w:fill="FFFFFF"/>
          </w:tcPr>
          <w:p w:rsidR="00BB0338" w:rsidRPr="00E96EC5" w:rsidRDefault="00BB0338" w:rsidP="00CD6F69">
            <w:pPr>
              <w:pStyle w:val="af"/>
            </w:pPr>
            <w:r w:rsidRPr="00E96EC5">
              <w:t>Изображение на кинематической схеме</w:t>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А</w:t>
            </w:r>
          </w:p>
        </w:tc>
        <w:tc>
          <w:tcPr>
            <w:tcW w:w="1637" w:type="pct"/>
            <w:shd w:val="clear" w:color="auto" w:fill="FFFFFF"/>
          </w:tcPr>
          <w:p w:rsidR="00BB0338" w:rsidRPr="00E96EC5" w:rsidRDefault="00BB0338" w:rsidP="00CD6F69">
            <w:pPr>
              <w:pStyle w:val="af"/>
            </w:pPr>
            <w:r w:rsidRPr="00E96EC5">
              <w:t>Зубчатая передача</w:t>
            </w:r>
          </w:p>
        </w:tc>
        <w:tc>
          <w:tcPr>
            <w:tcW w:w="276" w:type="pct"/>
            <w:shd w:val="clear" w:color="auto" w:fill="FFFFFF"/>
          </w:tcPr>
          <w:p w:rsidR="00BB0338" w:rsidRPr="00E96EC5" w:rsidRDefault="00BB0338" w:rsidP="00CD6F69">
            <w:pPr>
              <w:pStyle w:val="af"/>
            </w:pPr>
            <w:r w:rsidRPr="00E96EC5">
              <w:t>1</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3757A3A7" wp14:editId="382E0BD2">
                  <wp:extent cx="2139950" cy="1077595"/>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_3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39950" cy="1077595"/>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lastRenderedPageBreak/>
              <w:t>Б</w:t>
            </w:r>
          </w:p>
        </w:tc>
        <w:tc>
          <w:tcPr>
            <w:tcW w:w="1637" w:type="pct"/>
            <w:shd w:val="clear" w:color="auto" w:fill="FFFFFF"/>
          </w:tcPr>
          <w:p w:rsidR="00BB0338" w:rsidRPr="00E96EC5" w:rsidRDefault="00BB0338" w:rsidP="00CD6F69">
            <w:pPr>
              <w:pStyle w:val="af"/>
            </w:pPr>
            <w:r w:rsidRPr="00E96EC5">
              <w:t>Ременная передача</w:t>
            </w:r>
          </w:p>
        </w:tc>
        <w:tc>
          <w:tcPr>
            <w:tcW w:w="276" w:type="pct"/>
            <w:shd w:val="clear" w:color="auto" w:fill="FFFFFF"/>
          </w:tcPr>
          <w:p w:rsidR="00BB0338" w:rsidRPr="00E96EC5" w:rsidRDefault="00BB0338" w:rsidP="00CD6F69">
            <w:pPr>
              <w:pStyle w:val="af"/>
            </w:pPr>
            <w:r w:rsidRPr="00E96EC5">
              <w:t>2</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59883C12" wp14:editId="5A757500">
                  <wp:extent cx="2139950" cy="121539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g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39950" cy="1215390"/>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В</w:t>
            </w:r>
          </w:p>
        </w:tc>
        <w:tc>
          <w:tcPr>
            <w:tcW w:w="1637" w:type="pct"/>
            <w:shd w:val="clear" w:color="auto" w:fill="FFFFFF"/>
          </w:tcPr>
          <w:p w:rsidR="00BB0338" w:rsidRPr="00E96EC5" w:rsidRDefault="00BB0338" w:rsidP="00CD6F69">
            <w:pPr>
              <w:pStyle w:val="af"/>
            </w:pPr>
            <w:r w:rsidRPr="00E96EC5">
              <w:t>Цепная передача</w:t>
            </w:r>
          </w:p>
        </w:tc>
        <w:tc>
          <w:tcPr>
            <w:tcW w:w="276" w:type="pct"/>
            <w:shd w:val="clear" w:color="auto" w:fill="FFFFFF"/>
          </w:tcPr>
          <w:p w:rsidR="00BB0338" w:rsidRPr="00E96EC5" w:rsidRDefault="00BB0338" w:rsidP="00CD6F69">
            <w:pPr>
              <w:pStyle w:val="af"/>
            </w:pPr>
            <w:r w:rsidRPr="00E96EC5">
              <w:t>3</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67166181" wp14:editId="60A79044">
                  <wp:extent cx="2139950" cy="147955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g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39950" cy="1479550"/>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Г</w:t>
            </w:r>
          </w:p>
        </w:tc>
        <w:tc>
          <w:tcPr>
            <w:tcW w:w="1637" w:type="pct"/>
            <w:shd w:val="clear" w:color="auto" w:fill="FFFFFF"/>
          </w:tcPr>
          <w:p w:rsidR="00BB0338" w:rsidRPr="00E96EC5" w:rsidRDefault="00BB0338" w:rsidP="00CD6F69">
            <w:pPr>
              <w:pStyle w:val="af"/>
            </w:pPr>
            <w:r w:rsidRPr="00E96EC5">
              <w:t>Червячная передача</w:t>
            </w:r>
          </w:p>
        </w:tc>
        <w:tc>
          <w:tcPr>
            <w:tcW w:w="276" w:type="pct"/>
            <w:shd w:val="clear" w:color="auto" w:fill="FFFFFF"/>
          </w:tcPr>
          <w:p w:rsidR="00BB0338" w:rsidRPr="00E96EC5" w:rsidRDefault="00BB0338" w:rsidP="00CD6F69">
            <w:pPr>
              <w:pStyle w:val="af"/>
            </w:pPr>
            <w:r w:rsidRPr="00E96EC5">
              <w:t>4</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17566AF4" wp14:editId="6951DBD8">
                  <wp:extent cx="2139950" cy="16306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g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39950" cy="1630680"/>
                          </a:xfrm>
                          <a:prstGeom prst="rect">
                            <a:avLst/>
                          </a:prstGeom>
                        </pic:spPr>
                      </pic:pic>
                    </a:graphicData>
                  </a:graphic>
                </wp:inline>
              </w:drawing>
            </w:r>
          </w:p>
        </w:tc>
      </w:tr>
    </w:tbl>
    <w:p w:rsidR="00BB0338" w:rsidRPr="00E96EC5" w:rsidRDefault="00BB0338" w:rsidP="00BB0338">
      <w:pPr>
        <w:jc w:val="both"/>
        <w:rPr>
          <w:rFonts w:ascii="Times New Roman" w:hAnsi="Times New Roman" w:cs="Times New Roman"/>
        </w:rPr>
      </w:pPr>
    </w:p>
    <w:p w:rsidR="00957346" w:rsidRPr="00E96EC5" w:rsidRDefault="00DD5ACE" w:rsidP="0095734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BB0338" w:rsidRPr="00E96EC5" w:rsidTr="00BB0338">
        <w:trPr>
          <w:trHeight w:val="20"/>
        </w:trPr>
        <w:tc>
          <w:tcPr>
            <w:tcW w:w="1250" w:type="pct"/>
            <w:shd w:val="clear" w:color="auto" w:fill="FFFFFF"/>
            <w:vAlign w:val="bottom"/>
          </w:tcPr>
          <w:p w:rsidR="00BB0338" w:rsidRPr="00E96EC5" w:rsidRDefault="00BB0338" w:rsidP="00CD6F69">
            <w:pPr>
              <w:pStyle w:val="af"/>
            </w:pPr>
            <w:r w:rsidRPr="00E96EC5">
              <w:t>А</w:t>
            </w:r>
          </w:p>
        </w:tc>
        <w:tc>
          <w:tcPr>
            <w:tcW w:w="1250" w:type="pct"/>
            <w:shd w:val="clear" w:color="auto" w:fill="FFFFFF"/>
            <w:vAlign w:val="bottom"/>
          </w:tcPr>
          <w:p w:rsidR="00BB0338" w:rsidRPr="00E96EC5" w:rsidRDefault="00BB0338" w:rsidP="00CD6F69">
            <w:pPr>
              <w:pStyle w:val="af"/>
            </w:pPr>
            <w:r w:rsidRPr="00E96EC5">
              <w:t>Б</w:t>
            </w:r>
          </w:p>
        </w:tc>
        <w:tc>
          <w:tcPr>
            <w:tcW w:w="1250" w:type="pct"/>
            <w:shd w:val="clear" w:color="auto" w:fill="FFFFFF"/>
            <w:vAlign w:val="bottom"/>
          </w:tcPr>
          <w:p w:rsidR="00BB0338" w:rsidRPr="00E96EC5" w:rsidRDefault="00BB0338" w:rsidP="00CD6F69">
            <w:pPr>
              <w:pStyle w:val="af"/>
            </w:pPr>
            <w:r w:rsidRPr="00E96EC5">
              <w:t>В</w:t>
            </w:r>
          </w:p>
        </w:tc>
        <w:tc>
          <w:tcPr>
            <w:tcW w:w="1251" w:type="pct"/>
            <w:shd w:val="clear" w:color="auto" w:fill="FFFFFF"/>
            <w:vAlign w:val="bottom"/>
          </w:tcPr>
          <w:p w:rsidR="00BB0338" w:rsidRPr="00E96EC5" w:rsidRDefault="00BB0338" w:rsidP="00CD6F69">
            <w:pPr>
              <w:pStyle w:val="af"/>
            </w:pPr>
            <w:r w:rsidRPr="00E96EC5">
              <w:t>Г</w:t>
            </w:r>
          </w:p>
        </w:tc>
      </w:tr>
      <w:tr w:rsidR="00BB0338" w:rsidRPr="00E96EC5" w:rsidTr="00BB0338">
        <w:trPr>
          <w:trHeight w:val="20"/>
        </w:trPr>
        <w:tc>
          <w:tcPr>
            <w:tcW w:w="1250" w:type="pct"/>
            <w:shd w:val="clear" w:color="auto" w:fill="FFFFFF"/>
          </w:tcPr>
          <w:p w:rsidR="00BB0338" w:rsidRPr="00E96EC5" w:rsidRDefault="00BB0338" w:rsidP="00CD6F69">
            <w:pPr>
              <w:pStyle w:val="af"/>
            </w:pPr>
          </w:p>
        </w:tc>
        <w:tc>
          <w:tcPr>
            <w:tcW w:w="1250" w:type="pct"/>
            <w:shd w:val="clear" w:color="auto" w:fill="FFFFFF"/>
          </w:tcPr>
          <w:p w:rsidR="00BB0338" w:rsidRPr="00E96EC5" w:rsidRDefault="00BB0338" w:rsidP="00CD6F69">
            <w:pPr>
              <w:pStyle w:val="af"/>
            </w:pPr>
          </w:p>
        </w:tc>
        <w:tc>
          <w:tcPr>
            <w:tcW w:w="1250" w:type="pct"/>
            <w:shd w:val="clear" w:color="auto" w:fill="FFFFFF"/>
          </w:tcPr>
          <w:p w:rsidR="00BB0338" w:rsidRPr="00E96EC5" w:rsidRDefault="00BB0338" w:rsidP="00CD6F69">
            <w:pPr>
              <w:pStyle w:val="af"/>
            </w:pPr>
          </w:p>
        </w:tc>
        <w:tc>
          <w:tcPr>
            <w:tcW w:w="1251" w:type="pct"/>
            <w:shd w:val="clear" w:color="auto" w:fill="FFFFFF"/>
          </w:tcPr>
          <w:p w:rsidR="00BB0338" w:rsidRPr="00E96EC5" w:rsidRDefault="00BB0338" w:rsidP="00CD6F69">
            <w:pPr>
              <w:pStyle w:val="af"/>
            </w:pPr>
          </w:p>
        </w:tc>
      </w:tr>
    </w:tbl>
    <w:p w:rsidR="00BB0338" w:rsidRPr="00E96EC5" w:rsidRDefault="00BB0338" w:rsidP="00BB0338">
      <w:pPr>
        <w:jc w:val="both"/>
        <w:rPr>
          <w:rFonts w:ascii="Times New Roman" w:hAnsi="Times New Roman" w:cs="Times New Roman"/>
        </w:rPr>
      </w:pPr>
    </w:p>
    <w:p w:rsidR="00BB0338" w:rsidRPr="00E96EC5" w:rsidRDefault="00BB0338" w:rsidP="00741EAE">
      <w:pPr>
        <w:pStyle w:val="aff2"/>
      </w:pPr>
      <w:r w:rsidRPr="00E96EC5">
        <w:t>Задание 466.</w:t>
      </w:r>
    </w:p>
    <w:p w:rsidR="00BB0338" w:rsidRPr="00E96EC5" w:rsidRDefault="00BB0338" w:rsidP="00AF0DC8">
      <w:pPr>
        <w:pStyle w:val="af6"/>
      </w:pPr>
      <w:r w:rsidRPr="00E96EC5">
        <w:t>Прочитайте текст и установите последовательность.</w:t>
      </w:r>
    </w:p>
    <w:p w:rsidR="00BB0338" w:rsidRPr="00E96EC5" w:rsidRDefault="00BB0338" w:rsidP="00957346">
      <w:pPr>
        <w:pStyle w:val="af1"/>
      </w:pPr>
      <w:r w:rsidRPr="00E96EC5">
        <w:t>Установите последовательность действий при замене ремней клиноременной передачи:</w:t>
      </w:r>
    </w:p>
    <w:p w:rsidR="00741EAE" w:rsidRPr="00E96EC5" w:rsidRDefault="00741EAE" w:rsidP="00957346">
      <w:pPr>
        <w:pStyle w:val="af1"/>
      </w:pPr>
    </w:p>
    <w:p w:rsidR="00BB0338" w:rsidRPr="00E96EC5" w:rsidRDefault="00BB0338" w:rsidP="00957346">
      <w:pPr>
        <w:pStyle w:val="af1"/>
      </w:pPr>
      <w:r w:rsidRPr="00E96EC5">
        <w:t>1</w:t>
      </w:r>
      <w:r w:rsidR="0000651A" w:rsidRPr="00E96EC5">
        <w:t>)</w:t>
      </w:r>
      <w:r w:rsidR="00741EAE" w:rsidRPr="00E96EC5">
        <w:t xml:space="preserve"> </w:t>
      </w:r>
      <w:r w:rsidR="00DD5ACE" w:rsidRPr="00E96EC5">
        <w:t>снять ремни</w:t>
      </w:r>
    </w:p>
    <w:p w:rsidR="00BB0338" w:rsidRPr="00E96EC5" w:rsidRDefault="00DD5ACE" w:rsidP="00957346">
      <w:pPr>
        <w:pStyle w:val="af1"/>
      </w:pPr>
      <w:r w:rsidRPr="00E96EC5">
        <w:t>2) ослабить болты крепления опоры подвижного шкива</w:t>
      </w:r>
      <w:r w:rsidR="003B02FC" w:rsidRPr="00E96EC5">
        <w:t>, ослабить с помощью натяжного винта натяжение ремней</w:t>
      </w:r>
    </w:p>
    <w:p w:rsidR="00BB0338" w:rsidRPr="00E96EC5" w:rsidRDefault="00070738" w:rsidP="00957346">
      <w:pPr>
        <w:pStyle w:val="af1"/>
      </w:pPr>
      <w:r w:rsidRPr="00E96EC5">
        <w:t>3</w:t>
      </w:r>
      <w:r w:rsidR="00DD5ACE" w:rsidRPr="00E96EC5">
        <w:t>) выполнить контроль натяжения ремней</w:t>
      </w:r>
    </w:p>
    <w:p w:rsidR="00BB0338" w:rsidRPr="00E96EC5" w:rsidRDefault="00070738" w:rsidP="00957346">
      <w:pPr>
        <w:pStyle w:val="af1"/>
      </w:pPr>
      <w:r w:rsidRPr="00E96EC5">
        <w:t>4</w:t>
      </w:r>
      <w:r w:rsidR="00DD5ACE" w:rsidRPr="00E96EC5">
        <w:t xml:space="preserve">) </w:t>
      </w:r>
      <w:r w:rsidRPr="00E96EC5">
        <w:t xml:space="preserve">установить ремни, </w:t>
      </w:r>
      <w:r w:rsidR="00DD5ACE" w:rsidRPr="00E96EC5">
        <w:t>натянуть с помощью натяжного винта натяжение ремней</w:t>
      </w:r>
    </w:p>
    <w:p w:rsidR="00BB0338" w:rsidRPr="00E96EC5" w:rsidRDefault="00070738" w:rsidP="00957346">
      <w:pPr>
        <w:pStyle w:val="af1"/>
      </w:pPr>
      <w:r w:rsidRPr="00E96EC5">
        <w:t>5</w:t>
      </w:r>
      <w:r w:rsidR="00DD5ACE" w:rsidRPr="00E96EC5">
        <w:t>) затянуть болты крепления опоры подвижного шкива</w:t>
      </w:r>
    </w:p>
    <w:p w:rsidR="00BB0338" w:rsidRPr="00E96EC5" w:rsidRDefault="00BB0338" w:rsidP="00957346">
      <w:pPr>
        <w:pStyle w:val="af1"/>
      </w:pPr>
    </w:p>
    <w:p w:rsidR="00957346" w:rsidRPr="00E96EC5" w:rsidRDefault="00957346" w:rsidP="00957346">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1"/>
        <w:gridCol w:w="1475"/>
        <w:gridCol w:w="1571"/>
        <w:gridCol w:w="1571"/>
        <w:gridCol w:w="3353"/>
      </w:tblGrid>
      <w:tr w:rsidR="00070738" w:rsidRPr="00E96EC5" w:rsidTr="007245D1">
        <w:trPr>
          <w:trHeight w:val="20"/>
        </w:trPr>
        <w:tc>
          <w:tcPr>
            <w:tcW w:w="987" w:type="pct"/>
            <w:shd w:val="clear" w:color="auto" w:fill="FFFFFF"/>
          </w:tcPr>
          <w:p w:rsidR="00070738" w:rsidRPr="00E96EC5" w:rsidRDefault="00070738" w:rsidP="00CD6F69">
            <w:pPr>
              <w:pStyle w:val="af"/>
            </w:pPr>
          </w:p>
        </w:tc>
        <w:tc>
          <w:tcPr>
            <w:tcW w:w="742" w:type="pct"/>
            <w:shd w:val="clear" w:color="auto" w:fill="FFFFFF"/>
          </w:tcPr>
          <w:p w:rsidR="00070738" w:rsidRPr="00E96EC5" w:rsidRDefault="00070738" w:rsidP="00CD6F69">
            <w:pPr>
              <w:pStyle w:val="af"/>
            </w:pPr>
          </w:p>
        </w:tc>
        <w:tc>
          <w:tcPr>
            <w:tcW w:w="791" w:type="pct"/>
            <w:shd w:val="clear" w:color="auto" w:fill="FFFFFF"/>
          </w:tcPr>
          <w:p w:rsidR="00070738" w:rsidRPr="00E96EC5" w:rsidRDefault="00070738" w:rsidP="00CD6F69">
            <w:pPr>
              <w:pStyle w:val="af"/>
            </w:pPr>
          </w:p>
        </w:tc>
        <w:tc>
          <w:tcPr>
            <w:tcW w:w="791" w:type="pct"/>
            <w:shd w:val="clear" w:color="auto" w:fill="FFFFFF"/>
          </w:tcPr>
          <w:p w:rsidR="00070738" w:rsidRPr="00E96EC5" w:rsidRDefault="00070738" w:rsidP="00CD6F69">
            <w:pPr>
              <w:pStyle w:val="af"/>
            </w:pPr>
          </w:p>
        </w:tc>
        <w:tc>
          <w:tcPr>
            <w:tcW w:w="1688" w:type="pct"/>
            <w:shd w:val="clear" w:color="auto" w:fill="FFFFFF"/>
          </w:tcPr>
          <w:p w:rsidR="00070738" w:rsidRPr="00E96EC5" w:rsidRDefault="00070738" w:rsidP="00CD6F69">
            <w:pPr>
              <w:pStyle w:val="af"/>
            </w:pPr>
          </w:p>
        </w:tc>
      </w:tr>
    </w:tbl>
    <w:p w:rsidR="00BB0338" w:rsidRPr="00E96EC5" w:rsidRDefault="00BB0338" w:rsidP="00B42DB0">
      <w:pPr>
        <w:jc w:val="both"/>
        <w:rPr>
          <w:rFonts w:ascii="Times New Roman" w:hAnsi="Times New Roman" w:cs="Times New Roman"/>
        </w:rPr>
      </w:pPr>
    </w:p>
    <w:p w:rsidR="00965A8D" w:rsidRPr="00E96EC5" w:rsidRDefault="00965A8D" w:rsidP="00741EAE">
      <w:pPr>
        <w:pStyle w:val="aff2"/>
      </w:pPr>
      <w:r w:rsidRPr="00E96EC5">
        <w:t>Задание 467.</w:t>
      </w:r>
    </w:p>
    <w:p w:rsidR="00965A8D" w:rsidRPr="00E96EC5" w:rsidRDefault="00965A8D" w:rsidP="00AF0DC8">
      <w:pPr>
        <w:pStyle w:val="af6"/>
      </w:pPr>
      <w:r w:rsidRPr="00E96EC5">
        <w:t>Прочитайте текст, выберите правильный ответ и запишите аргументы, обосновывающие выбор ответа</w:t>
      </w:r>
    </w:p>
    <w:p w:rsidR="00965A8D" w:rsidRPr="00E96EC5" w:rsidRDefault="00965A8D" w:rsidP="00957346">
      <w:pPr>
        <w:pStyle w:val="af1"/>
      </w:pPr>
      <w:r w:rsidRPr="00E96EC5">
        <w:t>Токопроводящие упругие элементы изготавливают из ....</w:t>
      </w:r>
    </w:p>
    <w:p w:rsidR="00741EAE" w:rsidRPr="00E96EC5" w:rsidRDefault="00741EAE" w:rsidP="00957346">
      <w:pPr>
        <w:pStyle w:val="af1"/>
      </w:pPr>
    </w:p>
    <w:p w:rsidR="00965A8D" w:rsidRPr="00E96EC5" w:rsidRDefault="00965A8D" w:rsidP="00957346">
      <w:pPr>
        <w:pStyle w:val="af1"/>
      </w:pPr>
      <w:r w:rsidRPr="00E96EC5">
        <w:t>1) латуни Л90</w:t>
      </w:r>
    </w:p>
    <w:p w:rsidR="00965A8D" w:rsidRPr="00E96EC5" w:rsidRDefault="00965A8D" w:rsidP="00957346">
      <w:pPr>
        <w:pStyle w:val="af1"/>
      </w:pPr>
      <w:r w:rsidRPr="00E96EC5">
        <w:t>2) бронзы БрБ2</w:t>
      </w:r>
    </w:p>
    <w:p w:rsidR="00965A8D" w:rsidRPr="00E96EC5" w:rsidRDefault="00965A8D" w:rsidP="00957346">
      <w:pPr>
        <w:pStyle w:val="af1"/>
      </w:pPr>
      <w:r w:rsidRPr="00E96EC5">
        <w:t>3) дуралюмина Д16</w:t>
      </w:r>
    </w:p>
    <w:p w:rsidR="00965A8D" w:rsidRPr="00E96EC5" w:rsidRDefault="00965A8D" w:rsidP="00957346">
      <w:pPr>
        <w:pStyle w:val="af1"/>
      </w:pPr>
      <w:r w:rsidRPr="00E96EC5">
        <w:t>4) ШХ15</w:t>
      </w:r>
    </w:p>
    <w:p w:rsidR="00965A8D" w:rsidRPr="00E96EC5" w:rsidRDefault="00965A8D" w:rsidP="00957346">
      <w:pPr>
        <w:pStyle w:val="af1"/>
      </w:pPr>
    </w:p>
    <w:p w:rsidR="00957346" w:rsidRPr="00E96EC5" w:rsidRDefault="00965A8D" w:rsidP="00957346">
      <w:pPr>
        <w:pStyle w:val="af3"/>
      </w:pPr>
      <w:r w:rsidRPr="00E96EC5">
        <w:lastRenderedPageBreak/>
        <w:t xml:space="preserve">Ответ: </w:t>
      </w:r>
    </w:p>
    <w:p w:rsidR="00965A8D" w:rsidRPr="00E96EC5" w:rsidRDefault="00965A8D" w:rsidP="00957346">
      <w:pPr>
        <w:pStyle w:val="af1"/>
      </w:pPr>
    </w:p>
    <w:p w:rsidR="00965A8D" w:rsidRPr="00E96EC5" w:rsidRDefault="00965A8D" w:rsidP="00957346">
      <w:pPr>
        <w:pStyle w:val="af3"/>
      </w:pPr>
      <w:r w:rsidRPr="00E96EC5">
        <w:t>Обоснование:</w:t>
      </w:r>
    </w:p>
    <w:p w:rsidR="00965A8D" w:rsidRPr="00E96EC5" w:rsidRDefault="00965A8D" w:rsidP="00965A8D">
      <w:pPr>
        <w:jc w:val="both"/>
        <w:rPr>
          <w:rFonts w:ascii="Times New Roman" w:hAnsi="Times New Roman" w:cs="Times New Roman"/>
        </w:rPr>
      </w:pPr>
    </w:p>
    <w:p w:rsidR="00965A8D" w:rsidRPr="00E96EC5" w:rsidRDefault="00965A8D" w:rsidP="00741EAE">
      <w:pPr>
        <w:pStyle w:val="aff2"/>
      </w:pPr>
      <w:r w:rsidRPr="00E96EC5">
        <w:t>Задание 468.</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957346">
      <w:pPr>
        <w:pStyle w:val="af1"/>
      </w:pPr>
      <w:r w:rsidRPr="00E96EC5">
        <w:t>Проводниковые материалы, работающие в электрическом поле, характеризуются различными показателями. Укажите, какой параметр является основным показателем проводниковых материалов.</w:t>
      </w:r>
    </w:p>
    <w:p w:rsidR="00965A8D" w:rsidRPr="00E96EC5" w:rsidRDefault="00965A8D" w:rsidP="00957346">
      <w:pPr>
        <w:pStyle w:val="af1"/>
      </w:pPr>
    </w:p>
    <w:p w:rsidR="00965A8D" w:rsidRPr="00E96EC5" w:rsidRDefault="00965A8D" w:rsidP="00957346">
      <w:pPr>
        <w:pStyle w:val="af3"/>
      </w:pPr>
      <w:r w:rsidRPr="00E96EC5">
        <w:t>Ответ:</w:t>
      </w:r>
    </w:p>
    <w:p w:rsidR="00965A8D" w:rsidRPr="00E96EC5" w:rsidRDefault="00965A8D" w:rsidP="00957346">
      <w:pPr>
        <w:pStyle w:val="af1"/>
      </w:pPr>
    </w:p>
    <w:p w:rsidR="00D0625D" w:rsidRPr="00E96EC5" w:rsidRDefault="00D0625D" w:rsidP="00741EAE">
      <w:pPr>
        <w:pStyle w:val="aff2"/>
      </w:pPr>
      <w:r w:rsidRPr="00E96EC5">
        <w:t>Задание 469.</w:t>
      </w:r>
    </w:p>
    <w:p w:rsidR="00D0625D" w:rsidRPr="00E96EC5" w:rsidRDefault="00D0625D" w:rsidP="00D0625D">
      <w:pPr>
        <w:pStyle w:val="af6"/>
      </w:pPr>
      <w:r w:rsidRPr="00E96EC5">
        <w:t>Прочитайте текст, выберите правильные ответы и запишите аргументы, обосновывающие выбор ответов</w:t>
      </w:r>
    </w:p>
    <w:p w:rsidR="00D0625D" w:rsidRPr="00E96EC5" w:rsidRDefault="00D0625D" w:rsidP="00D0625D">
      <w:pPr>
        <w:pStyle w:val="af1"/>
      </w:pPr>
      <w:r w:rsidRPr="00E96EC5">
        <w:t>В электроустановках напряжением до 1000 В при работе под напряжением необходимо:</w:t>
      </w:r>
    </w:p>
    <w:p w:rsidR="00D0625D" w:rsidRPr="00E96EC5" w:rsidRDefault="00D0625D" w:rsidP="00D0625D">
      <w:pPr>
        <w:pStyle w:val="af1"/>
      </w:pPr>
    </w:p>
    <w:p w:rsidR="00D0625D" w:rsidRPr="00E96EC5" w:rsidRDefault="00D0625D" w:rsidP="00D0625D">
      <w:pPr>
        <w:pStyle w:val="af1"/>
      </w:pPr>
      <w:r w:rsidRPr="00E96EC5">
        <w:t>1) 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D0625D" w:rsidRPr="00E96EC5" w:rsidRDefault="00D0625D" w:rsidP="00D0625D">
      <w:pPr>
        <w:pStyle w:val="af1"/>
      </w:pPr>
      <w:r w:rsidRPr="00E96EC5">
        <w:t>2) допускается работать в одежде с короткими или засученными рукавами</w:t>
      </w:r>
    </w:p>
    <w:p w:rsidR="00D0625D" w:rsidRPr="00E96EC5" w:rsidRDefault="00D0625D" w:rsidP="00D0625D">
      <w:pPr>
        <w:pStyle w:val="af1"/>
      </w:pPr>
      <w:r w:rsidRPr="00E96EC5">
        <w:t>3) работать в диэлектрических галошах или стоя на изолирующей подставке либо на резиновом диэлектрическом ковре, применять изолированный инструмент (у отверток, кроме того, должен быть изолирован стержень) или пользоваться диэлектрическими перчатками.</w:t>
      </w:r>
    </w:p>
    <w:p w:rsidR="00D0625D" w:rsidRPr="00E96EC5" w:rsidRDefault="00D0625D" w:rsidP="00D0625D">
      <w:pPr>
        <w:pStyle w:val="af1"/>
      </w:pPr>
      <w:r w:rsidRPr="00E96EC5">
        <w:t>4) допускается использовать ножовки, напильники, металлические метры и т.п.</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D0625D">
      <w:pPr>
        <w:pStyle w:val="af1"/>
      </w:pPr>
    </w:p>
    <w:p w:rsidR="00D0625D" w:rsidRPr="00E96EC5" w:rsidRDefault="00D0625D" w:rsidP="00D0625D">
      <w:pPr>
        <w:pStyle w:val="af3"/>
      </w:pPr>
      <w:r w:rsidRPr="00E96EC5">
        <w:t>Обоснование:</w:t>
      </w:r>
    </w:p>
    <w:p w:rsidR="00D0625D" w:rsidRPr="00E96EC5" w:rsidRDefault="00D0625D" w:rsidP="00957346">
      <w:pPr>
        <w:pStyle w:val="af1"/>
      </w:pPr>
    </w:p>
    <w:p w:rsidR="00D0625D" w:rsidRPr="00E96EC5" w:rsidRDefault="00D0625D" w:rsidP="00741EAE">
      <w:pPr>
        <w:pStyle w:val="aff2"/>
      </w:pPr>
      <w:r w:rsidRPr="00E96EC5">
        <w:t>Задание 470.</w:t>
      </w:r>
    </w:p>
    <w:p w:rsidR="00D0625D" w:rsidRPr="00E96EC5" w:rsidRDefault="00D0625D" w:rsidP="00D0625D">
      <w:pPr>
        <w:pStyle w:val="af6"/>
      </w:pPr>
      <w:r w:rsidRPr="00E96EC5">
        <w:t>Прочитайте текст и запишите развернутый обоснованный ответ</w:t>
      </w:r>
    </w:p>
    <w:p w:rsidR="00D0625D" w:rsidRPr="00E96EC5" w:rsidRDefault="00D0625D" w:rsidP="00D0625D">
      <w:pPr>
        <w:pStyle w:val="af1"/>
      </w:pPr>
      <w:r w:rsidRPr="00E96EC5">
        <w:t>Как и сколько работников должны осуществлять техническое обслуживание осветительных устройств, расположенных на потолке машинных залов и цехов при наличии мостового крана?</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957346">
      <w:pPr>
        <w:pStyle w:val="af1"/>
      </w:pPr>
    </w:p>
    <w:p w:rsidR="00562B48" w:rsidRPr="00E96EC5" w:rsidRDefault="00562B48" w:rsidP="00741EAE">
      <w:pPr>
        <w:pStyle w:val="aff2"/>
      </w:pPr>
      <w:r w:rsidRPr="00E96EC5">
        <w:t>Задание 471.</w:t>
      </w:r>
    </w:p>
    <w:p w:rsidR="00562B48" w:rsidRPr="00E96EC5" w:rsidRDefault="00562B48" w:rsidP="00562B48">
      <w:pPr>
        <w:pStyle w:val="af6"/>
      </w:pPr>
      <w:r w:rsidRPr="00E96EC5">
        <w:t xml:space="preserve">Прочитайте текст и установите </w:t>
      </w:r>
      <w:r w:rsidR="004D7F5C" w:rsidRPr="00E96EC5">
        <w:t>соответствие</w:t>
      </w:r>
    </w:p>
    <w:p w:rsidR="00562B48" w:rsidRPr="00E96EC5" w:rsidRDefault="00562B48" w:rsidP="00562B48">
      <w:pPr>
        <w:pStyle w:val="af1"/>
      </w:pPr>
      <w:r w:rsidRPr="00E96EC5">
        <w:t>Установите соответствие между техническими устройствами и физическими явлениями, лежащими в основе принципа их действия. К каждой позиции первого столбца подберите соответствующую позицию из второго столбца.</w:t>
      </w:r>
    </w:p>
    <w:p w:rsidR="00562B48" w:rsidRPr="00E96EC5" w:rsidRDefault="00562B48" w:rsidP="00562B48">
      <w:pPr>
        <w:pStyle w:val="af1"/>
      </w:pPr>
    </w:p>
    <w:tbl>
      <w:tblPr>
        <w:tblStyle w:val="ab"/>
        <w:tblW w:w="9931" w:type="dxa"/>
        <w:tblLook w:val="04A0" w:firstRow="1" w:lastRow="0" w:firstColumn="1" w:lastColumn="0" w:noHBand="0" w:noVBand="1"/>
      </w:tblPr>
      <w:tblGrid>
        <w:gridCol w:w="676"/>
        <w:gridCol w:w="4614"/>
        <w:gridCol w:w="562"/>
        <w:gridCol w:w="4079"/>
      </w:tblGrid>
      <w:tr w:rsidR="00562B48"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Технические устройства</w:t>
            </w:r>
          </w:p>
        </w:tc>
        <w:tc>
          <w:tcPr>
            <w:tcW w:w="4644" w:type="dxa"/>
            <w:gridSpan w:val="2"/>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Физические явления</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трансформатор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rPr>
                <w:rStyle w:val="aa"/>
                <w:b w:val="0"/>
                <w:bCs/>
                <w:color w:val="333333"/>
              </w:rPr>
              <w:t>преобразовании механической энергии в электрическую путём вращения проволочной катушки в магнитном поле.</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амперметр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магнитное и электромагнитное действие электрического тока</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генератор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  электромагнитная индукция</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Плавкий предохранитель</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  тепловое действие тока</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ультрафиолетовые волны</w:t>
            </w:r>
          </w:p>
        </w:tc>
      </w:tr>
    </w:tbl>
    <w:p w:rsidR="00562B48" w:rsidRPr="00E96EC5" w:rsidRDefault="00562B48" w:rsidP="00562B48">
      <w:pPr>
        <w:pStyle w:val="af1"/>
      </w:pPr>
    </w:p>
    <w:p w:rsidR="00562B48" w:rsidRPr="00E96EC5" w:rsidRDefault="00DD5ACE" w:rsidP="00562B48">
      <w:pPr>
        <w:pStyle w:val="af3"/>
      </w:pPr>
      <w:r w:rsidRPr="00E96EC5">
        <w:t>Запишите выбранные цифры под соответствующими буквами:</w:t>
      </w:r>
    </w:p>
    <w:tbl>
      <w:tblPr>
        <w:tblStyle w:val="ab"/>
        <w:tblW w:w="0" w:type="auto"/>
        <w:tblLook w:val="04A0" w:firstRow="1" w:lastRow="0" w:firstColumn="1" w:lastColumn="0" w:noHBand="0" w:noVBand="1"/>
      </w:tblPr>
      <w:tblGrid>
        <w:gridCol w:w="2341"/>
        <w:gridCol w:w="2336"/>
        <w:gridCol w:w="2335"/>
        <w:gridCol w:w="2333"/>
      </w:tblGrid>
      <w:tr w:rsidR="00562B48" w:rsidRPr="00E96EC5" w:rsidTr="000B6F1C">
        <w:tc>
          <w:tcPr>
            <w:tcW w:w="234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lastRenderedPageBreak/>
              <w:t>А</w:t>
            </w:r>
          </w:p>
        </w:tc>
        <w:tc>
          <w:tcPr>
            <w:tcW w:w="2336"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Б</w:t>
            </w:r>
          </w:p>
        </w:tc>
        <w:tc>
          <w:tcPr>
            <w:tcW w:w="2335"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В</w:t>
            </w:r>
          </w:p>
        </w:tc>
        <w:tc>
          <w:tcPr>
            <w:tcW w:w="2333"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Г</w:t>
            </w:r>
          </w:p>
        </w:tc>
      </w:tr>
      <w:tr w:rsidR="00562B48" w:rsidRPr="00E96EC5" w:rsidTr="007245D1">
        <w:tc>
          <w:tcPr>
            <w:tcW w:w="2341"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5"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3"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r>
    </w:tbl>
    <w:p w:rsidR="00562B48" w:rsidRPr="00E96EC5" w:rsidRDefault="00562B48" w:rsidP="00562B48">
      <w:pPr>
        <w:pStyle w:val="af1"/>
      </w:pPr>
    </w:p>
    <w:p w:rsidR="00562B48" w:rsidRPr="00E96EC5" w:rsidRDefault="00562B48" w:rsidP="00741EAE">
      <w:pPr>
        <w:pStyle w:val="aff2"/>
      </w:pPr>
      <w:r w:rsidRPr="00E96EC5">
        <w:t>Задание 472.</w:t>
      </w:r>
    </w:p>
    <w:p w:rsidR="00562B48" w:rsidRPr="00E96EC5" w:rsidRDefault="00562B48" w:rsidP="00562B48">
      <w:pPr>
        <w:pStyle w:val="af6"/>
      </w:pPr>
      <w:r w:rsidRPr="00E96EC5">
        <w:t>Прочитайте текст, выберите правильный ответ и запишите аргументы, обосновывающие выбор ответа</w:t>
      </w:r>
    </w:p>
    <w:p w:rsidR="00562B48" w:rsidRPr="00E96EC5" w:rsidRDefault="00562B48" w:rsidP="00562B48">
      <w:pPr>
        <w:pStyle w:val="af1"/>
      </w:pPr>
      <w:r w:rsidRPr="00E96EC5">
        <w:t xml:space="preserve">При выполнении работы по ремонту устройств электроснабжения, какими приборами можно измерить силу тока в электрической цепи? </w:t>
      </w:r>
    </w:p>
    <w:p w:rsidR="00562B48" w:rsidRPr="00E96EC5" w:rsidRDefault="00562B48" w:rsidP="00562B48">
      <w:pPr>
        <w:pStyle w:val="af1"/>
      </w:pPr>
    </w:p>
    <w:p w:rsidR="00562B48" w:rsidRPr="00E96EC5" w:rsidRDefault="00562B48" w:rsidP="00562B48">
      <w:pPr>
        <w:pStyle w:val="af1"/>
      </w:pPr>
      <w:r w:rsidRPr="00E96EC5">
        <w:t xml:space="preserve">1) </w:t>
      </w:r>
      <w:r w:rsidR="00DD5ACE" w:rsidRPr="00E96EC5">
        <w:t xml:space="preserve">амперметром </w:t>
      </w:r>
    </w:p>
    <w:p w:rsidR="00562B48" w:rsidRPr="00E96EC5" w:rsidRDefault="00DD5ACE" w:rsidP="00562B48">
      <w:pPr>
        <w:pStyle w:val="af1"/>
      </w:pPr>
      <w:r w:rsidRPr="00E96EC5">
        <w:t xml:space="preserve">2) вольтметром </w:t>
      </w:r>
    </w:p>
    <w:p w:rsidR="00562B48" w:rsidRPr="00E96EC5" w:rsidRDefault="00DD5ACE" w:rsidP="00562B48">
      <w:pPr>
        <w:pStyle w:val="af1"/>
      </w:pPr>
      <w:r w:rsidRPr="00E96EC5">
        <w:t xml:space="preserve">3) психрометром </w:t>
      </w:r>
    </w:p>
    <w:p w:rsidR="00562B48" w:rsidRPr="00E96EC5" w:rsidRDefault="00DD5ACE" w:rsidP="00562B48">
      <w:pPr>
        <w:pStyle w:val="af1"/>
      </w:pPr>
      <w:r w:rsidRPr="00E96EC5">
        <w:t>4) ваттметром</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562B48" w:rsidRPr="00E96EC5" w:rsidRDefault="00562B48" w:rsidP="00562B48">
      <w:pPr>
        <w:pStyle w:val="af3"/>
      </w:pPr>
      <w:r w:rsidRPr="00E96EC5">
        <w:t>Обоснование:</w:t>
      </w:r>
    </w:p>
    <w:p w:rsidR="00965A8D" w:rsidRPr="00E96EC5" w:rsidRDefault="00965A8D" w:rsidP="00957346">
      <w:pPr>
        <w:pStyle w:val="af1"/>
      </w:pPr>
    </w:p>
    <w:p w:rsidR="00562B48" w:rsidRPr="00E96EC5" w:rsidRDefault="00562B48" w:rsidP="00741EAE">
      <w:pPr>
        <w:pStyle w:val="aff2"/>
      </w:pPr>
      <w:r w:rsidRPr="00E96EC5">
        <w:t>Задание 473.</w:t>
      </w:r>
    </w:p>
    <w:p w:rsidR="00562B48" w:rsidRPr="00E96EC5" w:rsidRDefault="00562B48" w:rsidP="00562B48">
      <w:pPr>
        <w:pStyle w:val="af6"/>
      </w:pPr>
      <w:r w:rsidRPr="00E96EC5">
        <w:t>Прочитайте текст, выберите правильный ответ и запишите аргументы, обосновывающие выбор ответа</w:t>
      </w:r>
    </w:p>
    <w:p w:rsidR="00562B48" w:rsidRPr="00E96EC5" w:rsidRDefault="00562B48" w:rsidP="00562B48">
      <w:pPr>
        <w:pStyle w:val="af1"/>
      </w:pPr>
      <w:r w:rsidRPr="00E96EC5">
        <w:t xml:space="preserve">При выполнении ремонтных работ используют основные электрозащитные средства– изоляция которых длительно выдерживает рабочее напряжение электроустановки и позволяет прикасаться к токоведущим частям, находящихся под напряжением. </w:t>
      </w:r>
    </w:p>
    <w:p w:rsidR="00562B48" w:rsidRPr="00E96EC5" w:rsidRDefault="00562B48" w:rsidP="00562B48">
      <w:pPr>
        <w:pStyle w:val="af1"/>
      </w:pPr>
      <w:r w:rsidRPr="00E96EC5">
        <w:t xml:space="preserve">Какой из ниже приведенных электрозащитных средств на напряжение до 1000В относится к дополнительным? </w:t>
      </w:r>
    </w:p>
    <w:p w:rsidR="00562B48" w:rsidRPr="00E96EC5" w:rsidRDefault="00562B48" w:rsidP="00562B48">
      <w:pPr>
        <w:pStyle w:val="af1"/>
      </w:pPr>
    </w:p>
    <w:p w:rsidR="00562B48" w:rsidRPr="00E96EC5" w:rsidRDefault="00562B48" w:rsidP="00562B48">
      <w:pPr>
        <w:pStyle w:val="af1"/>
      </w:pPr>
      <w:r w:rsidRPr="00E96EC5">
        <w:t xml:space="preserve">1) </w:t>
      </w:r>
      <w:r w:rsidR="00DD5ACE" w:rsidRPr="00E96EC5">
        <w:t>изолирующие штанги</w:t>
      </w:r>
    </w:p>
    <w:p w:rsidR="00562B48" w:rsidRPr="00E96EC5" w:rsidRDefault="00DD5ACE" w:rsidP="00562B48">
      <w:pPr>
        <w:pStyle w:val="af1"/>
      </w:pPr>
      <w:r w:rsidRPr="00E96EC5">
        <w:t>2) указатели напряжения</w:t>
      </w:r>
    </w:p>
    <w:p w:rsidR="00562B48" w:rsidRPr="00E96EC5" w:rsidRDefault="00DD5ACE" w:rsidP="00562B48">
      <w:pPr>
        <w:pStyle w:val="af1"/>
      </w:pPr>
      <w:r w:rsidRPr="00E96EC5">
        <w:t>3) диэлектрические перчатки</w:t>
      </w:r>
    </w:p>
    <w:p w:rsidR="00562B48" w:rsidRPr="00E96EC5" w:rsidRDefault="00DD5ACE" w:rsidP="00562B48">
      <w:pPr>
        <w:pStyle w:val="af1"/>
      </w:pPr>
      <w:r w:rsidRPr="00E96EC5">
        <w:t xml:space="preserve">4) диэлектрические </w:t>
      </w:r>
      <w:r w:rsidR="00562B48" w:rsidRPr="00E96EC5">
        <w:t>галоши</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562B48" w:rsidRPr="00E96EC5" w:rsidRDefault="00562B48" w:rsidP="00562B48">
      <w:pPr>
        <w:pStyle w:val="af3"/>
      </w:pPr>
      <w:r w:rsidRPr="00E96EC5">
        <w:t>Обоснование:</w:t>
      </w:r>
    </w:p>
    <w:p w:rsidR="00965A8D" w:rsidRPr="00E96EC5" w:rsidRDefault="00965A8D" w:rsidP="00957346">
      <w:pPr>
        <w:pStyle w:val="af1"/>
      </w:pPr>
    </w:p>
    <w:p w:rsidR="004B30CB" w:rsidRPr="00E96EC5" w:rsidRDefault="004B30CB" w:rsidP="00741EAE">
      <w:pPr>
        <w:pStyle w:val="aff2"/>
      </w:pPr>
      <w:r w:rsidRPr="00E96EC5">
        <w:t>Задание 474.</w:t>
      </w:r>
    </w:p>
    <w:p w:rsidR="004B30CB" w:rsidRPr="00E96EC5" w:rsidRDefault="004B30CB" w:rsidP="004B30CB">
      <w:pPr>
        <w:pStyle w:val="af6"/>
      </w:pPr>
      <w:r w:rsidRPr="00E96EC5">
        <w:t>Прочитайте текст и установите соответствие.</w:t>
      </w:r>
    </w:p>
    <w:p w:rsidR="004B30CB" w:rsidRPr="00E96EC5" w:rsidRDefault="004B30CB" w:rsidP="004B30CB">
      <w:pPr>
        <w:pStyle w:val="af1"/>
      </w:pPr>
      <w:r w:rsidRPr="00E96EC5">
        <w:t>Выполнение ремонтных работ на устройствах электроснабжения является одним из элементов нормального функционирования систем электроснабжения. Каждый вид работы по ремонту выполняется для определенного устройств</w:t>
      </w:r>
      <w:r w:rsidR="000838B0" w:rsidRPr="00E96EC5">
        <w:t>а</w:t>
      </w:r>
      <w:r w:rsidRPr="00E96EC5">
        <w:t xml:space="preserve"> электроснабжения. Соотнесите виды ремонтных работ с названием устройства электроснабжения. К каждой позиции, данной в левом столбце, подберите соответствующую позицию из правого столбца:</w:t>
      </w:r>
    </w:p>
    <w:p w:rsidR="004B30CB" w:rsidRPr="00E96EC5" w:rsidRDefault="004B30CB" w:rsidP="004B30CB">
      <w:pPr>
        <w:pStyle w:val="af1"/>
      </w:pPr>
    </w:p>
    <w:tbl>
      <w:tblPr>
        <w:tblStyle w:val="13"/>
        <w:tblW w:w="9776" w:type="dxa"/>
        <w:tblLook w:val="04A0" w:firstRow="1" w:lastRow="0" w:firstColumn="1" w:lastColumn="0" w:noHBand="0" w:noVBand="1"/>
      </w:tblPr>
      <w:tblGrid>
        <w:gridCol w:w="557"/>
        <w:gridCol w:w="5250"/>
        <w:gridCol w:w="530"/>
        <w:gridCol w:w="3439"/>
      </w:tblGrid>
      <w:tr w:rsidR="004B30CB" w:rsidRPr="00E96EC5" w:rsidTr="004B30CB">
        <w:tc>
          <w:tcPr>
            <w:tcW w:w="5807"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Виды ремонтных работ</w:t>
            </w:r>
          </w:p>
        </w:tc>
        <w:tc>
          <w:tcPr>
            <w:tcW w:w="3969"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Устройство электроснабжения</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установка соединительной муфты</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1</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силовой трансформатор</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Б</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ревизия и ремонт оттяжной арматуры</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2</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кабельная линия</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ремонт изоляции обмотки высокого напряжения</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3</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асинхронный двигатель</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Г</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ремонт изоляции обмотки статора</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4</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распределительное устройство</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5250"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5</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воздушная линия</w:t>
            </w:r>
          </w:p>
        </w:tc>
      </w:tr>
    </w:tbl>
    <w:p w:rsidR="004B30CB" w:rsidRPr="00E96EC5" w:rsidRDefault="004B30CB" w:rsidP="004B30CB">
      <w:pPr>
        <w:pStyle w:val="af1"/>
      </w:pPr>
    </w:p>
    <w:p w:rsidR="004B30CB" w:rsidRPr="00E96EC5" w:rsidRDefault="00DD5ACE" w:rsidP="004B30C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4B30CB" w:rsidRPr="00E96EC5" w:rsidTr="00DD5ACE">
        <w:trPr>
          <w:trHeight w:val="20"/>
        </w:trPr>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А</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Б</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В</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Г</w:t>
            </w:r>
          </w:p>
        </w:tc>
      </w:tr>
      <w:tr w:rsidR="004B30CB" w:rsidRPr="00E96EC5" w:rsidTr="007245D1">
        <w:trPr>
          <w:trHeight w:val="20"/>
        </w:trPr>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r>
    </w:tbl>
    <w:p w:rsidR="004B30CB" w:rsidRPr="00E96EC5" w:rsidRDefault="004B30CB" w:rsidP="004B30CB">
      <w:pPr>
        <w:pStyle w:val="af1"/>
      </w:pPr>
    </w:p>
    <w:p w:rsidR="004B30CB" w:rsidRPr="00E96EC5" w:rsidRDefault="004B30CB" w:rsidP="00741EAE">
      <w:pPr>
        <w:pStyle w:val="aff2"/>
      </w:pPr>
      <w:r w:rsidRPr="00E96EC5">
        <w:t>Задание 475.</w:t>
      </w:r>
    </w:p>
    <w:p w:rsidR="004B30CB" w:rsidRPr="00E96EC5" w:rsidRDefault="004B30CB" w:rsidP="004B30CB">
      <w:pPr>
        <w:pStyle w:val="af6"/>
      </w:pPr>
      <w:r w:rsidRPr="00E96EC5">
        <w:t>Прочитайте текст и установите последовательность.</w:t>
      </w:r>
    </w:p>
    <w:p w:rsidR="004B30CB" w:rsidRPr="00E96EC5" w:rsidRDefault="004B30CB" w:rsidP="004B30CB">
      <w:pPr>
        <w:pStyle w:val="af1"/>
      </w:pPr>
      <w:r w:rsidRPr="00E96EC5">
        <w:t>Выполнение ремонтных работ на устройствах электроснабжения является одним из элементов нормального функционирования системы электроснабжения. Зная методику устранения неисправности кабельных линий высокого напряжения при возникновении обрыва установить последовательность ремонтных работ:</w:t>
      </w:r>
    </w:p>
    <w:p w:rsidR="004B30CB" w:rsidRPr="00E96EC5" w:rsidRDefault="004B30CB" w:rsidP="004B30CB">
      <w:pPr>
        <w:pStyle w:val="af1"/>
      </w:pPr>
    </w:p>
    <w:p w:rsidR="004B30CB" w:rsidRPr="00E96EC5" w:rsidRDefault="004B30CB" w:rsidP="004B30CB">
      <w:pPr>
        <w:pStyle w:val="af1"/>
      </w:pPr>
      <w:r w:rsidRPr="00E96EC5">
        <w:t xml:space="preserve">1) испытание кабельной линии повышенным напряжением </w:t>
      </w:r>
    </w:p>
    <w:p w:rsidR="004B30CB" w:rsidRPr="00E96EC5" w:rsidRDefault="004B30CB" w:rsidP="004B30CB">
      <w:pPr>
        <w:pStyle w:val="af1"/>
      </w:pPr>
      <w:r w:rsidRPr="00E96EC5">
        <w:t>2) обследование места повреждения кабельной линии и установка соединительной муфты</w:t>
      </w:r>
    </w:p>
    <w:p w:rsidR="004B30CB" w:rsidRPr="00E96EC5" w:rsidRDefault="004B30CB" w:rsidP="004B30CB">
      <w:pPr>
        <w:pStyle w:val="af1"/>
      </w:pPr>
      <w:r w:rsidRPr="00E96EC5">
        <w:t>3) ввод кабельной линии в эксплуатацию</w:t>
      </w:r>
    </w:p>
    <w:p w:rsidR="004B30CB" w:rsidRPr="00E96EC5" w:rsidRDefault="004B30CB" w:rsidP="004B30CB">
      <w:pPr>
        <w:pStyle w:val="af1"/>
      </w:pPr>
      <w:r w:rsidRPr="00E96EC5">
        <w:t>4) выполнение отключения и заземления кабельной линии</w:t>
      </w:r>
    </w:p>
    <w:p w:rsidR="004B30CB" w:rsidRPr="00E96EC5" w:rsidRDefault="004B30CB" w:rsidP="004B30CB">
      <w:pPr>
        <w:pStyle w:val="af1"/>
      </w:pPr>
      <w:r w:rsidRPr="00E96EC5">
        <w:t xml:space="preserve">5) определение места обрыва кабельной линии </w:t>
      </w:r>
    </w:p>
    <w:p w:rsidR="004B30CB" w:rsidRPr="00E96EC5" w:rsidRDefault="004B30CB" w:rsidP="004B30CB">
      <w:pPr>
        <w:pStyle w:val="af1"/>
      </w:pPr>
    </w:p>
    <w:p w:rsidR="004B30CB" w:rsidRPr="00E96EC5" w:rsidRDefault="004B30CB" w:rsidP="004B30CB">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4B30CB" w:rsidRPr="00E96EC5" w:rsidTr="007245D1">
        <w:trPr>
          <w:trHeight w:val="20"/>
        </w:trPr>
        <w:tc>
          <w:tcPr>
            <w:tcW w:w="1928"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476.</w:t>
      </w:r>
    </w:p>
    <w:p w:rsidR="004B30CB" w:rsidRPr="00E96EC5" w:rsidRDefault="004B30CB" w:rsidP="004B30CB">
      <w:pPr>
        <w:pStyle w:val="af6"/>
      </w:pPr>
      <w:r w:rsidRPr="00E96EC5">
        <w:t>Прочитайте текст, выберите правильный ответ и запишите аргументы, обосновывающие выбор ответа</w:t>
      </w:r>
    </w:p>
    <w:p w:rsidR="004B30CB" w:rsidRPr="00E96EC5" w:rsidRDefault="004B30CB" w:rsidP="004B30CB">
      <w:pPr>
        <w:pStyle w:val="af1"/>
      </w:pPr>
      <w:r w:rsidRPr="00E96EC5">
        <w:t>Для поддержания электрооборудования в процессе эксплуатации выполняются ремонтные работы. К капитальному ремонту электрооборудования относят следующие выполняемые работы:</w:t>
      </w:r>
    </w:p>
    <w:p w:rsidR="004B30CB" w:rsidRPr="00E96EC5" w:rsidRDefault="004B30CB" w:rsidP="004B30CB">
      <w:pPr>
        <w:pStyle w:val="af1"/>
      </w:pPr>
    </w:p>
    <w:p w:rsidR="004B30CB" w:rsidRPr="00E96EC5" w:rsidRDefault="004B30CB" w:rsidP="004B30CB">
      <w:pPr>
        <w:pStyle w:val="af1"/>
      </w:pPr>
      <w:r w:rsidRPr="00E96EC5">
        <w:t>1) работы по замене высоковольтного предохранителя</w:t>
      </w:r>
    </w:p>
    <w:p w:rsidR="004B30CB" w:rsidRPr="00E96EC5" w:rsidRDefault="004B30CB" w:rsidP="004B30CB">
      <w:pPr>
        <w:pStyle w:val="af1"/>
      </w:pPr>
      <w:r w:rsidRPr="00E96EC5">
        <w:t>2) работы по ремонту обмоток силового трансформатора</w:t>
      </w:r>
    </w:p>
    <w:p w:rsidR="004B30CB" w:rsidRPr="00E96EC5" w:rsidRDefault="004B30CB" w:rsidP="004B30CB">
      <w:pPr>
        <w:pStyle w:val="af1"/>
      </w:pPr>
      <w:r w:rsidRPr="00E96EC5">
        <w:t>3) работы по проверке герметичности бака трансформатора</w:t>
      </w:r>
    </w:p>
    <w:p w:rsidR="004B30CB" w:rsidRPr="00E96EC5" w:rsidRDefault="004B30CB" w:rsidP="004B30CB">
      <w:pPr>
        <w:pStyle w:val="af1"/>
      </w:pPr>
      <w:r w:rsidRPr="00E96EC5">
        <w:t>4) работы по ремонту контактов электрических аппаратов</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477.</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Для поддержания электрооборудования в процессе эксплуатации выполняются ремонтные работы. К текущему ремонту электрооборудования относят следующие выполняемые работы:</w:t>
      </w:r>
    </w:p>
    <w:p w:rsidR="004B30CB" w:rsidRPr="00E96EC5" w:rsidRDefault="004B30CB" w:rsidP="004B30CB">
      <w:pPr>
        <w:pStyle w:val="af1"/>
      </w:pPr>
    </w:p>
    <w:p w:rsidR="004B30CB" w:rsidRPr="00E96EC5" w:rsidRDefault="004B30CB" w:rsidP="004B30CB">
      <w:pPr>
        <w:pStyle w:val="af1"/>
      </w:pPr>
      <w:r w:rsidRPr="00E96EC5">
        <w:t>1) работы по замене плавких вставок у предохранителя</w:t>
      </w:r>
    </w:p>
    <w:p w:rsidR="004B30CB" w:rsidRPr="00E96EC5" w:rsidRDefault="004B30CB" w:rsidP="004B30CB">
      <w:pPr>
        <w:pStyle w:val="af1"/>
      </w:pPr>
      <w:r w:rsidRPr="00E96EC5">
        <w:t>2) работы по перемотке статорной обмотки асинхронного двигателя</w:t>
      </w:r>
    </w:p>
    <w:p w:rsidR="004B30CB" w:rsidRPr="00E96EC5" w:rsidRDefault="004B30CB" w:rsidP="004B30CB">
      <w:pPr>
        <w:pStyle w:val="af1"/>
      </w:pPr>
      <w:r w:rsidRPr="00E96EC5">
        <w:t>3) работы по установке первичной обмотки силового трансформатора</w:t>
      </w:r>
    </w:p>
    <w:p w:rsidR="004B30CB" w:rsidRPr="00E96EC5" w:rsidRDefault="004B30CB" w:rsidP="004B30CB">
      <w:pPr>
        <w:pStyle w:val="af1"/>
      </w:pPr>
      <w:r w:rsidRPr="00E96EC5">
        <w:t>4) работы по ремонту контактов электрических аппаратов</w:t>
      </w:r>
    </w:p>
    <w:p w:rsidR="004B30CB" w:rsidRPr="00E96EC5" w:rsidRDefault="004B30CB" w:rsidP="004B30CB">
      <w:pPr>
        <w:pStyle w:val="af1"/>
      </w:pPr>
    </w:p>
    <w:p w:rsidR="004B30CB" w:rsidRPr="00E96EC5" w:rsidRDefault="004B30CB" w:rsidP="004B30CB">
      <w:pPr>
        <w:pStyle w:val="af3"/>
      </w:pPr>
      <w:r w:rsidRPr="00E96EC5">
        <w:t>Ответ:</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478.</w:t>
      </w:r>
    </w:p>
    <w:p w:rsidR="004B30CB" w:rsidRPr="00E96EC5" w:rsidRDefault="004B30CB" w:rsidP="004B30CB">
      <w:pPr>
        <w:pStyle w:val="af1"/>
        <w:rPr>
          <w:i/>
        </w:rPr>
      </w:pPr>
      <w:r w:rsidRPr="00E96EC5">
        <w:rPr>
          <w:i/>
        </w:rPr>
        <w:t>Прочитайте текст и запишите развернутый обоснованный ответ</w:t>
      </w:r>
    </w:p>
    <w:p w:rsidR="004B30CB" w:rsidRPr="00E96EC5" w:rsidRDefault="004B30CB" w:rsidP="004B30CB">
      <w:pPr>
        <w:pStyle w:val="af1"/>
      </w:pPr>
      <w:r w:rsidRPr="00E96EC5">
        <w:t xml:space="preserve">Технология ремонта оборудования устройств электроснабжения предусматривает при их планировании определять её трудоемкость. Определите годовое значение суммарной трудоемкости в чел.·час. ремонта силового трансформатора ТМН 4000/35 (ответ округлите до целого числа), используя следующие данные: Норма капитального ремонта силового </w:t>
      </w:r>
      <w:r w:rsidRPr="00E96EC5">
        <w:lastRenderedPageBreak/>
        <w:t>трансформатора в год составляет Н</w:t>
      </w:r>
      <w:r w:rsidRPr="00E96EC5">
        <w:rPr>
          <w:vertAlign w:val="subscript"/>
        </w:rPr>
        <w:t>к</w:t>
      </w:r>
      <w:r w:rsidRPr="00E96EC5">
        <w:t xml:space="preserve"> = 0,12, для текущего </w:t>
      </w:r>
      <w:r w:rsidR="000838B0" w:rsidRPr="00E96EC5">
        <w:t>–</w:t>
      </w:r>
      <w:r w:rsidRPr="00E96EC5">
        <w:t>Н</w:t>
      </w:r>
      <w:r w:rsidR="000838B0" w:rsidRPr="00E96EC5">
        <w:rPr>
          <w:vertAlign w:val="subscript"/>
        </w:rPr>
        <w:t>т</w:t>
      </w:r>
      <w:r w:rsidRPr="00E96EC5">
        <w:t xml:space="preserve"> = 0,45; нормы трудоемкости капитального и текущего ремонтов для трансформатора равны Т</w:t>
      </w:r>
      <w:r w:rsidRPr="00E96EC5">
        <w:rPr>
          <w:vertAlign w:val="subscript"/>
        </w:rPr>
        <w:t>к</w:t>
      </w:r>
      <w:r w:rsidRPr="00E96EC5">
        <w:t xml:space="preserve"> = 700  чел.·час. и Т</w:t>
      </w:r>
      <w:r w:rsidRPr="00E96EC5">
        <w:rPr>
          <w:vertAlign w:val="subscript"/>
        </w:rPr>
        <w:t>т</w:t>
      </w:r>
      <w:r w:rsidRPr="00E96EC5">
        <w:t xml:space="preserve"> = 160  чел.·час. соответственно. </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A61506" w:rsidRPr="00E96EC5" w:rsidRDefault="00A61506" w:rsidP="00741EAE">
      <w:pPr>
        <w:pStyle w:val="aff2"/>
      </w:pPr>
      <w:r w:rsidRPr="00E96EC5">
        <w:t>Задание 479.</w:t>
      </w:r>
    </w:p>
    <w:p w:rsidR="00A61506" w:rsidRPr="00E96EC5" w:rsidRDefault="00A61506" w:rsidP="00A61506">
      <w:pPr>
        <w:pStyle w:val="af6"/>
      </w:pPr>
      <w:r w:rsidRPr="00E96EC5">
        <w:t>Прочитайте текст и установите соответствие.</w:t>
      </w:r>
    </w:p>
    <w:p w:rsidR="00A61506" w:rsidRPr="00E96EC5" w:rsidRDefault="00A61506" w:rsidP="00A61506">
      <w:pPr>
        <w:pStyle w:val="af1"/>
      </w:pPr>
      <w:r w:rsidRPr="00E96EC5">
        <w:t>Исходными данными для организации и планирования ремонта электрооборудования является: характеристика производственного объекта и перечень электрооборудования.</w:t>
      </w:r>
    </w:p>
    <w:p w:rsidR="00A61506" w:rsidRPr="00E96EC5" w:rsidRDefault="00A61506" w:rsidP="00A61506">
      <w:pPr>
        <w:pStyle w:val="af1"/>
      </w:pPr>
      <w:r w:rsidRPr="00E96EC5">
        <w:t xml:space="preserve">Перечень электрооборудования должен содержать такие сведения: основные технические данные (тип, напряжение, мощность); сменность работы; условия работы (в нормальной среде, в загрязненной среде). </w:t>
      </w:r>
    </w:p>
    <w:p w:rsidR="00A61506" w:rsidRPr="00E96EC5" w:rsidRDefault="00A61506" w:rsidP="00A61506">
      <w:pPr>
        <w:pStyle w:val="af1"/>
      </w:pPr>
      <w:r w:rsidRPr="00E96EC5">
        <w:t>Соотнесите название группы электрооборудования с перечнем электрооборудования.</w:t>
      </w:r>
    </w:p>
    <w:p w:rsidR="00A61506" w:rsidRPr="00E96EC5" w:rsidRDefault="00A61506" w:rsidP="00A6150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066"/>
        <w:gridCol w:w="602"/>
        <w:gridCol w:w="4672"/>
      </w:tblGrid>
      <w:tr w:rsidR="00A61506" w:rsidRPr="00E96EC5" w:rsidTr="00A61506">
        <w:trPr>
          <w:trHeight w:val="20"/>
        </w:trPr>
        <w:tc>
          <w:tcPr>
            <w:tcW w:w="23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Название группы электрооборудования</w:t>
            </w:r>
          </w:p>
        </w:tc>
        <w:tc>
          <w:tcPr>
            <w:tcW w:w="26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Перечень электрооборудования</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А</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Электрооборудование систем электроснабжения и электрического освещения</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1</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Измерительные трансформаторы</w:t>
            </w:r>
          </w:p>
        </w:tc>
      </w:tr>
      <w:tr w:rsidR="00A61506" w:rsidRPr="00E96EC5" w:rsidTr="00A61506">
        <w:trPr>
          <w:trHeight w:val="43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Б</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Электротехнологические установки</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2</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Мостовые краны, кран-балки, тали, лифты и др</w:t>
            </w:r>
          </w:p>
        </w:tc>
      </w:tr>
      <w:tr w:rsidR="00A61506" w:rsidRPr="00E96EC5" w:rsidTr="00A61506">
        <w:trPr>
          <w:trHeight w:val="84"/>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В</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Технологические агрегаты и системы с электрическим приводом</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3</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Генераторы, силовые трансформаторы, силовые преобразователи, аккумуляторные устройства, силовые электрические сети, статические конденсаторы, осветительные электрические сети, заземляющие устройства и др</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Г</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Подъемно – транспортное устройство с электрическим приводом</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4</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Насосные установки, компрессорные установки, металлообрабатывающие станки, ленточные транспортеры и др</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tcPr>
          <w:p w:rsidR="00A61506" w:rsidRPr="00E96EC5" w:rsidRDefault="00A61506" w:rsidP="00CD6F69">
            <w:pPr>
              <w:pStyle w:val="af"/>
            </w:pP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30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61506" w:rsidRPr="00E96EC5" w:rsidRDefault="00A61506" w:rsidP="00CD6F69">
            <w:pPr>
              <w:pStyle w:val="af"/>
            </w:pPr>
            <w:r w:rsidRPr="00E96EC5">
              <w:t>5</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bookmarkStart w:id="11" w:name="OLE_LINK1"/>
            <w:r w:rsidRPr="00E96EC5">
              <w:t>Электротермические, гальванические, электросварочные устройства</w:t>
            </w:r>
            <w:bookmarkEnd w:id="11"/>
          </w:p>
        </w:tc>
      </w:tr>
    </w:tbl>
    <w:p w:rsidR="00A61506" w:rsidRPr="00E96EC5" w:rsidRDefault="00A61506" w:rsidP="00A61506">
      <w:pPr>
        <w:pStyle w:val="af1"/>
      </w:pPr>
    </w:p>
    <w:p w:rsidR="00A61506" w:rsidRPr="00E96EC5" w:rsidRDefault="00A61506" w:rsidP="00A6150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61506" w:rsidRPr="00E96EC5" w:rsidTr="00A6150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Г</w:t>
            </w:r>
          </w:p>
        </w:tc>
      </w:tr>
      <w:tr w:rsidR="00A61506" w:rsidRPr="00E96EC5" w:rsidTr="00A6150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r>
    </w:tbl>
    <w:p w:rsidR="00A61506" w:rsidRPr="00E96EC5" w:rsidRDefault="00A61506" w:rsidP="00A61506">
      <w:pPr>
        <w:pStyle w:val="af1"/>
      </w:pPr>
    </w:p>
    <w:p w:rsidR="00A61506" w:rsidRPr="00E96EC5" w:rsidRDefault="00A61506" w:rsidP="00741EAE">
      <w:pPr>
        <w:pStyle w:val="aff2"/>
      </w:pPr>
      <w:r w:rsidRPr="00E96EC5">
        <w:t>Задание 480.</w:t>
      </w:r>
    </w:p>
    <w:p w:rsidR="00A61506" w:rsidRPr="00E96EC5" w:rsidRDefault="00A61506" w:rsidP="00A61506">
      <w:pPr>
        <w:pStyle w:val="af6"/>
      </w:pPr>
      <w:r w:rsidRPr="00E96EC5">
        <w:t>Прочитайте текст и установите последовательность.</w:t>
      </w:r>
    </w:p>
    <w:p w:rsidR="00A61506" w:rsidRPr="00E96EC5" w:rsidRDefault="00A61506" w:rsidP="00A61506">
      <w:pPr>
        <w:pStyle w:val="af1"/>
      </w:pPr>
      <w:r w:rsidRPr="00E96EC5">
        <w:t>Установите последовательность работ по капитальному ремонту разъединителей, отделителей и короткозамыкателей входит:</w:t>
      </w:r>
    </w:p>
    <w:p w:rsidR="00A61506" w:rsidRPr="00E96EC5" w:rsidRDefault="00A61506" w:rsidP="00A61506">
      <w:pPr>
        <w:pStyle w:val="af1"/>
      </w:pPr>
    </w:p>
    <w:p w:rsidR="00A61506" w:rsidRPr="00E96EC5" w:rsidRDefault="00A61506" w:rsidP="00A61506">
      <w:pPr>
        <w:pStyle w:val="af1"/>
      </w:pPr>
      <w:r w:rsidRPr="00E96EC5">
        <w:t>1) ремонт рабочих ножей, поворотных колонок (очистка контактируемых поверхностей, ревизия подшипников, гибких связей, ремонт или замена конструктивных элементов с дефектами);</w:t>
      </w:r>
    </w:p>
    <w:p w:rsidR="00A61506" w:rsidRPr="00E96EC5" w:rsidRDefault="00A61506" w:rsidP="00A61506">
      <w:pPr>
        <w:pStyle w:val="af1"/>
      </w:pPr>
      <w:r w:rsidRPr="00E96EC5">
        <w:t>2) ремонт стационарных заземляющих ножей разъединителей (ревизия гибких связей, контактируемых поверхностей);</w:t>
      </w:r>
    </w:p>
    <w:p w:rsidR="00A61506" w:rsidRPr="00E96EC5" w:rsidRDefault="00A61506" w:rsidP="00A61506">
      <w:pPr>
        <w:pStyle w:val="af1"/>
      </w:pPr>
      <w:r w:rsidRPr="00E96EC5">
        <w:t>3) ремонт привода (ремонт или замена тяг, валов, подшипников, фиксаторов; для отделителей и короткозамыкателей - пружин, держателей, механизмов расцепления);</w:t>
      </w:r>
    </w:p>
    <w:p w:rsidR="00A61506" w:rsidRPr="00E96EC5" w:rsidRDefault="00A61506" w:rsidP="00A61506">
      <w:pPr>
        <w:pStyle w:val="af1"/>
      </w:pPr>
      <w:r w:rsidRPr="00E96EC5">
        <w:t>4) проверка и ревизия креплений оборудования к фундаменту;</w:t>
      </w:r>
    </w:p>
    <w:p w:rsidR="00A61506" w:rsidRPr="00E96EC5" w:rsidRDefault="00A61506" w:rsidP="00A61506">
      <w:pPr>
        <w:pStyle w:val="af1"/>
      </w:pPr>
      <w:r w:rsidRPr="00E96EC5">
        <w:t>5) регулировка, проверка работы, снятие и сравнение рабочих характеристик с паспортными данными.</w:t>
      </w:r>
    </w:p>
    <w:p w:rsidR="00A61506" w:rsidRPr="00E96EC5" w:rsidRDefault="00A61506" w:rsidP="00A61506">
      <w:pPr>
        <w:pStyle w:val="af1"/>
      </w:pPr>
    </w:p>
    <w:p w:rsidR="00A61506" w:rsidRPr="00E96EC5" w:rsidRDefault="00A61506" w:rsidP="00A61506">
      <w:pPr>
        <w:pStyle w:val="af3"/>
      </w:pPr>
      <w:r w:rsidRPr="00E96EC5">
        <w:lastRenderedPageBreak/>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61506" w:rsidRPr="00E96EC5" w:rsidTr="00A61506">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r>
    </w:tbl>
    <w:p w:rsidR="00A61506" w:rsidRPr="00E96EC5" w:rsidRDefault="00A61506" w:rsidP="00A61506">
      <w:pPr>
        <w:pStyle w:val="af1"/>
      </w:pPr>
    </w:p>
    <w:p w:rsidR="00A61506" w:rsidRPr="00E96EC5" w:rsidRDefault="00A61506" w:rsidP="00741EAE">
      <w:pPr>
        <w:pStyle w:val="aff2"/>
      </w:pPr>
      <w:r w:rsidRPr="00E96EC5">
        <w:t>Задание 481.</w:t>
      </w:r>
    </w:p>
    <w:p w:rsidR="00A61506" w:rsidRPr="00E96EC5" w:rsidRDefault="00A61506" w:rsidP="00A61506">
      <w:pPr>
        <w:pStyle w:val="af6"/>
      </w:pPr>
      <w:r w:rsidRPr="00E96EC5">
        <w:t>Прочитайте текст, выберите правильный ответ и запишите аргументы, обосновывающие выбор ответа</w:t>
      </w:r>
    </w:p>
    <w:p w:rsidR="00A61506" w:rsidRPr="00E96EC5" w:rsidRDefault="00A61506" w:rsidP="00A61506">
      <w:pPr>
        <w:pStyle w:val="af1"/>
      </w:pPr>
      <w:r w:rsidRPr="00E96EC5">
        <w:t>Согласно какой документации, проводится текущий ремонт?</w:t>
      </w:r>
    </w:p>
    <w:p w:rsidR="00A61506" w:rsidRPr="00E96EC5" w:rsidRDefault="00A61506" w:rsidP="00A61506">
      <w:pPr>
        <w:pStyle w:val="af1"/>
      </w:pPr>
    </w:p>
    <w:p w:rsidR="00A61506" w:rsidRPr="00E96EC5" w:rsidRDefault="00A61506" w:rsidP="00A61506">
      <w:pPr>
        <w:pStyle w:val="af1"/>
      </w:pPr>
      <w:r w:rsidRPr="00E96EC5">
        <w:t>1) общим руководствам по ремонту;</w:t>
      </w:r>
    </w:p>
    <w:p w:rsidR="00A61506" w:rsidRPr="00E96EC5" w:rsidRDefault="00A61506" w:rsidP="00A61506">
      <w:pPr>
        <w:pStyle w:val="af1"/>
      </w:pPr>
      <w:r w:rsidRPr="00E96EC5">
        <w:t>2) руководствам по капитальному ремонту;</w:t>
      </w:r>
    </w:p>
    <w:p w:rsidR="00A61506" w:rsidRPr="00E96EC5" w:rsidRDefault="00A61506" w:rsidP="00A61506">
      <w:pPr>
        <w:pStyle w:val="af1"/>
      </w:pPr>
      <w:r w:rsidRPr="00E96EC5">
        <w:t>3) техническим условиям на капитальный ремонт;</w:t>
      </w:r>
    </w:p>
    <w:p w:rsidR="00A61506" w:rsidRPr="00E96EC5" w:rsidRDefault="00A61506" w:rsidP="00A61506">
      <w:pPr>
        <w:pStyle w:val="af1"/>
      </w:pPr>
      <w:r w:rsidRPr="00E96EC5">
        <w:t>4) техническому описанию и инструкциям по техническому обслуживанию и монтажу.</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A61506" w:rsidRPr="00E96EC5" w:rsidRDefault="00A61506" w:rsidP="00A61506">
      <w:pPr>
        <w:pStyle w:val="af3"/>
      </w:pPr>
      <w:r w:rsidRPr="00E96EC5">
        <w:t>Обоснование:</w:t>
      </w:r>
    </w:p>
    <w:p w:rsidR="00A61506" w:rsidRPr="00E96EC5" w:rsidRDefault="00A61506" w:rsidP="00A61506">
      <w:pPr>
        <w:pStyle w:val="af1"/>
      </w:pPr>
    </w:p>
    <w:p w:rsidR="00A61506" w:rsidRPr="00E96EC5" w:rsidRDefault="00A61506" w:rsidP="00741EAE">
      <w:pPr>
        <w:pStyle w:val="aff2"/>
      </w:pPr>
      <w:r w:rsidRPr="00E96EC5">
        <w:t>Задание 482.</w:t>
      </w:r>
    </w:p>
    <w:p w:rsidR="00A61506" w:rsidRPr="00E96EC5" w:rsidRDefault="00A61506" w:rsidP="00A61506">
      <w:pPr>
        <w:pStyle w:val="af6"/>
      </w:pPr>
      <w:r w:rsidRPr="00E96EC5">
        <w:t>Прочитайте текст, выберите правильные ответы и запишите аргументы, обосновывающие выбор ответов</w:t>
      </w:r>
    </w:p>
    <w:p w:rsidR="00A61506" w:rsidRPr="00E96EC5" w:rsidRDefault="00A61506" w:rsidP="00A61506">
      <w:pPr>
        <w:pStyle w:val="af1"/>
      </w:pPr>
      <w:r w:rsidRPr="00E96EC5">
        <w:t>На какие типы делятся ремонты по методу проведения?</w:t>
      </w:r>
    </w:p>
    <w:p w:rsidR="00A61506" w:rsidRPr="00E96EC5" w:rsidRDefault="00A61506" w:rsidP="00A61506">
      <w:pPr>
        <w:pStyle w:val="af1"/>
      </w:pPr>
    </w:p>
    <w:p w:rsidR="00A61506" w:rsidRPr="00E96EC5" w:rsidRDefault="00A61506" w:rsidP="00A61506">
      <w:pPr>
        <w:pStyle w:val="af1"/>
      </w:pPr>
      <w:r w:rsidRPr="00E96EC5">
        <w:t>1) аварийный</w:t>
      </w:r>
    </w:p>
    <w:p w:rsidR="00A61506" w:rsidRPr="00E96EC5" w:rsidRDefault="00A61506" w:rsidP="00A61506">
      <w:pPr>
        <w:pStyle w:val="af1"/>
      </w:pPr>
      <w:r w:rsidRPr="00E96EC5">
        <w:t>2) принудительный</w:t>
      </w:r>
    </w:p>
    <w:p w:rsidR="00A61506" w:rsidRPr="00E96EC5" w:rsidRDefault="00A61506" w:rsidP="00A61506">
      <w:pPr>
        <w:pStyle w:val="af1"/>
      </w:pPr>
      <w:r w:rsidRPr="00E96EC5">
        <w:t>3) осмотровый</w:t>
      </w:r>
    </w:p>
    <w:p w:rsidR="00A61506" w:rsidRPr="00E96EC5" w:rsidRDefault="00A61506" w:rsidP="00A61506">
      <w:pPr>
        <w:pStyle w:val="af1"/>
      </w:pPr>
      <w:r w:rsidRPr="00E96EC5">
        <w:t>4) послеосмотровый</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A61506" w:rsidRPr="00E96EC5" w:rsidRDefault="00A61506" w:rsidP="00A61506">
      <w:pPr>
        <w:pStyle w:val="af3"/>
      </w:pPr>
      <w:r w:rsidRPr="00E96EC5">
        <w:t>Обоснование:</w:t>
      </w:r>
    </w:p>
    <w:p w:rsidR="00A61506" w:rsidRPr="00E96EC5" w:rsidRDefault="00A61506" w:rsidP="00A61506">
      <w:pPr>
        <w:pStyle w:val="af1"/>
      </w:pPr>
    </w:p>
    <w:p w:rsidR="00A61506" w:rsidRPr="00E96EC5" w:rsidRDefault="00A61506" w:rsidP="00741EAE">
      <w:pPr>
        <w:pStyle w:val="aff2"/>
      </w:pPr>
      <w:r w:rsidRPr="00E96EC5">
        <w:t>Задание 483.</w:t>
      </w:r>
    </w:p>
    <w:p w:rsidR="00A61506" w:rsidRPr="00E96EC5" w:rsidRDefault="00A61506" w:rsidP="00A61506">
      <w:pPr>
        <w:pStyle w:val="af6"/>
      </w:pPr>
      <w:r w:rsidRPr="00E96EC5">
        <w:t>Прочитайте текст и запишите развернутый обоснованный ответ</w:t>
      </w:r>
    </w:p>
    <w:p w:rsidR="00A61506" w:rsidRPr="00E96EC5" w:rsidRDefault="00A61506" w:rsidP="00A61506">
      <w:pPr>
        <w:pStyle w:val="af1"/>
      </w:pPr>
      <w:r w:rsidRPr="00E96EC5">
        <w:t>Что является основным плановым документом для проведения ремонта электрооборудования?</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361A3E" w:rsidRPr="00E96EC5" w:rsidRDefault="00361A3E" w:rsidP="00741EAE">
      <w:pPr>
        <w:pStyle w:val="aff2"/>
      </w:pPr>
      <w:r w:rsidRPr="00E96EC5">
        <w:t>Задание 484.</w:t>
      </w:r>
    </w:p>
    <w:p w:rsidR="00361A3E" w:rsidRPr="00E96EC5" w:rsidRDefault="00361A3E" w:rsidP="00361A3E">
      <w:pPr>
        <w:pStyle w:val="af6"/>
      </w:pPr>
      <w:r w:rsidRPr="00E96EC5">
        <w:t>Прочитайте текст и установите последовательность.</w:t>
      </w:r>
    </w:p>
    <w:p w:rsidR="00361A3E" w:rsidRPr="00E96EC5" w:rsidRDefault="00361A3E" w:rsidP="00361A3E">
      <w:pPr>
        <w:pStyle w:val="af1"/>
        <w:rPr>
          <w:lang w:eastAsia="en-US"/>
        </w:rPr>
      </w:pPr>
      <w:r w:rsidRPr="00E96EC5">
        <w:rPr>
          <w:lang w:eastAsia="en-US"/>
        </w:rPr>
        <w:t>Как проходит замена дефектных изоляторов?</w:t>
      </w:r>
    </w:p>
    <w:p w:rsidR="00361A3E" w:rsidRPr="00E96EC5" w:rsidRDefault="00361A3E" w:rsidP="00361A3E">
      <w:pPr>
        <w:pStyle w:val="af1"/>
        <w:rPr>
          <w:lang w:eastAsia="en-US"/>
        </w:rPr>
      </w:pPr>
      <w:r w:rsidRPr="00E96EC5">
        <w:rPr>
          <w:lang w:eastAsia="en-US"/>
        </w:rPr>
        <w:t>Самый простой способ заменить поврежденные элементы в гирлянде заключается в том, чтобы спустить ее на землю. После этого осуществляется монтаж новых изоляторов на место старых. Обычно для этих целей используют способ маятника, при этом выполняется следующий алгоритм действий:</w:t>
      </w:r>
    </w:p>
    <w:p w:rsidR="00361A3E" w:rsidRPr="00E96EC5" w:rsidRDefault="00361A3E" w:rsidP="00361A3E">
      <w:pPr>
        <w:pStyle w:val="af1"/>
        <w:rPr>
          <w:lang w:eastAsia="en-US"/>
        </w:rPr>
      </w:pPr>
    </w:p>
    <w:p w:rsidR="00361A3E" w:rsidRPr="00E96EC5" w:rsidRDefault="00361A3E" w:rsidP="00361A3E">
      <w:pPr>
        <w:pStyle w:val="af1"/>
        <w:rPr>
          <w:lang w:eastAsia="en-US"/>
        </w:rPr>
      </w:pPr>
      <w:r w:rsidRPr="00E96EC5">
        <w:rPr>
          <w:lang w:eastAsia="en-US"/>
        </w:rPr>
        <w:t>1) гирлянду отцепляют от траверсы и через обратный ход тягового устройства изолирующая гирлянда опускается с внешней стороны фазы на землю, что дает возможность заменить поврежденные элементы.</w:t>
      </w:r>
    </w:p>
    <w:p w:rsidR="00361A3E" w:rsidRPr="00E96EC5" w:rsidRDefault="00361A3E" w:rsidP="00361A3E">
      <w:pPr>
        <w:pStyle w:val="af1"/>
        <w:rPr>
          <w:lang w:eastAsia="en-US"/>
        </w:rPr>
      </w:pPr>
      <w:r w:rsidRPr="00E96EC5">
        <w:rPr>
          <w:lang w:eastAsia="en-US"/>
        </w:rPr>
        <w:t>2) используя винтовую стяжку, монтер на конце траверсы осуществляет перевод нагрузки от проводов в изолирующей подвеске на полимерные изоляторы.</w:t>
      </w:r>
    </w:p>
    <w:p w:rsidR="00361A3E" w:rsidRPr="00E96EC5" w:rsidRDefault="00361A3E" w:rsidP="00361A3E">
      <w:pPr>
        <w:pStyle w:val="af1"/>
        <w:rPr>
          <w:lang w:eastAsia="en-US"/>
        </w:rPr>
      </w:pPr>
      <w:r w:rsidRPr="00E96EC5">
        <w:rPr>
          <w:lang w:eastAsia="en-US"/>
        </w:rPr>
        <w:t>3) изолирующее устройство отсоединяется от зажима, а затем с применением изолирующего каната и тягового механизма создается слабина в крепежной арматуре гирлянды.</w:t>
      </w:r>
    </w:p>
    <w:p w:rsidR="00361A3E" w:rsidRPr="00E96EC5" w:rsidRDefault="00361A3E" w:rsidP="00361A3E">
      <w:pPr>
        <w:pStyle w:val="af1"/>
        <w:rPr>
          <w:lang w:eastAsia="en-US"/>
        </w:rPr>
      </w:pPr>
      <w:r w:rsidRPr="00E96EC5">
        <w:rPr>
          <w:lang w:eastAsia="en-US"/>
        </w:rPr>
        <w:t>4) монтажнику по канату передают захваты для проводов, которые он подводит под фазы провода и подключает к нижним концам полимерных изолирующих устройств.</w:t>
      </w:r>
    </w:p>
    <w:p w:rsidR="00361A3E" w:rsidRPr="00E96EC5" w:rsidRDefault="00361A3E" w:rsidP="00361A3E">
      <w:pPr>
        <w:pStyle w:val="af1"/>
        <w:rPr>
          <w:lang w:eastAsia="en-US"/>
        </w:rPr>
      </w:pPr>
      <w:r w:rsidRPr="00E96EC5">
        <w:rPr>
          <w:lang w:eastAsia="en-US"/>
        </w:rPr>
        <w:lastRenderedPageBreak/>
        <w:t>5) отсоединение изолирующего каната, который подключают к нижнему изолятору в гирлянде.</w:t>
      </w:r>
    </w:p>
    <w:p w:rsidR="00361A3E" w:rsidRPr="00E96EC5" w:rsidRDefault="00361A3E" w:rsidP="00361A3E">
      <w:pPr>
        <w:pStyle w:val="af1"/>
        <w:rPr>
          <w:lang w:eastAsia="en-US"/>
        </w:rPr>
      </w:pPr>
    </w:p>
    <w:p w:rsidR="00361A3E" w:rsidRPr="00E96EC5" w:rsidRDefault="00361A3E" w:rsidP="00361A3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61A3E" w:rsidRPr="00E96EC5" w:rsidTr="00361A3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r>
    </w:tbl>
    <w:p w:rsidR="00361A3E" w:rsidRPr="00E96EC5" w:rsidRDefault="00361A3E" w:rsidP="00361A3E">
      <w:pPr>
        <w:pStyle w:val="a8"/>
        <w:shd w:val="clear" w:color="auto" w:fill="FFFFFF"/>
        <w:spacing w:before="0" w:beforeAutospacing="0" w:after="0" w:afterAutospacing="0"/>
        <w:jc w:val="both"/>
        <w:rPr>
          <w:rFonts w:ascii="Times New Roman" w:hAnsi="Times New Roman" w:cs="Times New Roman"/>
          <w:lang w:eastAsia="en-US"/>
        </w:rPr>
      </w:pPr>
    </w:p>
    <w:p w:rsidR="008E6CCB" w:rsidRPr="00E96EC5" w:rsidRDefault="008E6CCB" w:rsidP="00741EAE">
      <w:pPr>
        <w:pStyle w:val="aff2"/>
      </w:pPr>
      <w:r w:rsidRPr="00E96EC5">
        <w:t>Задание 485.</w:t>
      </w:r>
    </w:p>
    <w:p w:rsidR="008E6CCB" w:rsidRPr="00E96EC5" w:rsidRDefault="008E6CCB" w:rsidP="008E6CCB">
      <w:pPr>
        <w:pStyle w:val="af6"/>
      </w:pPr>
      <w:r w:rsidRPr="00E96EC5">
        <w:t>Прочитайте текст и установите соответствие.</w:t>
      </w:r>
    </w:p>
    <w:p w:rsidR="008E6CCB" w:rsidRPr="00E96EC5" w:rsidRDefault="008E6CCB" w:rsidP="008E6CCB">
      <w:pPr>
        <w:pStyle w:val="af1"/>
      </w:pPr>
      <w:r w:rsidRPr="00E96EC5">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видом повреждения.</w:t>
      </w:r>
    </w:p>
    <w:p w:rsidR="008E6CCB" w:rsidRPr="00E96EC5" w:rsidRDefault="008E6CCB" w:rsidP="008E6CCB">
      <w:pPr>
        <w:pStyle w:val="af1"/>
      </w:pPr>
    </w:p>
    <w:tbl>
      <w:tblPr>
        <w:tblStyle w:val="ab"/>
        <w:tblW w:w="5000" w:type="pct"/>
        <w:tblLook w:val="04A0" w:firstRow="1" w:lastRow="0" w:firstColumn="1" w:lastColumn="0" w:noHBand="0" w:noVBand="1"/>
      </w:tblPr>
      <w:tblGrid>
        <w:gridCol w:w="667"/>
        <w:gridCol w:w="4866"/>
        <w:gridCol w:w="610"/>
        <w:gridCol w:w="3994"/>
      </w:tblGrid>
      <w:tr w:rsidR="008E6CCB" w:rsidRPr="00E96EC5" w:rsidTr="008E6CCB">
        <w:tc>
          <w:tcPr>
            <w:tcW w:w="2729" w:type="pct"/>
            <w:gridSpan w:val="2"/>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Вид повреждения</w:t>
            </w:r>
          </w:p>
        </w:tc>
        <w:tc>
          <w:tcPr>
            <w:tcW w:w="2271" w:type="pct"/>
            <w:gridSpan w:val="2"/>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Элемент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А</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 xml:space="preserve">«пожар стали» </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1</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Переключатель регулировки напряжения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Б</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электрический пробой на корпус</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2</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Магнитопровод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междувитковое замыкание</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3</w:t>
            </w:r>
          </w:p>
        </w:tc>
        <w:tc>
          <w:tcPr>
            <w:tcW w:w="1971"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r w:rsidRPr="00E96EC5">
              <w:t>Бак и арматура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Г</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протекание масла из сварных швов и фланцевых соединений</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4</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Ввода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p>
        </w:tc>
        <w:tc>
          <w:tcPr>
            <w:tcW w:w="2399"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5</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Обмотка трансформатора</w:t>
            </w:r>
          </w:p>
        </w:tc>
      </w:tr>
    </w:tbl>
    <w:p w:rsidR="008E6CCB" w:rsidRPr="00E96EC5" w:rsidRDefault="008E6CCB" w:rsidP="008E6CCB">
      <w:pPr>
        <w:rPr>
          <w:rFonts w:ascii="Times New Roman" w:hAnsi="Times New Roman" w:cs="Times New Roman"/>
        </w:rPr>
      </w:pPr>
    </w:p>
    <w:p w:rsidR="008E6CCB" w:rsidRPr="00E96EC5" w:rsidRDefault="008E6CCB" w:rsidP="008E6CC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8E6CCB" w:rsidRPr="00E96EC5" w:rsidTr="008E6CC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Г</w:t>
            </w:r>
          </w:p>
        </w:tc>
      </w:tr>
      <w:tr w:rsidR="008E6CCB" w:rsidRPr="00E96EC5" w:rsidTr="008E6CC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r>
    </w:tbl>
    <w:p w:rsidR="008E6CCB" w:rsidRPr="00E96EC5" w:rsidRDefault="008E6CCB" w:rsidP="008E6CCB">
      <w:pPr>
        <w:pStyle w:val="190"/>
        <w:shd w:val="clear" w:color="auto" w:fill="auto"/>
        <w:spacing w:before="0" w:after="0" w:line="240" w:lineRule="auto"/>
        <w:rPr>
          <w:bCs w:val="0"/>
          <w:sz w:val="24"/>
          <w:szCs w:val="24"/>
        </w:rPr>
      </w:pPr>
    </w:p>
    <w:p w:rsidR="008E6CCB" w:rsidRPr="00E96EC5" w:rsidRDefault="008E6CCB" w:rsidP="00741EAE">
      <w:pPr>
        <w:pStyle w:val="aff2"/>
      </w:pPr>
      <w:r w:rsidRPr="00E96EC5">
        <w:t>Задание 486.</w:t>
      </w:r>
    </w:p>
    <w:p w:rsidR="008E6CCB" w:rsidRPr="00E96EC5" w:rsidRDefault="008E6CCB" w:rsidP="008E6CCB">
      <w:pPr>
        <w:pStyle w:val="af6"/>
      </w:pPr>
      <w:r w:rsidRPr="00E96EC5">
        <w:t>Прочитайте текст, выберите правильный ответ и запишите аргументы, обосновывающие выбор ответа</w:t>
      </w:r>
    </w:p>
    <w:p w:rsidR="008E6CCB" w:rsidRPr="00E96EC5" w:rsidRDefault="008E6CCB" w:rsidP="008E6CCB">
      <w:pPr>
        <w:pStyle w:val="af1"/>
      </w:pPr>
      <w:r w:rsidRPr="00E96EC5">
        <w:t>Электромонтер должен осуществлять производство работ по ремонту устройств электроснабжения. Ремонт оборудования - это:</w:t>
      </w:r>
    </w:p>
    <w:p w:rsidR="008E6CCB" w:rsidRPr="00E96EC5" w:rsidRDefault="008E6CCB" w:rsidP="008E6CCB">
      <w:pPr>
        <w:pStyle w:val="af1"/>
      </w:pPr>
    </w:p>
    <w:p w:rsidR="008E6CCB" w:rsidRPr="00E96EC5" w:rsidRDefault="008E6CCB" w:rsidP="008E6CCB">
      <w:pPr>
        <w:pStyle w:val="af1"/>
      </w:pPr>
      <w:r w:rsidRPr="00E96EC5">
        <w:t>1) самостоятельная операция ТО, при которой проверяют состояние оборудования, дефекты, нарушения ПТБ.</w:t>
      </w:r>
    </w:p>
    <w:p w:rsidR="008E6CCB" w:rsidRPr="00E96EC5" w:rsidRDefault="008E6CCB" w:rsidP="008E6CCB">
      <w:pPr>
        <w:pStyle w:val="af1"/>
      </w:pPr>
      <w:r w:rsidRPr="00E96EC5">
        <w:t>2) трехкратное включение и отключение собранного оборудования;</w:t>
      </w:r>
    </w:p>
    <w:p w:rsidR="008E6CCB" w:rsidRPr="00E96EC5" w:rsidRDefault="008E6CCB" w:rsidP="008E6CCB">
      <w:pPr>
        <w:pStyle w:val="af1"/>
      </w:pPr>
      <w:r w:rsidRPr="00E96EC5">
        <w:t>3) операция, которая производится, с целью выявления скрытых дефектов и контроля за эксплуатационной надежностью и безопасностью обслуживания;</w:t>
      </w:r>
    </w:p>
    <w:p w:rsidR="008E6CCB" w:rsidRPr="00E96EC5" w:rsidRDefault="008E6CCB" w:rsidP="008E6CCB">
      <w:pPr>
        <w:pStyle w:val="af1"/>
      </w:pPr>
      <w:r w:rsidRPr="00E96EC5">
        <w:t>4) восстановление его исправности или работоспособности и обеспечение нормативного ресурса.</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8E6CCB" w:rsidRPr="00E96EC5" w:rsidRDefault="008E6CCB" w:rsidP="008E6CCB">
      <w:pPr>
        <w:pStyle w:val="af1"/>
      </w:pPr>
    </w:p>
    <w:p w:rsidR="008E6CCB" w:rsidRPr="00E96EC5" w:rsidRDefault="008E6CCB" w:rsidP="00741EAE">
      <w:pPr>
        <w:pStyle w:val="aff2"/>
      </w:pPr>
      <w:r w:rsidRPr="00E96EC5">
        <w:t>Задание 487.</w:t>
      </w:r>
    </w:p>
    <w:p w:rsidR="008E6CCB" w:rsidRPr="00E96EC5" w:rsidRDefault="008E6CCB" w:rsidP="008E6CCB">
      <w:pPr>
        <w:pStyle w:val="af6"/>
      </w:pPr>
      <w:r w:rsidRPr="00E96EC5">
        <w:t>Прочитайте текст, выберите правильные ответы и запишите аргументы, обосновывающие выбор ответов</w:t>
      </w:r>
    </w:p>
    <w:p w:rsidR="008E6CCB" w:rsidRPr="00E96EC5" w:rsidRDefault="008E6CCB" w:rsidP="008E6CCB">
      <w:pPr>
        <w:pStyle w:val="af1"/>
      </w:pPr>
      <w:r w:rsidRPr="00E96EC5">
        <w:t>Кто имеет право выполнять единоличный осмотр электроустановки, электротехнической части технологического оборудования:</w:t>
      </w:r>
    </w:p>
    <w:p w:rsidR="008E6CCB" w:rsidRPr="00E96EC5" w:rsidRDefault="008E6CCB" w:rsidP="008E6CCB">
      <w:pPr>
        <w:pStyle w:val="af1"/>
      </w:pPr>
      <w:r w:rsidRPr="00E96EC5">
        <w:t>1)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w:t>
      </w:r>
    </w:p>
    <w:p w:rsidR="008E6CCB" w:rsidRPr="00E96EC5" w:rsidRDefault="008E6CCB" w:rsidP="008E6CCB">
      <w:pPr>
        <w:pStyle w:val="af1"/>
      </w:pPr>
      <w:r w:rsidRPr="00E96EC5">
        <w:t>2) работник из числа оперативного персонала, имеющий группу по электробезопасности не ниже IV, осуществляющий оперативное обслуживание данной электроустановки, находящийся на дежурстве</w:t>
      </w:r>
    </w:p>
    <w:p w:rsidR="008E6CCB" w:rsidRPr="00E96EC5" w:rsidRDefault="008E6CCB" w:rsidP="008E6CCB">
      <w:pPr>
        <w:pStyle w:val="af1"/>
      </w:pPr>
      <w:r w:rsidRPr="00E96EC5">
        <w:lastRenderedPageBreak/>
        <w:t xml:space="preserve">3) либо работник из числа административно-технического персонала, имеющий: группу IV по электробезопасности - при эксплуатации электроустановки напряжением выше 1000 В; группу </w:t>
      </w:r>
      <w:r w:rsidRPr="00E96EC5">
        <w:rPr>
          <w:lang w:val="en-US"/>
        </w:rPr>
        <w:t>III</w:t>
      </w:r>
      <w:r w:rsidRPr="00E96EC5">
        <w:t xml:space="preserve"> по электробезопасности - при эксплуатации электроустановки напряжением до 1000 В</w:t>
      </w:r>
    </w:p>
    <w:p w:rsidR="008E6CCB" w:rsidRPr="00E96EC5" w:rsidRDefault="008E6CCB" w:rsidP="008E6CCB">
      <w:pPr>
        <w:pStyle w:val="af1"/>
      </w:pPr>
      <w:r w:rsidRPr="00E96EC5">
        <w:t>4)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8E6CCB" w:rsidRPr="00E96EC5" w:rsidRDefault="008E6CCB" w:rsidP="008E6CCB">
      <w:pPr>
        <w:pStyle w:val="af1"/>
      </w:pPr>
    </w:p>
    <w:p w:rsidR="007B5427" w:rsidRPr="00E96EC5" w:rsidRDefault="007B5427" w:rsidP="00741EAE">
      <w:pPr>
        <w:pStyle w:val="aff2"/>
      </w:pPr>
      <w:r w:rsidRPr="00E96EC5">
        <w:t>Задание 488.</w:t>
      </w:r>
    </w:p>
    <w:p w:rsidR="007B5427" w:rsidRPr="00E96EC5" w:rsidRDefault="007B5427" w:rsidP="007B5427">
      <w:pPr>
        <w:pStyle w:val="af6"/>
      </w:pPr>
      <w:r w:rsidRPr="00E96EC5">
        <w:t>Прочитайте текст, выберите правильные ответы и запишите аргументы, обосновывающие выбор ответов</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Аппараты низкого напряжения разделяют по величине коммутируемого тока. Назовите такие аппараты.</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1) слаботочные (до 10 А)</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2) плановое</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3) производственное</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4) промышленное</w:t>
      </w:r>
    </w:p>
    <w:p w:rsidR="00DD5ACE" w:rsidRPr="00E96EC5" w:rsidRDefault="00DD5ACE" w:rsidP="00DD5ACE">
      <w:pPr>
        <w:autoSpaceDE w:val="0"/>
        <w:autoSpaceDN w:val="0"/>
        <w:adjustRightInd w:val="0"/>
        <w:jc w:val="both"/>
        <w:rPr>
          <w:rFonts w:ascii="Times New Roman" w:hAnsi="Times New Roman" w:cs="Times New Roman"/>
        </w:rPr>
      </w:pPr>
    </w:p>
    <w:p w:rsidR="00DD5ACE" w:rsidRPr="00E96EC5" w:rsidRDefault="00DD5ACE" w:rsidP="00DD5ACE">
      <w:pPr>
        <w:pStyle w:val="210"/>
        <w:shd w:val="clear" w:color="auto" w:fill="auto"/>
        <w:spacing w:before="0" w:after="0" w:line="240" w:lineRule="auto"/>
        <w:rPr>
          <w:b/>
          <w:sz w:val="24"/>
          <w:szCs w:val="24"/>
        </w:rPr>
      </w:pPr>
      <w:r w:rsidRPr="00E96EC5">
        <w:rPr>
          <w:b/>
          <w:sz w:val="24"/>
          <w:szCs w:val="24"/>
        </w:rPr>
        <w:t>Ответ:</w:t>
      </w:r>
    </w:p>
    <w:p w:rsidR="00DD5ACE" w:rsidRPr="00E96EC5" w:rsidRDefault="00DD5ACE" w:rsidP="00DD5ACE">
      <w:pPr>
        <w:pStyle w:val="210"/>
        <w:shd w:val="clear" w:color="auto" w:fill="auto"/>
        <w:spacing w:before="0" w:after="0" w:line="240" w:lineRule="auto"/>
        <w:rPr>
          <w:sz w:val="24"/>
          <w:szCs w:val="24"/>
        </w:rPr>
      </w:pPr>
    </w:p>
    <w:p w:rsidR="00DD5ACE" w:rsidRPr="00E96EC5" w:rsidRDefault="00DD5ACE" w:rsidP="00DD5ACE">
      <w:pPr>
        <w:pStyle w:val="210"/>
        <w:shd w:val="clear" w:color="auto" w:fill="auto"/>
        <w:spacing w:before="0" w:after="0" w:line="240" w:lineRule="auto"/>
        <w:rPr>
          <w:b/>
          <w:sz w:val="24"/>
          <w:szCs w:val="24"/>
        </w:rPr>
      </w:pPr>
      <w:r w:rsidRPr="00E96EC5">
        <w:rPr>
          <w:b/>
          <w:sz w:val="24"/>
          <w:szCs w:val="24"/>
        </w:rPr>
        <w:t>Обоснование:</w:t>
      </w:r>
    </w:p>
    <w:p w:rsidR="007B5427" w:rsidRPr="00E96EC5" w:rsidRDefault="007B5427" w:rsidP="008E6CCB">
      <w:pPr>
        <w:pStyle w:val="af1"/>
      </w:pPr>
    </w:p>
    <w:p w:rsidR="008E6CCB" w:rsidRPr="00E96EC5" w:rsidRDefault="008E6CCB" w:rsidP="00741EAE">
      <w:pPr>
        <w:pStyle w:val="aff2"/>
      </w:pPr>
      <w:r w:rsidRPr="00E96EC5">
        <w:t>Задание 489.</w:t>
      </w:r>
    </w:p>
    <w:p w:rsidR="008E6CCB" w:rsidRPr="00E96EC5" w:rsidRDefault="008E6CCB" w:rsidP="008E6CCB">
      <w:pPr>
        <w:pStyle w:val="af6"/>
      </w:pPr>
      <w:r w:rsidRPr="00E96EC5">
        <w:t>Прочитайте текст и запишите развернутый обоснованный ответ</w:t>
      </w:r>
    </w:p>
    <w:p w:rsidR="008E6CCB" w:rsidRPr="00E96EC5" w:rsidRDefault="008E6CCB" w:rsidP="008E6CCB">
      <w:pPr>
        <w:pStyle w:val="af1"/>
      </w:pPr>
      <w:r w:rsidRPr="00E96EC5">
        <w:t>Для того чтобы обесточить электроустановку необходимо если это возможно отключить автоматический выключатель или снять плавкую вставку предохранителя. Какими средствами защиты необходимо пользоваться при снятии и установки плавкой вставки предохранителей под напряжением в электроустановках напряжением до 1000 В?</w:t>
      </w:r>
    </w:p>
    <w:p w:rsidR="008E6CCB" w:rsidRPr="00E96EC5" w:rsidRDefault="008E6CCB" w:rsidP="008E6CCB">
      <w:pPr>
        <w:pStyle w:val="af1"/>
      </w:pPr>
    </w:p>
    <w:p w:rsidR="008E6CCB" w:rsidRPr="00E96EC5" w:rsidRDefault="008E6CCB" w:rsidP="008E6CCB">
      <w:pPr>
        <w:pStyle w:val="af3"/>
      </w:pPr>
      <w:r w:rsidRPr="00E96EC5">
        <w:t>Ответ:</w:t>
      </w:r>
    </w:p>
    <w:p w:rsidR="004B30CB" w:rsidRPr="00E96EC5" w:rsidRDefault="004B30CB" w:rsidP="00957346">
      <w:pPr>
        <w:pStyle w:val="af1"/>
      </w:pPr>
    </w:p>
    <w:p w:rsidR="00F548D6" w:rsidRPr="00E96EC5" w:rsidRDefault="00F548D6" w:rsidP="00741EAE">
      <w:pPr>
        <w:pStyle w:val="aff2"/>
      </w:pPr>
      <w:r w:rsidRPr="00E96EC5">
        <w:t>Задание 490.</w:t>
      </w:r>
    </w:p>
    <w:p w:rsidR="00F548D6" w:rsidRPr="00E96EC5" w:rsidRDefault="00F548D6" w:rsidP="00F548D6">
      <w:pPr>
        <w:pStyle w:val="af6"/>
      </w:pPr>
      <w:r w:rsidRPr="00E96EC5">
        <w:t>Прочитайте текст и установите последовательность.</w:t>
      </w:r>
    </w:p>
    <w:p w:rsidR="00F548D6" w:rsidRPr="00E96EC5" w:rsidRDefault="00F548D6" w:rsidP="00F548D6">
      <w:pPr>
        <w:pStyle w:val="af1"/>
      </w:pPr>
      <w:r w:rsidRPr="00E96EC5">
        <w:t>Капитальный ремонт силового трансформатора с масляным охлаждением предусматривает ремонтные работы его бака. Зная о технологии проведения ремонтных работ установите последовательность ремонта бака масляного трансформатора:</w:t>
      </w:r>
    </w:p>
    <w:p w:rsidR="00F548D6" w:rsidRPr="00E96EC5" w:rsidRDefault="00F548D6" w:rsidP="00F548D6">
      <w:pPr>
        <w:pStyle w:val="af1"/>
      </w:pPr>
    </w:p>
    <w:p w:rsidR="00F548D6" w:rsidRPr="00E96EC5" w:rsidRDefault="00F548D6" w:rsidP="00F548D6">
      <w:pPr>
        <w:pStyle w:val="af1"/>
      </w:pPr>
      <w:r w:rsidRPr="00E96EC5">
        <w:t>1) выправляют погнутости и вмятины корпуса бака масляного трансформатора</w:t>
      </w:r>
    </w:p>
    <w:p w:rsidR="00F548D6" w:rsidRPr="00E96EC5" w:rsidRDefault="00F548D6" w:rsidP="00F548D6">
      <w:pPr>
        <w:pStyle w:val="af1"/>
      </w:pPr>
      <w:r w:rsidRPr="00E96EC5">
        <w:t>2) выявленные трещины бака масляного трансформатора заваривают электросваркой</w:t>
      </w:r>
    </w:p>
    <w:p w:rsidR="00F548D6" w:rsidRPr="00E96EC5" w:rsidRDefault="00F548D6" w:rsidP="00F548D6">
      <w:pPr>
        <w:pStyle w:val="af1"/>
      </w:pPr>
      <w:r w:rsidRPr="00E96EC5">
        <w:t>3) внутреннюю поверхность бака масляного трансформатора очищают и промывают</w:t>
      </w:r>
    </w:p>
    <w:p w:rsidR="00F548D6" w:rsidRPr="00E96EC5" w:rsidRDefault="00F548D6" w:rsidP="00F548D6">
      <w:pPr>
        <w:pStyle w:val="af1"/>
      </w:pPr>
      <w:r w:rsidRPr="00E96EC5">
        <w:t>4) проверяют полностью герметизацию корпуса заливкой бака до бортов отработанным маслом</w:t>
      </w:r>
    </w:p>
    <w:p w:rsidR="00F548D6" w:rsidRPr="00E96EC5" w:rsidRDefault="00F548D6" w:rsidP="00F548D6">
      <w:pPr>
        <w:pStyle w:val="af1"/>
      </w:pPr>
      <w:r w:rsidRPr="00E96EC5">
        <w:t>5) проводят диагностику состояния бака масляного трансформатора на наличие погнутостей, вмятин и трещин</w:t>
      </w:r>
    </w:p>
    <w:p w:rsidR="00F548D6" w:rsidRPr="00E96EC5" w:rsidRDefault="00F548D6" w:rsidP="00F548D6">
      <w:pPr>
        <w:pStyle w:val="af1"/>
      </w:pPr>
    </w:p>
    <w:p w:rsidR="00F548D6" w:rsidRPr="00E96EC5" w:rsidRDefault="00F548D6" w:rsidP="00F548D6">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F548D6" w:rsidRPr="00E96EC5" w:rsidTr="00571E6C">
        <w:trPr>
          <w:trHeight w:val="20"/>
        </w:trPr>
        <w:tc>
          <w:tcPr>
            <w:tcW w:w="1928"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B96B71" w:rsidRPr="00E96EC5" w:rsidRDefault="00B96B71" w:rsidP="00741EAE">
      <w:pPr>
        <w:pStyle w:val="aff2"/>
      </w:pPr>
      <w:r w:rsidRPr="00E96EC5">
        <w:t>Задание 491.</w:t>
      </w:r>
    </w:p>
    <w:p w:rsidR="00B96B71" w:rsidRPr="00E96EC5" w:rsidRDefault="00B96B71" w:rsidP="00AF0DC8">
      <w:pPr>
        <w:pStyle w:val="af6"/>
      </w:pPr>
      <w:r w:rsidRPr="00E96EC5">
        <w:t>Прочитайте текст и установите соответствие.</w:t>
      </w:r>
    </w:p>
    <w:p w:rsidR="00B96B71" w:rsidRPr="00E96EC5" w:rsidRDefault="00B96B71" w:rsidP="00957346">
      <w:pPr>
        <w:pStyle w:val="af1"/>
      </w:pPr>
      <w:r w:rsidRPr="00E96EC5">
        <w:lastRenderedPageBreak/>
        <w:t xml:space="preserve">Даны уравнения кривых второго порядка. Соотнесите предложенные уравнения с видом кривой второго порядка их задающие. К каждой позиции, данной в левом столбце, подберите соответствующую позицию из правого столбца: </w:t>
      </w:r>
    </w:p>
    <w:p w:rsidR="00B96B71" w:rsidRPr="00E96EC5" w:rsidRDefault="00B96B71" w:rsidP="0095734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9"/>
        <w:gridCol w:w="3802"/>
        <w:gridCol w:w="403"/>
        <w:gridCol w:w="5097"/>
      </w:tblGrid>
      <w:tr w:rsidR="00B96B71" w:rsidRPr="00E96EC5" w:rsidTr="002913FB">
        <w:trPr>
          <w:trHeight w:val="20"/>
        </w:trPr>
        <w:tc>
          <w:tcPr>
            <w:tcW w:w="2231" w:type="pct"/>
            <w:gridSpan w:val="2"/>
            <w:shd w:val="clear" w:color="auto" w:fill="FFFFFF"/>
            <w:vAlign w:val="center"/>
          </w:tcPr>
          <w:p w:rsidR="00B96B71" w:rsidRPr="00E96EC5" w:rsidRDefault="00B96B71" w:rsidP="00CD6F69">
            <w:pPr>
              <w:pStyle w:val="af"/>
            </w:pPr>
            <w:r w:rsidRPr="00E96EC5">
              <w:t>Уравнения кривых второго порядка</w:t>
            </w:r>
          </w:p>
        </w:tc>
        <w:tc>
          <w:tcPr>
            <w:tcW w:w="2769" w:type="pct"/>
            <w:gridSpan w:val="2"/>
            <w:shd w:val="clear" w:color="auto" w:fill="FFFFFF"/>
            <w:vAlign w:val="center"/>
          </w:tcPr>
          <w:p w:rsidR="00B96B71" w:rsidRPr="00E96EC5" w:rsidRDefault="00B96B71" w:rsidP="00CD6F69">
            <w:pPr>
              <w:pStyle w:val="af"/>
            </w:pPr>
            <w:r w:rsidRPr="00E96EC5">
              <w:t>Типы кривых второго порядка</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А</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046BD912" wp14:editId="387334B9">
                  <wp:extent cx="909376" cy="225967"/>
                  <wp:effectExtent l="0" t="0" r="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946150" cy="235105"/>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1</w:t>
            </w:r>
          </w:p>
        </w:tc>
        <w:tc>
          <w:tcPr>
            <w:tcW w:w="2566" w:type="pct"/>
            <w:shd w:val="clear" w:color="auto" w:fill="FFFFFF"/>
            <w:vAlign w:val="center"/>
          </w:tcPr>
          <w:p w:rsidR="00617995" w:rsidRPr="00E96EC5" w:rsidRDefault="00617995" w:rsidP="00CD6F69">
            <w:pPr>
              <w:pStyle w:val="af"/>
            </w:pPr>
            <w:r w:rsidRPr="00E96EC5">
              <w:t>окружность</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Б</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36BA64FD" wp14:editId="27C11833">
                  <wp:extent cx="1422095" cy="209027"/>
                  <wp:effectExtent l="0" t="0" r="0" b="0"/>
                  <wp:docPr id="2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1527053" cy="224454"/>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2</w:t>
            </w:r>
          </w:p>
        </w:tc>
        <w:tc>
          <w:tcPr>
            <w:tcW w:w="2566" w:type="pct"/>
            <w:shd w:val="clear" w:color="auto" w:fill="FFFFFF"/>
            <w:vAlign w:val="center"/>
          </w:tcPr>
          <w:p w:rsidR="00617995" w:rsidRPr="00E96EC5" w:rsidRDefault="00617995" w:rsidP="00CD6F69">
            <w:pPr>
              <w:pStyle w:val="af"/>
            </w:pPr>
            <w:r w:rsidRPr="00E96EC5">
              <w:t>эллипс</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В</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35CA31A6" wp14:editId="28DF6DF8">
                  <wp:extent cx="527539" cy="224693"/>
                  <wp:effectExtent l="0" t="0" r="0" b="0"/>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551973" cy="235100"/>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3</w:t>
            </w:r>
          </w:p>
        </w:tc>
        <w:tc>
          <w:tcPr>
            <w:tcW w:w="2566" w:type="pct"/>
            <w:shd w:val="clear" w:color="auto" w:fill="FFFFFF"/>
            <w:vAlign w:val="center"/>
          </w:tcPr>
          <w:p w:rsidR="00617995" w:rsidRPr="00E96EC5" w:rsidRDefault="00617995" w:rsidP="00CD6F69">
            <w:pPr>
              <w:pStyle w:val="af"/>
            </w:pPr>
            <w:r w:rsidRPr="00E96EC5">
              <w:t>гипербола</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Г</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1E8A9392" wp14:editId="454BFEA9">
                  <wp:extent cx="693336" cy="372260"/>
                  <wp:effectExtent l="0" t="0" r="0" b="0"/>
                  <wp:docPr id="4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717529" cy="385250"/>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4</w:t>
            </w:r>
          </w:p>
        </w:tc>
        <w:tc>
          <w:tcPr>
            <w:tcW w:w="2566" w:type="pct"/>
            <w:shd w:val="clear" w:color="auto" w:fill="FFFFFF"/>
            <w:vAlign w:val="center"/>
          </w:tcPr>
          <w:p w:rsidR="00617995" w:rsidRPr="00E96EC5" w:rsidRDefault="00617995" w:rsidP="00CD6F69">
            <w:pPr>
              <w:pStyle w:val="af"/>
            </w:pPr>
            <w:r w:rsidRPr="00E96EC5">
              <w:t>парабола</w:t>
            </w:r>
          </w:p>
        </w:tc>
      </w:tr>
    </w:tbl>
    <w:p w:rsidR="00B96B71" w:rsidRPr="00E96EC5" w:rsidRDefault="00B96B71" w:rsidP="00B96B71">
      <w:pPr>
        <w:rPr>
          <w:rFonts w:ascii="Times New Roman" w:hAnsi="Times New Roman" w:cs="Times New Roman"/>
        </w:rPr>
      </w:pPr>
    </w:p>
    <w:p w:rsidR="00957346" w:rsidRPr="00E96EC5" w:rsidRDefault="00DD5ACE" w:rsidP="0095734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B96B71" w:rsidRPr="00E96EC5" w:rsidTr="00981054">
        <w:trPr>
          <w:trHeight w:val="20"/>
        </w:trPr>
        <w:tc>
          <w:tcPr>
            <w:tcW w:w="1250" w:type="pct"/>
            <w:shd w:val="clear" w:color="auto" w:fill="FFFFFF"/>
            <w:vAlign w:val="bottom"/>
          </w:tcPr>
          <w:p w:rsidR="00B96B71" w:rsidRPr="00E96EC5" w:rsidRDefault="00B96B71" w:rsidP="00CD6F69">
            <w:pPr>
              <w:pStyle w:val="af"/>
            </w:pPr>
            <w:r w:rsidRPr="00E96EC5">
              <w:t>А</w:t>
            </w:r>
          </w:p>
        </w:tc>
        <w:tc>
          <w:tcPr>
            <w:tcW w:w="1250" w:type="pct"/>
            <w:shd w:val="clear" w:color="auto" w:fill="FFFFFF"/>
            <w:vAlign w:val="bottom"/>
          </w:tcPr>
          <w:p w:rsidR="00B96B71" w:rsidRPr="00E96EC5" w:rsidRDefault="00B96B71" w:rsidP="00CD6F69">
            <w:pPr>
              <w:pStyle w:val="af"/>
            </w:pPr>
            <w:r w:rsidRPr="00E96EC5">
              <w:t>Б</w:t>
            </w:r>
          </w:p>
        </w:tc>
        <w:tc>
          <w:tcPr>
            <w:tcW w:w="1250" w:type="pct"/>
            <w:shd w:val="clear" w:color="auto" w:fill="FFFFFF"/>
            <w:vAlign w:val="bottom"/>
          </w:tcPr>
          <w:p w:rsidR="00B96B71" w:rsidRPr="00E96EC5" w:rsidRDefault="00B96B71" w:rsidP="00CD6F69">
            <w:pPr>
              <w:pStyle w:val="af"/>
            </w:pPr>
            <w:r w:rsidRPr="00E96EC5">
              <w:t>В</w:t>
            </w:r>
          </w:p>
        </w:tc>
        <w:tc>
          <w:tcPr>
            <w:tcW w:w="1251" w:type="pct"/>
            <w:shd w:val="clear" w:color="auto" w:fill="FFFFFF"/>
            <w:vAlign w:val="bottom"/>
          </w:tcPr>
          <w:p w:rsidR="00B96B71" w:rsidRPr="00E96EC5" w:rsidRDefault="00B96B71" w:rsidP="00CD6F69">
            <w:pPr>
              <w:pStyle w:val="af"/>
            </w:pPr>
            <w:r w:rsidRPr="00E96EC5">
              <w:t>Г</w:t>
            </w:r>
          </w:p>
        </w:tc>
      </w:tr>
      <w:tr w:rsidR="00B96B71" w:rsidRPr="00E96EC5" w:rsidTr="00981054">
        <w:trPr>
          <w:trHeight w:val="20"/>
        </w:trPr>
        <w:tc>
          <w:tcPr>
            <w:tcW w:w="1250" w:type="pct"/>
            <w:shd w:val="clear" w:color="auto" w:fill="FFFFFF"/>
          </w:tcPr>
          <w:p w:rsidR="00B96B71" w:rsidRPr="00E96EC5" w:rsidRDefault="00B96B71" w:rsidP="00CD6F69">
            <w:pPr>
              <w:pStyle w:val="af"/>
            </w:pPr>
          </w:p>
        </w:tc>
        <w:tc>
          <w:tcPr>
            <w:tcW w:w="1250" w:type="pct"/>
            <w:shd w:val="clear" w:color="auto" w:fill="FFFFFF"/>
          </w:tcPr>
          <w:p w:rsidR="00B96B71" w:rsidRPr="00E96EC5" w:rsidRDefault="00B96B71" w:rsidP="00CD6F69">
            <w:pPr>
              <w:pStyle w:val="af"/>
            </w:pPr>
          </w:p>
        </w:tc>
        <w:tc>
          <w:tcPr>
            <w:tcW w:w="1250" w:type="pct"/>
            <w:shd w:val="clear" w:color="auto" w:fill="FFFFFF"/>
          </w:tcPr>
          <w:p w:rsidR="00B96B71" w:rsidRPr="00E96EC5" w:rsidRDefault="00B96B71" w:rsidP="00CD6F69">
            <w:pPr>
              <w:pStyle w:val="af"/>
            </w:pPr>
          </w:p>
        </w:tc>
        <w:tc>
          <w:tcPr>
            <w:tcW w:w="1251" w:type="pct"/>
            <w:shd w:val="clear" w:color="auto" w:fill="FFFFFF"/>
          </w:tcPr>
          <w:p w:rsidR="00B96B71" w:rsidRPr="00E96EC5" w:rsidRDefault="00B96B71" w:rsidP="00CD6F69">
            <w:pPr>
              <w:pStyle w:val="af"/>
            </w:pPr>
          </w:p>
        </w:tc>
      </w:tr>
    </w:tbl>
    <w:p w:rsidR="00B96B71" w:rsidRPr="00E96EC5" w:rsidRDefault="00B96B71" w:rsidP="00B42DB0">
      <w:pPr>
        <w:jc w:val="both"/>
        <w:rPr>
          <w:rFonts w:ascii="Times New Roman" w:hAnsi="Times New Roman" w:cs="Times New Roman"/>
        </w:rPr>
      </w:pPr>
    </w:p>
    <w:p w:rsidR="00B96B71" w:rsidRPr="00E96EC5" w:rsidRDefault="00B96B71" w:rsidP="00741EAE">
      <w:pPr>
        <w:pStyle w:val="aff2"/>
      </w:pPr>
      <w:r w:rsidRPr="00E96EC5">
        <w:t>Задание 492.</w:t>
      </w:r>
    </w:p>
    <w:p w:rsidR="00B96B71" w:rsidRPr="00E96EC5" w:rsidRDefault="00B96B71" w:rsidP="00AF0DC8">
      <w:pPr>
        <w:pStyle w:val="af6"/>
      </w:pPr>
      <w:r w:rsidRPr="00E96EC5">
        <w:t>Прочитайте текст и установите последовательность.</w:t>
      </w:r>
    </w:p>
    <w:p w:rsidR="00B96B71" w:rsidRPr="00E96EC5" w:rsidRDefault="00B96B71" w:rsidP="00957346">
      <w:pPr>
        <w:pStyle w:val="af1"/>
      </w:pPr>
      <w:r w:rsidRPr="00E96EC5">
        <w:t>При исследовании функции на выпуклость и перегиб:</w:t>
      </w:r>
    </w:p>
    <w:p w:rsidR="00B96B71" w:rsidRPr="00E96EC5" w:rsidRDefault="00B96B71" w:rsidP="00957346">
      <w:pPr>
        <w:pStyle w:val="af1"/>
      </w:pPr>
      <w:r w:rsidRPr="00E96EC5">
        <w:t>1) вычислить вторую производную функции</w:t>
      </w:r>
    </w:p>
    <w:p w:rsidR="00B96B71" w:rsidRPr="00E96EC5" w:rsidRDefault="00B96B71" w:rsidP="00957346">
      <w:pPr>
        <w:pStyle w:val="af1"/>
      </w:pPr>
      <w:r w:rsidRPr="00E96EC5">
        <w:t>2) вычислить первую производную функции</w:t>
      </w:r>
    </w:p>
    <w:p w:rsidR="00B96B71" w:rsidRPr="00E96EC5" w:rsidRDefault="00B96B71" w:rsidP="00957346">
      <w:pPr>
        <w:pStyle w:val="af1"/>
      </w:pPr>
      <w:r w:rsidRPr="00E96EC5">
        <w:t xml:space="preserve">3) проверить знаки второй производной при переходе через критические точки </w:t>
      </w:r>
      <w:r w:rsidR="00842ADE" w:rsidRPr="00E96EC5">
        <w:t>и определить вид выпуклости</w:t>
      </w:r>
    </w:p>
    <w:p w:rsidR="00B96B71" w:rsidRPr="00E96EC5" w:rsidRDefault="00B96B71" w:rsidP="00957346">
      <w:pPr>
        <w:pStyle w:val="af1"/>
      </w:pPr>
      <w:r w:rsidRPr="00E96EC5">
        <w:t>4) приравнять к нулю вторую производную, найти критические точки</w:t>
      </w:r>
    </w:p>
    <w:p w:rsidR="00B96B71" w:rsidRPr="00E96EC5" w:rsidRDefault="00B96B71" w:rsidP="00957346">
      <w:pPr>
        <w:pStyle w:val="af1"/>
      </w:pPr>
      <w:r w:rsidRPr="00E96EC5">
        <w:t xml:space="preserve">5) определить точки перегиба </w:t>
      </w:r>
    </w:p>
    <w:p w:rsidR="00957346" w:rsidRPr="00E96EC5" w:rsidRDefault="00957346" w:rsidP="00957346">
      <w:pPr>
        <w:pStyle w:val="af1"/>
      </w:pPr>
    </w:p>
    <w:p w:rsidR="00957346" w:rsidRPr="00E96EC5" w:rsidRDefault="00957346" w:rsidP="00957346">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B96B71" w:rsidRPr="00E96EC5" w:rsidTr="00981054">
        <w:trPr>
          <w:trHeight w:val="20"/>
        </w:trPr>
        <w:tc>
          <w:tcPr>
            <w:tcW w:w="1928"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r>
    </w:tbl>
    <w:p w:rsidR="00060594" w:rsidRPr="00E96EC5" w:rsidRDefault="00060594" w:rsidP="004E6E15">
      <w:pPr>
        <w:jc w:val="both"/>
        <w:rPr>
          <w:rFonts w:ascii="Times New Roman" w:hAnsi="Times New Roman" w:cs="Times New Roman"/>
        </w:rPr>
      </w:pPr>
    </w:p>
    <w:p w:rsidR="00060594" w:rsidRPr="00E96EC5" w:rsidRDefault="00060594" w:rsidP="00741EAE">
      <w:pPr>
        <w:pStyle w:val="aff2"/>
      </w:pPr>
      <w:r w:rsidRPr="00E96EC5">
        <w:t>Задание 493.</w:t>
      </w:r>
    </w:p>
    <w:p w:rsidR="00060594" w:rsidRPr="00E96EC5" w:rsidRDefault="00060594" w:rsidP="00AF0DC8">
      <w:pPr>
        <w:pStyle w:val="af6"/>
      </w:pPr>
      <w:r w:rsidRPr="00E96EC5">
        <w:t>Прочитайте текст, выберите правильные ответы и запишите аргументы, обосновывающие выбор ответов</w:t>
      </w:r>
    </w:p>
    <w:p w:rsidR="00060594" w:rsidRPr="00E96EC5" w:rsidRDefault="00060594" w:rsidP="007D6DCE">
      <w:pPr>
        <w:pStyle w:val="af1"/>
      </w:pPr>
      <w:r w:rsidRPr="00E96EC5">
        <w:t>Углеродистые стали классифицируют по содержанию углерода. Выберите из предложенных марок низкоуглеродистые стали:</w:t>
      </w:r>
    </w:p>
    <w:p w:rsidR="00060594" w:rsidRPr="00E96EC5" w:rsidRDefault="00060594" w:rsidP="007D6DCE">
      <w:pPr>
        <w:pStyle w:val="af1"/>
      </w:pPr>
      <w:r w:rsidRPr="00E96EC5">
        <w:t>1) сталь 45</w:t>
      </w:r>
    </w:p>
    <w:p w:rsidR="00060594" w:rsidRPr="00E96EC5" w:rsidRDefault="00060594" w:rsidP="007D6DCE">
      <w:pPr>
        <w:pStyle w:val="af1"/>
      </w:pPr>
      <w:r w:rsidRPr="00E96EC5">
        <w:t>2) А20</w:t>
      </w:r>
    </w:p>
    <w:p w:rsidR="00060594" w:rsidRPr="00E96EC5" w:rsidRDefault="00060594" w:rsidP="007D6DCE">
      <w:pPr>
        <w:pStyle w:val="af1"/>
      </w:pPr>
      <w:r w:rsidRPr="00E96EC5">
        <w:t>3) БСт3</w:t>
      </w:r>
    </w:p>
    <w:p w:rsidR="00060594" w:rsidRPr="00E96EC5" w:rsidRDefault="00060594" w:rsidP="007D6DCE">
      <w:pPr>
        <w:pStyle w:val="af1"/>
      </w:pPr>
      <w:r w:rsidRPr="00E96EC5">
        <w:t>4) У7</w:t>
      </w:r>
    </w:p>
    <w:p w:rsidR="00060594" w:rsidRPr="00E96EC5" w:rsidRDefault="00060594" w:rsidP="007D6DCE">
      <w:pPr>
        <w:pStyle w:val="af1"/>
        <w:rPr>
          <w:b/>
        </w:rPr>
      </w:pPr>
    </w:p>
    <w:p w:rsidR="007D6DCE" w:rsidRPr="00E96EC5" w:rsidRDefault="00060594" w:rsidP="007D6DCE">
      <w:pPr>
        <w:pStyle w:val="af3"/>
      </w:pPr>
      <w:r w:rsidRPr="00E96EC5">
        <w:t>Ответ:</w:t>
      </w:r>
    </w:p>
    <w:p w:rsidR="00060594" w:rsidRPr="00E96EC5" w:rsidRDefault="00060594" w:rsidP="007D6DCE">
      <w:pPr>
        <w:pStyle w:val="af1"/>
      </w:pPr>
    </w:p>
    <w:p w:rsidR="00060594" w:rsidRPr="00E96EC5" w:rsidRDefault="00060594" w:rsidP="007D6DCE">
      <w:pPr>
        <w:pStyle w:val="af3"/>
      </w:pPr>
      <w:r w:rsidRPr="00E96EC5">
        <w:t>Обоснование:</w:t>
      </w:r>
    </w:p>
    <w:p w:rsidR="00060594" w:rsidRPr="00E96EC5" w:rsidRDefault="00060594" w:rsidP="007D6DCE">
      <w:pPr>
        <w:pStyle w:val="af1"/>
      </w:pPr>
    </w:p>
    <w:p w:rsidR="00D0625D" w:rsidRPr="00E96EC5" w:rsidRDefault="00D0625D" w:rsidP="00741EAE">
      <w:pPr>
        <w:pStyle w:val="aff2"/>
      </w:pPr>
      <w:r w:rsidRPr="00E96EC5">
        <w:t>Задание 494.</w:t>
      </w:r>
    </w:p>
    <w:p w:rsidR="00D0625D" w:rsidRPr="00E96EC5" w:rsidRDefault="00D0625D" w:rsidP="00D0625D">
      <w:pPr>
        <w:pStyle w:val="af6"/>
      </w:pPr>
      <w:r w:rsidRPr="00E96EC5">
        <w:t>Прочитайте текст и установите последовательность.</w:t>
      </w:r>
    </w:p>
    <w:p w:rsidR="00D0625D" w:rsidRPr="00E96EC5" w:rsidRDefault="00D0625D" w:rsidP="00D0625D">
      <w:pPr>
        <w:pStyle w:val="af1"/>
      </w:pPr>
      <w:r w:rsidRPr="00E96EC5">
        <w:t>Капитальный ремонт выполняется с целью восстановления исправности и полного или близкого к полному восстановлению ресурса оборудования. При капитальном ремонте обязательна полная разборка оборудования, восстановление или замена изношенных деталей, обмоток, узлов. Во время капитального ремонта выполняют регулировку и наладку, а после окончания проводят испытания с доведением всех параметров и характеристик оборудования до номинальных паспортных данных и обеспечением работоспособности до очередного капитального ремонта. До вывода оборудования в плановый капитальный ремонт необходимо выполнить соответствующие подготовительные работы:</w:t>
      </w:r>
    </w:p>
    <w:p w:rsidR="00D0625D" w:rsidRPr="00E96EC5" w:rsidRDefault="00D0625D" w:rsidP="00D0625D">
      <w:pPr>
        <w:pStyle w:val="af1"/>
      </w:pPr>
    </w:p>
    <w:p w:rsidR="00D0625D" w:rsidRPr="00E96EC5" w:rsidRDefault="00D0625D" w:rsidP="00D0625D">
      <w:pPr>
        <w:pStyle w:val="af1"/>
      </w:pPr>
      <w:r w:rsidRPr="00E96EC5">
        <w:lastRenderedPageBreak/>
        <w:t xml:space="preserve">1) необходимо укомплектовать и привести в исправное состояние инструмент, приспособления, подъемно-транспортные механизмы, проверить приборы для испытаний и замеров и т. п. </w:t>
      </w:r>
    </w:p>
    <w:p w:rsidR="00D0625D" w:rsidRPr="00E96EC5" w:rsidRDefault="00D0625D" w:rsidP="00D0625D">
      <w:pPr>
        <w:pStyle w:val="af1"/>
      </w:pPr>
      <w:r w:rsidRPr="00E96EC5">
        <w:t>2) заготавливают необходимые материалы и запасные части</w:t>
      </w:r>
    </w:p>
    <w:p w:rsidR="00D0625D" w:rsidRPr="00E96EC5" w:rsidRDefault="00D0625D" w:rsidP="00D0625D">
      <w:pPr>
        <w:pStyle w:val="af1"/>
      </w:pPr>
      <w:r w:rsidRPr="00E96EC5">
        <w:t xml:space="preserve">3) Утверждают график проведения ремонтных работ, обеспечивают необходимый резерв мощности на подстанциях. </w:t>
      </w:r>
    </w:p>
    <w:p w:rsidR="00D0625D" w:rsidRPr="00E96EC5" w:rsidRDefault="00D0625D" w:rsidP="00D0625D">
      <w:pPr>
        <w:pStyle w:val="af1"/>
      </w:pPr>
      <w:r w:rsidRPr="00E96EC5">
        <w:t>4) составляют ведомости работ и сметы, которые уточняют после вскрытия и осмотра агрегата</w:t>
      </w:r>
    </w:p>
    <w:p w:rsidR="00D0625D" w:rsidRPr="00E96EC5" w:rsidRDefault="00D0625D" w:rsidP="00D0625D">
      <w:pPr>
        <w:pStyle w:val="af1"/>
      </w:pPr>
      <w:r w:rsidRPr="00E96EC5">
        <w:t xml:space="preserve">5) на подстанции и в ремонтно-ревизионном цехе должны быть проведены специальные занятия по изучению конструкции ремонтируемого оборудования, требований заводских и других инструкций и технологических карт по его ремонту. </w:t>
      </w:r>
    </w:p>
    <w:p w:rsidR="00D0625D" w:rsidRPr="00E96EC5" w:rsidRDefault="00D0625D" w:rsidP="00D0625D">
      <w:pPr>
        <w:pStyle w:val="af1"/>
      </w:pPr>
    </w:p>
    <w:p w:rsidR="00D0625D" w:rsidRPr="00E96EC5" w:rsidRDefault="00D0625D" w:rsidP="00D0625D">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D0625D" w:rsidRPr="00E96EC5" w:rsidTr="00571E6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r>
    </w:tbl>
    <w:p w:rsidR="00D0625D" w:rsidRPr="00E96EC5" w:rsidRDefault="00D0625D" w:rsidP="00E94BF7">
      <w:pPr>
        <w:pStyle w:val="af1"/>
        <w:rPr>
          <w:rStyle w:val="217pt"/>
          <w:rFonts w:ascii="Times New Roman" w:hAnsi="Times New Roman" w:cs="Times New Roman"/>
          <w:sz w:val="24"/>
          <w:szCs w:val="24"/>
          <w:shd w:val="clear" w:color="auto" w:fill="auto"/>
          <w:lang w:bidi="ar-SA"/>
        </w:rPr>
      </w:pPr>
    </w:p>
    <w:p w:rsidR="00E94BF7" w:rsidRPr="00E96EC5" w:rsidRDefault="00E94BF7" w:rsidP="00741EAE">
      <w:pPr>
        <w:pStyle w:val="aff2"/>
      </w:pPr>
      <w:r w:rsidRPr="00E96EC5">
        <w:t>Задание 495.</w:t>
      </w:r>
    </w:p>
    <w:p w:rsidR="00E94BF7" w:rsidRPr="00E96EC5" w:rsidRDefault="00E94BF7" w:rsidP="00E94BF7">
      <w:pPr>
        <w:pStyle w:val="af6"/>
      </w:pPr>
      <w:r w:rsidRPr="00E96EC5">
        <w:t>Прочитайте текст, выберите правильный ответ и запишите аргументы, обосновывающие выбор ответа</w:t>
      </w:r>
    </w:p>
    <w:p w:rsidR="00E94BF7" w:rsidRPr="00E96EC5" w:rsidRDefault="00E94BF7" w:rsidP="00E94BF7">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 Перечни и документация должны пересматриваться:</w:t>
      </w:r>
    </w:p>
    <w:p w:rsidR="00E94BF7" w:rsidRPr="00E96EC5" w:rsidRDefault="00E94BF7" w:rsidP="00E94BF7">
      <w:pPr>
        <w:pStyle w:val="af1"/>
      </w:pPr>
    </w:p>
    <w:p w:rsidR="00E94BF7" w:rsidRPr="00E96EC5" w:rsidRDefault="00E94BF7" w:rsidP="00E94BF7">
      <w:pPr>
        <w:pStyle w:val="af1"/>
      </w:pPr>
      <w:r w:rsidRPr="00E96EC5">
        <w:t>1) ежегодно</w:t>
      </w:r>
    </w:p>
    <w:p w:rsidR="00E94BF7" w:rsidRPr="00E96EC5" w:rsidRDefault="00E94BF7" w:rsidP="00E94BF7">
      <w:pPr>
        <w:pStyle w:val="af1"/>
      </w:pPr>
      <w:r w:rsidRPr="00E96EC5">
        <w:t>2) один раз в 2 года</w:t>
      </w:r>
    </w:p>
    <w:p w:rsidR="00E94BF7" w:rsidRPr="00E96EC5" w:rsidRDefault="00E94BF7" w:rsidP="00E94BF7">
      <w:pPr>
        <w:pStyle w:val="af1"/>
      </w:pPr>
      <w:r w:rsidRPr="00E96EC5">
        <w:t>3) не реже одного раза в 3 года</w:t>
      </w:r>
    </w:p>
    <w:p w:rsidR="00E94BF7" w:rsidRPr="00E96EC5" w:rsidRDefault="00E94BF7" w:rsidP="00E94BF7">
      <w:pPr>
        <w:pStyle w:val="af1"/>
      </w:pPr>
      <w:r w:rsidRPr="00E96EC5">
        <w:t>4) не реже одного раза в 5 лет</w:t>
      </w:r>
    </w:p>
    <w:p w:rsidR="00E94BF7" w:rsidRPr="00E96EC5" w:rsidRDefault="00E94BF7" w:rsidP="00E94BF7">
      <w:pPr>
        <w:pStyle w:val="af1"/>
      </w:pPr>
    </w:p>
    <w:p w:rsidR="00E94BF7" w:rsidRPr="00E96EC5" w:rsidRDefault="00E94BF7" w:rsidP="00E94BF7">
      <w:pPr>
        <w:pStyle w:val="af3"/>
      </w:pPr>
      <w:r w:rsidRPr="00E96EC5">
        <w:t>Ответ:</w:t>
      </w:r>
    </w:p>
    <w:p w:rsidR="00E94BF7" w:rsidRPr="00E96EC5" w:rsidRDefault="00E94BF7" w:rsidP="00E94BF7">
      <w:pPr>
        <w:pStyle w:val="af1"/>
      </w:pPr>
    </w:p>
    <w:p w:rsidR="00E94BF7" w:rsidRPr="00E96EC5" w:rsidRDefault="00E94BF7" w:rsidP="00E94BF7">
      <w:pPr>
        <w:pStyle w:val="af3"/>
      </w:pPr>
      <w:r w:rsidRPr="00E96EC5">
        <w:t>Обоснование:</w:t>
      </w:r>
    </w:p>
    <w:p w:rsidR="00D0625D" w:rsidRPr="00E96EC5" w:rsidRDefault="00D0625D" w:rsidP="007D6DCE">
      <w:pPr>
        <w:pStyle w:val="af1"/>
      </w:pPr>
    </w:p>
    <w:p w:rsidR="00E94BF7" w:rsidRPr="00E96EC5" w:rsidRDefault="00E94BF7" w:rsidP="00741EAE">
      <w:pPr>
        <w:pStyle w:val="aff2"/>
      </w:pPr>
      <w:r w:rsidRPr="00E96EC5">
        <w:t>Задание 496.</w:t>
      </w:r>
    </w:p>
    <w:p w:rsidR="00E94BF7" w:rsidRPr="00E96EC5" w:rsidRDefault="00E94BF7" w:rsidP="00E94BF7">
      <w:pPr>
        <w:pStyle w:val="af6"/>
      </w:pPr>
      <w:r w:rsidRPr="00E96EC5">
        <w:t>Прочитайте текст, выберите правильный ответ и запишите аргументы, обосновывающие выбор ответа</w:t>
      </w:r>
    </w:p>
    <w:p w:rsidR="00E94BF7" w:rsidRPr="00E96EC5" w:rsidRDefault="00E94BF7" w:rsidP="00E94BF7">
      <w:pPr>
        <w:pStyle w:val="af1"/>
      </w:pPr>
      <w:r w:rsidRPr="00E96EC5">
        <w:t xml:space="preserve">Ответственный за электрохозяйство предприятия и его заместитель назначаются приказом после сдачи ими экзамена на квалификационную группу по электробезопасности при наличии на предприятии электроустановок напряжением до 1000 В на: </w:t>
      </w:r>
    </w:p>
    <w:p w:rsidR="00E94BF7" w:rsidRPr="00E96EC5" w:rsidRDefault="00E94BF7" w:rsidP="00E94BF7">
      <w:pPr>
        <w:pStyle w:val="af1"/>
      </w:pPr>
    </w:p>
    <w:p w:rsidR="00E94BF7" w:rsidRPr="00E96EC5" w:rsidRDefault="00E94BF7" w:rsidP="00E94BF7">
      <w:pPr>
        <w:pStyle w:val="af1"/>
      </w:pPr>
      <w:r w:rsidRPr="00E96EC5">
        <w:t xml:space="preserve">1) II группу </w:t>
      </w:r>
    </w:p>
    <w:p w:rsidR="00E94BF7" w:rsidRPr="00E96EC5" w:rsidRDefault="00E94BF7" w:rsidP="00E94BF7">
      <w:pPr>
        <w:pStyle w:val="af1"/>
      </w:pPr>
      <w:r w:rsidRPr="00E96EC5">
        <w:t xml:space="preserve">2) III группу </w:t>
      </w:r>
    </w:p>
    <w:p w:rsidR="00E94BF7" w:rsidRPr="00E96EC5" w:rsidRDefault="00E94BF7" w:rsidP="00E94BF7">
      <w:pPr>
        <w:pStyle w:val="af1"/>
      </w:pPr>
      <w:r w:rsidRPr="00E96EC5">
        <w:t>3) IV группу</w:t>
      </w:r>
    </w:p>
    <w:p w:rsidR="00E94BF7" w:rsidRPr="00E96EC5" w:rsidRDefault="00E94BF7" w:rsidP="00E94BF7">
      <w:pPr>
        <w:pStyle w:val="af1"/>
      </w:pPr>
      <w:r w:rsidRPr="00E96EC5">
        <w:t xml:space="preserve">4) V группу </w:t>
      </w:r>
    </w:p>
    <w:p w:rsidR="00E94BF7" w:rsidRPr="00E96EC5" w:rsidRDefault="00E94BF7" w:rsidP="00E94BF7">
      <w:pPr>
        <w:pStyle w:val="af1"/>
      </w:pPr>
    </w:p>
    <w:p w:rsidR="00E94BF7" w:rsidRPr="00E96EC5" w:rsidRDefault="00E94BF7" w:rsidP="00E94BF7">
      <w:pPr>
        <w:pStyle w:val="af3"/>
      </w:pPr>
      <w:r w:rsidRPr="00E96EC5">
        <w:t>Ответ:</w:t>
      </w:r>
    </w:p>
    <w:p w:rsidR="00E94BF7" w:rsidRPr="00E96EC5" w:rsidRDefault="00E94BF7" w:rsidP="00E94BF7">
      <w:pPr>
        <w:pStyle w:val="af1"/>
      </w:pPr>
    </w:p>
    <w:p w:rsidR="00E94BF7" w:rsidRPr="00E96EC5" w:rsidRDefault="00E94BF7" w:rsidP="00E94BF7">
      <w:pPr>
        <w:pStyle w:val="af3"/>
      </w:pPr>
      <w:r w:rsidRPr="00E96EC5">
        <w:t>Обоснование:</w:t>
      </w:r>
    </w:p>
    <w:p w:rsidR="00D0625D" w:rsidRPr="00E96EC5" w:rsidRDefault="00D0625D" w:rsidP="007D6DCE">
      <w:pPr>
        <w:pStyle w:val="af1"/>
      </w:pPr>
    </w:p>
    <w:p w:rsidR="00046715" w:rsidRPr="00E96EC5" w:rsidRDefault="00046715" w:rsidP="00741EAE">
      <w:pPr>
        <w:pStyle w:val="aff2"/>
      </w:pPr>
      <w:r w:rsidRPr="00E96EC5">
        <w:t>Задание 497.</w:t>
      </w:r>
    </w:p>
    <w:p w:rsidR="00046715" w:rsidRPr="00E96EC5" w:rsidRDefault="00046715" w:rsidP="00046715">
      <w:pPr>
        <w:pStyle w:val="af6"/>
      </w:pPr>
      <w:r w:rsidRPr="00E96EC5">
        <w:t>Прочитайте текст и запишите развернутый обоснованный ответ</w:t>
      </w:r>
    </w:p>
    <w:p w:rsidR="00046715" w:rsidRPr="00E96EC5" w:rsidRDefault="00046715" w:rsidP="00046715">
      <w:pPr>
        <w:pStyle w:val="af1"/>
      </w:pPr>
      <w:r w:rsidRPr="00E96EC5">
        <w:t xml:space="preserve">Рассчитайте стоимость энергии, расходуемой при зарядке АКБ, </w:t>
      </w:r>
      <w:r w:rsidR="003D22BC" w:rsidRPr="00E96EC5">
        <w:t xml:space="preserve">с расходуемой мощностью 1,44  кВт/ч, если зарядка продолжалась 4 часа. </w:t>
      </w:r>
      <w:r w:rsidRPr="00E96EC5">
        <w:t>Стоимость энергии 5 рублей за 1 кВт</w:t>
      </w:r>
      <w:r w:rsidR="00617995" w:rsidRPr="00E96EC5">
        <w:t>*</w:t>
      </w:r>
      <w:r w:rsidRPr="00E96EC5">
        <w:t>ч (запишите ответ</w:t>
      </w:r>
      <w:r w:rsidR="00F46338" w:rsidRPr="00E96EC5">
        <w:t>,</w:t>
      </w:r>
      <w:r w:rsidRPr="00E96EC5">
        <w:t xml:space="preserve"> округлив до десятых)</w:t>
      </w:r>
    </w:p>
    <w:p w:rsidR="00617995" w:rsidRPr="00E96EC5" w:rsidRDefault="00617995" w:rsidP="00046715">
      <w:pPr>
        <w:pStyle w:val="af1"/>
      </w:pPr>
    </w:p>
    <w:p w:rsidR="00046715" w:rsidRPr="00E96EC5" w:rsidRDefault="00046715" w:rsidP="00046715">
      <w:pPr>
        <w:pStyle w:val="af1"/>
      </w:pPr>
      <w:r w:rsidRPr="00E96EC5">
        <w:t xml:space="preserve">Ответ: </w:t>
      </w:r>
    </w:p>
    <w:p w:rsidR="00046715" w:rsidRPr="00E96EC5" w:rsidRDefault="00046715" w:rsidP="00046715">
      <w:pPr>
        <w:pStyle w:val="af1"/>
      </w:pPr>
    </w:p>
    <w:p w:rsidR="004B30CB" w:rsidRPr="00E96EC5" w:rsidRDefault="004B30CB" w:rsidP="00741EAE">
      <w:pPr>
        <w:pStyle w:val="aff2"/>
      </w:pPr>
      <w:r w:rsidRPr="00E96EC5">
        <w:t>Задание 498.</w:t>
      </w:r>
    </w:p>
    <w:p w:rsidR="004B30CB" w:rsidRPr="00E96EC5" w:rsidRDefault="004B30CB" w:rsidP="004B30CB">
      <w:pPr>
        <w:pStyle w:val="af6"/>
      </w:pPr>
      <w:r w:rsidRPr="00E96EC5">
        <w:lastRenderedPageBreak/>
        <w:t>Прочитайте текст и запишите развернутый обоснованный ответ</w:t>
      </w:r>
    </w:p>
    <w:p w:rsidR="004B30CB" w:rsidRPr="00E96EC5" w:rsidRDefault="004B30CB" w:rsidP="004B30CB">
      <w:pPr>
        <w:pStyle w:val="af1"/>
      </w:pPr>
      <w:r w:rsidRPr="00E96EC5">
        <w:t xml:space="preserve">Для поддержания электрооборудования в рабочем состоянии требуется материальные затраты на ремонт и эксплуатацию электроустановок. Определите значение материальных затрат на ремонт и эксплуатацию кабельной линии 10 кВ проложенной в земле (ответ округлите до целого числа и запишите в тыс. рублей). Капитальные затраты кабельной линии составляют 870 тыс. рублей, нормы отчислений на ремонт и эксплуатацию равны 0,3% и 2% соответственно. </w:t>
      </w:r>
    </w:p>
    <w:p w:rsidR="004B30CB" w:rsidRPr="00E96EC5" w:rsidRDefault="004B30CB" w:rsidP="004B30CB">
      <w:pPr>
        <w:pStyle w:val="af1"/>
      </w:pPr>
    </w:p>
    <w:p w:rsidR="004B30CB" w:rsidRPr="00E96EC5" w:rsidRDefault="004B30CB" w:rsidP="004B30CB">
      <w:pPr>
        <w:pStyle w:val="af1"/>
      </w:pPr>
      <w:r w:rsidRPr="00E96EC5">
        <w:t xml:space="preserve">Ответ: </w:t>
      </w:r>
    </w:p>
    <w:p w:rsidR="004B30CB" w:rsidRPr="00E96EC5" w:rsidRDefault="004B30CB" w:rsidP="007D6DCE">
      <w:pPr>
        <w:pStyle w:val="af1"/>
      </w:pPr>
    </w:p>
    <w:p w:rsidR="00FA6D34" w:rsidRPr="00E96EC5" w:rsidRDefault="00FA6D34" w:rsidP="00741EAE">
      <w:pPr>
        <w:pStyle w:val="aff2"/>
      </w:pPr>
      <w:r w:rsidRPr="00E96EC5">
        <w:t>Задание 499.</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В процессе производства основные производственные фонды подвергаются физическому и моральному износу. Экономическим эквивалентом износа является утрата основными фондами части стоимости и перенос ее на продукцию. Соотнесите понятия с предложенными определениями износа.</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FA6D34" w:rsidRPr="00E96EC5" w:rsidTr="00FA6D34">
        <w:trPr>
          <w:trHeight w:val="20"/>
        </w:trPr>
        <w:tc>
          <w:tcPr>
            <w:tcW w:w="5245" w:type="dxa"/>
            <w:gridSpan w:val="2"/>
            <w:shd w:val="clear" w:color="auto" w:fill="FFFFFF"/>
          </w:tcPr>
          <w:p w:rsidR="00FA6D34" w:rsidRPr="00E96EC5" w:rsidRDefault="00FA6D34" w:rsidP="00CD6F69">
            <w:pPr>
              <w:pStyle w:val="af"/>
            </w:pPr>
            <w:r w:rsidRPr="00E96EC5">
              <w:t>Определение износа</w:t>
            </w:r>
          </w:p>
        </w:tc>
        <w:tc>
          <w:tcPr>
            <w:tcW w:w="4487" w:type="dxa"/>
            <w:gridSpan w:val="2"/>
            <w:shd w:val="clear" w:color="auto" w:fill="FFFFFF"/>
          </w:tcPr>
          <w:p w:rsidR="00FA6D34" w:rsidRPr="00E96EC5" w:rsidRDefault="00FA6D34" w:rsidP="00CD6F69">
            <w:pPr>
              <w:pStyle w:val="af"/>
            </w:pPr>
            <w:r w:rsidRPr="00E96EC5">
              <w:t>Понятие износа</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А</w:t>
            </w:r>
          </w:p>
        </w:tc>
        <w:tc>
          <w:tcPr>
            <w:tcW w:w="4405" w:type="dxa"/>
            <w:shd w:val="clear" w:color="auto" w:fill="FFFFFF"/>
            <w:vAlign w:val="center"/>
          </w:tcPr>
          <w:p w:rsidR="00FA6D34" w:rsidRPr="00E96EC5" w:rsidRDefault="00FA6D34" w:rsidP="00CD6F69">
            <w:pPr>
              <w:pStyle w:val="af"/>
            </w:pPr>
            <w:r w:rsidRPr="00E96EC5">
              <w:t>Износ наступает, когда вновь созданные машины, оборудование, в результате повышения их технического уровня, с течением времени становятся более производительными, поэтому работать на старом оборудовании становится экономически невыгодно, т.к. издержки будут выше.</w:t>
            </w:r>
          </w:p>
        </w:tc>
        <w:tc>
          <w:tcPr>
            <w:tcW w:w="1107" w:type="dxa"/>
            <w:shd w:val="clear" w:color="auto" w:fill="FFFFFF"/>
          </w:tcPr>
          <w:p w:rsidR="00FA6D34" w:rsidRPr="00E96EC5" w:rsidRDefault="00FA6D34" w:rsidP="00CD6F69">
            <w:pPr>
              <w:pStyle w:val="af"/>
            </w:pPr>
            <w:r w:rsidRPr="00E96EC5">
              <w:t>1</w:t>
            </w:r>
          </w:p>
        </w:tc>
        <w:tc>
          <w:tcPr>
            <w:tcW w:w="3380" w:type="dxa"/>
            <w:shd w:val="clear" w:color="auto" w:fill="FFFFFF"/>
          </w:tcPr>
          <w:p w:rsidR="00FA6D34" w:rsidRPr="00E96EC5" w:rsidRDefault="00FA6D34" w:rsidP="00CD6F69">
            <w:pPr>
              <w:pStyle w:val="af"/>
            </w:pPr>
            <w:r w:rsidRPr="00E96EC5">
              <w:t>Физический износ</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Б</w:t>
            </w:r>
          </w:p>
        </w:tc>
        <w:tc>
          <w:tcPr>
            <w:tcW w:w="4405" w:type="dxa"/>
            <w:shd w:val="clear" w:color="auto" w:fill="FFFFFF"/>
            <w:vAlign w:val="bottom"/>
          </w:tcPr>
          <w:p w:rsidR="00FA6D34" w:rsidRPr="00E96EC5" w:rsidRDefault="00FA6D34" w:rsidP="00CD6F69">
            <w:pPr>
              <w:pStyle w:val="af"/>
            </w:pPr>
            <w:r w:rsidRPr="00E96EC5">
              <w:t>потеря основными фондами их потребительной стоимости, т.е. полезности. Износ происходит независимо от того, работают или бездействуют основные фонды. Степень износа оборудования зависит от таких факторов, как интенсивность использования, качество конструкции и материалов, тип производства, особенности технологических процессов, квалификация рабочих и время фактической работы оборудования.</w:t>
            </w:r>
          </w:p>
        </w:tc>
        <w:tc>
          <w:tcPr>
            <w:tcW w:w="1107" w:type="dxa"/>
            <w:shd w:val="clear" w:color="auto" w:fill="FFFFFF"/>
          </w:tcPr>
          <w:p w:rsidR="00FA6D34" w:rsidRPr="00E96EC5" w:rsidRDefault="00FA6D34" w:rsidP="00CD6F69">
            <w:pPr>
              <w:pStyle w:val="af"/>
            </w:pPr>
            <w:r w:rsidRPr="00E96EC5">
              <w:t>2</w:t>
            </w:r>
          </w:p>
        </w:tc>
        <w:tc>
          <w:tcPr>
            <w:tcW w:w="3380" w:type="dxa"/>
            <w:shd w:val="clear" w:color="auto" w:fill="FFFFFF"/>
          </w:tcPr>
          <w:p w:rsidR="00FA6D34" w:rsidRPr="00E96EC5" w:rsidRDefault="00FA6D34" w:rsidP="00CD6F69">
            <w:pPr>
              <w:pStyle w:val="af"/>
            </w:pPr>
            <w:r w:rsidRPr="00E96EC5">
              <w:t>Моральный износ первого рода</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В</w:t>
            </w:r>
          </w:p>
        </w:tc>
        <w:tc>
          <w:tcPr>
            <w:tcW w:w="4405" w:type="dxa"/>
            <w:shd w:val="clear" w:color="auto" w:fill="FFFFFF"/>
            <w:vAlign w:val="bottom"/>
          </w:tcPr>
          <w:p w:rsidR="00FA6D34" w:rsidRPr="00E96EC5" w:rsidRDefault="00FA6D34" w:rsidP="00CD6F69">
            <w:pPr>
              <w:pStyle w:val="af"/>
            </w:pPr>
            <w:r w:rsidRPr="00E96EC5">
              <w:t>Износ наступает в результате совершенствования производства, повышения производительности труда в отраслях, производящих элементы основных фондов, за счёт чего производство ранее выпускавшихся машин осуществляется с меньшими затратами, и они становятся дешевле.</w:t>
            </w:r>
          </w:p>
        </w:tc>
        <w:tc>
          <w:tcPr>
            <w:tcW w:w="1107" w:type="dxa"/>
            <w:shd w:val="clear" w:color="auto" w:fill="FFFFFF"/>
          </w:tcPr>
          <w:p w:rsidR="00FA6D34" w:rsidRPr="00E96EC5" w:rsidRDefault="00FA6D34" w:rsidP="00CD6F69">
            <w:pPr>
              <w:pStyle w:val="af"/>
            </w:pPr>
            <w:r w:rsidRPr="00E96EC5">
              <w:t>3</w:t>
            </w:r>
          </w:p>
        </w:tc>
        <w:tc>
          <w:tcPr>
            <w:tcW w:w="3380" w:type="dxa"/>
            <w:shd w:val="clear" w:color="auto" w:fill="FFFFFF"/>
          </w:tcPr>
          <w:p w:rsidR="00FA6D34" w:rsidRPr="00E96EC5" w:rsidRDefault="00FA6D34" w:rsidP="00CD6F69">
            <w:pPr>
              <w:pStyle w:val="af"/>
            </w:pPr>
            <w:r w:rsidRPr="00E96EC5">
              <w:t>Моральный износ второго рода</w:t>
            </w:r>
          </w:p>
        </w:tc>
      </w:tr>
      <w:tr w:rsidR="00FA6D34" w:rsidRPr="00E96EC5" w:rsidTr="00FA6D34">
        <w:trPr>
          <w:trHeight w:val="20"/>
        </w:trPr>
        <w:tc>
          <w:tcPr>
            <w:tcW w:w="840" w:type="dxa"/>
            <w:shd w:val="clear" w:color="auto" w:fill="FFFFFF"/>
          </w:tcPr>
          <w:p w:rsidR="00FA6D34" w:rsidRPr="00E96EC5" w:rsidRDefault="00FA6D34" w:rsidP="00CD6F69">
            <w:pPr>
              <w:pStyle w:val="af"/>
            </w:pPr>
          </w:p>
        </w:tc>
        <w:tc>
          <w:tcPr>
            <w:tcW w:w="4405" w:type="dxa"/>
            <w:shd w:val="clear" w:color="auto" w:fill="FFFFFF"/>
            <w:vAlign w:val="bottom"/>
          </w:tcPr>
          <w:p w:rsidR="00FA6D34" w:rsidRPr="00E96EC5" w:rsidRDefault="00FA6D34" w:rsidP="00CD6F69">
            <w:pPr>
              <w:pStyle w:val="af"/>
            </w:pPr>
          </w:p>
        </w:tc>
        <w:tc>
          <w:tcPr>
            <w:tcW w:w="1107" w:type="dxa"/>
            <w:shd w:val="clear" w:color="auto" w:fill="FFFFFF"/>
          </w:tcPr>
          <w:p w:rsidR="00FA6D34" w:rsidRPr="00E96EC5" w:rsidRDefault="00FA6D34" w:rsidP="00CD6F69">
            <w:pPr>
              <w:pStyle w:val="af"/>
            </w:pPr>
            <w:r w:rsidRPr="00E96EC5">
              <w:t>4</w:t>
            </w:r>
          </w:p>
        </w:tc>
        <w:tc>
          <w:tcPr>
            <w:tcW w:w="3380" w:type="dxa"/>
            <w:shd w:val="clear" w:color="auto" w:fill="FFFFFF"/>
          </w:tcPr>
          <w:p w:rsidR="00FA6D34" w:rsidRPr="00E96EC5" w:rsidRDefault="00FA6D34" w:rsidP="00CD6F69">
            <w:pPr>
              <w:pStyle w:val="af"/>
            </w:pPr>
            <w:r w:rsidRPr="00E96EC5">
              <w:t>Аварийный износ</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FA6D34" w:rsidRPr="00E96EC5" w:rsidTr="00FA6D34">
        <w:trPr>
          <w:trHeight w:val="20"/>
        </w:trPr>
        <w:tc>
          <w:tcPr>
            <w:tcW w:w="173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58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81"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36" w:type="pct"/>
            <w:shd w:val="clear" w:color="auto" w:fill="FFFFFF"/>
          </w:tcPr>
          <w:p w:rsidR="00FA6D34" w:rsidRPr="00E96EC5" w:rsidRDefault="00FA6D34" w:rsidP="00CD6F69">
            <w:pPr>
              <w:pStyle w:val="af"/>
            </w:pPr>
          </w:p>
        </w:tc>
        <w:tc>
          <w:tcPr>
            <w:tcW w:w="1583" w:type="pct"/>
            <w:shd w:val="clear" w:color="auto" w:fill="FFFFFF"/>
          </w:tcPr>
          <w:p w:rsidR="00FA6D34" w:rsidRPr="00E96EC5" w:rsidRDefault="00FA6D34" w:rsidP="00CD6F69">
            <w:pPr>
              <w:pStyle w:val="af"/>
            </w:pPr>
          </w:p>
        </w:tc>
        <w:tc>
          <w:tcPr>
            <w:tcW w:w="1681"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500.</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Учет и планирование основных фондов осуществляется в денежной форме. Денежная оценка основных фондов необходима для определения общего объема основных фондов фирмы, изучения их динамики, определения суммы амортизационных отчислений, арендных платежей, для расчетов рентабельности, фондоотдачи, для оценки эффективности новой техники.</w:t>
      </w:r>
      <w:r w:rsidR="00F46338" w:rsidRPr="00E96EC5">
        <w:t xml:space="preserve"> </w:t>
      </w:r>
      <w:r w:rsidRPr="00E96EC5">
        <w:t>Соотнесите понятия с предложенными определениями видов денежной оценки основных фондов.</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FA6D34" w:rsidRPr="00E96EC5" w:rsidTr="00FA6D34">
        <w:trPr>
          <w:trHeight w:val="20"/>
        </w:trPr>
        <w:tc>
          <w:tcPr>
            <w:tcW w:w="2695" w:type="pct"/>
            <w:gridSpan w:val="2"/>
            <w:shd w:val="clear" w:color="auto" w:fill="FFFFFF"/>
          </w:tcPr>
          <w:p w:rsidR="00FA6D34" w:rsidRPr="00E96EC5" w:rsidRDefault="00FA6D34" w:rsidP="00CD6F69">
            <w:pPr>
              <w:pStyle w:val="af"/>
            </w:pPr>
            <w:r w:rsidRPr="00E96EC5">
              <w:t>Определение вида денежной оценки основных фондов</w:t>
            </w:r>
          </w:p>
        </w:tc>
        <w:tc>
          <w:tcPr>
            <w:tcW w:w="2305" w:type="pct"/>
            <w:gridSpan w:val="2"/>
            <w:shd w:val="clear" w:color="auto" w:fill="FFFFFF"/>
          </w:tcPr>
          <w:p w:rsidR="00FA6D34" w:rsidRPr="00E96EC5" w:rsidRDefault="00FA6D34" w:rsidP="00CD6F69">
            <w:pPr>
              <w:pStyle w:val="af"/>
            </w:pPr>
            <w:r w:rsidRPr="00E96EC5">
              <w:t>Понятие вида денежной оценки основных фондов</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А</w:t>
            </w:r>
          </w:p>
        </w:tc>
        <w:tc>
          <w:tcPr>
            <w:tcW w:w="2263" w:type="pct"/>
            <w:shd w:val="clear" w:color="auto" w:fill="FFFFFF"/>
            <w:vAlign w:val="center"/>
          </w:tcPr>
          <w:p w:rsidR="00FA6D34" w:rsidRPr="00E96EC5" w:rsidRDefault="00FA6D34" w:rsidP="00CD6F69">
            <w:pPr>
              <w:pStyle w:val="af"/>
            </w:pPr>
            <w:r w:rsidRPr="00E96EC5">
              <w:t>Стоимость реализации изношенных и списанных основных фондов</w:t>
            </w:r>
          </w:p>
        </w:tc>
        <w:tc>
          <w:tcPr>
            <w:tcW w:w="569" w:type="pct"/>
            <w:shd w:val="clear" w:color="auto" w:fill="FFFFFF"/>
          </w:tcPr>
          <w:p w:rsidR="00FA6D34" w:rsidRPr="00E96EC5" w:rsidRDefault="00FA6D34" w:rsidP="00CD6F69">
            <w:pPr>
              <w:pStyle w:val="af"/>
            </w:pPr>
            <w:r w:rsidRPr="00E96EC5">
              <w:t>1</w:t>
            </w:r>
          </w:p>
        </w:tc>
        <w:tc>
          <w:tcPr>
            <w:tcW w:w="1737" w:type="pct"/>
            <w:shd w:val="clear" w:color="auto" w:fill="FFFFFF"/>
          </w:tcPr>
          <w:p w:rsidR="00FA6D34" w:rsidRPr="00E96EC5" w:rsidRDefault="00FA6D34" w:rsidP="00CD6F69">
            <w:pPr>
              <w:pStyle w:val="af"/>
            </w:pPr>
            <w:r w:rsidRPr="00E96EC5">
              <w:t>Полная первоначальная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Б</w:t>
            </w:r>
          </w:p>
        </w:tc>
        <w:tc>
          <w:tcPr>
            <w:tcW w:w="2263" w:type="pct"/>
            <w:shd w:val="clear" w:color="auto" w:fill="FFFFFF"/>
            <w:vAlign w:val="bottom"/>
          </w:tcPr>
          <w:p w:rsidR="00FA6D34" w:rsidRPr="00E96EC5" w:rsidRDefault="00FA6D34" w:rsidP="00CD6F69">
            <w:pPr>
              <w:pStyle w:val="af"/>
            </w:pPr>
            <w:r w:rsidRPr="00E96EC5">
              <w:t>Сумма затрат на строительство, приобретение, перевозку и монтаж основных фондов в ценах того года, когда они были введены в эксплуатацию.</w:t>
            </w:r>
          </w:p>
        </w:tc>
        <w:tc>
          <w:tcPr>
            <w:tcW w:w="569" w:type="pct"/>
            <w:shd w:val="clear" w:color="auto" w:fill="FFFFFF"/>
          </w:tcPr>
          <w:p w:rsidR="00FA6D34" w:rsidRPr="00E96EC5" w:rsidRDefault="00FA6D34" w:rsidP="00CD6F69">
            <w:pPr>
              <w:pStyle w:val="af"/>
            </w:pPr>
            <w:r w:rsidRPr="00E96EC5">
              <w:t>2</w:t>
            </w:r>
          </w:p>
        </w:tc>
        <w:tc>
          <w:tcPr>
            <w:tcW w:w="1737" w:type="pct"/>
            <w:shd w:val="clear" w:color="auto" w:fill="FFFFFF"/>
          </w:tcPr>
          <w:p w:rsidR="00FA6D34" w:rsidRPr="00E96EC5" w:rsidRDefault="00FA6D34" w:rsidP="00CD6F69">
            <w:pPr>
              <w:pStyle w:val="af"/>
            </w:pPr>
            <w:r w:rsidRPr="00E96EC5">
              <w:t>Полная восстановительная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В</w:t>
            </w:r>
          </w:p>
        </w:tc>
        <w:tc>
          <w:tcPr>
            <w:tcW w:w="2263" w:type="pct"/>
            <w:shd w:val="clear" w:color="auto" w:fill="FFFFFF"/>
            <w:vAlign w:val="bottom"/>
          </w:tcPr>
          <w:p w:rsidR="00FA6D34" w:rsidRPr="00E96EC5" w:rsidRDefault="00FA6D34" w:rsidP="00CD6F69">
            <w:pPr>
              <w:pStyle w:val="af"/>
            </w:pPr>
            <w:r w:rsidRPr="00E96EC5">
              <w:t>Показывает, во сколько бы обошлось создание действующих основных фондов в современных условиях, с учетом применяемых теперь цен и норм морального износа.</w:t>
            </w:r>
          </w:p>
        </w:tc>
        <w:tc>
          <w:tcPr>
            <w:tcW w:w="569" w:type="pct"/>
            <w:shd w:val="clear" w:color="auto" w:fill="FFFFFF"/>
          </w:tcPr>
          <w:p w:rsidR="00FA6D34" w:rsidRPr="00E96EC5" w:rsidRDefault="00FA6D34" w:rsidP="00CD6F69">
            <w:pPr>
              <w:pStyle w:val="af"/>
            </w:pPr>
            <w:r w:rsidRPr="00E96EC5">
              <w:t>3</w:t>
            </w:r>
          </w:p>
        </w:tc>
        <w:tc>
          <w:tcPr>
            <w:tcW w:w="1737" w:type="pct"/>
            <w:shd w:val="clear" w:color="auto" w:fill="FFFFFF"/>
          </w:tcPr>
          <w:p w:rsidR="00FA6D34" w:rsidRPr="00E96EC5" w:rsidRDefault="00FA6D34" w:rsidP="00CD6F69">
            <w:pPr>
              <w:pStyle w:val="af"/>
            </w:pPr>
            <w:r w:rsidRPr="00E96EC5">
              <w:t>Моральная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p>
        </w:tc>
        <w:tc>
          <w:tcPr>
            <w:tcW w:w="2263" w:type="pct"/>
            <w:shd w:val="clear" w:color="auto" w:fill="FFFFFF"/>
            <w:vAlign w:val="bottom"/>
          </w:tcPr>
          <w:p w:rsidR="00FA6D34" w:rsidRPr="00E96EC5" w:rsidRDefault="00FA6D34" w:rsidP="00CD6F69">
            <w:pPr>
              <w:pStyle w:val="af"/>
            </w:pPr>
          </w:p>
        </w:tc>
        <w:tc>
          <w:tcPr>
            <w:tcW w:w="569" w:type="pct"/>
            <w:shd w:val="clear" w:color="auto" w:fill="FFFFFF"/>
          </w:tcPr>
          <w:p w:rsidR="00FA6D34" w:rsidRPr="00E96EC5" w:rsidRDefault="00FA6D34" w:rsidP="00CD6F69">
            <w:pPr>
              <w:pStyle w:val="af"/>
            </w:pPr>
            <w:r w:rsidRPr="00E96EC5">
              <w:t>4</w:t>
            </w:r>
          </w:p>
        </w:tc>
        <w:tc>
          <w:tcPr>
            <w:tcW w:w="1737" w:type="pct"/>
            <w:shd w:val="clear" w:color="auto" w:fill="FFFFFF"/>
          </w:tcPr>
          <w:p w:rsidR="00FA6D34" w:rsidRPr="00E96EC5" w:rsidRDefault="00FA6D34" w:rsidP="00CD6F69">
            <w:pPr>
              <w:pStyle w:val="af"/>
            </w:pPr>
            <w:r w:rsidRPr="00E96EC5">
              <w:t>Ликвидационная стоимость</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8"/>
        <w:gridCol w:w="3204"/>
        <w:gridCol w:w="3239"/>
      </w:tblGrid>
      <w:tr w:rsidR="00FA6D34" w:rsidRPr="00E96EC5" w:rsidTr="00FA6D34">
        <w:trPr>
          <w:trHeight w:val="20"/>
        </w:trPr>
        <w:tc>
          <w:tcPr>
            <w:tcW w:w="175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61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32"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56" w:type="pct"/>
            <w:tcBorders>
              <w:bottom w:val="single" w:sz="4" w:space="0" w:color="auto"/>
            </w:tcBorders>
            <w:shd w:val="clear" w:color="auto" w:fill="FFFFFF"/>
          </w:tcPr>
          <w:p w:rsidR="00FA6D34" w:rsidRPr="00E96EC5" w:rsidRDefault="00FA6D34" w:rsidP="00CD6F69">
            <w:pPr>
              <w:pStyle w:val="af"/>
            </w:pPr>
          </w:p>
        </w:tc>
        <w:tc>
          <w:tcPr>
            <w:tcW w:w="1613" w:type="pct"/>
            <w:tcBorders>
              <w:bottom w:val="single" w:sz="4" w:space="0" w:color="auto"/>
            </w:tcBorders>
            <w:shd w:val="clear" w:color="auto" w:fill="FFFFFF"/>
          </w:tcPr>
          <w:p w:rsidR="00FA6D34" w:rsidRPr="00E96EC5" w:rsidRDefault="00FA6D34" w:rsidP="00CD6F69">
            <w:pPr>
              <w:pStyle w:val="af"/>
            </w:pPr>
          </w:p>
        </w:tc>
        <w:tc>
          <w:tcPr>
            <w:tcW w:w="1632" w:type="pct"/>
            <w:tcBorders>
              <w:bottom w:val="single" w:sz="4" w:space="0" w:color="auto"/>
            </w:tcBorders>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501.</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Показатели использования основных фондов предприятия можно разделить на общие и частные.</w:t>
      </w:r>
      <w:r w:rsidR="00F46338" w:rsidRPr="00E96EC5">
        <w:t xml:space="preserve"> </w:t>
      </w:r>
      <w:r w:rsidRPr="00E96EC5">
        <w:t>Соотнесите понятия с предложенными определениями общих показателей использования основных фондов предприятия.</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FA6D34" w:rsidRPr="00E96EC5" w:rsidTr="00FA6D34">
        <w:trPr>
          <w:trHeight w:val="20"/>
        </w:trPr>
        <w:tc>
          <w:tcPr>
            <w:tcW w:w="2695" w:type="pct"/>
            <w:gridSpan w:val="2"/>
            <w:shd w:val="clear" w:color="auto" w:fill="FFFFFF"/>
          </w:tcPr>
          <w:p w:rsidR="00FA6D34" w:rsidRPr="00E96EC5" w:rsidRDefault="00FA6D34" w:rsidP="00CD6F69">
            <w:pPr>
              <w:pStyle w:val="af"/>
            </w:pPr>
            <w:r w:rsidRPr="00E96EC5">
              <w:t>Определение общего показателя использования основных фондов предприятия</w:t>
            </w:r>
          </w:p>
        </w:tc>
        <w:tc>
          <w:tcPr>
            <w:tcW w:w="2305" w:type="pct"/>
            <w:gridSpan w:val="2"/>
            <w:shd w:val="clear" w:color="auto" w:fill="FFFFFF"/>
          </w:tcPr>
          <w:p w:rsidR="00FA6D34" w:rsidRPr="00E96EC5" w:rsidRDefault="00FA6D34" w:rsidP="00CD6F69">
            <w:pPr>
              <w:pStyle w:val="af"/>
            </w:pPr>
            <w:r w:rsidRPr="00E96EC5">
              <w:t>Понятие общего показателя использования основных фондов предприятия</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А</w:t>
            </w:r>
          </w:p>
        </w:tc>
        <w:tc>
          <w:tcPr>
            <w:tcW w:w="2263" w:type="pct"/>
            <w:shd w:val="clear" w:color="auto" w:fill="FFFFFF"/>
            <w:vAlign w:val="center"/>
          </w:tcPr>
          <w:p w:rsidR="00FA6D34" w:rsidRPr="00E96EC5" w:rsidRDefault="00FA6D34" w:rsidP="00CD6F69">
            <w:pPr>
              <w:pStyle w:val="af"/>
            </w:pPr>
            <w:r w:rsidRPr="00E96EC5">
              <w:t>Отношение среднегодовой стоимости основных производственных фондов к среднесписочной численности рабочих за год либо к числу рабочих, занятых в наибольшей смене.</w:t>
            </w:r>
          </w:p>
        </w:tc>
        <w:tc>
          <w:tcPr>
            <w:tcW w:w="569" w:type="pct"/>
            <w:shd w:val="clear" w:color="auto" w:fill="FFFFFF"/>
          </w:tcPr>
          <w:p w:rsidR="00FA6D34" w:rsidRPr="00E96EC5" w:rsidRDefault="00FA6D34" w:rsidP="00CD6F69">
            <w:pPr>
              <w:pStyle w:val="af"/>
            </w:pPr>
            <w:r w:rsidRPr="00E96EC5">
              <w:t>1</w:t>
            </w:r>
          </w:p>
        </w:tc>
        <w:tc>
          <w:tcPr>
            <w:tcW w:w="1737" w:type="pct"/>
            <w:shd w:val="clear" w:color="auto" w:fill="FFFFFF"/>
          </w:tcPr>
          <w:p w:rsidR="00FA6D34" w:rsidRPr="00E96EC5" w:rsidRDefault="00FA6D34" w:rsidP="00CD6F69">
            <w:pPr>
              <w:pStyle w:val="af"/>
            </w:pPr>
            <w:r w:rsidRPr="00E96EC5">
              <w:t>Фондоотдача</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Б</w:t>
            </w:r>
          </w:p>
        </w:tc>
        <w:tc>
          <w:tcPr>
            <w:tcW w:w="2263" w:type="pct"/>
            <w:shd w:val="clear" w:color="auto" w:fill="FFFFFF"/>
            <w:vAlign w:val="bottom"/>
          </w:tcPr>
          <w:p w:rsidR="00FA6D34" w:rsidRPr="00E96EC5" w:rsidRDefault="00FA6D34" w:rsidP="00CD6F69">
            <w:pPr>
              <w:pStyle w:val="af"/>
            </w:pPr>
            <w:r w:rsidRPr="00E96EC5">
              <w:t>Общий показатель использования основных фондов, определяемый как отношение произведенной продукции в денежном выражении к среднегодовой стоимости основных фондов</w:t>
            </w:r>
          </w:p>
        </w:tc>
        <w:tc>
          <w:tcPr>
            <w:tcW w:w="569" w:type="pct"/>
            <w:shd w:val="clear" w:color="auto" w:fill="FFFFFF"/>
          </w:tcPr>
          <w:p w:rsidR="00FA6D34" w:rsidRPr="00E96EC5" w:rsidRDefault="00FA6D34" w:rsidP="00CD6F69">
            <w:pPr>
              <w:pStyle w:val="af"/>
            </w:pPr>
            <w:r w:rsidRPr="00E96EC5">
              <w:t>2</w:t>
            </w:r>
          </w:p>
        </w:tc>
        <w:tc>
          <w:tcPr>
            <w:tcW w:w="1737" w:type="pct"/>
            <w:shd w:val="clear" w:color="auto" w:fill="FFFFFF"/>
          </w:tcPr>
          <w:p w:rsidR="00FA6D34" w:rsidRPr="00E96EC5" w:rsidRDefault="00FA6D34" w:rsidP="00CD6F69">
            <w:pPr>
              <w:pStyle w:val="af"/>
            </w:pPr>
            <w:r w:rsidRPr="00E96EC5">
              <w:t>Фондоемкость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В</w:t>
            </w:r>
          </w:p>
        </w:tc>
        <w:tc>
          <w:tcPr>
            <w:tcW w:w="2263" w:type="pct"/>
            <w:shd w:val="clear" w:color="auto" w:fill="FFFFFF"/>
            <w:vAlign w:val="bottom"/>
          </w:tcPr>
          <w:p w:rsidR="00FA6D34" w:rsidRPr="00E96EC5" w:rsidRDefault="00FA6D34" w:rsidP="00CD6F69">
            <w:pPr>
              <w:pStyle w:val="af"/>
            </w:pPr>
            <w:r w:rsidRPr="00E96EC5">
              <w:t xml:space="preserve">Характеризует стоимость основных фондов, необходимую для производства </w:t>
            </w:r>
            <w:r w:rsidRPr="00E96EC5">
              <w:lastRenderedPageBreak/>
              <w:t>одного рубля продукции</w:t>
            </w:r>
          </w:p>
        </w:tc>
        <w:tc>
          <w:tcPr>
            <w:tcW w:w="569" w:type="pct"/>
            <w:shd w:val="clear" w:color="auto" w:fill="FFFFFF"/>
          </w:tcPr>
          <w:p w:rsidR="00FA6D34" w:rsidRPr="00E96EC5" w:rsidRDefault="00FA6D34" w:rsidP="00CD6F69">
            <w:pPr>
              <w:pStyle w:val="af"/>
            </w:pPr>
            <w:r w:rsidRPr="00E96EC5">
              <w:lastRenderedPageBreak/>
              <w:t>3</w:t>
            </w:r>
          </w:p>
        </w:tc>
        <w:tc>
          <w:tcPr>
            <w:tcW w:w="1737" w:type="pct"/>
            <w:shd w:val="clear" w:color="auto" w:fill="FFFFFF"/>
          </w:tcPr>
          <w:p w:rsidR="00FA6D34" w:rsidRPr="00E96EC5" w:rsidRDefault="00FA6D34" w:rsidP="00CD6F69">
            <w:pPr>
              <w:pStyle w:val="af"/>
            </w:pPr>
            <w:r w:rsidRPr="00E96EC5">
              <w:t>Фондорентабельность</w:t>
            </w:r>
          </w:p>
        </w:tc>
      </w:tr>
      <w:tr w:rsidR="00FA6D34" w:rsidRPr="00E96EC5" w:rsidTr="00FA6D34">
        <w:trPr>
          <w:trHeight w:val="20"/>
        </w:trPr>
        <w:tc>
          <w:tcPr>
            <w:tcW w:w="432" w:type="pct"/>
            <w:shd w:val="clear" w:color="auto" w:fill="FFFFFF"/>
          </w:tcPr>
          <w:p w:rsidR="00FA6D34" w:rsidRPr="00E96EC5" w:rsidRDefault="00FA6D34" w:rsidP="00CD6F69">
            <w:pPr>
              <w:pStyle w:val="af"/>
            </w:pPr>
          </w:p>
        </w:tc>
        <w:tc>
          <w:tcPr>
            <w:tcW w:w="2263" w:type="pct"/>
            <w:shd w:val="clear" w:color="auto" w:fill="FFFFFF"/>
            <w:vAlign w:val="bottom"/>
          </w:tcPr>
          <w:p w:rsidR="00FA6D34" w:rsidRPr="00E96EC5" w:rsidRDefault="00FA6D34" w:rsidP="00CD6F69">
            <w:pPr>
              <w:pStyle w:val="af"/>
            </w:pPr>
          </w:p>
        </w:tc>
        <w:tc>
          <w:tcPr>
            <w:tcW w:w="569" w:type="pct"/>
            <w:shd w:val="clear" w:color="auto" w:fill="FFFFFF"/>
          </w:tcPr>
          <w:p w:rsidR="00FA6D34" w:rsidRPr="00E96EC5" w:rsidRDefault="00FA6D34" w:rsidP="00CD6F69">
            <w:pPr>
              <w:pStyle w:val="af"/>
            </w:pPr>
            <w:r w:rsidRPr="00E96EC5">
              <w:t>4</w:t>
            </w:r>
          </w:p>
        </w:tc>
        <w:tc>
          <w:tcPr>
            <w:tcW w:w="1737" w:type="pct"/>
            <w:shd w:val="clear" w:color="auto" w:fill="FFFFFF"/>
          </w:tcPr>
          <w:p w:rsidR="00FA6D34" w:rsidRPr="00E96EC5" w:rsidRDefault="00FA6D34" w:rsidP="00CD6F69">
            <w:pPr>
              <w:pStyle w:val="af"/>
            </w:pPr>
            <w:r w:rsidRPr="00E96EC5">
              <w:t>Фондовооруженность труда</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FA6D34" w:rsidRPr="00E96EC5" w:rsidTr="00FA6D34">
        <w:trPr>
          <w:trHeight w:val="20"/>
        </w:trPr>
        <w:tc>
          <w:tcPr>
            <w:tcW w:w="173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58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81"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36" w:type="pct"/>
            <w:shd w:val="clear" w:color="auto" w:fill="FFFFFF"/>
          </w:tcPr>
          <w:p w:rsidR="00FA6D34" w:rsidRPr="00E96EC5" w:rsidRDefault="00FA6D34" w:rsidP="00CD6F69">
            <w:pPr>
              <w:pStyle w:val="af"/>
            </w:pPr>
          </w:p>
        </w:tc>
        <w:tc>
          <w:tcPr>
            <w:tcW w:w="1583" w:type="pct"/>
            <w:shd w:val="clear" w:color="auto" w:fill="FFFFFF"/>
          </w:tcPr>
          <w:p w:rsidR="00FA6D34" w:rsidRPr="00E96EC5" w:rsidRDefault="00FA6D34" w:rsidP="00CD6F69">
            <w:pPr>
              <w:pStyle w:val="af"/>
            </w:pPr>
          </w:p>
        </w:tc>
        <w:tc>
          <w:tcPr>
            <w:tcW w:w="1681"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502.</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Экономический цикл — это периодически повторяющаяся последовательность различных фаз или стадий развития экономики, которые характеризуются колебаниями производства. Циклы описывают смену высоких, низких и средних уровней экономики в течение определенного времени, они отличаются по продолжительности и интенсивности. Укажите порядок фаз экономического цикла, начиная с экономического подъема.</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1) Оживление</w:t>
      </w:r>
    </w:p>
    <w:p w:rsidR="00FA6D34" w:rsidRPr="00E96EC5" w:rsidRDefault="00FA6D34" w:rsidP="00FA6D34">
      <w:pPr>
        <w:pStyle w:val="af1"/>
        <w:rPr>
          <w:bdr w:val="none" w:sz="0" w:space="0" w:color="auto" w:frame="1"/>
        </w:rPr>
      </w:pPr>
      <w:r w:rsidRPr="00E96EC5">
        <w:rPr>
          <w:bdr w:val="none" w:sz="0" w:space="0" w:color="auto" w:frame="1"/>
        </w:rPr>
        <w:t>2) Депрессия</w:t>
      </w:r>
    </w:p>
    <w:p w:rsidR="00FA6D34" w:rsidRPr="00E96EC5" w:rsidRDefault="00FA6D34" w:rsidP="00FA6D34">
      <w:pPr>
        <w:pStyle w:val="af1"/>
        <w:rPr>
          <w:bdr w:val="none" w:sz="0" w:space="0" w:color="auto" w:frame="1"/>
        </w:rPr>
      </w:pPr>
      <w:r w:rsidRPr="00E96EC5">
        <w:rPr>
          <w:bdr w:val="none" w:sz="0" w:space="0" w:color="auto" w:frame="1"/>
        </w:rPr>
        <w:t>3) Экономический спад</w:t>
      </w:r>
    </w:p>
    <w:p w:rsidR="00FA6D34" w:rsidRPr="00E96EC5" w:rsidRDefault="00FA6D34" w:rsidP="00FA6D34">
      <w:pPr>
        <w:pStyle w:val="af1"/>
        <w:rPr>
          <w:bdr w:val="none" w:sz="0" w:space="0" w:color="auto" w:frame="1"/>
        </w:rPr>
      </w:pPr>
      <w:r w:rsidRPr="00E96EC5">
        <w:rPr>
          <w:bdr w:val="none" w:sz="0" w:space="0" w:color="auto" w:frame="1"/>
        </w:rPr>
        <w:t>4) Экономический подъем</w:t>
      </w:r>
    </w:p>
    <w:p w:rsidR="00FA6D34" w:rsidRPr="00E96EC5" w:rsidRDefault="00FA6D34" w:rsidP="00FA6D34">
      <w:pPr>
        <w:pStyle w:val="af1"/>
      </w:pPr>
    </w:p>
    <w:p w:rsidR="00FA6D34" w:rsidRPr="00E96EC5" w:rsidRDefault="00FA6D34" w:rsidP="00FA6D34">
      <w:pPr>
        <w:pStyle w:val="af3"/>
      </w:pPr>
      <w:r w:rsidRPr="00E96EC5">
        <w:t>Запишите соответствующую последовательность цифр слева направо:</w:t>
      </w:r>
    </w:p>
    <w:p w:rsidR="00FA6D34" w:rsidRPr="00E96EC5" w:rsidRDefault="00FA6D34" w:rsidP="00FA6D34">
      <w:pPr>
        <w:pStyle w:val="af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A6D34" w:rsidRPr="00E96EC5" w:rsidTr="00FA6D34">
        <w:trPr>
          <w:trHeight w:val="20"/>
        </w:trPr>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503.</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Воспроизводство основных фондов предприятия - непрерывный процесс их обновления путем реконструкции, технического перевооружения, модернизации и капитального ремонта и приобретения новых.</w:t>
      </w:r>
      <w:r w:rsidR="00535C7A" w:rsidRPr="00E96EC5">
        <w:rPr>
          <w:bdr w:val="none" w:sz="0" w:space="0" w:color="auto" w:frame="1"/>
        </w:rPr>
        <w:t xml:space="preserve"> </w:t>
      </w:r>
      <w:r w:rsidRPr="00E96EC5">
        <w:rPr>
          <w:bdr w:val="none" w:sz="0" w:space="0" w:color="auto" w:frame="1"/>
        </w:rPr>
        <w:t>Основная цель воспроизводства основных фондов - обеспечение ими предприятий в необходимом количественном и качественном составе, а также поддержание их в рабочем состоянии. Количественная характеристика воспроизводства основных средств предприятия в течение определенного периода может быть определена по балансовой схеме. Укажите порядок составления балансовой схемы.</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 xml:space="preserve">1) </w:t>
      </w:r>
      <w:r w:rsidR="00787407" w:rsidRPr="00E96EC5">
        <w:rPr>
          <w:bdr w:val="none" w:sz="0" w:space="0" w:color="auto" w:frame="1"/>
        </w:rPr>
        <w:t>с</w:t>
      </w:r>
      <w:r w:rsidRPr="00E96EC5">
        <w:rPr>
          <w:bdr w:val="none" w:sz="0" w:space="0" w:color="auto" w:frame="1"/>
        </w:rPr>
        <w:t>тоимость выбывших основных средств</w:t>
      </w:r>
    </w:p>
    <w:p w:rsidR="00FA6D34" w:rsidRPr="00E96EC5" w:rsidRDefault="00FA6D34" w:rsidP="00FA6D34">
      <w:pPr>
        <w:pStyle w:val="af1"/>
        <w:rPr>
          <w:bdr w:val="none" w:sz="0" w:space="0" w:color="auto" w:frame="1"/>
        </w:rPr>
      </w:pPr>
      <w:r w:rsidRPr="00E96EC5">
        <w:rPr>
          <w:bdr w:val="none" w:sz="0" w:space="0" w:color="auto" w:frame="1"/>
        </w:rPr>
        <w:t xml:space="preserve">2) </w:t>
      </w:r>
      <w:r w:rsidR="00787407" w:rsidRPr="00E96EC5">
        <w:rPr>
          <w:bdr w:val="none" w:sz="0" w:space="0" w:color="auto" w:frame="1"/>
        </w:rPr>
        <w:t>м</w:t>
      </w:r>
      <w:r w:rsidRPr="00E96EC5">
        <w:rPr>
          <w:bdr w:val="none" w:sz="0" w:space="0" w:color="auto" w:frame="1"/>
        </w:rPr>
        <w:t>инус</w:t>
      </w:r>
    </w:p>
    <w:p w:rsidR="00FA6D34" w:rsidRPr="00E96EC5" w:rsidRDefault="00FA6D34" w:rsidP="00FA6D34">
      <w:pPr>
        <w:pStyle w:val="af1"/>
        <w:rPr>
          <w:bdr w:val="none" w:sz="0" w:space="0" w:color="auto" w:frame="1"/>
        </w:rPr>
      </w:pPr>
      <w:r w:rsidRPr="00E96EC5">
        <w:rPr>
          <w:bdr w:val="none" w:sz="0" w:space="0" w:color="auto" w:frame="1"/>
        </w:rPr>
        <w:t xml:space="preserve">3) </w:t>
      </w:r>
      <w:r w:rsidR="00787407" w:rsidRPr="00E96EC5">
        <w:rPr>
          <w:bdr w:val="none" w:sz="0" w:space="0" w:color="auto" w:frame="1"/>
        </w:rPr>
        <w:t>плюс с</w:t>
      </w:r>
      <w:r w:rsidRPr="00E96EC5">
        <w:rPr>
          <w:bdr w:val="none" w:sz="0" w:space="0" w:color="auto" w:frame="1"/>
        </w:rPr>
        <w:t>тоимость введенных основных средств</w:t>
      </w:r>
    </w:p>
    <w:p w:rsidR="00FA6D34" w:rsidRPr="00E96EC5" w:rsidRDefault="00FA6D34" w:rsidP="00FA6D34">
      <w:pPr>
        <w:pStyle w:val="af1"/>
        <w:rPr>
          <w:bdr w:val="none" w:sz="0" w:space="0" w:color="auto" w:frame="1"/>
        </w:rPr>
      </w:pPr>
      <w:r w:rsidRPr="00E96EC5">
        <w:rPr>
          <w:bdr w:val="none" w:sz="0" w:space="0" w:color="auto" w:frame="1"/>
        </w:rPr>
        <w:t xml:space="preserve">4) </w:t>
      </w:r>
      <w:r w:rsidR="00787407" w:rsidRPr="00E96EC5">
        <w:rPr>
          <w:bdr w:val="none" w:sz="0" w:space="0" w:color="auto" w:frame="1"/>
        </w:rPr>
        <w:t>стоимость основных средств на начало периода</w:t>
      </w:r>
    </w:p>
    <w:p w:rsidR="00FA6D34" w:rsidRPr="00E96EC5" w:rsidRDefault="00FA6D34" w:rsidP="00FA6D34">
      <w:pPr>
        <w:pStyle w:val="af1"/>
        <w:rPr>
          <w:bdr w:val="none" w:sz="0" w:space="0" w:color="auto" w:frame="1"/>
        </w:rPr>
      </w:pPr>
      <w:r w:rsidRPr="00E96EC5">
        <w:rPr>
          <w:bdr w:val="none" w:sz="0" w:space="0" w:color="auto" w:frame="1"/>
        </w:rPr>
        <w:t xml:space="preserve">5) </w:t>
      </w:r>
      <w:r w:rsidR="00787407" w:rsidRPr="00E96EC5">
        <w:rPr>
          <w:bdr w:val="none" w:sz="0" w:space="0" w:color="auto" w:frame="1"/>
        </w:rPr>
        <w:t>стоимость основных средств на конец периода равно</w:t>
      </w:r>
    </w:p>
    <w:p w:rsidR="00FA6D34" w:rsidRPr="00E96EC5" w:rsidRDefault="00FA6D34" w:rsidP="00FA6D34">
      <w:pPr>
        <w:jc w:val="both"/>
        <w:rPr>
          <w:rFonts w:ascii="Times New Roman" w:eastAsia="Times New Roman" w:hAnsi="Times New Roman" w:cs="Times New Roman"/>
        </w:rPr>
      </w:pPr>
    </w:p>
    <w:p w:rsidR="00FA6D34" w:rsidRPr="00E96EC5" w:rsidRDefault="00FA6D34" w:rsidP="00FA6D3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7"/>
        <w:gridCol w:w="1987"/>
        <w:gridCol w:w="1986"/>
        <w:gridCol w:w="1984"/>
      </w:tblGrid>
      <w:tr w:rsidR="00787407" w:rsidRPr="00E96EC5" w:rsidTr="00741EAE">
        <w:trPr>
          <w:trHeight w:val="20"/>
        </w:trPr>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999" w:type="pct"/>
            <w:shd w:val="clear" w:color="auto" w:fill="FFFFFF"/>
          </w:tcPr>
          <w:p w:rsidR="00787407" w:rsidRPr="00E96EC5" w:rsidRDefault="00787407"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504.</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Себестоимость продукции представляет собой стоимостную оценку используемых в процессе производства продукции (работ, услуг) природных ресурсов, трудовых ресурсов, и других затрат на ее производство и реализацию.</w:t>
      </w:r>
      <w:r w:rsidR="00535C7A" w:rsidRPr="00E96EC5">
        <w:rPr>
          <w:bdr w:val="none" w:sz="0" w:space="0" w:color="auto" w:frame="1"/>
        </w:rPr>
        <w:t xml:space="preserve"> </w:t>
      </w:r>
      <w:r w:rsidRPr="00E96EC5">
        <w:rPr>
          <w:bdr w:val="none" w:sz="0" w:space="0" w:color="auto" w:frame="1"/>
        </w:rPr>
        <w:t>Укажите последовательность возникновения себестоимости по месту.</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1) Отраслевая себестоимость</w:t>
      </w:r>
    </w:p>
    <w:p w:rsidR="00FA6D34" w:rsidRPr="00E96EC5" w:rsidRDefault="00FA6D34" w:rsidP="00FA6D34">
      <w:pPr>
        <w:pStyle w:val="af1"/>
        <w:rPr>
          <w:bdr w:val="none" w:sz="0" w:space="0" w:color="auto" w:frame="1"/>
        </w:rPr>
      </w:pPr>
      <w:r w:rsidRPr="00E96EC5">
        <w:rPr>
          <w:bdr w:val="none" w:sz="0" w:space="0" w:color="auto" w:frame="1"/>
        </w:rPr>
        <w:t>2) Полная себестоимость</w:t>
      </w:r>
    </w:p>
    <w:p w:rsidR="00FA6D34" w:rsidRPr="00E96EC5" w:rsidRDefault="00FA6D34" w:rsidP="00FA6D34">
      <w:pPr>
        <w:pStyle w:val="af1"/>
        <w:rPr>
          <w:bdr w:val="none" w:sz="0" w:space="0" w:color="auto" w:frame="1"/>
        </w:rPr>
      </w:pPr>
      <w:r w:rsidRPr="00E96EC5">
        <w:rPr>
          <w:bdr w:val="none" w:sz="0" w:space="0" w:color="auto" w:frame="1"/>
        </w:rPr>
        <w:t>3) Производственная себестоимость</w:t>
      </w:r>
    </w:p>
    <w:p w:rsidR="00FA6D34" w:rsidRPr="00E96EC5" w:rsidRDefault="00FA6D34" w:rsidP="00FA6D34">
      <w:pPr>
        <w:pStyle w:val="af1"/>
        <w:rPr>
          <w:bdr w:val="none" w:sz="0" w:space="0" w:color="auto" w:frame="1"/>
        </w:rPr>
      </w:pPr>
      <w:r w:rsidRPr="00E96EC5">
        <w:rPr>
          <w:bdr w:val="none" w:sz="0" w:space="0" w:color="auto" w:frame="1"/>
        </w:rPr>
        <w:t>4) Цеховая себестоимость</w:t>
      </w:r>
    </w:p>
    <w:p w:rsidR="00FA6D34" w:rsidRPr="00E96EC5" w:rsidRDefault="00FA6D34" w:rsidP="00FA6D34">
      <w:pPr>
        <w:pStyle w:val="af1"/>
      </w:pPr>
    </w:p>
    <w:p w:rsidR="00FA6D34" w:rsidRPr="00E96EC5" w:rsidRDefault="00FA6D34" w:rsidP="00FA6D3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A6D34" w:rsidRPr="00E96EC5" w:rsidTr="00FA6D34">
        <w:trPr>
          <w:trHeight w:val="20"/>
        </w:trPr>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C6427B">
      <w:pPr>
        <w:pStyle w:val="aff2"/>
      </w:pPr>
      <w:r w:rsidRPr="00E96EC5">
        <w:t>Задание 505.</w:t>
      </w:r>
    </w:p>
    <w:p w:rsidR="00FA6D34" w:rsidRPr="00E96EC5" w:rsidRDefault="00FA6D34" w:rsidP="00FA6D34">
      <w:pPr>
        <w:pStyle w:val="af6"/>
      </w:pPr>
      <w:r w:rsidRPr="00E96EC5">
        <w:t>Прочитайте текст, выберите правильный ответ и запишите аргументы, обосновывающие выбор ответа</w:t>
      </w:r>
    </w:p>
    <w:p w:rsidR="00FA6D34" w:rsidRPr="00E96EC5" w:rsidRDefault="00FA6D34" w:rsidP="00FA6D34">
      <w:pPr>
        <w:pStyle w:val="af1"/>
      </w:pPr>
      <w:r w:rsidRPr="00E96EC5">
        <w:t>Уставный капитал акционерного общества составляет 60млн.руб. и выпущено 300 обыкновенных акций. Определить номинальную стоимость 1 акции.</w:t>
      </w:r>
    </w:p>
    <w:p w:rsidR="00FA6D34" w:rsidRPr="00E96EC5" w:rsidRDefault="00FA6D34" w:rsidP="00FA6D34">
      <w:pPr>
        <w:pStyle w:val="af1"/>
      </w:pPr>
    </w:p>
    <w:p w:rsidR="00FA6D34" w:rsidRPr="00E96EC5" w:rsidRDefault="00FA6D34" w:rsidP="00FA6D34">
      <w:pPr>
        <w:pStyle w:val="af1"/>
      </w:pPr>
      <w:r w:rsidRPr="00E96EC5">
        <w:t>1) 200 500 руб</w:t>
      </w:r>
    </w:p>
    <w:p w:rsidR="00FA6D34" w:rsidRPr="00E96EC5" w:rsidRDefault="00FA6D34" w:rsidP="00FA6D34">
      <w:pPr>
        <w:pStyle w:val="af1"/>
      </w:pPr>
      <w:r w:rsidRPr="00E96EC5">
        <w:t>2) 200 000 руб</w:t>
      </w:r>
    </w:p>
    <w:p w:rsidR="00FA6D34" w:rsidRPr="00E96EC5" w:rsidRDefault="00FA6D34" w:rsidP="00FA6D34">
      <w:pPr>
        <w:pStyle w:val="af1"/>
      </w:pPr>
      <w:r w:rsidRPr="00E96EC5">
        <w:t>3) 300 000 руб</w:t>
      </w:r>
    </w:p>
    <w:p w:rsidR="00FA6D34" w:rsidRPr="00E96EC5" w:rsidRDefault="00FA6D34" w:rsidP="00FA6D34">
      <w:pPr>
        <w:pStyle w:val="af1"/>
      </w:pPr>
      <w:r w:rsidRPr="00E96EC5">
        <w:t>4) 300 500 руб</w:t>
      </w:r>
    </w:p>
    <w:p w:rsidR="00FA6D34" w:rsidRPr="00E96EC5" w:rsidRDefault="00FA6D34" w:rsidP="00FA6D34">
      <w:pPr>
        <w:pStyle w:val="af1"/>
      </w:pPr>
    </w:p>
    <w:p w:rsidR="00FA6D34" w:rsidRPr="00E96EC5" w:rsidRDefault="00FA6D34" w:rsidP="00FA6D34">
      <w:pPr>
        <w:pStyle w:val="af3"/>
      </w:pPr>
      <w:r w:rsidRPr="00E96EC5">
        <w:t>Ответ:</w:t>
      </w:r>
    </w:p>
    <w:p w:rsidR="00FA6D34" w:rsidRPr="00E96EC5" w:rsidRDefault="00FA6D34" w:rsidP="00FA6D34">
      <w:pPr>
        <w:pStyle w:val="af1"/>
      </w:pPr>
    </w:p>
    <w:p w:rsidR="00FA6D34" w:rsidRPr="00E96EC5" w:rsidRDefault="00FA6D34" w:rsidP="00FA6D34">
      <w:pPr>
        <w:pStyle w:val="af3"/>
      </w:pPr>
      <w:r w:rsidRPr="00E96EC5">
        <w:t>Обоснование:</w:t>
      </w:r>
    </w:p>
    <w:p w:rsidR="00FA6D34" w:rsidRPr="00E96EC5" w:rsidRDefault="00FA6D34" w:rsidP="00FA6D34">
      <w:pPr>
        <w:pStyle w:val="af1"/>
      </w:pPr>
    </w:p>
    <w:p w:rsidR="00FA6D34" w:rsidRPr="00E96EC5" w:rsidRDefault="00FA6D34" w:rsidP="00C6427B">
      <w:pPr>
        <w:pStyle w:val="aff2"/>
      </w:pPr>
      <w:r w:rsidRPr="00E96EC5">
        <w:t>Задание 506.</w:t>
      </w:r>
    </w:p>
    <w:p w:rsidR="00FA6D34" w:rsidRPr="00E96EC5" w:rsidRDefault="00FA6D34" w:rsidP="00FA6D34">
      <w:pPr>
        <w:pStyle w:val="af6"/>
      </w:pPr>
      <w:r w:rsidRPr="00E96EC5">
        <w:t>Прочитайте текст, выберите правильный ответ и запишите аргументы, обосновывающие выбор ответа</w:t>
      </w:r>
    </w:p>
    <w:p w:rsidR="00FA6D34" w:rsidRPr="00E96EC5" w:rsidRDefault="00FA6D34" w:rsidP="00FA6D34">
      <w:pPr>
        <w:pStyle w:val="af1"/>
      </w:pPr>
      <w:r w:rsidRPr="00E96EC5">
        <w:t>Укажите верный ответ. Амортизация основных средств - это ...</w:t>
      </w:r>
    </w:p>
    <w:p w:rsidR="00DD146C" w:rsidRPr="00E96EC5" w:rsidRDefault="00DD146C" w:rsidP="00FA6D34">
      <w:pPr>
        <w:pStyle w:val="af1"/>
      </w:pPr>
    </w:p>
    <w:p w:rsidR="00FA6D34" w:rsidRPr="00E96EC5" w:rsidRDefault="00FA6D34" w:rsidP="00FA6D34">
      <w:pPr>
        <w:pStyle w:val="af1"/>
      </w:pPr>
      <w:r w:rsidRPr="00E96EC5">
        <w:t>1) износ основных средств;</w:t>
      </w:r>
    </w:p>
    <w:p w:rsidR="00FA6D34" w:rsidRPr="00E96EC5" w:rsidRDefault="00FA6D34" w:rsidP="00FA6D34">
      <w:pPr>
        <w:pStyle w:val="af1"/>
      </w:pPr>
      <w:r w:rsidRPr="00E96EC5">
        <w:t>2) процесс перенесения стоимости основных средств на себестоимость производимой продукции;</w:t>
      </w:r>
    </w:p>
    <w:p w:rsidR="00FA6D34" w:rsidRPr="00E96EC5" w:rsidRDefault="00FA6D34" w:rsidP="00FA6D34">
      <w:pPr>
        <w:pStyle w:val="af1"/>
      </w:pPr>
      <w:r w:rsidRPr="00E96EC5">
        <w:t>3) восстановление основных средств;</w:t>
      </w:r>
    </w:p>
    <w:p w:rsidR="00FA6D34" w:rsidRPr="00E96EC5" w:rsidRDefault="00FA6D34" w:rsidP="00FA6D34">
      <w:pPr>
        <w:pStyle w:val="af1"/>
      </w:pPr>
      <w:r w:rsidRPr="00E96EC5">
        <w:t>4) расходы на содержание основных средств.</w:t>
      </w:r>
    </w:p>
    <w:p w:rsidR="00FA6D34" w:rsidRPr="00E96EC5" w:rsidRDefault="00FA6D34" w:rsidP="00FA6D34">
      <w:pPr>
        <w:pStyle w:val="af1"/>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DD146C" w:rsidRPr="00E96EC5" w:rsidRDefault="00DD146C" w:rsidP="00DD146C">
      <w:pPr>
        <w:pStyle w:val="af1"/>
      </w:pPr>
    </w:p>
    <w:p w:rsidR="00FA6D34" w:rsidRPr="00E96EC5" w:rsidRDefault="00FA6D34" w:rsidP="00C6427B">
      <w:pPr>
        <w:pStyle w:val="aff2"/>
      </w:pPr>
      <w:r w:rsidRPr="00E96EC5">
        <w:t>Задание 507.</w:t>
      </w:r>
    </w:p>
    <w:p w:rsidR="00DD146C" w:rsidRPr="00E96EC5" w:rsidRDefault="00FA6D34" w:rsidP="00DD146C">
      <w:pPr>
        <w:pStyle w:val="af6"/>
      </w:pPr>
      <w:r w:rsidRPr="00E96EC5">
        <w:t>Прочитайте текст, выберите правильные ответы и запишите аргументы, обосновывающие выбор ответов</w:t>
      </w:r>
    </w:p>
    <w:p w:rsidR="00FA6D34" w:rsidRPr="00E96EC5" w:rsidRDefault="00FA6D34" w:rsidP="00DD146C">
      <w:pPr>
        <w:pStyle w:val="af1"/>
      </w:pPr>
      <w:r w:rsidRPr="00E96EC5">
        <w:t>Укажите верные ответы. Основные средства предприятия включают материально-вещественные элементы:</w:t>
      </w:r>
    </w:p>
    <w:p w:rsidR="00DD146C" w:rsidRPr="00E96EC5" w:rsidRDefault="00DD146C" w:rsidP="00DD146C">
      <w:pPr>
        <w:pStyle w:val="af1"/>
      </w:pPr>
    </w:p>
    <w:p w:rsidR="00FA6D34" w:rsidRPr="00E96EC5" w:rsidRDefault="00FA6D34" w:rsidP="00DD146C">
      <w:pPr>
        <w:pStyle w:val="af1"/>
      </w:pPr>
      <w:r w:rsidRPr="00E96EC5">
        <w:t>1</w:t>
      </w:r>
      <w:r w:rsidR="00DD146C" w:rsidRPr="00E96EC5">
        <w:t>) готовая продукция</w:t>
      </w:r>
    </w:p>
    <w:p w:rsidR="00FA6D34" w:rsidRPr="00E96EC5" w:rsidRDefault="00FA6D34" w:rsidP="00DD146C">
      <w:pPr>
        <w:pStyle w:val="af1"/>
      </w:pPr>
      <w:r w:rsidRPr="00E96EC5">
        <w:t>2</w:t>
      </w:r>
      <w:r w:rsidR="00DD146C" w:rsidRPr="00E96EC5">
        <w:t>) машины</w:t>
      </w:r>
    </w:p>
    <w:p w:rsidR="00FA6D34" w:rsidRPr="00E96EC5" w:rsidRDefault="00FA6D34" w:rsidP="00DD146C">
      <w:pPr>
        <w:pStyle w:val="af1"/>
      </w:pPr>
      <w:r w:rsidRPr="00E96EC5">
        <w:t>3</w:t>
      </w:r>
      <w:r w:rsidR="00DD146C" w:rsidRPr="00E96EC5">
        <w:t>) информационное оборудование</w:t>
      </w:r>
    </w:p>
    <w:p w:rsidR="00FA6D34" w:rsidRPr="00E96EC5" w:rsidRDefault="00FA6D34" w:rsidP="00DD146C">
      <w:pPr>
        <w:pStyle w:val="af1"/>
      </w:pPr>
      <w:r w:rsidRPr="00E96EC5">
        <w:t>4</w:t>
      </w:r>
      <w:r w:rsidR="00DD146C" w:rsidRPr="00E96EC5">
        <w:t>) патенты</w:t>
      </w:r>
    </w:p>
    <w:p w:rsidR="00FA6D34" w:rsidRPr="00E96EC5" w:rsidRDefault="00FA6D34" w:rsidP="00DD146C">
      <w:pPr>
        <w:pStyle w:val="af1"/>
        <w:rPr>
          <w:b/>
        </w:rPr>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DD146C" w:rsidRPr="00E96EC5" w:rsidRDefault="00DD146C" w:rsidP="00DD146C">
      <w:pPr>
        <w:pStyle w:val="af1"/>
      </w:pPr>
    </w:p>
    <w:p w:rsidR="00FA6D34" w:rsidRPr="00E96EC5" w:rsidRDefault="00FA6D34" w:rsidP="00C6427B">
      <w:pPr>
        <w:pStyle w:val="aff2"/>
      </w:pPr>
      <w:r w:rsidRPr="00E96EC5">
        <w:t>Задание 508.</w:t>
      </w:r>
    </w:p>
    <w:p w:rsidR="00FA6D34" w:rsidRPr="00E96EC5" w:rsidRDefault="00FA6D34" w:rsidP="00DD146C">
      <w:pPr>
        <w:pStyle w:val="af6"/>
      </w:pPr>
      <w:r w:rsidRPr="00E96EC5">
        <w:t>Прочитайте текст, выберите правильные ответы и запишите аргументы, обосновывающие выбор ответов</w:t>
      </w:r>
    </w:p>
    <w:p w:rsidR="00FA6D34" w:rsidRPr="00E96EC5" w:rsidRDefault="00FA6D34" w:rsidP="00DD146C">
      <w:pPr>
        <w:pStyle w:val="af1"/>
      </w:pPr>
      <w:r w:rsidRPr="00E96EC5">
        <w:t>Укажите верные ответы. Нормируемые оборотные средства - это ...</w:t>
      </w:r>
    </w:p>
    <w:p w:rsidR="00DD146C" w:rsidRPr="00E96EC5" w:rsidRDefault="00DD146C" w:rsidP="00DD146C">
      <w:pPr>
        <w:pStyle w:val="af1"/>
      </w:pPr>
    </w:p>
    <w:p w:rsidR="00FA6D34" w:rsidRPr="00E96EC5" w:rsidRDefault="00DD146C" w:rsidP="00DD146C">
      <w:pPr>
        <w:pStyle w:val="af1"/>
      </w:pPr>
      <w:r w:rsidRPr="00E96EC5">
        <w:lastRenderedPageBreak/>
        <w:t>1) запасы сырья, материалов</w:t>
      </w:r>
    </w:p>
    <w:p w:rsidR="00FA6D34" w:rsidRPr="00E96EC5" w:rsidRDefault="00FA6D34" w:rsidP="00DD146C">
      <w:pPr>
        <w:pStyle w:val="af1"/>
      </w:pPr>
      <w:r w:rsidRPr="00E96EC5">
        <w:t>2) зап</w:t>
      </w:r>
      <w:r w:rsidR="00DD146C" w:rsidRPr="00E96EC5">
        <w:t>асы готовой продукции на складе</w:t>
      </w:r>
    </w:p>
    <w:p w:rsidR="00FA6D34" w:rsidRPr="00E96EC5" w:rsidRDefault="00DD146C" w:rsidP="00DD146C">
      <w:pPr>
        <w:pStyle w:val="af1"/>
      </w:pPr>
      <w:r w:rsidRPr="00E96EC5">
        <w:t>3) дебиторская задолженность</w:t>
      </w:r>
    </w:p>
    <w:p w:rsidR="00FA6D34" w:rsidRPr="00E96EC5" w:rsidRDefault="00DD146C" w:rsidP="00DD146C">
      <w:pPr>
        <w:pStyle w:val="af1"/>
        <w:rPr>
          <w:b/>
        </w:rPr>
      </w:pPr>
      <w:r w:rsidRPr="00E96EC5">
        <w:t>4) незавершенное производство</w:t>
      </w:r>
    </w:p>
    <w:p w:rsidR="00FA6D34" w:rsidRPr="00E96EC5" w:rsidRDefault="00FA6D34" w:rsidP="00DD146C">
      <w:pPr>
        <w:pStyle w:val="af1"/>
        <w:rPr>
          <w:b/>
        </w:rPr>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FA6D34" w:rsidRPr="00E96EC5" w:rsidRDefault="00FA6D34" w:rsidP="00DD146C">
      <w:pPr>
        <w:pStyle w:val="af1"/>
        <w:rPr>
          <w:b/>
        </w:rPr>
      </w:pPr>
    </w:p>
    <w:p w:rsidR="00FA6D34" w:rsidRPr="00E96EC5" w:rsidRDefault="00FA6D34" w:rsidP="00C6427B">
      <w:pPr>
        <w:pStyle w:val="aff2"/>
      </w:pPr>
      <w:r w:rsidRPr="00E96EC5">
        <w:t>Задание 509.</w:t>
      </w:r>
    </w:p>
    <w:p w:rsidR="00FA6D34" w:rsidRPr="00E96EC5" w:rsidRDefault="00FA6D34" w:rsidP="00DD146C">
      <w:pPr>
        <w:pStyle w:val="af6"/>
      </w:pPr>
      <w:r w:rsidRPr="00E96EC5">
        <w:t>Прочитайте текст и запишите развернутый обоснованный ответ</w:t>
      </w:r>
    </w:p>
    <w:p w:rsidR="00FA6D34" w:rsidRPr="00E96EC5" w:rsidRDefault="00FA6D34" w:rsidP="00DD146C">
      <w:pPr>
        <w:pStyle w:val="af1"/>
      </w:pPr>
      <w:r w:rsidRPr="00E96EC5">
        <w:t>В цехе установлено 10 станков. 2 станка работают в одну смену, 4 станка – в 2 смены, 3 станка в 3 смены, 1 станок установлен, но не работает. Сколько смен в среднем работает каждая единица оборудования?</w:t>
      </w:r>
    </w:p>
    <w:p w:rsidR="00FA6D34" w:rsidRPr="00E96EC5" w:rsidRDefault="00FA6D34" w:rsidP="00DD146C">
      <w:pPr>
        <w:pStyle w:val="af1"/>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C6427B">
      <w:pPr>
        <w:pStyle w:val="aff2"/>
      </w:pPr>
      <w:r w:rsidRPr="00E96EC5">
        <w:t>Задание 510.</w:t>
      </w:r>
    </w:p>
    <w:p w:rsidR="00FA6D34" w:rsidRPr="00E96EC5" w:rsidRDefault="00FA6D34" w:rsidP="00DD146C">
      <w:pPr>
        <w:pStyle w:val="af6"/>
      </w:pPr>
      <w:r w:rsidRPr="00E96EC5">
        <w:t>Прочитайте текст и запишите развернутый обоснованный ответ</w:t>
      </w:r>
    </w:p>
    <w:p w:rsidR="00FA6D34" w:rsidRPr="00E96EC5" w:rsidRDefault="00FA6D34" w:rsidP="00DD146C">
      <w:pPr>
        <w:pStyle w:val="af1"/>
      </w:pPr>
      <w:r w:rsidRPr="00E96EC5">
        <w:t>Выручка от реализации продукции — 1500 тыс. руб.; себестоимость реализованной продукции — 993 тыс. руб.; доходы от внереализационных операций — 50 руб., расходы от внереализационных операций — 74 тыс. руб.; прибыль от реализации материальных ценностей — 10 тыс. руб. Определите балансовую прибыль.</w:t>
      </w:r>
    </w:p>
    <w:p w:rsidR="00FA6D34" w:rsidRPr="00E96EC5" w:rsidRDefault="00FA6D34" w:rsidP="00DD146C">
      <w:pPr>
        <w:pStyle w:val="af1"/>
      </w:pPr>
    </w:p>
    <w:p w:rsidR="00FA6D34" w:rsidRPr="00E96EC5" w:rsidRDefault="00FA6D34" w:rsidP="00DD146C">
      <w:pPr>
        <w:pStyle w:val="af3"/>
      </w:pPr>
      <w:r w:rsidRPr="00E96EC5">
        <w:t>Ответ:</w:t>
      </w:r>
    </w:p>
    <w:p w:rsidR="00046715" w:rsidRPr="00E96EC5" w:rsidRDefault="00046715" w:rsidP="00DD146C">
      <w:pPr>
        <w:pStyle w:val="af1"/>
      </w:pPr>
    </w:p>
    <w:p w:rsidR="002B0FF4" w:rsidRPr="00E96EC5" w:rsidRDefault="002B0FF4" w:rsidP="00C6427B">
      <w:pPr>
        <w:pStyle w:val="aff2"/>
      </w:pPr>
      <w:r w:rsidRPr="00E96EC5">
        <w:t>Задание 511.</w:t>
      </w:r>
    </w:p>
    <w:p w:rsidR="002B0FF4" w:rsidRPr="00E96EC5" w:rsidRDefault="002B0FF4" w:rsidP="002B0FF4">
      <w:pPr>
        <w:pStyle w:val="af6"/>
      </w:pPr>
      <w:r w:rsidRPr="00E96EC5">
        <w:t>Прочитайте текст и запишите развернутый обоснованный ответ</w:t>
      </w:r>
    </w:p>
    <w:p w:rsidR="002B0FF4" w:rsidRPr="00E96EC5" w:rsidRDefault="002B0FF4" w:rsidP="002B0FF4">
      <w:pPr>
        <w:pStyle w:val="af1"/>
      </w:pPr>
      <w:r w:rsidRPr="00E96EC5">
        <w:t>Что является основной задачей коммерческого учета электроэнергии на розничном рынке?</w:t>
      </w:r>
    </w:p>
    <w:p w:rsidR="002B0FF4" w:rsidRPr="00E96EC5" w:rsidRDefault="002B0FF4" w:rsidP="002B0FF4">
      <w:pPr>
        <w:pStyle w:val="af1"/>
      </w:pPr>
    </w:p>
    <w:p w:rsidR="002B0FF4" w:rsidRPr="00E96EC5" w:rsidRDefault="002B0FF4" w:rsidP="002B0FF4">
      <w:pPr>
        <w:pStyle w:val="af3"/>
      </w:pPr>
      <w:r w:rsidRPr="00E96EC5">
        <w:t>Ответ:</w:t>
      </w:r>
    </w:p>
    <w:p w:rsidR="002B0FF4" w:rsidRPr="00E96EC5" w:rsidRDefault="002B0FF4" w:rsidP="00DD146C">
      <w:pPr>
        <w:pStyle w:val="af1"/>
      </w:pPr>
    </w:p>
    <w:p w:rsidR="009A6CE7" w:rsidRPr="00E96EC5" w:rsidRDefault="009A6CE7" w:rsidP="00C6427B">
      <w:pPr>
        <w:pStyle w:val="aff2"/>
      </w:pPr>
      <w:r w:rsidRPr="00E96EC5">
        <w:t>Задание 512.</w:t>
      </w:r>
    </w:p>
    <w:p w:rsidR="009A6CE7" w:rsidRPr="00E96EC5" w:rsidRDefault="009A6CE7" w:rsidP="009A6CE7">
      <w:pPr>
        <w:pStyle w:val="af6"/>
      </w:pPr>
      <w:r w:rsidRPr="00E96EC5">
        <w:t>Прочитайте текст и установите соответствие.</w:t>
      </w:r>
    </w:p>
    <w:p w:rsidR="009A6CE7" w:rsidRPr="00E96EC5" w:rsidRDefault="009A6CE7" w:rsidP="009A6CE7">
      <w:pPr>
        <w:pStyle w:val="af1"/>
      </w:pPr>
      <w:r w:rsidRPr="00E96EC5">
        <w:t>Перед началом строительных, монтажных и иных работ исполнитель должен составить смету. Ее задача — наглядно продемонстрировать заказчику, какая сумма понадобится на проведение мероприятий, сколько необходимо будет материалов, каков будет объем работ и т.д.</w:t>
      </w:r>
    </w:p>
    <w:p w:rsidR="009A6CE7" w:rsidRPr="00E96EC5" w:rsidRDefault="009A6CE7" w:rsidP="009A6CE7">
      <w:pPr>
        <w:pStyle w:val="af1"/>
      </w:pPr>
      <w:r w:rsidRPr="00E96EC5">
        <w:t xml:space="preserve">На основании данных документов, а также пожеланий заказчика исполнитель составляет смету. Далее он делает расчет количества необходимых материалов на основании плана помещений и схемы электропроводок. </w:t>
      </w:r>
    </w:p>
    <w:p w:rsidR="009A6CE7" w:rsidRPr="00E96EC5" w:rsidRDefault="009A6CE7" w:rsidP="009A6CE7">
      <w:pPr>
        <w:pStyle w:val="af1"/>
      </w:pPr>
      <w:r w:rsidRPr="00E96EC5">
        <w:t>Установите соответствие между разделом сметы и нормативным документом м его расчетом:</w:t>
      </w:r>
    </w:p>
    <w:p w:rsidR="009A6CE7" w:rsidRPr="00E96EC5" w:rsidRDefault="009A6CE7" w:rsidP="009A6CE7">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9A6CE7" w:rsidRPr="00E96EC5" w:rsidTr="009A6CE7">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Раздел сметы</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Нормативный документ</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Повышающие коэффициенты на некоторые виды работ</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rPr>
                <w:lang w:val="en-US"/>
              </w:rPr>
            </w:pPr>
            <w:r w:rsidRPr="00E96EC5">
              <w:t>Регулируются МДС 81-33.2004 и МДС 81-25.2001</w:t>
            </w:r>
          </w:p>
        </w:tc>
      </w:tr>
      <w:tr w:rsidR="009A6CE7" w:rsidRPr="00E96EC5" w:rsidTr="009A6CE7">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Накладные расходы</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Регулируется Письмом Госстроя №НЗ-6292/10 от 06.10.2003 года</w:t>
            </w:r>
          </w:p>
        </w:tc>
      </w:tr>
      <w:tr w:rsidR="009A6CE7" w:rsidRPr="00E96EC5" w:rsidTr="009A6CE7">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Компенсация НДС— при упрощенной системе налогообложения</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Постановление Госстроя от 05.04.2004 г. №15/1.</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Сметная прибыль</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Письмо Госстроя от 18.11.2004 №АП5536/06</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9A6CE7" w:rsidRPr="00E96EC5" w:rsidRDefault="009A6CE7"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ПУЭ, ПТЭЭ</w:t>
            </w:r>
          </w:p>
        </w:tc>
      </w:tr>
    </w:tbl>
    <w:p w:rsidR="009A6CE7" w:rsidRPr="00E96EC5" w:rsidRDefault="009A6CE7" w:rsidP="009A6CE7">
      <w:pPr>
        <w:rPr>
          <w:rFonts w:ascii="Times New Roman" w:hAnsi="Times New Roman" w:cs="Times New Roman"/>
        </w:rPr>
      </w:pPr>
    </w:p>
    <w:p w:rsidR="009A6CE7" w:rsidRPr="00E96EC5" w:rsidRDefault="009A6CE7" w:rsidP="009A6CE7">
      <w:pPr>
        <w:pStyle w:val="af3"/>
      </w:pPr>
      <w:r w:rsidRPr="00E96EC5">
        <w:lastRenderedPageBreak/>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9A6CE7" w:rsidRPr="00E96EC5" w:rsidTr="009A6CE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Г</w:t>
            </w:r>
          </w:p>
        </w:tc>
      </w:tr>
      <w:tr w:rsidR="009A6CE7" w:rsidRPr="00E96EC5" w:rsidTr="009A6CE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r>
    </w:tbl>
    <w:p w:rsidR="009A6CE7" w:rsidRPr="00E96EC5" w:rsidRDefault="009A6CE7" w:rsidP="00DD146C">
      <w:pPr>
        <w:pStyle w:val="af1"/>
      </w:pPr>
    </w:p>
    <w:p w:rsidR="008E6CCB" w:rsidRPr="00E96EC5" w:rsidRDefault="008E6CCB" w:rsidP="00C6427B">
      <w:pPr>
        <w:pStyle w:val="aff2"/>
      </w:pPr>
      <w:r w:rsidRPr="00E96EC5">
        <w:t>Задание 513.</w:t>
      </w:r>
    </w:p>
    <w:p w:rsidR="008E6CCB" w:rsidRPr="00E96EC5" w:rsidRDefault="008E6CCB" w:rsidP="008E6CCB">
      <w:pPr>
        <w:pStyle w:val="af6"/>
      </w:pPr>
      <w:r w:rsidRPr="00E96EC5">
        <w:t>Прочитайте текст, выберите правильный ответ и запишите аргументы, обосновывающие выбор ответа</w:t>
      </w:r>
    </w:p>
    <w:p w:rsidR="008E6CCB" w:rsidRPr="00E96EC5" w:rsidRDefault="008E6CCB" w:rsidP="008E6CCB">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w:t>
      </w:r>
    </w:p>
    <w:p w:rsidR="008E6CCB" w:rsidRPr="00E96EC5" w:rsidRDefault="008E6CCB" w:rsidP="008E6CCB">
      <w:pPr>
        <w:pStyle w:val="af1"/>
      </w:pPr>
      <w:r w:rsidRPr="00E96EC5">
        <w:t>Перечни и документация должны пересматриваться:</w:t>
      </w:r>
    </w:p>
    <w:p w:rsidR="008E6CCB" w:rsidRPr="00E96EC5" w:rsidRDefault="008E6CCB" w:rsidP="008E6CCB">
      <w:pPr>
        <w:pStyle w:val="af1"/>
      </w:pPr>
    </w:p>
    <w:p w:rsidR="008E6CCB" w:rsidRPr="00E96EC5" w:rsidRDefault="008E6CCB" w:rsidP="008E6CCB">
      <w:pPr>
        <w:pStyle w:val="af1"/>
      </w:pPr>
      <w:r w:rsidRPr="00E96EC5">
        <w:t>1) ежегодно</w:t>
      </w:r>
    </w:p>
    <w:p w:rsidR="008E6CCB" w:rsidRPr="00E96EC5" w:rsidRDefault="008E6CCB" w:rsidP="008E6CCB">
      <w:pPr>
        <w:pStyle w:val="af1"/>
      </w:pPr>
      <w:r w:rsidRPr="00E96EC5">
        <w:t>2) один раз в 2 года</w:t>
      </w:r>
    </w:p>
    <w:p w:rsidR="008E6CCB" w:rsidRPr="00E96EC5" w:rsidRDefault="008E6CCB" w:rsidP="008E6CCB">
      <w:pPr>
        <w:pStyle w:val="af1"/>
      </w:pPr>
      <w:r w:rsidRPr="00E96EC5">
        <w:t>3) не реже одного раза в 3 года</w:t>
      </w:r>
    </w:p>
    <w:p w:rsidR="008E6CCB" w:rsidRPr="00E96EC5" w:rsidRDefault="008E6CCB" w:rsidP="008E6CCB">
      <w:pPr>
        <w:pStyle w:val="af1"/>
      </w:pPr>
      <w:r w:rsidRPr="00E96EC5">
        <w:t>4) не реже одного раза в 5 лет</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2B0FF4" w:rsidRPr="00E96EC5" w:rsidRDefault="002B0FF4" w:rsidP="00DD146C">
      <w:pPr>
        <w:pStyle w:val="af1"/>
      </w:pPr>
    </w:p>
    <w:p w:rsidR="00941F04" w:rsidRPr="00E96EC5" w:rsidRDefault="0092591B" w:rsidP="00C6427B">
      <w:pPr>
        <w:pStyle w:val="aff2"/>
      </w:pPr>
      <w:r w:rsidRPr="00E96EC5">
        <w:t>Задание 514.</w:t>
      </w:r>
    </w:p>
    <w:p w:rsidR="00941F04" w:rsidRPr="00E96EC5" w:rsidRDefault="00941F04" w:rsidP="00941F04">
      <w:pPr>
        <w:pStyle w:val="af6"/>
      </w:pPr>
      <w:r w:rsidRPr="00E96EC5">
        <w:t>Прочитайте текст, выберите правильные ответы и запишите аргументы, обосновывающие выбор ответов</w:t>
      </w:r>
    </w:p>
    <w:p w:rsidR="00941F04" w:rsidRPr="00E96EC5" w:rsidRDefault="00941F04" w:rsidP="00941F04">
      <w:pPr>
        <w:pStyle w:val="af1"/>
      </w:pPr>
      <w:r w:rsidRPr="00E96EC5">
        <w:t>Для поддержания устройств электроснабжения в рабочем состоянии требуются значительные материальные затраты. Выберите какие виды материальных затрат могут быть отнесены к затратам на ремонт устройств электроснабжения:</w:t>
      </w:r>
    </w:p>
    <w:p w:rsidR="0092591B" w:rsidRPr="00E96EC5" w:rsidRDefault="0092591B" w:rsidP="00941F04">
      <w:pPr>
        <w:pStyle w:val="af1"/>
      </w:pPr>
    </w:p>
    <w:p w:rsidR="00941F04" w:rsidRPr="00E96EC5" w:rsidRDefault="00941F04" w:rsidP="00941F04">
      <w:pPr>
        <w:pStyle w:val="af1"/>
      </w:pPr>
      <w:r w:rsidRPr="00E96EC5">
        <w:t>1</w:t>
      </w:r>
      <w:r w:rsidR="0092591B" w:rsidRPr="00E96EC5">
        <w:t>)</w:t>
      </w:r>
      <w:r w:rsidRPr="00E96EC5">
        <w:t xml:space="preserve"> затраты капитальные</w:t>
      </w:r>
    </w:p>
    <w:p w:rsidR="00941F04" w:rsidRPr="00E96EC5" w:rsidRDefault="00941F04" w:rsidP="00941F04">
      <w:pPr>
        <w:pStyle w:val="af1"/>
      </w:pPr>
      <w:r w:rsidRPr="00E96EC5">
        <w:t>2</w:t>
      </w:r>
      <w:r w:rsidR="0092591B" w:rsidRPr="00E96EC5">
        <w:t>)</w:t>
      </w:r>
      <w:r w:rsidRPr="00E96EC5">
        <w:t xml:space="preserve"> затраты на материалы и запасные части</w:t>
      </w:r>
    </w:p>
    <w:p w:rsidR="00941F04" w:rsidRPr="00E96EC5" w:rsidRDefault="00941F04" w:rsidP="00941F04">
      <w:pPr>
        <w:pStyle w:val="af1"/>
      </w:pPr>
      <w:r w:rsidRPr="00E96EC5">
        <w:t>3</w:t>
      </w:r>
      <w:r w:rsidR="0092591B" w:rsidRPr="00E96EC5">
        <w:t>)</w:t>
      </w:r>
      <w:r w:rsidRPr="00E96EC5">
        <w:t xml:space="preserve"> затраты на заработную плату ремонтного персонала</w:t>
      </w:r>
    </w:p>
    <w:p w:rsidR="00941F04" w:rsidRPr="00E96EC5" w:rsidRDefault="00941F04" w:rsidP="00941F04">
      <w:pPr>
        <w:pStyle w:val="af1"/>
      </w:pPr>
      <w:r w:rsidRPr="00E96EC5">
        <w:t>4</w:t>
      </w:r>
      <w:r w:rsidR="0092591B" w:rsidRPr="00E96EC5">
        <w:t>)</w:t>
      </w:r>
      <w:r w:rsidRPr="00E96EC5">
        <w:t xml:space="preserve"> затраты на покупную электроэнергию</w:t>
      </w:r>
    </w:p>
    <w:p w:rsidR="00941F04" w:rsidRPr="00E96EC5" w:rsidRDefault="00941F04" w:rsidP="00941F04">
      <w:pPr>
        <w:pStyle w:val="af1"/>
      </w:pPr>
    </w:p>
    <w:p w:rsidR="00941F04" w:rsidRPr="00E96EC5" w:rsidRDefault="00941F04" w:rsidP="00941F04">
      <w:pPr>
        <w:pStyle w:val="af3"/>
      </w:pPr>
      <w:r w:rsidRPr="00E96EC5">
        <w:t>Ответ:</w:t>
      </w:r>
    </w:p>
    <w:p w:rsidR="00941F04" w:rsidRPr="00E96EC5" w:rsidRDefault="00941F04" w:rsidP="00941F04">
      <w:pPr>
        <w:pStyle w:val="af1"/>
      </w:pPr>
    </w:p>
    <w:p w:rsidR="00941F04" w:rsidRPr="00E96EC5" w:rsidRDefault="00941F04" w:rsidP="00941F04">
      <w:pPr>
        <w:pStyle w:val="af3"/>
      </w:pPr>
      <w:r w:rsidRPr="00E96EC5">
        <w:t>Обоснование:</w:t>
      </w:r>
    </w:p>
    <w:p w:rsidR="00046715" w:rsidRPr="00E96EC5" w:rsidRDefault="00046715" w:rsidP="007D6DCE">
      <w:pPr>
        <w:pStyle w:val="af1"/>
      </w:pPr>
    </w:p>
    <w:p w:rsidR="000D25A5" w:rsidRPr="00E96EC5" w:rsidRDefault="000D25A5" w:rsidP="00C6427B">
      <w:pPr>
        <w:pStyle w:val="aff2"/>
      </w:pPr>
      <w:r w:rsidRPr="00E96EC5">
        <w:t>Задание 515.</w:t>
      </w:r>
    </w:p>
    <w:p w:rsidR="000D25A5" w:rsidRPr="00E96EC5" w:rsidRDefault="000D25A5" w:rsidP="00AF0DC8">
      <w:pPr>
        <w:pStyle w:val="af6"/>
      </w:pPr>
      <w:r w:rsidRPr="00E96EC5">
        <w:t>Прочитайте текст, выберите правильный ответ и запишите аргументы, обосновывающие выбор ответа</w:t>
      </w:r>
    </w:p>
    <w:p w:rsidR="000D25A5" w:rsidRPr="00E96EC5" w:rsidRDefault="000D25A5" w:rsidP="007D6DCE">
      <w:pPr>
        <w:pStyle w:val="af1"/>
      </w:pPr>
      <w:r w:rsidRPr="00E96EC5">
        <w:t xml:space="preserve">Чему равна вероятность достоверного события?   </w:t>
      </w:r>
    </w:p>
    <w:p w:rsidR="000D25A5" w:rsidRPr="00E96EC5" w:rsidRDefault="000D25A5" w:rsidP="007D6DCE">
      <w:pPr>
        <w:pStyle w:val="af1"/>
      </w:pPr>
      <w:r w:rsidRPr="00E96EC5">
        <w:t>1) 1</w:t>
      </w:r>
    </w:p>
    <w:p w:rsidR="000D25A5" w:rsidRPr="00E96EC5" w:rsidRDefault="000D25A5" w:rsidP="007D6DCE">
      <w:pPr>
        <w:pStyle w:val="af1"/>
      </w:pPr>
      <w:r w:rsidRPr="00E96EC5">
        <w:t>2) 0</w:t>
      </w:r>
    </w:p>
    <w:p w:rsidR="000D25A5" w:rsidRPr="00E96EC5" w:rsidRDefault="000D25A5" w:rsidP="007D6DCE">
      <w:pPr>
        <w:pStyle w:val="af1"/>
      </w:pPr>
      <w:r w:rsidRPr="00E96EC5">
        <w:t>3) 0,5</w:t>
      </w:r>
    </w:p>
    <w:p w:rsidR="000D25A5" w:rsidRPr="00E96EC5" w:rsidRDefault="000D25A5" w:rsidP="007D6DCE">
      <w:pPr>
        <w:pStyle w:val="af1"/>
      </w:pPr>
      <w:r w:rsidRPr="00E96EC5">
        <w:t>4) -1</w:t>
      </w:r>
    </w:p>
    <w:p w:rsidR="006B05A9" w:rsidRPr="00E96EC5" w:rsidRDefault="006B05A9" w:rsidP="007D6DCE">
      <w:pPr>
        <w:pStyle w:val="af1"/>
      </w:pPr>
    </w:p>
    <w:p w:rsidR="007D6DCE" w:rsidRPr="00E96EC5" w:rsidRDefault="000D25A5" w:rsidP="007D6DCE">
      <w:pPr>
        <w:pStyle w:val="af3"/>
      </w:pPr>
      <w:r w:rsidRPr="00E96EC5">
        <w:t>Ответ:</w:t>
      </w:r>
    </w:p>
    <w:p w:rsidR="000D25A5" w:rsidRPr="00E96EC5" w:rsidRDefault="000D25A5" w:rsidP="007D6DCE">
      <w:pPr>
        <w:pStyle w:val="af1"/>
      </w:pPr>
    </w:p>
    <w:p w:rsidR="007D6DCE" w:rsidRPr="00E96EC5" w:rsidRDefault="000D25A5" w:rsidP="007D6DCE">
      <w:pPr>
        <w:pStyle w:val="af3"/>
      </w:pPr>
      <w:r w:rsidRPr="00E96EC5">
        <w:t xml:space="preserve">Обоснование: </w:t>
      </w:r>
    </w:p>
    <w:p w:rsidR="000D25A5" w:rsidRPr="00E96EC5" w:rsidRDefault="000D25A5" w:rsidP="007D6DCE">
      <w:pPr>
        <w:pStyle w:val="af1"/>
      </w:pPr>
    </w:p>
    <w:p w:rsidR="000D25A5" w:rsidRPr="00E96EC5" w:rsidRDefault="000D25A5" w:rsidP="00C6427B">
      <w:pPr>
        <w:pStyle w:val="aff2"/>
      </w:pPr>
      <w:r w:rsidRPr="00E96EC5">
        <w:t xml:space="preserve">Задание 516. </w:t>
      </w:r>
    </w:p>
    <w:p w:rsidR="000D25A5" w:rsidRPr="00E96EC5" w:rsidRDefault="000D25A5" w:rsidP="00AF0DC8">
      <w:pPr>
        <w:pStyle w:val="af6"/>
      </w:pPr>
      <w:r w:rsidRPr="00E96EC5">
        <w:t>Прочитайте текст и установите последовательность.</w:t>
      </w:r>
    </w:p>
    <w:p w:rsidR="000D25A5" w:rsidRPr="00E96EC5" w:rsidRDefault="000D25A5" w:rsidP="007D6DCE">
      <w:pPr>
        <w:pStyle w:val="af1"/>
      </w:pPr>
      <w:r w:rsidRPr="00E96EC5">
        <w:lastRenderedPageBreak/>
        <w:t>Для измерения тока в электрической сети используется прибор амперметр. Используя знания о порядке проверки измерительных приборов и способов подключения их в электрическую сеть установите последовательность проверки амперметра до включения его в электрическую сеть:</w:t>
      </w:r>
    </w:p>
    <w:p w:rsidR="000D25A5" w:rsidRPr="00E96EC5" w:rsidRDefault="000D25A5" w:rsidP="007D6DCE">
      <w:pPr>
        <w:pStyle w:val="af1"/>
      </w:pPr>
      <w:r w:rsidRPr="00E96EC5">
        <w:t>1) Определение основной погрешности и вариации показаний</w:t>
      </w:r>
    </w:p>
    <w:p w:rsidR="000D25A5" w:rsidRPr="00E96EC5" w:rsidRDefault="000D25A5" w:rsidP="007D6DCE">
      <w:pPr>
        <w:pStyle w:val="af1"/>
      </w:pPr>
      <w:r w:rsidRPr="00E96EC5">
        <w:t>2) Внешний осмотр</w:t>
      </w:r>
    </w:p>
    <w:p w:rsidR="000D25A5" w:rsidRPr="00E96EC5" w:rsidRDefault="000D25A5" w:rsidP="007D6DCE">
      <w:pPr>
        <w:pStyle w:val="af1"/>
      </w:pPr>
      <w:r w:rsidRPr="00E96EC5">
        <w:t>3) Проверка электрической прочности и сопротивления изоляции</w:t>
      </w:r>
    </w:p>
    <w:p w:rsidR="000D25A5" w:rsidRPr="00E96EC5" w:rsidRDefault="000D25A5" w:rsidP="007D6DCE">
      <w:pPr>
        <w:pStyle w:val="af1"/>
      </w:pPr>
      <w:r w:rsidRPr="00E96EC5">
        <w:t>4) Оформление результатов проверки</w:t>
      </w:r>
    </w:p>
    <w:p w:rsidR="000D25A5" w:rsidRPr="00E96EC5" w:rsidRDefault="000D25A5" w:rsidP="007D6DCE">
      <w:pPr>
        <w:pStyle w:val="af1"/>
      </w:pPr>
      <w:r w:rsidRPr="00E96EC5">
        <w:t>5) Опробование</w:t>
      </w:r>
    </w:p>
    <w:p w:rsidR="000D25A5" w:rsidRPr="00E96EC5" w:rsidRDefault="000D25A5" w:rsidP="007D6DCE">
      <w:pPr>
        <w:pStyle w:val="af1"/>
      </w:pPr>
    </w:p>
    <w:p w:rsidR="007D6DCE" w:rsidRPr="00E96EC5" w:rsidRDefault="007D6DCE" w:rsidP="007D6DCE">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D25A5" w:rsidRPr="00E96EC5" w:rsidTr="00571E6C">
        <w:tc>
          <w:tcPr>
            <w:tcW w:w="997"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r>
    </w:tbl>
    <w:p w:rsidR="000D25A5" w:rsidRPr="00E96EC5" w:rsidRDefault="000D25A5" w:rsidP="000D25A5">
      <w:pPr>
        <w:jc w:val="both"/>
        <w:rPr>
          <w:rFonts w:ascii="Times New Roman" w:hAnsi="Times New Roman" w:cs="Times New Roman"/>
        </w:rPr>
      </w:pPr>
    </w:p>
    <w:p w:rsidR="002A6E7F" w:rsidRPr="00E96EC5" w:rsidRDefault="002A6E7F" w:rsidP="00C6427B">
      <w:pPr>
        <w:pStyle w:val="aff2"/>
      </w:pPr>
      <w:r w:rsidRPr="00E96EC5">
        <w:t>Задание 517.</w:t>
      </w:r>
    </w:p>
    <w:p w:rsidR="002A6E7F" w:rsidRPr="00E96EC5" w:rsidRDefault="002A6E7F" w:rsidP="002A6E7F">
      <w:pPr>
        <w:pStyle w:val="af6"/>
      </w:pPr>
      <w:r w:rsidRPr="00E96EC5">
        <w:t>Прочитайте текст и запишите развернутый обоснованный ответ</w:t>
      </w:r>
    </w:p>
    <w:p w:rsidR="002A6E7F" w:rsidRPr="00E96EC5" w:rsidRDefault="002A6E7F" w:rsidP="002A6E7F">
      <w:pPr>
        <w:pStyle w:val="af1"/>
      </w:pPr>
      <w:r w:rsidRPr="00E96EC5">
        <w:t>Вольтметр — это</w:t>
      </w:r>
      <w:r w:rsidR="00A56948" w:rsidRPr="00E96EC5">
        <w:t xml:space="preserve"> </w:t>
      </w:r>
      <w:r w:rsidRPr="00E96EC5">
        <w:t>электроизмерительный прибор, который используется для измерения ЭДС в электрических цепях или напряжения.</w:t>
      </w:r>
      <w:r w:rsidR="00A56948" w:rsidRPr="00E96EC5">
        <w:t xml:space="preserve"> </w:t>
      </w:r>
      <w:r w:rsidRPr="00E96EC5">
        <w:t>Единица измерения — вольт.</w:t>
      </w:r>
      <w:r w:rsidR="00A56948" w:rsidRPr="00E96EC5">
        <w:t xml:space="preserve"> </w:t>
      </w:r>
      <w:r w:rsidRPr="00E96EC5">
        <w:t>Предельное напряжение, измеряемое вольтметром, имеют приблизительное значение.</w:t>
      </w:r>
      <w:r w:rsidR="00A56948" w:rsidRPr="00E96EC5">
        <w:t xml:space="preserve"> </w:t>
      </w:r>
      <w:r w:rsidRPr="00E96EC5">
        <w:t>Определите цену деления и предел измерения вольтметра, изображенного на рисунке.</w:t>
      </w:r>
    </w:p>
    <w:p w:rsidR="00A56948" w:rsidRPr="00E96EC5" w:rsidRDefault="00A56948" w:rsidP="002A6E7F">
      <w:pPr>
        <w:pStyle w:val="af1"/>
      </w:pPr>
    </w:p>
    <w:p w:rsidR="002A6E7F" w:rsidRPr="00E96EC5" w:rsidRDefault="002A6E7F" w:rsidP="00C36067">
      <w:pPr>
        <w:pStyle w:val="af1"/>
        <w:jc w:val="center"/>
        <w:rPr>
          <w:color w:val="auto"/>
        </w:rPr>
      </w:pPr>
      <w:r w:rsidRPr="00E96EC5">
        <w:rPr>
          <w:noProof/>
        </w:rPr>
        <w:drawing>
          <wp:inline distT="0" distB="0" distL="0" distR="0" wp14:anchorId="0F758332" wp14:editId="2A36DAED">
            <wp:extent cx="2541247" cy="2397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2556044" cy="2411233"/>
                    </a:xfrm>
                    <a:prstGeom prst="rect">
                      <a:avLst/>
                    </a:prstGeom>
                  </pic:spPr>
                </pic:pic>
              </a:graphicData>
            </a:graphic>
          </wp:inline>
        </w:drawing>
      </w:r>
    </w:p>
    <w:p w:rsidR="00C36067" w:rsidRPr="00E96EC5" w:rsidRDefault="00C36067" w:rsidP="002A6E7F">
      <w:pPr>
        <w:pStyle w:val="af1"/>
      </w:pPr>
    </w:p>
    <w:p w:rsidR="00C36067" w:rsidRPr="00E96EC5" w:rsidRDefault="002A6E7F" w:rsidP="00C36067">
      <w:pPr>
        <w:pStyle w:val="af3"/>
      </w:pPr>
      <w:r w:rsidRPr="00E96EC5">
        <w:t>Ответ</w:t>
      </w:r>
      <w:r w:rsidR="00C36067" w:rsidRPr="00E96EC5">
        <w:t>:</w:t>
      </w:r>
    </w:p>
    <w:p w:rsidR="002A6E7F" w:rsidRPr="00E96EC5" w:rsidRDefault="002A6E7F" w:rsidP="002A6E7F">
      <w:pPr>
        <w:pStyle w:val="af1"/>
      </w:pPr>
    </w:p>
    <w:p w:rsidR="00DD2FB9" w:rsidRPr="00E96EC5" w:rsidRDefault="00DD2FB9" w:rsidP="00C6427B">
      <w:pPr>
        <w:pStyle w:val="aff2"/>
      </w:pPr>
      <w:r w:rsidRPr="00E96EC5">
        <w:t>Задание 518.</w:t>
      </w:r>
    </w:p>
    <w:p w:rsidR="00DD2FB9" w:rsidRPr="00E96EC5" w:rsidRDefault="00DD2FB9" w:rsidP="00DD2FB9">
      <w:pPr>
        <w:pStyle w:val="af6"/>
      </w:pPr>
      <w:r w:rsidRPr="00E96EC5">
        <w:t>Прочитайте текст, выберите правильный ответ и запишите аргументы, обосновывающие выбор ответа</w:t>
      </w:r>
    </w:p>
    <w:p w:rsidR="00DD2FB9" w:rsidRPr="00E96EC5" w:rsidRDefault="00DD2FB9" w:rsidP="00DD2FB9">
      <w:pPr>
        <w:pStyle w:val="af1"/>
      </w:pPr>
      <w:r w:rsidRPr="00E96EC5">
        <w:t>Обслуживание приборов оборудования подразделяется на плановое и производственное, что из нижеперечисленного не относится к плановому обслуживание электрических устройств и механизмов?</w:t>
      </w:r>
    </w:p>
    <w:p w:rsidR="00301459" w:rsidRPr="00E96EC5" w:rsidRDefault="00301459" w:rsidP="00DD2FB9">
      <w:pPr>
        <w:pStyle w:val="af1"/>
      </w:pPr>
    </w:p>
    <w:p w:rsidR="00DD2FB9" w:rsidRPr="00E96EC5" w:rsidRDefault="00DD2FB9" w:rsidP="00DD2FB9">
      <w:pPr>
        <w:pStyle w:val="af1"/>
      </w:pPr>
      <w:r w:rsidRPr="00E96EC5">
        <w:t>1) осмотр электрооборудования перед началом работы</w:t>
      </w:r>
    </w:p>
    <w:p w:rsidR="00DD2FB9" w:rsidRPr="00E96EC5" w:rsidRDefault="00DD2FB9" w:rsidP="00DD2FB9">
      <w:pPr>
        <w:pStyle w:val="af1"/>
      </w:pPr>
      <w:r w:rsidRPr="00E96EC5">
        <w:t>2) углубленная чистка механизмов</w:t>
      </w:r>
    </w:p>
    <w:p w:rsidR="00DD2FB9" w:rsidRPr="00E96EC5" w:rsidRDefault="00DD2FB9" w:rsidP="00DD2FB9">
      <w:pPr>
        <w:pStyle w:val="af1"/>
      </w:pPr>
      <w:r w:rsidRPr="00E96EC5">
        <w:t>3) частичного разбора их и смазки подшипников</w:t>
      </w:r>
    </w:p>
    <w:p w:rsidR="00DD2FB9" w:rsidRPr="00E96EC5" w:rsidRDefault="00DD2FB9" w:rsidP="00DD2FB9">
      <w:pPr>
        <w:pStyle w:val="af1"/>
      </w:pPr>
      <w:r w:rsidRPr="00E96EC5">
        <w:t>4) сменой щеток, пружин и других не долговечных деталей</w:t>
      </w:r>
    </w:p>
    <w:p w:rsidR="00DD2FB9" w:rsidRPr="00E96EC5" w:rsidRDefault="00DD2FB9" w:rsidP="00DD2FB9">
      <w:pPr>
        <w:pStyle w:val="af1"/>
      </w:pPr>
    </w:p>
    <w:p w:rsidR="00DD2FB9" w:rsidRPr="00E96EC5" w:rsidRDefault="00DD2FB9" w:rsidP="00DD2FB9">
      <w:pPr>
        <w:pStyle w:val="af3"/>
      </w:pPr>
      <w:r w:rsidRPr="00E96EC5">
        <w:t>Ответ:</w:t>
      </w:r>
    </w:p>
    <w:p w:rsidR="00DD2FB9" w:rsidRPr="00E96EC5" w:rsidRDefault="00DD2FB9" w:rsidP="00DD2FB9">
      <w:pPr>
        <w:pStyle w:val="af1"/>
      </w:pPr>
    </w:p>
    <w:p w:rsidR="00DD2FB9" w:rsidRPr="00E96EC5" w:rsidRDefault="00DD2FB9" w:rsidP="00DD2FB9">
      <w:pPr>
        <w:pStyle w:val="af3"/>
      </w:pPr>
      <w:r w:rsidRPr="00E96EC5">
        <w:t>Обоснование:</w:t>
      </w:r>
    </w:p>
    <w:p w:rsidR="002A6E7F" w:rsidRPr="00E96EC5" w:rsidRDefault="002A6E7F" w:rsidP="000D25A5">
      <w:pPr>
        <w:jc w:val="both"/>
        <w:rPr>
          <w:rFonts w:ascii="Times New Roman" w:hAnsi="Times New Roman" w:cs="Times New Roman"/>
        </w:rPr>
      </w:pPr>
    </w:p>
    <w:p w:rsidR="00046715" w:rsidRPr="00E96EC5" w:rsidRDefault="00046715" w:rsidP="00C6427B">
      <w:pPr>
        <w:pStyle w:val="aff2"/>
      </w:pPr>
      <w:r w:rsidRPr="00E96EC5">
        <w:t>Задание 519.</w:t>
      </w:r>
    </w:p>
    <w:p w:rsidR="00046715" w:rsidRPr="00E96EC5" w:rsidRDefault="00046715" w:rsidP="00046715">
      <w:pPr>
        <w:pStyle w:val="af6"/>
      </w:pPr>
      <w:r w:rsidRPr="00E96EC5">
        <w:t>Прочитайте текст, выберите правильный ответ и запишите аргументы, обосновывающие выбор ответа</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lastRenderedPageBreak/>
        <w:t xml:space="preserve">Определить персонал, обслуживающий электротехнологические установки и </w:t>
      </w:r>
      <w:r w:rsidR="005D255A" w:rsidRPr="00E96EC5">
        <w:rPr>
          <w:rFonts w:ascii="Times New Roman" w:hAnsi="Times New Roman" w:cs="Times New Roman"/>
        </w:rPr>
        <w:t xml:space="preserve">проводящие </w:t>
      </w:r>
      <w:r w:rsidRPr="00E96EC5">
        <w:rPr>
          <w:rFonts w:ascii="Times New Roman" w:hAnsi="Times New Roman" w:cs="Times New Roman"/>
        </w:rPr>
        <w:t>наладку оборудования электроустановок:</w:t>
      </w:r>
    </w:p>
    <w:p w:rsidR="00046715" w:rsidRPr="00E96EC5" w:rsidRDefault="00046715" w:rsidP="00046715">
      <w:pPr>
        <w:jc w:val="both"/>
        <w:rPr>
          <w:rFonts w:ascii="Times New Roman" w:hAnsi="Times New Roman" w:cs="Times New Roman"/>
        </w:rPr>
      </w:pP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1) неэлектротехнический персонал</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2) электротехнологический персонал</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3) электротехнический персонал</w:t>
      </w:r>
    </w:p>
    <w:p w:rsidR="005D255A" w:rsidRPr="00E96EC5" w:rsidRDefault="005D255A" w:rsidP="00046715">
      <w:pPr>
        <w:jc w:val="both"/>
        <w:rPr>
          <w:rFonts w:ascii="Times New Roman" w:hAnsi="Times New Roman" w:cs="Times New Roman"/>
        </w:rPr>
      </w:pPr>
      <w:r w:rsidRPr="00E96EC5">
        <w:rPr>
          <w:rFonts w:ascii="Times New Roman" w:hAnsi="Times New Roman" w:cs="Times New Roman"/>
        </w:rPr>
        <w:t>4) вспомогательный персонал</w:t>
      </w:r>
    </w:p>
    <w:p w:rsidR="00046715" w:rsidRPr="00E96EC5" w:rsidRDefault="00046715" w:rsidP="00046715">
      <w:pPr>
        <w:jc w:val="both"/>
        <w:rPr>
          <w:rFonts w:ascii="Times New Roman" w:hAnsi="Times New Roman" w:cs="Times New Roman"/>
        </w:rPr>
      </w:pPr>
    </w:p>
    <w:p w:rsidR="00046715" w:rsidRPr="00E96EC5" w:rsidRDefault="00046715" w:rsidP="00046715">
      <w:pPr>
        <w:pStyle w:val="af3"/>
      </w:pPr>
      <w:r w:rsidRPr="00E96EC5">
        <w:t>Ответ:</w:t>
      </w:r>
    </w:p>
    <w:p w:rsidR="00046715" w:rsidRPr="00E96EC5" w:rsidRDefault="00046715" w:rsidP="00046715">
      <w:pPr>
        <w:jc w:val="both"/>
        <w:rPr>
          <w:rFonts w:ascii="Times New Roman" w:hAnsi="Times New Roman" w:cs="Times New Roman"/>
        </w:rPr>
      </w:pPr>
    </w:p>
    <w:p w:rsidR="00046715" w:rsidRPr="00E96EC5" w:rsidRDefault="00046715" w:rsidP="00046715">
      <w:pPr>
        <w:pStyle w:val="af3"/>
      </w:pPr>
      <w:r w:rsidRPr="00E96EC5">
        <w:t>Обоснование:</w:t>
      </w:r>
    </w:p>
    <w:p w:rsidR="002A6E7F" w:rsidRPr="00E96EC5" w:rsidRDefault="002A6E7F" w:rsidP="000D25A5">
      <w:pPr>
        <w:jc w:val="both"/>
        <w:rPr>
          <w:rFonts w:ascii="Times New Roman" w:hAnsi="Times New Roman" w:cs="Times New Roman"/>
        </w:rPr>
      </w:pPr>
    </w:p>
    <w:p w:rsidR="00502209" w:rsidRPr="00E96EC5" w:rsidRDefault="00502209" w:rsidP="00C6427B">
      <w:pPr>
        <w:pStyle w:val="aff2"/>
      </w:pPr>
      <w:r w:rsidRPr="00E96EC5">
        <w:t>Задание 520.</w:t>
      </w:r>
    </w:p>
    <w:p w:rsidR="00502209" w:rsidRPr="00E96EC5" w:rsidRDefault="00502209" w:rsidP="00502209">
      <w:pPr>
        <w:pStyle w:val="af6"/>
      </w:pPr>
      <w:r w:rsidRPr="00E96EC5">
        <w:t>Прочитайте текст и установите соответствие.</w:t>
      </w:r>
    </w:p>
    <w:p w:rsidR="00502209" w:rsidRPr="00E96EC5" w:rsidRDefault="00502209" w:rsidP="00502209">
      <w:pPr>
        <w:pStyle w:val="af1"/>
      </w:pPr>
      <w:r w:rsidRPr="00E96EC5">
        <w:t>При ремонте и наладке оборудования требуется достаточно большое количество измерительных приборов. Каждому измерительному прибору в электрических схемах соответствует определенное графическое изображение. Соотнесите наименование измерительного прибора и его графическое изображение в электрических схемах.</w:t>
      </w:r>
    </w:p>
    <w:p w:rsidR="00502209" w:rsidRPr="00E96EC5" w:rsidRDefault="00502209" w:rsidP="00502209">
      <w:pPr>
        <w:pStyle w:val="af1"/>
      </w:pPr>
      <w:r w:rsidRPr="00E96EC5">
        <w:t>К каждой позиции, данной в левом столбце, подберите соответствующую позицию из правого столбца:</w:t>
      </w:r>
    </w:p>
    <w:p w:rsidR="00502209" w:rsidRPr="00E96EC5" w:rsidRDefault="00502209" w:rsidP="00502209">
      <w:pPr>
        <w:pStyle w:val="af1"/>
      </w:pPr>
    </w:p>
    <w:tbl>
      <w:tblPr>
        <w:tblStyle w:val="13"/>
        <w:tblW w:w="9776" w:type="dxa"/>
        <w:tblLook w:val="04A0" w:firstRow="1" w:lastRow="0" w:firstColumn="1" w:lastColumn="0" w:noHBand="0" w:noVBand="1"/>
      </w:tblPr>
      <w:tblGrid>
        <w:gridCol w:w="562"/>
        <w:gridCol w:w="4678"/>
        <w:gridCol w:w="535"/>
        <w:gridCol w:w="4001"/>
      </w:tblGrid>
      <w:tr w:rsidR="00502209" w:rsidRPr="00E96EC5" w:rsidTr="00502209">
        <w:tc>
          <w:tcPr>
            <w:tcW w:w="5240" w:type="dxa"/>
            <w:gridSpan w:val="2"/>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Наименование измерительного прибора</w:t>
            </w:r>
          </w:p>
        </w:tc>
        <w:tc>
          <w:tcPr>
            <w:tcW w:w="4536" w:type="dxa"/>
            <w:gridSpan w:val="2"/>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Графическое изображение</w:t>
            </w: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Амперметр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1</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15796DB3" wp14:editId="6E7216F5">
                  <wp:extent cx="742950" cy="355600"/>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Б</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Вольтметр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2</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29E7B848" wp14:editId="39955EA0">
                  <wp:extent cx="755650" cy="755650"/>
                  <wp:effectExtent l="0" t="0" r="635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Омметр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3</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325BEA01" wp14:editId="0B2D05F4">
                  <wp:extent cx="755650" cy="355600"/>
                  <wp:effectExtent l="0" t="0" r="635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5650" cy="3556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Ваттметр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4</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val="en-US" w:eastAsia="en-US"/>
              </w:rPr>
            </w:pPr>
          </w:p>
          <w:p w:rsidR="00502209" w:rsidRPr="00E96EC5" w:rsidRDefault="00502209">
            <w:pPr>
              <w:pStyle w:val="af1"/>
              <w:rPr>
                <w:sz w:val="24"/>
                <w:szCs w:val="24"/>
                <w:lang w:eastAsia="en-US"/>
              </w:rPr>
            </w:pPr>
            <w:r w:rsidRPr="00E96EC5">
              <w:rPr>
                <w:noProof/>
              </w:rPr>
              <w:drawing>
                <wp:inline distT="0" distB="0" distL="0" distR="0" wp14:anchorId="594A1018" wp14:editId="09585A3D">
                  <wp:extent cx="742950" cy="342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5</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noProof/>
                <w:sz w:val="24"/>
                <w:szCs w:val="24"/>
                <w:lang w:eastAsia="en-US"/>
              </w:rPr>
            </w:pPr>
          </w:p>
          <w:p w:rsidR="00502209" w:rsidRPr="00E96EC5" w:rsidRDefault="00502209">
            <w:pPr>
              <w:pStyle w:val="af1"/>
              <w:rPr>
                <w:noProof/>
                <w:sz w:val="24"/>
                <w:szCs w:val="24"/>
                <w:lang w:eastAsia="en-US"/>
              </w:rPr>
            </w:pPr>
            <w:r w:rsidRPr="00E96EC5">
              <w:rPr>
                <w:noProof/>
              </w:rPr>
              <w:drawing>
                <wp:inline distT="0" distB="0" distL="0" distR="0" wp14:anchorId="1D8A90C2" wp14:editId="67E01799">
                  <wp:extent cx="742950" cy="7429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502209" w:rsidRPr="00E96EC5" w:rsidRDefault="00502209">
            <w:pPr>
              <w:pStyle w:val="af1"/>
              <w:rPr>
                <w:sz w:val="24"/>
                <w:szCs w:val="24"/>
                <w:lang w:eastAsia="en-US"/>
              </w:rPr>
            </w:pPr>
          </w:p>
        </w:tc>
      </w:tr>
    </w:tbl>
    <w:p w:rsidR="00502209" w:rsidRPr="00E96EC5" w:rsidRDefault="00502209" w:rsidP="00502209">
      <w:pPr>
        <w:pStyle w:val="af1"/>
      </w:pPr>
    </w:p>
    <w:p w:rsidR="00502209" w:rsidRPr="00E96EC5" w:rsidRDefault="00502209" w:rsidP="00502209">
      <w:pPr>
        <w:pStyle w:val="af1"/>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502209" w:rsidRPr="00E96EC5" w:rsidTr="00502209">
        <w:tc>
          <w:tcPr>
            <w:tcW w:w="244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w:t>
            </w:r>
          </w:p>
        </w:tc>
      </w:tr>
      <w:tr w:rsidR="00502209" w:rsidRPr="00E96EC5" w:rsidTr="00301459">
        <w:tc>
          <w:tcPr>
            <w:tcW w:w="244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val="en-US" w:eastAsia="en-US"/>
              </w:rPr>
            </w:pPr>
          </w:p>
        </w:tc>
        <w:tc>
          <w:tcPr>
            <w:tcW w:w="2443"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r>
    </w:tbl>
    <w:p w:rsidR="00502209" w:rsidRPr="00E96EC5" w:rsidRDefault="00502209" w:rsidP="00502209">
      <w:pPr>
        <w:pStyle w:val="af1"/>
      </w:pPr>
    </w:p>
    <w:p w:rsidR="00502209" w:rsidRPr="00E96EC5" w:rsidRDefault="00502209" w:rsidP="00C6427B">
      <w:pPr>
        <w:pStyle w:val="aff2"/>
      </w:pPr>
      <w:r w:rsidRPr="00E96EC5">
        <w:t>Задание 521.</w:t>
      </w:r>
    </w:p>
    <w:p w:rsidR="00502209" w:rsidRPr="00E96EC5" w:rsidRDefault="00502209" w:rsidP="00502209">
      <w:pPr>
        <w:pStyle w:val="af6"/>
      </w:pPr>
      <w:r w:rsidRPr="00E96EC5">
        <w:t>Прочитайте текст и установите последовательность.</w:t>
      </w:r>
    </w:p>
    <w:p w:rsidR="00502209" w:rsidRPr="00E96EC5" w:rsidRDefault="00502209" w:rsidP="00502209">
      <w:pPr>
        <w:pStyle w:val="af1"/>
      </w:pPr>
      <w:r w:rsidRPr="00E96EC5">
        <w:lastRenderedPageBreak/>
        <w:t>Для измерения активной мощности в электрической сети используется прибор ваттметр. Используя знания о порядке проверки измерительных приборов и способов подключения их в электрическую сеть установите последовательность проверки ваттметра до включения его в электрическую сеть:</w:t>
      </w:r>
    </w:p>
    <w:p w:rsidR="00502209" w:rsidRPr="00E96EC5" w:rsidRDefault="00502209" w:rsidP="00502209">
      <w:pPr>
        <w:pStyle w:val="af1"/>
      </w:pPr>
    </w:p>
    <w:p w:rsidR="00502209" w:rsidRPr="00E96EC5" w:rsidRDefault="00502209" w:rsidP="00502209">
      <w:pPr>
        <w:pStyle w:val="af1"/>
      </w:pPr>
      <w:r w:rsidRPr="00E96EC5">
        <w:t xml:space="preserve">1) Внешний осмотр </w:t>
      </w:r>
    </w:p>
    <w:p w:rsidR="00502209" w:rsidRPr="00E96EC5" w:rsidRDefault="00502209" w:rsidP="00502209">
      <w:pPr>
        <w:pStyle w:val="af1"/>
      </w:pPr>
      <w:r w:rsidRPr="00E96EC5">
        <w:t>2) Оформление результатов проверки</w:t>
      </w:r>
    </w:p>
    <w:p w:rsidR="00502209" w:rsidRPr="00E96EC5" w:rsidRDefault="00502209" w:rsidP="00502209">
      <w:pPr>
        <w:pStyle w:val="af1"/>
      </w:pPr>
      <w:r w:rsidRPr="00E96EC5">
        <w:t>3) Проверка электрической прочности и сопротивления изоляции</w:t>
      </w:r>
    </w:p>
    <w:p w:rsidR="00502209" w:rsidRPr="00E96EC5" w:rsidRDefault="00502209" w:rsidP="00502209">
      <w:pPr>
        <w:pStyle w:val="af1"/>
      </w:pPr>
      <w:r w:rsidRPr="00E96EC5">
        <w:t>4) Определение основной погрешности</w:t>
      </w:r>
    </w:p>
    <w:p w:rsidR="00502209" w:rsidRPr="00E96EC5" w:rsidRDefault="00502209" w:rsidP="00502209">
      <w:pPr>
        <w:pStyle w:val="af1"/>
      </w:pPr>
      <w:r w:rsidRPr="00E96EC5">
        <w:t>5) Опробование</w:t>
      </w:r>
    </w:p>
    <w:p w:rsidR="00502209" w:rsidRPr="00E96EC5" w:rsidRDefault="00502209" w:rsidP="00502209">
      <w:pPr>
        <w:pStyle w:val="af1"/>
      </w:pPr>
    </w:p>
    <w:p w:rsidR="007E6D41" w:rsidRPr="00E96EC5" w:rsidRDefault="007E6D41" w:rsidP="007E6D4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7E6D41" w:rsidRPr="00E96EC5" w:rsidTr="00301459">
        <w:tc>
          <w:tcPr>
            <w:tcW w:w="99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r>
    </w:tbl>
    <w:p w:rsidR="00502209" w:rsidRPr="00E96EC5" w:rsidRDefault="00502209" w:rsidP="00502209">
      <w:pPr>
        <w:pStyle w:val="af1"/>
      </w:pPr>
    </w:p>
    <w:p w:rsidR="00502209" w:rsidRPr="00E96EC5" w:rsidRDefault="00502209" w:rsidP="00C6427B">
      <w:pPr>
        <w:pStyle w:val="aff2"/>
      </w:pPr>
      <w:r w:rsidRPr="00E96EC5">
        <w:t>Задание 522.</w:t>
      </w:r>
    </w:p>
    <w:p w:rsidR="00502209" w:rsidRPr="00E96EC5" w:rsidRDefault="00502209" w:rsidP="00502209">
      <w:pPr>
        <w:pStyle w:val="af6"/>
      </w:pPr>
      <w:r w:rsidRPr="00E96EC5">
        <w:t>Прочитайте текст, выберите правильный ответ и запишите аргументы, обосновывающие выбор ответа</w:t>
      </w:r>
    </w:p>
    <w:p w:rsidR="00502209" w:rsidRPr="00E96EC5" w:rsidRDefault="00502209" w:rsidP="00502209">
      <w:pPr>
        <w:pStyle w:val="af1"/>
      </w:pPr>
      <w:r w:rsidRPr="00E96EC5">
        <w:t>При ремонте и наладке оборудования требуется проверить целостность обмоток электротехнических устройств. Наилучшим измерительным прибором для таких проверок является:</w:t>
      </w:r>
    </w:p>
    <w:p w:rsidR="00502209" w:rsidRPr="00E96EC5" w:rsidRDefault="00502209" w:rsidP="00502209">
      <w:pPr>
        <w:pStyle w:val="af1"/>
      </w:pPr>
    </w:p>
    <w:p w:rsidR="00502209" w:rsidRPr="00E96EC5" w:rsidRDefault="00502209" w:rsidP="00502209">
      <w:pPr>
        <w:pStyle w:val="af1"/>
      </w:pPr>
      <w:r w:rsidRPr="00E96EC5">
        <w:t>1) амперметр</w:t>
      </w:r>
    </w:p>
    <w:p w:rsidR="00502209" w:rsidRPr="00E96EC5" w:rsidRDefault="00502209" w:rsidP="00502209">
      <w:pPr>
        <w:pStyle w:val="af1"/>
      </w:pPr>
      <w:r w:rsidRPr="00E96EC5">
        <w:t>2) вольтметр</w:t>
      </w:r>
    </w:p>
    <w:p w:rsidR="00502209" w:rsidRPr="00E96EC5" w:rsidRDefault="00502209" w:rsidP="00502209">
      <w:pPr>
        <w:pStyle w:val="af1"/>
      </w:pPr>
      <w:r w:rsidRPr="00E96EC5">
        <w:t>3) омметр</w:t>
      </w:r>
    </w:p>
    <w:p w:rsidR="00502209" w:rsidRPr="00E96EC5" w:rsidRDefault="00502209" w:rsidP="00502209">
      <w:pPr>
        <w:pStyle w:val="af1"/>
      </w:pPr>
      <w:r w:rsidRPr="00E96EC5">
        <w:t>4) ваттметр</w:t>
      </w:r>
    </w:p>
    <w:p w:rsidR="00502209" w:rsidRPr="00E96EC5" w:rsidRDefault="00502209" w:rsidP="00502209">
      <w:pPr>
        <w:pStyle w:val="af1"/>
      </w:pPr>
    </w:p>
    <w:p w:rsidR="00502209" w:rsidRPr="00E96EC5" w:rsidRDefault="00502209" w:rsidP="00502209">
      <w:pPr>
        <w:pStyle w:val="af3"/>
      </w:pPr>
      <w:r w:rsidRPr="00E96EC5">
        <w:t>Ответ:</w:t>
      </w:r>
    </w:p>
    <w:p w:rsidR="00502209" w:rsidRPr="00E96EC5" w:rsidRDefault="00502209" w:rsidP="00502209">
      <w:pPr>
        <w:pStyle w:val="af1"/>
      </w:pPr>
    </w:p>
    <w:p w:rsidR="00502209" w:rsidRPr="00E96EC5" w:rsidRDefault="00502209" w:rsidP="00502209">
      <w:pPr>
        <w:pStyle w:val="af3"/>
      </w:pPr>
      <w:r w:rsidRPr="00E96EC5">
        <w:t xml:space="preserve">Обоснование: </w:t>
      </w:r>
    </w:p>
    <w:p w:rsidR="00502209" w:rsidRPr="00E96EC5" w:rsidRDefault="00502209" w:rsidP="00502209">
      <w:pPr>
        <w:pStyle w:val="af1"/>
      </w:pPr>
    </w:p>
    <w:p w:rsidR="00502209" w:rsidRPr="00E96EC5" w:rsidRDefault="00502209" w:rsidP="00C6427B">
      <w:pPr>
        <w:pStyle w:val="aff2"/>
      </w:pPr>
      <w:r w:rsidRPr="00E96EC5">
        <w:t>Задание 523.</w:t>
      </w:r>
    </w:p>
    <w:p w:rsidR="00502209" w:rsidRPr="00E96EC5" w:rsidRDefault="00502209" w:rsidP="00502209">
      <w:pPr>
        <w:pStyle w:val="af6"/>
      </w:pPr>
      <w:r w:rsidRPr="00E96EC5">
        <w:t>Прочитайте текст, выберите правильные ответы и запишите аргументы, обосновывающие выбор ответов</w:t>
      </w:r>
    </w:p>
    <w:p w:rsidR="00502209" w:rsidRPr="00E96EC5" w:rsidRDefault="00502209" w:rsidP="00502209">
      <w:pPr>
        <w:pStyle w:val="af1"/>
      </w:pPr>
      <w:r w:rsidRPr="00E96EC5">
        <w:t>При ремонте и наладке оборудования требуется проверить напряжение, подаваемое на часть электроустановки или полностью на электрооборудование. Наилучшим измерительным прибором для такой проверки является:</w:t>
      </w:r>
    </w:p>
    <w:p w:rsidR="00502209" w:rsidRPr="00E96EC5" w:rsidRDefault="00502209" w:rsidP="00502209">
      <w:pPr>
        <w:pStyle w:val="af1"/>
      </w:pPr>
    </w:p>
    <w:p w:rsidR="00502209" w:rsidRPr="00E96EC5" w:rsidRDefault="00502209" w:rsidP="00502209">
      <w:pPr>
        <w:pStyle w:val="af1"/>
      </w:pPr>
      <w:r w:rsidRPr="00E96EC5">
        <w:t>1) амперметр</w:t>
      </w:r>
    </w:p>
    <w:p w:rsidR="00502209" w:rsidRPr="00E96EC5" w:rsidRDefault="00502209" w:rsidP="00502209">
      <w:pPr>
        <w:pStyle w:val="af1"/>
      </w:pPr>
      <w:r w:rsidRPr="00E96EC5">
        <w:t>2) вольтметр</w:t>
      </w:r>
    </w:p>
    <w:p w:rsidR="00502209" w:rsidRPr="00E96EC5" w:rsidRDefault="00502209" w:rsidP="00502209">
      <w:pPr>
        <w:pStyle w:val="af1"/>
      </w:pPr>
      <w:r w:rsidRPr="00E96EC5">
        <w:t>3) омметр</w:t>
      </w:r>
    </w:p>
    <w:p w:rsidR="00502209" w:rsidRPr="00E96EC5" w:rsidRDefault="00502209" w:rsidP="00502209">
      <w:pPr>
        <w:pStyle w:val="af1"/>
      </w:pPr>
      <w:r w:rsidRPr="00E96EC5">
        <w:t>4) мультиметр</w:t>
      </w:r>
    </w:p>
    <w:p w:rsidR="00502209" w:rsidRPr="00E96EC5" w:rsidRDefault="00502209" w:rsidP="00502209">
      <w:pPr>
        <w:pStyle w:val="af1"/>
      </w:pPr>
    </w:p>
    <w:p w:rsidR="00502209" w:rsidRPr="00E96EC5" w:rsidRDefault="00502209" w:rsidP="00502209">
      <w:pPr>
        <w:pStyle w:val="af3"/>
      </w:pPr>
      <w:r w:rsidRPr="00E96EC5">
        <w:t xml:space="preserve">Ответ: </w:t>
      </w:r>
    </w:p>
    <w:p w:rsidR="00502209" w:rsidRPr="00E96EC5" w:rsidRDefault="00502209" w:rsidP="00502209">
      <w:pPr>
        <w:pStyle w:val="af1"/>
      </w:pPr>
    </w:p>
    <w:p w:rsidR="00502209" w:rsidRPr="00E96EC5" w:rsidRDefault="00502209" w:rsidP="00502209">
      <w:pPr>
        <w:pStyle w:val="af3"/>
      </w:pPr>
      <w:r w:rsidRPr="00E96EC5">
        <w:t xml:space="preserve">Обоснование: </w:t>
      </w:r>
    </w:p>
    <w:p w:rsidR="00502209" w:rsidRPr="00E96EC5" w:rsidRDefault="00502209" w:rsidP="00502209">
      <w:pPr>
        <w:pStyle w:val="af1"/>
      </w:pPr>
    </w:p>
    <w:p w:rsidR="00502209" w:rsidRPr="00E96EC5" w:rsidRDefault="00502209" w:rsidP="00C6427B">
      <w:pPr>
        <w:pStyle w:val="aff2"/>
      </w:pPr>
      <w:r w:rsidRPr="00E96EC5">
        <w:t>Задание 524.</w:t>
      </w:r>
    </w:p>
    <w:p w:rsidR="00502209" w:rsidRPr="00E96EC5" w:rsidRDefault="00502209" w:rsidP="00502209">
      <w:pPr>
        <w:pStyle w:val="af6"/>
      </w:pPr>
      <w:r w:rsidRPr="00E96EC5">
        <w:t>Прочитайте текст и запишите развернутый обоснованный ответ</w:t>
      </w:r>
    </w:p>
    <w:p w:rsidR="00502209" w:rsidRPr="00E96EC5" w:rsidRDefault="00502209" w:rsidP="00502209">
      <w:pPr>
        <w:pStyle w:val="af1"/>
      </w:pPr>
      <w:r w:rsidRPr="00E96EC5">
        <w:t>Перед ремонтом и наладкой оборудования устройств электроснабжения необходимо выполнить поверку с определением класса точности измерительных приборов, применяемых для наладки оборудования. Определите стандартный класс точности щитового амперметра если абсолютная погрешность прибора составила 0,07 А, а максимальный предел измерения 5 А (ответ округлите до десятых).</w:t>
      </w:r>
    </w:p>
    <w:p w:rsidR="00502209" w:rsidRPr="00E96EC5" w:rsidRDefault="00502209" w:rsidP="00502209">
      <w:pPr>
        <w:pStyle w:val="af1"/>
      </w:pPr>
    </w:p>
    <w:p w:rsidR="00502209" w:rsidRPr="00E96EC5" w:rsidRDefault="00502209" w:rsidP="007E6D41">
      <w:pPr>
        <w:pStyle w:val="af3"/>
      </w:pPr>
      <w:r w:rsidRPr="00E96EC5">
        <w:lastRenderedPageBreak/>
        <w:t xml:space="preserve">Ответ: </w:t>
      </w:r>
    </w:p>
    <w:p w:rsidR="002A6E7F" w:rsidRPr="00E96EC5" w:rsidRDefault="002A6E7F" w:rsidP="000D25A5">
      <w:pPr>
        <w:jc w:val="both"/>
        <w:rPr>
          <w:rFonts w:ascii="Times New Roman" w:hAnsi="Times New Roman" w:cs="Times New Roman"/>
        </w:rPr>
      </w:pPr>
    </w:p>
    <w:p w:rsidR="005D20E9" w:rsidRPr="00E96EC5" w:rsidRDefault="005D20E9" w:rsidP="00C6427B">
      <w:pPr>
        <w:pStyle w:val="aff2"/>
      </w:pPr>
      <w:r w:rsidRPr="00E96EC5">
        <w:t>Задание 525.</w:t>
      </w:r>
    </w:p>
    <w:p w:rsidR="005D20E9" w:rsidRPr="00E96EC5" w:rsidRDefault="005D20E9" w:rsidP="005D20E9">
      <w:pPr>
        <w:pStyle w:val="af6"/>
      </w:pPr>
      <w:r w:rsidRPr="00E96EC5">
        <w:t>Прочитайте текст и установите соответствие.</w:t>
      </w:r>
    </w:p>
    <w:p w:rsidR="005D20E9" w:rsidRPr="00E96EC5" w:rsidRDefault="005D20E9" w:rsidP="005D20E9">
      <w:pPr>
        <w:pStyle w:val="af1"/>
      </w:pPr>
      <w:r w:rsidRPr="00E96EC5">
        <w:t>Соотнесите</w:t>
      </w:r>
      <w:r w:rsidR="00A56948" w:rsidRPr="00E96EC5">
        <w:t xml:space="preserve"> </w:t>
      </w:r>
      <w:r w:rsidRPr="00E96EC5">
        <w:t>группы бытовых электрических приборов</w:t>
      </w:r>
      <w:r w:rsidR="00A56948" w:rsidRPr="00E96EC5">
        <w:t xml:space="preserve"> </w:t>
      </w:r>
      <w:r w:rsidRPr="00E96EC5">
        <w:t>с их наименованиями:</w:t>
      </w:r>
    </w:p>
    <w:p w:rsidR="005D20E9" w:rsidRPr="00E96EC5" w:rsidRDefault="005D20E9" w:rsidP="005D20E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066"/>
        <w:gridCol w:w="602"/>
        <w:gridCol w:w="4672"/>
      </w:tblGrid>
      <w:tr w:rsidR="005D20E9" w:rsidRPr="00E96EC5" w:rsidTr="005D20E9">
        <w:trPr>
          <w:trHeight w:val="20"/>
        </w:trPr>
        <w:tc>
          <w:tcPr>
            <w:tcW w:w="23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Группа бытовых электрических приборов</w:t>
            </w:r>
          </w:p>
        </w:tc>
        <w:tc>
          <w:tcPr>
            <w:tcW w:w="26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Наименование электрических приборов</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А</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Электрооборудование, разгружающее быт человека</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1</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Маслобойки, инфракрасные обогреватели, насосы для фермы, приборы управления и контроля работой бытовых устройств и механизмов</w:t>
            </w:r>
          </w:p>
        </w:tc>
      </w:tr>
      <w:tr w:rsidR="005D20E9" w:rsidRPr="00E96EC5" w:rsidTr="005D20E9">
        <w:trPr>
          <w:trHeight w:val="43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Б</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Небольшие помощники в быту</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2</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Посудомоечные и стиральные машины, пылесосы, устройство мокрой мойки, полотеры</w:t>
            </w:r>
          </w:p>
        </w:tc>
      </w:tr>
      <w:tr w:rsidR="005D20E9" w:rsidRPr="00E96EC5" w:rsidTr="005D20E9">
        <w:trPr>
          <w:trHeight w:val="84"/>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В</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Электрооборудование создания комфорта</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3</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Системы охлаждения воздуха (кондиционеры), вытяжные системы, системы электрического обогрева (теплый пол, камины, тепловые вентиляторы), электрические сушилки белья, другое оборудование этого направления</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Г</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Для частного дома и фермерского хозяйства электрическое оборудование</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4</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Санитарно-гигиеническое оборудование, утюги и фены, гладильные устройства, другое оборудование</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tcPr>
          <w:p w:rsidR="005D20E9" w:rsidRPr="00E96EC5" w:rsidRDefault="005D20E9" w:rsidP="00CD6F69">
            <w:pPr>
              <w:pStyle w:val="af"/>
            </w:pP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30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D20E9" w:rsidRPr="00E96EC5" w:rsidRDefault="005D20E9" w:rsidP="00CD6F69">
            <w:pPr>
              <w:pStyle w:val="af"/>
            </w:pPr>
            <w:r w:rsidRPr="00E96EC5">
              <w:t>5</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Электрические нагреватели, бойлеры, электрический инструмент, электрические насосы</w:t>
            </w:r>
          </w:p>
        </w:tc>
      </w:tr>
    </w:tbl>
    <w:p w:rsidR="005D20E9" w:rsidRPr="00E96EC5" w:rsidRDefault="005D20E9" w:rsidP="005D20E9">
      <w:pPr>
        <w:rPr>
          <w:rFonts w:ascii="Times New Roman" w:hAnsi="Times New Roman" w:cs="Times New Roman"/>
        </w:rPr>
      </w:pPr>
    </w:p>
    <w:p w:rsidR="005D20E9" w:rsidRPr="00E96EC5" w:rsidRDefault="005D20E9" w:rsidP="005D20E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D20E9" w:rsidRPr="00E96EC5" w:rsidTr="005D20E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Г</w:t>
            </w:r>
          </w:p>
        </w:tc>
      </w:tr>
      <w:tr w:rsidR="005D20E9" w:rsidRPr="00E96EC5" w:rsidTr="005D20E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r>
    </w:tbl>
    <w:p w:rsidR="005D20E9" w:rsidRPr="00E96EC5" w:rsidRDefault="005D20E9" w:rsidP="005D20E9">
      <w:pPr>
        <w:pStyle w:val="190"/>
        <w:shd w:val="clear" w:color="auto" w:fill="auto"/>
        <w:spacing w:before="0" w:after="0" w:line="240" w:lineRule="auto"/>
        <w:jc w:val="center"/>
        <w:rPr>
          <w:bCs w:val="0"/>
          <w:sz w:val="24"/>
          <w:szCs w:val="24"/>
        </w:rPr>
      </w:pPr>
    </w:p>
    <w:p w:rsidR="005D20E9" w:rsidRPr="00E96EC5" w:rsidRDefault="005D20E9" w:rsidP="005D20E9">
      <w:pPr>
        <w:pStyle w:val="160"/>
        <w:shd w:val="clear" w:color="auto" w:fill="auto"/>
        <w:spacing w:after="0" w:line="240" w:lineRule="auto"/>
        <w:rPr>
          <w:sz w:val="24"/>
          <w:szCs w:val="24"/>
        </w:rPr>
      </w:pPr>
    </w:p>
    <w:p w:rsidR="005D20E9" w:rsidRPr="00E96EC5" w:rsidRDefault="005D20E9" w:rsidP="008B0F07">
      <w:pPr>
        <w:pStyle w:val="aff2"/>
      </w:pPr>
      <w:r w:rsidRPr="00E96EC5">
        <w:t>Задание 526.</w:t>
      </w:r>
    </w:p>
    <w:p w:rsidR="005D20E9" w:rsidRPr="00E96EC5" w:rsidRDefault="005D20E9" w:rsidP="005D20E9">
      <w:pPr>
        <w:pStyle w:val="af6"/>
      </w:pPr>
      <w:r w:rsidRPr="00E96EC5">
        <w:t>Прочитайте текст и установите последовательность.</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Выбор приборов. Установите последовательность основных принципов выбора и</w:t>
      </w:r>
      <w:r w:rsidR="009C155D" w:rsidRPr="00E96EC5">
        <w:rPr>
          <w:sz w:val="24"/>
          <w:szCs w:val="24"/>
        </w:rPr>
        <w:t>змерительных</w:t>
      </w:r>
      <w:r w:rsidRPr="00E96EC5">
        <w:rPr>
          <w:sz w:val="24"/>
          <w:szCs w:val="24"/>
        </w:rPr>
        <w:t xml:space="preserve"> прибор</w:t>
      </w:r>
      <w:r w:rsidR="009C155D" w:rsidRPr="00E96EC5">
        <w:rPr>
          <w:sz w:val="24"/>
          <w:szCs w:val="24"/>
        </w:rPr>
        <w:t>ов</w:t>
      </w:r>
      <w:r w:rsidRPr="00E96EC5">
        <w:rPr>
          <w:sz w:val="24"/>
          <w:szCs w:val="24"/>
        </w:rPr>
        <w:t xml:space="preserve"> в зависимости от их назначения, области применения и условий работы</w:t>
      </w:r>
      <w:r w:rsidR="009C155D" w:rsidRPr="00E96EC5">
        <w:rPr>
          <w:sz w:val="24"/>
          <w:szCs w:val="24"/>
        </w:rPr>
        <w:t>:</w:t>
      </w:r>
    </w:p>
    <w:p w:rsidR="009C155D" w:rsidRPr="00E96EC5" w:rsidRDefault="009C155D" w:rsidP="005D20E9">
      <w:pPr>
        <w:pStyle w:val="210"/>
        <w:shd w:val="clear" w:color="auto" w:fill="auto"/>
        <w:spacing w:before="0" w:after="0" w:line="240" w:lineRule="auto"/>
        <w:rPr>
          <w:sz w:val="24"/>
          <w:szCs w:val="24"/>
        </w:rPr>
      </w:pPr>
    </w:p>
    <w:p w:rsidR="005D20E9" w:rsidRPr="00E96EC5" w:rsidRDefault="005D20E9" w:rsidP="005D20E9">
      <w:pPr>
        <w:pStyle w:val="210"/>
        <w:shd w:val="clear" w:color="auto" w:fill="auto"/>
        <w:spacing w:before="0" w:after="0" w:line="240" w:lineRule="auto"/>
        <w:rPr>
          <w:sz w:val="24"/>
          <w:szCs w:val="24"/>
        </w:rPr>
      </w:pPr>
      <w:r w:rsidRPr="00E96EC5">
        <w:rPr>
          <w:sz w:val="24"/>
          <w:szCs w:val="24"/>
        </w:rPr>
        <w:t>1) подключение прибора не должно существенно влиять на работу исследуемого устройства, поэтому при выборе приборов следует учитывать их внутреннее сопротивление</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2) пределы измерения прибора должны охватывать все возможные значения измеряемой величины;</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3) прибор должен обеспечивать требуемую точность измерений;</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4) должна существовать возможность измерения исследуемой физической величины;</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5) при проведении некоторых измерений важную роль играют экономичность.</w:t>
      </w:r>
    </w:p>
    <w:p w:rsidR="005D20E9" w:rsidRPr="00E96EC5" w:rsidRDefault="005D20E9" w:rsidP="005D20E9">
      <w:pPr>
        <w:pStyle w:val="180"/>
        <w:shd w:val="clear" w:color="auto" w:fill="auto"/>
        <w:spacing w:before="0" w:after="0" w:line="240" w:lineRule="auto"/>
        <w:rPr>
          <w:sz w:val="24"/>
          <w:szCs w:val="24"/>
        </w:rPr>
      </w:pPr>
    </w:p>
    <w:p w:rsidR="009C155D" w:rsidRPr="00E96EC5" w:rsidRDefault="009C155D" w:rsidP="009C155D">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5D20E9" w:rsidRPr="00E96EC5" w:rsidTr="009C155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r>
    </w:tbl>
    <w:p w:rsidR="005D20E9" w:rsidRPr="00E96EC5" w:rsidRDefault="005D20E9" w:rsidP="009C155D">
      <w:pPr>
        <w:pStyle w:val="af1"/>
      </w:pPr>
    </w:p>
    <w:p w:rsidR="005D20E9" w:rsidRPr="00E96EC5" w:rsidRDefault="005D20E9" w:rsidP="008B0F07">
      <w:pPr>
        <w:pStyle w:val="aff2"/>
      </w:pPr>
      <w:r w:rsidRPr="00E96EC5">
        <w:t>Задание 527.</w:t>
      </w:r>
    </w:p>
    <w:p w:rsidR="005D20E9" w:rsidRPr="00E96EC5" w:rsidRDefault="005D20E9" w:rsidP="009C155D">
      <w:pPr>
        <w:pStyle w:val="af6"/>
      </w:pPr>
      <w:r w:rsidRPr="00E96EC5">
        <w:t>Прочитайте текст, выберите правильный ответ и запишите аргументы, обосновывающие выбор ответа</w:t>
      </w:r>
    </w:p>
    <w:p w:rsidR="005D20E9" w:rsidRPr="00E96EC5" w:rsidRDefault="005D20E9" w:rsidP="009C155D">
      <w:pPr>
        <w:pStyle w:val="af1"/>
      </w:pPr>
      <w:r w:rsidRPr="00E96EC5">
        <w:t>Какие испытания проводят во вновь сооружаемых и реконструируемых установках до 500 кВ?</w:t>
      </w:r>
    </w:p>
    <w:p w:rsidR="009C155D" w:rsidRPr="00E96EC5" w:rsidRDefault="009C155D" w:rsidP="009C155D">
      <w:pPr>
        <w:pStyle w:val="af1"/>
      </w:pPr>
    </w:p>
    <w:p w:rsidR="005D20E9" w:rsidRPr="00E96EC5" w:rsidRDefault="005D20E9" w:rsidP="009C155D">
      <w:pPr>
        <w:pStyle w:val="af1"/>
      </w:pPr>
      <w:r w:rsidRPr="00E96EC5">
        <w:t>1) типовые;</w:t>
      </w:r>
    </w:p>
    <w:p w:rsidR="005D20E9" w:rsidRPr="00E96EC5" w:rsidRDefault="005D20E9" w:rsidP="009C155D">
      <w:pPr>
        <w:pStyle w:val="af1"/>
      </w:pPr>
      <w:r w:rsidRPr="00E96EC5">
        <w:lastRenderedPageBreak/>
        <w:t>2) приемосдаточные;</w:t>
      </w:r>
    </w:p>
    <w:p w:rsidR="005D20E9" w:rsidRPr="00E96EC5" w:rsidRDefault="005D20E9" w:rsidP="009C155D">
      <w:pPr>
        <w:pStyle w:val="af1"/>
      </w:pPr>
      <w:r w:rsidRPr="00E96EC5">
        <w:t>3) профилактические;</w:t>
      </w:r>
    </w:p>
    <w:p w:rsidR="005D20E9" w:rsidRPr="00E96EC5" w:rsidRDefault="005D20E9" w:rsidP="009C155D">
      <w:pPr>
        <w:pStyle w:val="af1"/>
      </w:pPr>
      <w:r w:rsidRPr="00E96EC5">
        <w:t>4) текущие.</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9C155D">
      <w:pPr>
        <w:pStyle w:val="af1"/>
      </w:pPr>
    </w:p>
    <w:p w:rsidR="005D20E9" w:rsidRPr="00E96EC5" w:rsidRDefault="005D20E9" w:rsidP="009C155D">
      <w:pPr>
        <w:pStyle w:val="af3"/>
      </w:pPr>
      <w:r w:rsidRPr="00E96EC5">
        <w:t>Обоснование:</w:t>
      </w:r>
    </w:p>
    <w:p w:rsidR="005D20E9" w:rsidRPr="00E96EC5" w:rsidRDefault="005D20E9" w:rsidP="005D20E9">
      <w:pPr>
        <w:pStyle w:val="190"/>
        <w:shd w:val="clear" w:color="auto" w:fill="auto"/>
        <w:spacing w:before="0" w:after="0" w:line="240" w:lineRule="auto"/>
        <w:rPr>
          <w:bCs w:val="0"/>
          <w:sz w:val="24"/>
          <w:szCs w:val="24"/>
        </w:rPr>
      </w:pPr>
    </w:p>
    <w:p w:rsidR="005D20E9" w:rsidRPr="00E96EC5" w:rsidRDefault="005D20E9" w:rsidP="008B0F07">
      <w:pPr>
        <w:pStyle w:val="aff2"/>
      </w:pPr>
      <w:r w:rsidRPr="00E96EC5">
        <w:t>Задание 528.</w:t>
      </w:r>
    </w:p>
    <w:p w:rsidR="005D20E9" w:rsidRPr="00E96EC5" w:rsidRDefault="005D20E9" w:rsidP="009C155D">
      <w:pPr>
        <w:pStyle w:val="af6"/>
      </w:pPr>
      <w:r w:rsidRPr="00E96EC5">
        <w:t>Прочитайте текст, выберите правильные ответы и запишите аргументы, обосновывающие выбор ответов</w:t>
      </w:r>
    </w:p>
    <w:p w:rsidR="005D20E9" w:rsidRPr="00E96EC5" w:rsidRDefault="005D20E9" w:rsidP="009C155D">
      <w:pPr>
        <w:pStyle w:val="af1"/>
      </w:pPr>
      <w:r w:rsidRPr="00E96EC5">
        <w:t>Перечислите виды погрешностей средств измерений</w:t>
      </w:r>
    </w:p>
    <w:p w:rsidR="005D20E9" w:rsidRPr="00E96EC5" w:rsidRDefault="005D20E9" w:rsidP="009C155D">
      <w:pPr>
        <w:pStyle w:val="af1"/>
      </w:pPr>
    </w:p>
    <w:p w:rsidR="005D20E9" w:rsidRPr="00E96EC5" w:rsidRDefault="005D20E9" w:rsidP="009C155D">
      <w:pPr>
        <w:pStyle w:val="af1"/>
      </w:pPr>
      <w:r w:rsidRPr="00E96EC5">
        <w:t>1) основная</w:t>
      </w:r>
    </w:p>
    <w:p w:rsidR="005D20E9" w:rsidRPr="00E96EC5" w:rsidRDefault="005D20E9" w:rsidP="009C155D">
      <w:pPr>
        <w:pStyle w:val="af1"/>
      </w:pPr>
      <w:r w:rsidRPr="00E96EC5">
        <w:t>2) дополнительная</w:t>
      </w:r>
    </w:p>
    <w:p w:rsidR="005D20E9" w:rsidRPr="00E96EC5" w:rsidRDefault="005D20E9" w:rsidP="009C155D">
      <w:pPr>
        <w:pStyle w:val="af1"/>
      </w:pPr>
      <w:r w:rsidRPr="00E96EC5">
        <w:t>3) абсолютная</w:t>
      </w:r>
    </w:p>
    <w:p w:rsidR="005D20E9" w:rsidRPr="00E96EC5" w:rsidRDefault="005D20E9" w:rsidP="009C155D">
      <w:pPr>
        <w:pStyle w:val="af1"/>
      </w:pPr>
      <w:r w:rsidRPr="00E96EC5">
        <w:t>4) относительная</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9C155D">
      <w:pPr>
        <w:pStyle w:val="af1"/>
      </w:pPr>
    </w:p>
    <w:p w:rsidR="005D20E9" w:rsidRPr="00E96EC5" w:rsidRDefault="005D20E9" w:rsidP="009C155D">
      <w:pPr>
        <w:pStyle w:val="af3"/>
      </w:pPr>
      <w:r w:rsidRPr="00E96EC5">
        <w:t>Обоснование:</w:t>
      </w:r>
    </w:p>
    <w:p w:rsidR="005D20E9" w:rsidRPr="00E96EC5" w:rsidRDefault="005D20E9" w:rsidP="005D20E9">
      <w:pPr>
        <w:pStyle w:val="190"/>
        <w:shd w:val="clear" w:color="auto" w:fill="auto"/>
        <w:spacing w:before="0" w:after="0" w:line="240" w:lineRule="auto"/>
        <w:rPr>
          <w:sz w:val="24"/>
          <w:szCs w:val="24"/>
        </w:rPr>
      </w:pPr>
    </w:p>
    <w:p w:rsidR="005D20E9" w:rsidRPr="00E96EC5" w:rsidRDefault="005D20E9" w:rsidP="008B0F07">
      <w:pPr>
        <w:pStyle w:val="aff2"/>
      </w:pPr>
      <w:r w:rsidRPr="00E96EC5">
        <w:t>Задание 529.</w:t>
      </w:r>
    </w:p>
    <w:p w:rsidR="005D20E9" w:rsidRPr="00E96EC5" w:rsidRDefault="005D20E9" w:rsidP="009C155D">
      <w:pPr>
        <w:pStyle w:val="af6"/>
      </w:pPr>
      <w:r w:rsidRPr="00E96EC5">
        <w:t>Прочитайте текст и запишите развернутый обоснованный ответ</w:t>
      </w:r>
    </w:p>
    <w:p w:rsidR="005D20E9" w:rsidRPr="00E96EC5" w:rsidRDefault="005D20E9" w:rsidP="009C155D">
      <w:pPr>
        <w:pStyle w:val="af1"/>
      </w:pPr>
      <w:r w:rsidRPr="00E96EC5">
        <w:t>Чему следует уделять особое внимание при производстве измерений высокого напряжения?</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0D25A5">
      <w:pPr>
        <w:jc w:val="both"/>
        <w:rPr>
          <w:rFonts w:ascii="Times New Roman" w:hAnsi="Times New Roman" w:cs="Times New Roman"/>
        </w:rPr>
      </w:pPr>
    </w:p>
    <w:p w:rsidR="00387B80" w:rsidRPr="00E96EC5" w:rsidRDefault="00387B80" w:rsidP="008B0F07">
      <w:pPr>
        <w:pStyle w:val="aff2"/>
      </w:pPr>
      <w:r w:rsidRPr="00E96EC5">
        <w:t>Задание 530.</w:t>
      </w:r>
    </w:p>
    <w:p w:rsidR="00387B80" w:rsidRPr="00E96EC5" w:rsidRDefault="00387B80" w:rsidP="00387B80">
      <w:pPr>
        <w:pStyle w:val="af6"/>
      </w:pPr>
      <w:r w:rsidRPr="00E96EC5">
        <w:t>Прочитайте текст, выберите правильные ответы и запишите аргументы, обосновывающие выбор ответов</w:t>
      </w:r>
    </w:p>
    <w:p w:rsidR="00387B80" w:rsidRPr="00E96EC5" w:rsidRDefault="00387B80" w:rsidP="00387B80">
      <w:pPr>
        <w:pStyle w:val="af1"/>
      </w:pPr>
      <w:r w:rsidRPr="00E96EC5">
        <w:t>Какие бывают типы обслуживания приборов?</w:t>
      </w:r>
    </w:p>
    <w:p w:rsidR="00387B80" w:rsidRPr="00E96EC5" w:rsidRDefault="00387B80" w:rsidP="00387B80">
      <w:pPr>
        <w:pStyle w:val="af1"/>
      </w:pPr>
    </w:p>
    <w:p w:rsidR="00387B80" w:rsidRPr="00E96EC5" w:rsidRDefault="00387B80" w:rsidP="00387B80">
      <w:pPr>
        <w:pStyle w:val="af1"/>
      </w:pPr>
      <w:r w:rsidRPr="00E96EC5">
        <w:t>1) текущее</w:t>
      </w:r>
    </w:p>
    <w:p w:rsidR="00387B80" w:rsidRPr="00E96EC5" w:rsidRDefault="00387B80" w:rsidP="00387B80">
      <w:pPr>
        <w:pStyle w:val="af1"/>
      </w:pPr>
      <w:r w:rsidRPr="00E96EC5">
        <w:t>2) плановое</w:t>
      </w:r>
    </w:p>
    <w:p w:rsidR="00387B80" w:rsidRPr="00E96EC5" w:rsidRDefault="00387B80" w:rsidP="00387B80">
      <w:pPr>
        <w:pStyle w:val="af1"/>
      </w:pPr>
      <w:r w:rsidRPr="00E96EC5">
        <w:t>3) производственное</w:t>
      </w:r>
    </w:p>
    <w:p w:rsidR="00387B80" w:rsidRPr="00E96EC5" w:rsidRDefault="00387B80" w:rsidP="00387B80">
      <w:pPr>
        <w:pStyle w:val="af1"/>
      </w:pPr>
      <w:r w:rsidRPr="00E96EC5">
        <w:t>4) промышленное</w:t>
      </w:r>
    </w:p>
    <w:p w:rsidR="00387B80" w:rsidRPr="00E96EC5" w:rsidRDefault="00387B80" w:rsidP="00387B80">
      <w:pPr>
        <w:pStyle w:val="af1"/>
        <w:rPr>
          <w:rFonts w:eastAsia="Arial Unicode MS"/>
          <w:lang w:bidi="ru-RU"/>
        </w:rPr>
      </w:pPr>
    </w:p>
    <w:p w:rsidR="00387B80" w:rsidRPr="00E96EC5" w:rsidRDefault="00387B80" w:rsidP="00387B80">
      <w:pPr>
        <w:pStyle w:val="af3"/>
      </w:pPr>
      <w:r w:rsidRPr="00E96EC5">
        <w:t>Ответ:</w:t>
      </w:r>
    </w:p>
    <w:p w:rsidR="00387B80" w:rsidRPr="00E96EC5" w:rsidRDefault="00387B80" w:rsidP="00387B80">
      <w:pPr>
        <w:pStyle w:val="af1"/>
      </w:pPr>
    </w:p>
    <w:p w:rsidR="00387B80" w:rsidRPr="00E96EC5" w:rsidRDefault="00387B80" w:rsidP="00387B80">
      <w:pPr>
        <w:pStyle w:val="af3"/>
      </w:pPr>
      <w:r w:rsidRPr="00E96EC5">
        <w:t>Обоснование:</w:t>
      </w:r>
    </w:p>
    <w:p w:rsidR="00387B80" w:rsidRPr="00E96EC5" w:rsidRDefault="00387B80" w:rsidP="00387B80">
      <w:pPr>
        <w:pStyle w:val="af1"/>
      </w:pPr>
    </w:p>
    <w:p w:rsidR="00387B80" w:rsidRPr="00E96EC5" w:rsidRDefault="00387B80" w:rsidP="008B0F07">
      <w:pPr>
        <w:pStyle w:val="aff2"/>
      </w:pPr>
      <w:r w:rsidRPr="00E96EC5">
        <w:t>Задание 531.</w:t>
      </w:r>
    </w:p>
    <w:p w:rsidR="00387B80" w:rsidRPr="00E96EC5" w:rsidRDefault="00387B80" w:rsidP="00387B80">
      <w:pPr>
        <w:pStyle w:val="af6"/>
      </w:pPr>
      <w:r w:rsidRPr="00E96EC5">
        <w:t>Прочитайте текст и запишите развернутый обоснованный ответ</w:t>
      </w:r>
    </w:p>
    <w:p w:rsidR="00387B80" w:rsidRPr="00E96EC5" w:rsidRDefault="00387B80" w:rsidP="00387B80">
      <w:pPr>
        <w:pStyle w:val="af1"/>
      </w:pPr>
      <w:r w:rsidRPr="00E96EC5">
        <w:t>Какие ремонты включает в себя система ППР?</w:t>
      </w:r>
    </w:p>
    <w:p w:rsidR="00387B80" w:rsidRPr="00E96EC5" w:rsidRDefault="00387B80" w:rsidP="00387B80">
      <w:pPr>
        <w:pStyle w:val="af1"/>
        <w:rPr>
          <w:b/>
        </w:rPr>
      </w:pPr>
    </w:p>
    <w:p w:rsidR="00387B80" w:rsidRPr="00E96EC5" w:rsidRDefault="00387B80" w:rsidP="00387B80">
      <w:pPr>
        <w:pStyle w:val="af3"/>
      </w:pPr>
      <w:r w:rsidRPr="00E96EC5">
        <w:t>Ответ:</w:t>
      </w:r>
    </w:p>
    <w:p w:rsidR="00387B80" w:rsidRPr="00E96EC5" w:rsidRDefault="00387B80" w:rsidP="00387B80">
      <w:pPr>
        <w:pStyle w:val="af1"/>
      </w:pPr>
    </w:p>
    <w:p w:rsidR="00387B80" w:rsidRPr="00E96EC5" w:rsidRDefault="00387B80" w:rsidP="008B0F07">
      <w:pPr>
        <w:pStyle w:val="aff2"/>
      </w:pPr>
      <w:r w:rsidRPr="00E96EC5">
        <w:t>Задание 532.</w:t>
      </w:r>
    </w:p>
    <w:p w:rsidR="00387B80" w:rsidRPr="00E96EC5" w:rsidRDefault="00387B80" w:rsidP="00387B80">
      <w:pPr>
        <w:pStyle w:val="af6"/>
      </w:pPr>
      <w:r w:rsidRPr="00E96EC5">
        <w:t>Прочитайте текст и установите соответствие.</w:t>
      </w:r>
    </w:p>
    <w:p w:rsidR="00387B80" w:rsidRPr="00E96EC5" w:rsidRDefault="00387B80" w:rsidP="00387B80">
      <w:pPr>
        <w:pStyle w:val="af1"/>
      </w:pPr>
      <w:r w:rsidRPr="00E96EC5">
        <w:t>Электроизмерительные приборы и устройства для ремонта и наладки оборудования электроустановок, а также для выявления возможных неисправностей. Соотнесите марку прибора с его наименованием.</w:t>
      </w:r>
    </w:p>
    <w:p w:rsidR="00387B80" w:rsidRPr="00E96EC5" w:rsidRDefault="00387B80" w:rsidP="00387B8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3029"/>
        <w:gridCol w:w="451"/>
        <w:gridCol w:w="6016"/>
      </w:tblGrid>
      <w:tr w:rsidR="00387B80" w:rsidRPr="00E96EC5" w:rsidTr="00387B80">
        <w:trPr>
          <w:trHeight w:val="20"/>
        </w:trPr>
        <w:tc>
          <w:tcPr>
            <w:tcW w:w="17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lastRenderedPageBreak/>
              <w:t>Марка прибора</w:t>
            </w:r>
          </w:p>
        </w:tc>
        <w:tc>
          <w:tcPr>
            <w:tcW w:w="325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Наименование прибора</w:t>
            </w:r>
          </w:p>
        </w:tc>
      </w:tr>
      <w:tr w:rsidR="00387B80" w:rsidRPr="00E96EC5" w:rsidTr="00387B80">
        <w:trPr>
          <w:trHeight w:val="449"/>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А</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DA2211" w:rsidP="00CD6F69">
            <w:pPr>
              <w:pStyle w:val="af"/>
            </w:pPr>
            <w:hyperlink r:id="rId124" w:history="1">
              <w:r w:rsidR="00387B80" w:rsidRPr="00E96EC5">
                <w:t>Е6-24/1</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1</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Измеритель сопротивления заземления</w:t>
            </w:r>
          </w:p>
        </w:tc>
      </w:tr>
      <w:tr w:rsidR="00387B80" w:rsidRPr="00E96EC5" w:rsidTr="00387B80">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Б</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DA2211" w:rsidP="00CD6F69">
            <w:pPr>
              <w:pStyle w:val="af"/>
            </w:pPr>
            <w:hyperlink r:id="rId125" w:history="1">
              <w:r w:rsidR="00387B80" w:rsidRPr="00E96EC5">
                <w:t>АКЭ-2100</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2</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Мегаомметр цифровой</w:t>
            </w:r>
          </w:p>
        </w:tc>
      </w:tr>
      <w:tr w:rsidR="00387B80" w:rsidRPr="00E96EC5" w:rsidTr="00387B80">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В</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DA2211" w:rsidP="00CD6F69">
            <w:pPr>
              <w:pStyle w:val="af"/>
            </w:pPr>
            <w:hyperlink r:id="rId126" w:history="1">
              <w:r w:rsidR="00387B80" w:rsidRPr="00E96EC5">
                <w:t>МЭТ-5035M</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3</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Клещи электроизмерительные</w:t>
            </w:r>
          </w:p>
        </w:tc>
      </w:tr>
      <w:tr w:rsidR="00387B80" w:rsidRPr="00E96EC5" w:rsidTr="00387B80">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Г</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DA2211" w:rsidP="00CD6F69">
            <w:pPr>
              <w:pStyle w:val="af"/>
            </w:pPr>
            <w:hyperlink r:id="rId127" w:history="1">
              <w:r w:rsidR="00387B80" w:rsidRPr="00E96EC5">
                <w:t>APPA 138</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4</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Измеритель параметров электрических сетей</w:t>
            </w:r>
          </w:p>
        </w:tc>
      </w:tr>
      <w:tr w:rsidR="00387B80" w:rsidRPr="00E96EC5" w:rsidTr="00387B80">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p>
        </w:tc>
        <w:tc>
          <w:tcPr>
            <w:tcW w:w="1524"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2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87B80" w:rsidRPr="00E96EC5" w:rsidRDefault="00387B80" w:rsidP="00CD6F69">
            <w:pPr>
              <w:pStyle w:val="af"/>
            </w:pPr>
            <w:r w:rsidRPr="00E96EC5">
              <w:t>5</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Анализатор качества электрической энергии в однофазных и трехфазных электрических сетях</w:t>
            </w:r>
          </w:p>
        </w:tc>
      </w:tr>
    </w:tbl>
    <w:p w:rsidR="00387B80" w:rsidRPr="00E96EC5" w:rsidRDefault="00387B80" w:rsidP="00387B80">
      <w:pPr>
        <w:pStyle w:val="af1"/>
      </w:pPr>
    </w:p>
    <w:p w:rsidR="00387B80" w:rsidRPr="00E96EC5" w:rsidRDefault="00387B80" w:rsidP="00387B80">
      <w:pPr>
        <w:pStyle w:val="af3"/>
      </w:pPr>
      <w:r w:rsidRPr="00E96EC5">
        <w:t>Запишите выбранные цифры под соответствующими буквами6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87B80" w:rsidRPr="00E96EC5" w:rsidTr="00387B8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Г</w:t>
            </w:r>
          </w:p>
        </w:tc>
      </w:tr>
      <w:tr w:rsidR="00387B80" w:rsidRPr="00E96EC5" w:rsidTr="00387B8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r>
    </w:tbl>
    <w:p w:rsidR="00387B80" w:rsidRPr="00E96EC5" w:rsidRDefault="00387B80" w:rsidP="00387B80">
      <w:pPr>
        <w:pStyle w:val="af1"/>
      </w:pPr>
    </w:p>
    <w:p w:rsidR="00387B80" w:rsidRPr="00E96EC5" w:rsidRDefault="00387B80" w:rsidP="008B0F07">
      <w:pPr>
        <w:pStyle w:val="aff2"/>
      </w:pPr>
      <w:r w:rsidRPr="00E96EC5">
        <w:t>Задание 533.</w:t>
      </w:r>
    </w:p>
    <w:p w:rsidR="00387B80" w:rsidRPr="00E96EC5" w:rsidRDefault="00387B80" w:rsidP="00387B80">
      <w:pPr>
        <w:pStyle w:val="af6"/>
      </w:pPr>
      <w:r w:rsidRPr="00E96EC5">
        <w:t>Прочитайте текст и установите последовательность.</w:t>
      </w:r>
    </w:p>
    <w:p w:rsidR="00387B80" w:rsidRPr="00E96EC5" w:rsidRDefault="00387B80" w:rsidP="00387B80">
      <w:pPr>
        <w:pStyle w:val="af1"/>
        <w:rPr>
          <w:lang w:eastAsia="en-US"/>
        </w:rPr>
      </w:pPr>
      <w:r w:rsidRPr="00E96EC5">
        <w:rPr>
          <w:lang w:eastAsia="en-US"/>
        </w:rPr>
        <w:t>Для допуска к самостоятельной работе рабочий должен выполнить условия в следующей последовательности:</w:t>
      </w:r>
    </w:p>
    <w:p w:rsidR="00387B80" w:rsidRPr="00E96EC5" w:rsidRDefault="00387B80" w:rsidP="00387B80">
      <w:pPr>
        <w:pStyle w:val="af1"/>
        <w:rPr>
          <w:lang w:eastAsia="en-US"/>
        </w:rPr>
      </w:pPr>
    </w:p>
    <w:p w:rsidR="00387B80" w:rsidRPr="00E96EC5" w:rsidRDefault="00387B80" w:rsidP="00387B80">
      <w:pPr>
        <w:pStyle w:val="af1"/>
        <w:rPr>
          <w:lang w:eastAsia="en-US"/>
        </w:rPr>
      </w:pPr>
      <w:r w:rsidRPr="00E96EC5">
        <w:rPr>
          <w:lang w:eastAsia="en-US"/>
        </w:rPr>
        <w:t>1) по применению средств защиты, необходимых для безопасного выполнения работ;</w:t>
      </w:r>
    </w:p>
    <w:p w:rsidR="00387B80" w:rsidRPr="00E96EC5" w:rsidRDefault="00387B80" w:rsidP="00387B80">
      <w:pPr>
        <w:pStyle w:val="af1"/>
        <w:rPr>
          <w:lang w:eastAsia="en-US"/>
        </w:rPr>
      </w:pPr>
      <w:r w:rsidRPr="00E96EC5">
        <w:rPr>
          <w:lang w:eastAsia="en-US"/>
        </w:rPr>
        <w:t>2) первичный инструктаж на рабочем месте;</w:t>
      </w:r>
    </w:p>
    <w:p w:rsidR="00387B80" w:rsidRPr="00E96EC5" w:rsidRDefault="00387B80" w:rsidP="00387B80">
      <w:pPr>
        <w:pStyle w:val="af1"/>
        <w:rPr>
          <w:lang w:eastAsia="en-US"/>
        </w:rPr>
      </w:pPr>
      <w:r w:rsidRPr="00E96EC5">
        <w:rPr>
          <w:lang w:eastAsia="en-US"/>
        </w:rPr>
        <w:t>3) ПТБ для рабочих, имеющих право подготавливать рабочее место, осуществлять допуск, быть производителем работ, наблюдающим и членом бригады в объеме, соответствующем обязанностям ответственных лиц ПТБ, обучение по программам подготовки по профессии;</w:t>
      </w:r>
    </w:p>
    <w:p w:rsidR="00387B80" w:rsidRPr="00E96EC5" w:rsidRDefault="00387B80" w:rsidP="00387B80">
      <w:pPr>
        <w:pStyle w:val="af1"/>
        <w:rPr>
          <w:lang w:eastAsia="en-US"/>
        </w:rPr>
      </w:pPr>
      <w:r w:rsidRPr="00E96EC5">
        <w:rPr>
          <w:lang w:eastAsia="en-US"/>
        </w:rPr>
        <w:t>4) проверку знаний настоящей Инструкции по охране труда;</w:t>
      </w:r>
    </w:p>
    <w:p w:rsidR="00387B80" w:rsidRPr="00E96EC5" w:rsidRDefault="00387B80" w:rsidP="00387B80">
      <w:pPr>
        <w:pStyle w:val="af1"/>
        <w:rPr>
          <w:lang w:eastAsia="en-US"/>
        </w:rPr>
      </w:pPr>
      <w:r w:rsidRPr="00E96EC5">
        <w:rPr>
          <w:lang w:eastAsia="en-US"/>
        </w:rPr>
        <w:t>5) действующей Инструкции по оказанию первой помощи пострадавшим в связи с несчастными случаями при обслуживании энергетического оборудования.</w:t>
      </w:r>
    </w:p>
    <w:p w:rsidR="00387B80" w:rsidRPr="00E96EC5" w:rsidRDefault="00387B80" w:rsidP="00387B80">
      <w:pPr>
        <w:pStyle w:val="af1"/>
        <w:rPr>
          <w:lang w:eastAsia="en-US"/>
        </w:rPr>
      </w:pPr>
    </w:p>
    <w:p w:rsidR="00387B80" w:rsidRPr="00E96EC5" w:rsidRDefault="00387B80" w:rsidP="00387B80">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387B80" w:rsidRPr="00E96EC5" w:rsidTr="00587959">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r>
    </w:tbl>
    <w:p w:rsidR="00387B80" w:rsidRPr="00E96EC5" w:rsidRDefault="00387B80" w:rsidP="00387B80">
      <w:pPr>
        <w:pStyle w:val="af1"/>
        <w:rPr>
          <w:rStyle w:val="217pt"/>
          <w:rFonts w:ascii="Times New Roman" w:hAnsi="Times New Roman" w:cs="Times New Roman"/>
          <w:sz w:val="24"/>
          <w:szCs w:val="24"/>
        </w:rPr>
      </w:pPr>
    </w:p>
    <w:p w:rsidR="0092591B" w:rsidRPr="00E96EC5" w:rsidRDefault="0092591B" w:rsidP="008B0F07">
      <w:pPr>
        <w:pStyle w:val="aff2"/>
      </w:pPr>
      <w:r w:rsidRPr="00E96EC5">
        <w:t>Задание 534.</w:t>
      </w:r>
    </w:p>
    <w:p w:rsidR="0092591B" w:rsidRPr="00E96EC5" w:rsidRDefault="0092591B" w:rsidP="0092591B">
      <w:pPr>
        <w:pStyle w:val="af6"/>
      </w:pPr>
      <w:r w:rsidRPr="00E96EC5">
        <w:t>Прочитайте текст и запишите развернутый обоснованный ответ</w:t>
      </w:r>
    </w:p>
    <w:p w:rsidR="0092591B" w:rsidRPr="00E96EC5" w:rsidRDefault="0092591B" w:rsidP="0092591B">
      <w:pPr>
        <w:pStyle w:val="af1"/>
      </w:pPr>
      <w:r w:rsidRPr="00E96EC5">
        <w:t>При проведении ремонтов и наладке электрооборудования часто приходится измерять значение первичного тока в электрической цепи. С каким коэффициентом трансформации необходимо подобрать трансформатор тока чтобы щитовой амперметр с номинальным током 5А смог измерить ток в электрической цепи 300 А.</w:t>
      </w:r>
    </w:p>
    <w:p w:rsidR="0092591B" w:rsidRPr="00E96EC5" w:rsidRDefault="0092591B" w:rsidP="0092591B">
      <w:pPr>
        <w:pStyle w:val="af1"/>
      </w:pPr>
    </w:p>
    <w:p w:rsidR="0092591B" w:rsidRPr="00E96EC5" w:rsidRDefault="0092591B" w:rsidP="0092591B">
      <w:pPr>
        <w:pStyle w:val="af3"/>
      </w:pPr>
      <w:r w:rsidRPr="00E96EC5">
        <w:t xml:space="preserve">Ответ: </w:t>
      </w:r>
    </w:p>
    <w:p w:rsidR="002A6E7F" w:rsidRPr="00E96EC5" w:rsidRDefault="002A6E7F" w:rsidP="000D25A5">
      <w:pPr>
        <w:jc w:val="both"/>
        <w:rPr>
          <w:rFonts w:ascii="Times New Roman" w:hAnsi="Times New Roman" w:cs="Times New Roman"/>
        </w:rPr>
      </w:pPr>
    </w:p>
    <w:p w:rsidR="000D25A5" w:rsidRPr="00E96EC5" w:rsidRDefault="000D25A5" w:rsidP="008B0F07">
      <w:pPr>
        <w:pStyle w:val="aff2"/>
      </w:pPr>
      <w:r w:rsidRPr="00E96EC5">
        <w:t>Задание 535.</w:t>
      </w:r>
    </w:p>
    <w:p w:rsidR="000D25A5" w:rsidRPr="00E96EC5" w:rsidRDefault="000D25A5" w:rsidP="00AF0DC8">
      <w:pPr>
        <w:pStyle w:val="af6"/>
      </w:pPr>
      <w:r w:rsidRPr="00E96EC5">
        <w:t>Прочитайте текст и запишите развернутый обоснованный ответ</w:t>
      </w:r>
    </w:p>
    <w:p w:rsidR="000D25A5" w:rsidRPr="00E96EC5" w:rsidRDefault="000D25A5" w:rsidP="007D6DCE">
      <w:pPr>
        <w:pStyle w:val="af1"/>
      </w:pPr>
      <w:r w:rsidRPr="00E96EC5">
        <w:t xml:space="preserve">Какой угол образует прямая 3у = 5 с положительным направлением оси ОХ острый, тупой, развернутый или прямой? </w:t>
      </w:r>
    </w:p>
    <w:p w:rsidR="000D25A5" w:rsidRPr="00E96EC5" w:rsidRDefault="007D6DCE" w:rsidP="007D6DCE">
      <w:pPr>
        <w:pStyle w:val="af3"/>
      </w:pPr>
      <w:r w:rsidRPr="00E96EC5">
        <w:t>Ответ</w:t>
      </w:r>
      <w:r w:rsidR="000D25A5" w:rsidRPr="00E96EC5">
        <w:t>:</w:t>
      </w:r>
    </w:p>
    <w:p w:rsidR="00060594" w:rsidRPr="00E96EC5" w:rsidRDefault="00060594" w:rsidP="004E6E15">
      <w:pPr>
        <w:jc w:val="both"/>
        <w:rPr>
          <w:rFonts w:ascii="Times New Roman" w:hAnsi="Times New Roman" w:cs="Times New Roman"/>
        </w:rPr>
      </w:pPr>
    </w:p>
    <w:p w:rsidR="00371F73" w:rsidRPr="00E96EC5" w:rsidRDefault="00371F73" w:rsidP="008B0F07">
      <w:pPr>
        <w:pStyle w:val="aff2"/>
      </w:pPr>
      <w:r w:rsidRPr="00E96EC5">
        <w:t xml:space="preserve">Задание 536. </w:t>
      </w:r>
    </w:p>
    <w:p w:rsidR="00371F73" w:rsidRPr="00E96EC5" w:rsidRDefault="00371F73" w:rsidP="00AF0DC8">
      <w:pPr>
        <w:pStyle w:val="af6"/>
      </w:pPr>
      <w:r w:rsidRPr="00E96EC5">
        <w:t>Прочитайте текст и установите последовательность.</w:t>
      </w:r>
    </w:p>
    <w:p w:rsidR="00371F73" w:rsidRPr="00E96EC5" w:rsidRDefault="00371F73" w:rsidP="007D6DCE">
      <w:pPr>
        <w:pStyle w:val="af1"/>
      </w:pPr>
      <w:r w:rsidRPr="00E96EC5">
        <w:t>Для измерения напряжения в электрической сети используется прибор вольтметр. Используя знания о порядке настройки цифровых измерительных приборов и способов подключения в электрическую сеть установите последовательность настройки и измерения цифровым вольтметром напряжения:</w:t>
      </w:r>
    </w:p>
    <w:p w:rsidR="00301459" w:rsidRPr="00E96EC5" w:rsidRDefault="00301459" w:rsidP="007D6DCE">
      <w:pPr>
        <w:pStyle w:val="af1"/>
      </w:pPr>
    </w:p>
    <w:p w:rsidR="00371F73" w:rsidRPr="00E96EC5" w:rsidRDefault="00371F73" w:rsidP="007D6DCE">
      <w:pPr>
        <w:pStyle w:val="af1"/>
      </w:pPr>
      <w:r w:rsidRPr="00E96EC5">
        <w:t>1) Выбрать предел измерения вольтметра</w:t>
      </w:r>
    </w:p>
    <w:p w:rsidR="00371F73" w:rsidRPr="00E96EC5" w:rsidRDefault="00371F73" w:rsidP="007D6DCE">
      <w:pPr>
        <w:pStyle w:val="af1"/>
      </w:pPr>
      <w:r w:rsidRPr="00E96EC5">
        <w:t>2) Включить измерительный прибор</w:t>
      </w:r>
    </w:p>
    <w:p w:rsidR="00371F73" w:rsidRPr="00E96EC5" w:rsidRDefault="00371F73" w:rsidP="007D6DCE">
      <w:pPr>
        <w:pStyle w:val="af1"/>
      </w:pPr>
      <w:r w:rsidRPr="00E96EC5">
        <w:lastRenderedPageBreak/>
        <w:t>3) Выполнить измерения напряжения электрической сети</w:t>
      </w:r>
    </w:p>
    <w:p w:rsidR="00371F73" w:rsidRPr="00E96EC5" w:rsidRDefault="00371F73" w:rsidP="007D6DCE">
      <w:pPr>
        <w:pStyle w:val="af1"/>
      </w:pPr>
      <w:r w:rsidRPr="00E96EC5">
        <w:t xml:space="preserve">4) Зафиксировать показания прибора кнопкой </w:t>
      </w:r>
      <w:r w:rsidRPr="00E96EC5">
        <w:rPr>
          <w:lang w:val="en-US"/>
        </w:rPr>
        <w:t>HOLD</w:t>
      </w:r>
    </w:p>
    <w:p w:rsidR="00371F73" w:rsidRPr="00E96EC5" w:rsidRDefault="00371F73" w:rsidP="007D6DCE">
      <w:pPr>
        <w:pStyle w:val="af1"/>
      </w:pPr>
      <w:r w:rsidRPr="00E96EC5">
        <w:t xml:space="preserve">5) Установить индикатор в нулевое положение кнопкой </w:t>
      </w:r>
      <w:r w:rsidRPr="00E96EC5">
        <w:rPr>
          <w:lang w:val="en-US"/>
        </w:rPr>
        <w:t>ZERO</w:t>
      </w:r>
    </w:p>
    <w:p w:rsidR="00371F73" w:rsidRPr="00E96EC5" w:rsidRDefault="00371F73" w:rsidP="007D6DCE">
      <w:pPr>
        <w:pStyle w:val="af1"/>
      </w:pPr>
    </w:p>
    <w:p w:rsidR="007D6DCE" w:rsidRPr="00E96EC5" w:rsidRDefault="007D6DCE" w:rsidP="007D6DCE">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371F73" w:rsidRPr="00E96EC5" w:rsidTr="00301459">
        <w:tc>
          <w:tcPr>
            <w:tcW w:w="997"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r>
    </w:tbl>
    <w:p w:rsidR="00371F73" w:rsidRPr="00E96EC5" w:rsidRDefault="00371F73" w:rsidP="00C36067">
      <w:pPr>
        <w:pStyle w:val="af1"/>
      </w:pPr>
    </w:p>
    <w:p w:rsidR="00C36067" w:rsidRPr="00E96EC5" w:rsidRDefault="00C36067" w:rsidP="008B0F07">
      <w:pPr>
        <w:pStyle w:val="aff2"/>
      </w:pPr>
      <w:r w:rsidRPr="00E96EC5">
        <w:t>Задание 537.</w:t>
      </w:r>
    </w:p>
    <w:p w:rsidR="00C36067" w:rsidRPr="00E96EC5" w:rsidRDefault="00C36067" w:rsidP="00C36067">
      <w:pPr>
        <w:pStyle w:val="af6"/>
      </w:pPr>
      <w:r w:rsidRPr="00E96EC5">
        <w:t>Прочитайте текст и запишите развернутый обоснованный ответ</w:t>
      </w:r>
    </w:p>
    <w:p w:rsidR="00C36067" w:rsidRPr="00E96EC5" w:rsidRDefault="00C36067" w:rsidP="00C36067">
      <w:pPr>
        <w:pStyle w:val="af1"/>
      </w:pPr>
      <w:r w:rsidRPr="00E96EC5">
        <w:t>Производя настройку и регулировку устройств и приборов для ремонта оборудования электрических установок и сетей определить относительную погрешность амперметра, имеющего класс точности 1,0 и предел измерения 5 А, измерит ток 3,5.</w:t>
      </w:r>
    </w:p>
    <w:p w:rsidR="00C36067" w:rsidRPr="00E96EC5" w:rsidRDefault="00C36067" w:rsidP="00C36067">
      <w:pPr>
        <w:pStyle w:val="af1"/>
      </w:pPr>
    </w:p>
    <w:p w:rsidR="00C36067" w:rsidRPr="00E96EC5" w:rsidRDefault="00C36067" w:rsidP="00C36067">
      <w:pPr>
        <w:pStyle w:val="af3"/>
      </w:pPr>
      <w:r w:rsidRPr="00E96EC5">
        <w:t>Ответ:</w:t>
      </w:r>
    </w:p>
    <w:p w:rsidR="00665926" w:rsidRPr="00E96EC5" w:rsidRDefault="00665926" w:rsidP="00665926">
      <w:pPr>
        <w:pStyle w:val="af1"/>
      </w:pPr>
    </w:p>
    <w:p w:rsidR="001850A1" w:rsidRPr="00E96EC5" w:rsidRDefault="001850A1" w:rsidP="008B0F07">
      <w:pPr>
        <w:pStyle w:val="aff2"/>
      </w:pPr>
      <w:r w:rsidRPr="00E96EC5">
        <w:t>Задание 538.</w:t>
      </w:r>
    </w:p>
    <w:p w:rsidR="001850A1" w:rsidRPr="00E96EC5" w:rsidRDefault="001850A1" w:rsidP="001850A1">
      <w:pPr>
        <w:pStyle w:val="af6"/>
      </w:pPr>
      <w:r w:rsidRPr="00E96EC5">
        <w:t>Прочитайте текст, выберите правильный ответ и запишите аргументы, обосновывающие выбор ответа</w:t>
      </w:r>
    </w:p>
    <w:p w:rsidR="001850A1" w:rsidRPr="00E96EC5" w:rsidRDefault="001850A1" w:rsidP="001850A1">
      <w:pPr>
        <w:pStyle w:val="af1"/>
      </w:pPr>
      <w:r w:rsidRPr="00E96EC5">
        <w:t>Ремонт оборудования - это :</w:t>
      </w:r>
    </w:p>
    <w:p w:rsidR="00301459" w:rsidRPr="00E96EC5" w:rsidRDefault="00301459" w:rsidP="001850A1">
      <w:pPr>
        <w:pStyle w:val="af1"/>
      </w:pPr>
    </w:p>
    <w:p w:rsidR="001850A1" w:rsidRPr="00E96EC5" w:rsidRDefault="001850A1" w:rsidP="001850A1">
      <w:pPr>
        <w:pStyle w:val="af1"/>
      </w:pPr>
      <w:r w:rsidRPr="00E96EC5">
        <w:t>1) самостоятельная операция ТО, при которой проверяют состояние оборудования, дефекты, нарушения ПТБ.</w:t>
      </w:r>
    </w:p>
    <w:p w:rsidR="001850A1" w:rsidRPr="00E96EC5" w:rsidRDefault="001850A1" w:rsidP="001850A1">
      <w:pPr>
        <w:pStyle w:val="af1"/>
      </w:pPr>
      <w:r w:rsidRPr="00E96EC5">
        <w:t>2) восстановление его исправности или работоспособности и обеспечение нормативного ресурса;</w:t>
      </w:r>
    </w:p>
    <w:p w:rsidR="001850A1" w:rsidRPr="00E96EC5" w:rsidRDefault="001850A1" w:rsidP="001850A1">
      <w:pPr>
        <w:pStyle w:val="af1"/>
      </w:pPr>
      <w:r w:rsidRPr="00E96EC5">
        <w:t>3) операция, которая производится, с целью выявления скрытых дефектов и контроля за эксплуатационной надежностью и безопасностью обслуживания;</w:t>
      </w:r>
    </w:p>
    <w:p w:rsidR="001850A1" w:rsidRPr="00E96EC5" w:rsidRDefault="001850A1" w:rsidP="001850A1">
      <w:pPr>
        <w:pStyle w:val="af1"/>
      </w:pPr>
      <w:r w:rsidRPr="00E96EC5">
        <w:t>4) трехкратное включение и отключение собранного оборудования.</w:t>
      </w:r>
    </w:p>
    <w:p w:rsidR="001850A1" w:rsidRPr="00E96EC5" w:rsidRDefault="001850A1" w:rsidP="001850A1">
      <w:pPr>
        <w:pStyle w:val="af1"/>
      </w:pPr>
    </w:p>
    <w:p w:rsidR="001850A1" w:rsidRPr="00E96EC5" w:rsidRDefault="001850A1" w:rsidP="001850A1">
      <w:pPr>
        <w:pStyle w:val="af3"/>
      </w:pPr>
      <w:r w:rsidRPr="00E96EC5">
        <w:t>Ответ:</w:t>
      </w:r>
    </w:p>
    <w:p w:rsidR="001850A1" w:rsidRPr="00E96EC5" w:rsidRDefault="001850A1" w:rsidP="001850A1">
      <w:pPr>
        <w:pStyle w:val="af1"/>
      </w:pPr>
    </w:p>
    <w:p w:rsidR="001850A1" w:rsidRPr="00E96EC5" w:rsidRDefault="001850A1" w:rsidP="001850A1">
      <w:pPr>
        <w:pStyle w:val="af3"/>
      </w:pPr>
      <w:r w:rsidRPr="00E96EC5">
        <w:t>Обоснование:</w:t>
      </w:r>
    </w:p>
    <w:p w:rsidR="00BF7DA0" w:rsidRPr="00E96EC5" w:rsidRDefault="00BF7DA0" w:rsidP="00665926">
      <w:pPr>
        <w:pStyle w:val="af1"/>
      </w:pPr>
    </w:p>
    <w:p w:rsidR="00046715" w:rsidRPr="00E96EC5" w:rsidRDefault="00046715" w:rsidP="008B0F07">
      <w:pPr>
        <w:pStyle w:val="aff2"/>
      </w:pPr>
      <w:r w:rsidRPr="00E96EC5">
        <w:t>Задание 539.</w:t>
      </w:r>
    </w:p>
    <w:p w:rsidR="00046715" w:rsidRPr="00E96EC5" w:rsidRDefault="00046715" w:rsidP="00046715">
      <w:pPr>
        <w:pStyle w:val="af6"/>
      </w:pPr>
      <w:r w:rsidRPr="00E96EC5">
        <w:t xml:space="preserve">Прочитайте текст и установите последовательность </w:t>
      </w:r>
    </w:p>
    <w:p w:rsidR="00046715" w:rsidRPr="00E96EC5" w:rsidRDefault="00046715" w:rsidP="00046715">
      <w:pPr>
        <w:pStyle w:val="af1"/>
      </w:pPr>
      <w:r w:rsidRPr="00E96EC5">
        <w:t>При произведении настройки и регулировки устройств и приборов для ремонта оборудования электрических установок и сетей. Установите соответствие</w:t>
      </w:r>
    </w:p>
    <w:p w:rsidR="00046715" w:rsidRPr="00E96EC5" w:rsidRDefault="00046715" w:rsidP="00046715">
      <w:pPr>
        <w:pStyle w:val="af1"/>
      </w:pPr>
      <w:r w:rsidRPr="00E96EC5">
        <w:t>К каждой позиции, данной в левом столбце, подберите соответствующую позицию из правого столбца:</w:t>
      </w:r>
    </w:p>
    <w:p w:rsidR="00301459" w:rsidRPr="00E96EC5" w:rsidRDefault="00301459" w:rsidP="00046715">
      <w:pPr>
        <w:pStyle w:val="af1"/>
      </w:pPr>
    </w:p>
    <w:tbl>
      <w:tblPr>
        <w:tblStyle w:val="ab"/>
        <w:tblW w:w="9931" w:type="dxa"/>
        <w:tblLook w:val="04A0" w:firstRow="1" w:lastRow="0" w:firstColumn="1" w:lastColumn="0" w:noHBand="0" w:noVBand="1"/>
      </w:tblPr>
      <w:tblGrid>
        <w:gridCol w:w="676"/>
        <w:gridCol w:w="4624"/>
        <w:gridCol w:w="562"/>
        <w:gridCol w:w="4069"/>
      </w:tblGrid>
      <w:tr w:rsidR="00046715"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Условное обозначение</w:t>
            </w:r>
          </w:p>
        </w:tc>
        <w:tc>
          <w:tcPr>
            <w:tcW w:w="4644" w:type="dxa"/>
            <w:gridSpan w:val="2"/>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 xml:space="preserve">Наименование </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046715" w:rsidRPr="00E96EC5" w:rsidRDefault="00DA2211" w:rsidP="00CD6F69">
            <w:pPr>
              <w:pStyle w:val="af"/>
            </w:pPr>
            <w:r>
              <w:rPr>
                <w:noProof/>
              </w:rPr>
            </w:r>
            <w:r>
              <w:rPr>
                <w:noProof/>
              </w:rPr>
              <w:pict>
                <v:group id="Группа 118" o:spid="_x0000_s1026" style="width:76.7pt;height:20.65pt;mso-position-horizontal-relative:char;mso-position-vertical-relative:line" coordsize="9738,2625">
                  <v:oval id="Овал 24" o:spid="_x0000_s1027" style="position:absolute;left:4390;width:2807;height:26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" filled="f" strokecolor="black [1600]" strokeweight="1.5pt"/>
                  <v:oval id="Овал 25" o:spid="_x0000_s1028" style="position:absolute;left:2444;width:2800;height:26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" filled="f" strokecolor="black [1600]" strokeweight="1.5pt"/>
                  <v:line id="Прямая соединительная линия 116" o:spid="_x0000_s1029" style="position:absolute;visibility:visible" from="7197,1358" to="973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" strokecolor="black [3040]" strokeweight="1pt"/>
                  <v:line id="Прямая соединительная линия 117" o:spid="_x0000_s1030" style="position:absolute;flip:x;visibility:visible" from="0,1358" to="244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" strokecolor="black [3040]" strokeweight="1pt"/>
                  <w10:wrap type="none"/>
                  <w10:anchorlock/>
                </v:group>
              </w:pi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кабельная линия</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rPr>
                <w:rFonts w:eastAsiaTheme="minorHAnsi"/>
              </w:rPr>
              <w:object w:dxaOrig="3030" w:dyaOrig="3225">
                <v:shape id="_x0000_i1031" type="#_x0000_t75" style="width:52.9pt;height:35.65pt" o:ole="">
                  <v:imagedata r:id="rId128" o:title="" croptop="22160f" cropbottom="22631f" cropleft="12007f" cropright="19511f"/>
                </v:shape>
                <o:OLEObject Type="Embed" ProgID="PBrush" ShapeID="_x0000_i1031" DrawAspect="Content" ObjectID="_1791725610" r:id="rId129"/>
              </w:obje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трансформатор</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DA2211" w:rsidP="00CD6F69">
            <w:pPr>
              <w:pStyle w:val="af"/>
            </w:pPr>
            <w:r>
              <w:rPr>
                <w:noProof/>
              </w:rPr>
            </w:r>
            <w:r>
              <w:rPr>
                <w:noProof/>
              </w:rPr>
              <w:pict>
                <v:group id="Группа 127" o:spid="_x0000_s1032" style="width:71.45pt;height:24.65pt;mso-position-horizontal-relative:char;mso-position-vertical-relative:line" coordsize="9076,3129">
                  <v:shapetype id="_x0000_t202" coordsize="21600,21600" o:spt="202" path="m,l,21600r21600,l21600,xe">
                    <v:stroke joinstyle="miter"/>
                    <v:path gradientshapeok="t" o:connecttype="rect"/>
                  </v:shapetype>
                  <v:shape id="Надпись 125" o:spid="_x0000_s1036" type="#_x0000_t202" style="position:absolute;left:2632;width:6444;height:3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style="mso-next-textbox:#Надпись 125">
                      <w:txbxContent>
                        <w:p w:rsidR="004A1A2E" w:rsidRPr="00F05DE7" w:rsidRDefault="004A1A2E">
                          <w:pPr>
                            <w:rPr>
                              <w:sz w:val="18"/>
                              <w:szCs w:val="18"/>
                              <w:lang w:val="en-US"/>
                            </w:rPr>
                          </w:pPr>
                          <w:r w:rsidRPr="00F05DE7">
                            <w:rPr>
                              <w:sz w:val="18"/>
                              <w:szCs w:val="18"/>
                              <w:lang w:val="en-US"/>
                            </w:rPr>
                            <w:t>MS</w:t>
                          </w:r>
                        </w:p>
                      </w:txbxContent>
                    </v:textbox>
                  </v:shape>
                  <v:group id="Группа 123" o:spid="_x0000_s1033" style="position:absolute;width:5930;height:2984" coordsize="593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Овал 120" o:spid="_x0000_s1035" style="position:absolute;left:3129;top:337;width:2801;height:2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" filled="f" strokecolor="black [1600]" strokeweight="1.5pt"/>
                    <v:line id="Прямая соединительная линия 121" o:spid="_x0000_s1034" style="position:absolute;flip:x;visibility:visible" from="0,1656" to="312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" strokecolor="black [3040]"/>
                    <v:line id="Прямая соединительная линия 122" o:spid="_x0000_s1031" style="position:absolute;visibility:visible" from="6,0" to="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" strokecolor="black [3040]" strokeweight="2.25pt"/>
                  </v:group>
                  <w10:wrap type="none"/>
                  <w10:anchorlock/>
                </v:group>
              </w:pi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двигатель</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tcPr>
          <w:p w:rsidR="00046715" w:rsidRPr="00E96EC5" w:rsidRDefault="00F05DE7"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rPr>
                <w:noProof/>
                <w:lang w:eastAsia="ru-RU" w:bidi="ar-SA"/>
              </w:rPr>
              <w:drawing>
                <wp:inline distT="0" distB="0" distL="0" distR="0" wp14:anchorId="1AF64078" wp14:editId="7414070B">
                  <wp:extent cx="755650" cy="3556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5650" cy="355600"/>
                          </a:xfrm>
                          <a:prstGeom prst="rect">
                            <a:avLst/>
                          </a:prstGeom>
                          <a:noFill/>
                          <a:ln>
                            <a:noFill/>
                          </a:ln>
                        </pic:spPr>
                      </pic:pic>
                    </a:graphicData>
                  </a:graphic>
                </wp:inline>
              </w:drawing>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выключатель</w:t>
            </w:r>
          </w:p>
        </w:tc>
      </w:tr>
      <w:tr w:rsidR="00F05DE7" w:rsidRPr="00E96EC5" w:rsidTr="000B6F1C">
        <w:tc>
          <w:tcPr>
            <w:tcW w:w="521"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p>
        </w:tc>
        <w:tc>
          <w:tcPr>
            <w:tcW w:w="464"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t>амперметр</w:t>
            </w:r>
          </w:p>
        </w:tc>
      </w:tr>
    </w:tbl>
    <w:p w:rsidR="00046715" w:rsidRPr="00E96EC5" w:rsidRDefault="00046715" w:rsidP="00EA7A8A">
      <w:pPr>
        <w:pStyle w:val="af1"/>
      </w:pPr>
    </w:p>
    <w:p w:rsidR="00EA7A8A" w:rsidRPr="00E96EC5" w:rsidRDefault="00DD5ACE" w:rsidP="00EA7A8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4"/>
        <w:gridCol w:w="2483"/>
        <w:gridCol w:w="2483"/>
        <w:gridCol w:w="2481"/>
      </w:tblGrid>
      <w:tr w:rsidR="00F05DE7" w:rsidRPr="00E96EC5" w:rsidTr="00F05DE7">
        <w:trPr>
          <w:trHeight w:val="20"/>
        </w:trPr>
        <w:tc>
          <w:tcPr>
            <w:tcW w:w="1251" w:type="pct"/>
            <w:shd w:val="clear" w:color="auto" w:fill="FFFFFF"/>
            <w:vAlign w:val="bottom"/>
          </w:tcPr>
          <w:p w:rsidR="00F05DE7" w:rsidRPr="00E96EC5" w:rsidRDefault="00F05DE7" w:rsidP="00CD6F69">
            <w:pPr>
              <w:pStyle w:val="af"/>
            </w:pPr>
            <w:r w:rsidRPr="00E96EC5">
              <w:t>А</w:t>
            </w:r>
          </w:p>
        </w:tc>
        <w:tc>
          <w:tcPr>
            <w:tcW w:w="1250" w:type="pct"/>
            <w:shd w:val="clear" w:color="auto" w:fill="FFFFFF"/>
            <w:vAlign w:val="bottom"/>
          </w:tcPr>
          <w:p w:rsidR="00F05DE7" w:rsidRPr="00E96EC5" w:rsidRDefault="00F05DE7" w:rsidP="00CD6F69">
            <w:pPr>
              <w:pStyle w:val="af"/>
            </w:pPr>
            <w:r w:rsidRPr="00E96EC5">
              <w:t>Б</w:t>
            </w:r>
          </w:p>
        </w:tc>
        <w:tc>
          <w:tcPr>
            <w:tcW w:w="1250" w:type="pct"/>
            <w:shd w:val="clear" w:color="auto" w:fill="FFFFFF"/>
            <w:vAlign w:val="bottom"/>
          </w:tcPr>
          <w:p w:rsidR="00F05DE7" w:rsidRPr="00E96EC5" w:rsidRDefault="00F05DE7" w:rsidP="00CD6F69">
            <w:pPr>
              <w:pStyle w:val="af"/>
            </w:pPr>
            <w:r w:rsidRPr="00E96EC5">
              <w:t>В</w:t>
            </w:r>
          </w:p>
        </w:tc>
        <w:tc>
          <w:tcPr>
            <w:tcW w:w="1249" w:type="pct"/>
            <w:shd w:val="clear" w:color="auto" w:fill="FFFFFF"/>
          </w:tcPr>
          <w:p w:rsidR="00F05DE7" w:rsidRPr="00E96EC5" w:rsidRDefault="00F05DE7" w:rsidP="00CD6F69">
            <w:pPr>
              <w:pStyle w:val="af"/>
            </w:pPr>
            <w:r w:rsidRPr="00E96EC5">
              <w:t>Г</w:t>
            </w:r>
          </w:p>
        </w:tc>
      </w:tr>
      <w:tr w:rsidR="00F05DE7" w:rsidRPr="00E96EC5" w:rsidTr="00F05DE7">
        <w:trPr>
          <w:trHeight w:val="20"/>
        </w:trPr>
        <w:tc>
          <w:tcPr>
            <w:tcW w:w="1251" w:type="pct"/>
            <w:shd w:val="clear" w:color="auto" w:fill="FFFFFF"/>
          </w:tcPr>
          <w:p w:rsidR="00F05DE7" w:rsidRPr="00E96EC5" w:rsidRDefault="00F05DE7" w:rsidP="00CD6F69">
            <w:pPr>
              <w:pStyle w:val="af"/>
            </w:pPr>
          </w:p>
        </w:tc>
        <w:tc>
          <w:tcPr>
            <w:tcW w:w="1250" w:type="pct"/>
            <w:shd w:val="clear" w:color="auto" w:fill="FFFFFF"/>
          </w:tcPr>
          <w:p w:rsidR="00F05DE7" w:rsidRPr="00E96EC5" w:rsidRDefault="00F05DE7" w:rsidP="00CD6F69">
            <w:pPr>
              <w:pStyle w:val="af"/>
            </w:pPr>
          </w:p>
        </w:tc>
        <w:tc>
          <w:tcPr>
            <w:tcW w:w="1250" w:type="pct"/>
            <w:shd w:val="clear" w:color="auto" w:fill="FFFFFF"/>
          </w:tcPr>
          <w:p w:rsidR="00F05DE7" w:rsidRPr="00E96EC5" w:rsidRDefault="00F05DE7" w:rsidP="00CD6F69">
            <w:pPr>
              <w:pStyle w:val="af"/>
            </w:pPr>
          </w:p>
        </w:tc>
        <w:tc>
          <w:tcPr>
            <w:tcW w:w="1249" w:type="pct"/>
            <w:shd w:val="clear" w:color="auto" w:fill="FFFFFF"/>
          </w:tcPr>
          <w:p w:rsidR="00F05DE7" w:rsidRPr="00E96EC5" w:rsidRDefault="00F05DE7" w:rsidP="00CD6F69">
            <w:pPr>
              <w:pStyle w:val="af"/>
            </w:pPr>
          </w:p>
        </w:tc>
      </w:tr>
    </w:tbl>
    <w:p w:rsidR="00C36067" w:rsidRPr="00E96EC5" w:rsidRDefault="00C36067" w:rsidP="007D6DCE">
      <w:pPr>
        <w:pStyle w:val="af1"/>
        <w:rPr>
          <w:noProof/>
        </w:rPr>
      </w:pPr>
    </w:p>
    <w:p w:rsidR="00BA2BD9" w:rsidRPr="00E96EC5" w:rsidRDefault="00BA2BD9" w:rsidP="008B0F07">
      <w:pPr>
        <w:pStyle w:val="aff2"/>
      </w:pPr>
      <w:r w:rsidRPr="00E96EC5">
        <w:t>Задание 540.</w:t>
      </w:r>
    </w:p>
    <w:p w:rsidR="00BA2BD9" w:rsidRPr="00E96EC5" w:rsidRDefault="00BA2BD9" w:rsidP="00BA2BD9">
      <w:pPr>
        <w:pStyle w:val="af6"/>
      </w:pPr>
      <w:r w:rsidRPr="00E96EC5">
        <w:t>Прочитайте текст и установите соответствие.</w:t>
      </w:r>
    </w:p>
    <w:p w:rsidR="00BA2BD9" w:rsidRPr="00E96EC5" w:rsidRDefault="00BA2BD9" w:rsidP="00BA2BD9">
      <w:pPr>
        <w:pStyle w:val="af1"/>
      </w:pPr>
      <w:r w:rsidRPr="00E96EC5">
        <w:t>Настройка приборов для ремонта оборудования электроустановок и сетей включает в себя возможность расширения их пределов измерения. Для определенного измерительного прибора требуется соответствующее устройство расширения пределов измерения. Соотнесите устройство расширения пределов измерения и измерительный прибор. К каждой позиции, данной в левом столбце, подберите соответствующую позицию из правого столбца:</w:t>
      </w:r>
    </w:p>
    <w:p w:rsidR="00BA2BD9" w:rsidRPr="00E96EC5" w:rsidRDefault="00BA2BD9" w:rsidP="00BA2BD9">
      <w:pPr>
        <w:pStyle w:val="af1"/>
      </w:pPr>
    </w:p>
    <w:tbl>
      <w:tblPr>
        <w:tblStyle w:val="13"/>
        <w:tblW w:w="9776" w:type="dxa"/>
        <w:tblLook w:val="04A0" w:firstRow="1" w:lastRow="0" w:firstColumn="1" w:lastColumn="0" w:noHBand="0" w:noVBand="1"/>
      </w:tblPr>
      <w:tblGrid>
        <w:gridCol w:w="562"/>
        <w:gridCol w:w="3686"/>
        <w:gridCol w:w="535"/>
        <w:gridCol w:w="4993"/>
      </w:tblGrid>
      <w:tr w:rsidR="00BA2BD9" w:rsidRPr="00E96EC5" w:rsidTr="00BA2BD9">
        <w:tc>
          <w:tcPr>
            <w:tcW w:w="4248" w:type="dxa"/>
            <w:gridSpan w:val="2"/>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Устройство расширения пределов измерения</w:t>
            </w:r>
          </w:p>
        </w:tc>
        <w:tc>
          <w:tcPr>
            <w:tcW w:w="5528" w:type="dxa"/>
            <w:gridSpan w:val="2"/>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Измерительный прибор</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Шунт</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1</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Амперметр электромагнитной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Б</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Добавочное сопротивление</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2</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магнитоэлектрической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Трансформатор напряжения</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3</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Амперметр магнитоэлектрической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Г</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Трансформатор тока</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4</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электромагнитной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5</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электростатической системы</w:t>
            </w:r>
          </w:p>
        </w:tc>
      </w:tr>
    </w:tbl>
    <w:p w:rsidR="00BA2BD9" w:rsidRPr="00E96EC5" w:rsidRDefault="00BA2BD9" w:rsidP="00BA2BD9">
      <w:pPr>
        <w:pStyle w:val="af1"/>
      </w:pPr>
    </w:p>
    <w:p w:rsidR="00BA2BD9" w:rsidRPr="00E96EC5" w:rsidRDefault="00BA2BD9" w:rsidP="00BA2BD9">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BA2BD9" w:rsidRPr="00E96EC5" w:rsidTr="00BA2BD9">
        <w:tc>
          <w:tcPr>
            <w:tcW w:w="244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Г</w:t>
            </w:r>
          </w:p>
        </w:tc>
      </w:tr>
      <w:tr w:rsidR="00BA2BD9" w:rsidRPr="00E96EC5" w:rsidTr="00301459">
        <w:tc>
          <w:tcPr>
            <w:tcW w:w="244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r>
    </w:tbl>
    <w:p w:rsidR="00BA2BD9" w:rsidRPr="00E96EC5" w:rsidRDefault="00BA2BD9" w:rsidP="00BA2BD9">
      <w:pPr>
        <w:pStyle w:val="af1"/>
      </w:pPr>
    </w:p>
    <w:p w:rsidR="00BA2BD9" w:rsidRPr="00E96EC5" w:rsidRDefault="00BA2BD9" w:rsidP="008B0F07">
      <w:pPr>
        <w:pStyle w:val="aff2"/>
      </w:pPr>
      <w:r w:rsidRPr="00E96EC5">
        <w:t>Задание 541.</w:t>
      </w:r>
    </w:p>
    <w:p w:rsidR="00BA2BD9" w:rsidRPr="00E96EC5" w:rsidRDefault="00BA2BD9" w:rsidP="00BA2BD9">
      <w:pPr>
        <w:pStyle w:val="af6"/>
      </w:pPr>
      <w:r w:rsidRPr="00E96EC5">
        <w:t>Прочитайте текст и установите последовательность.</w:t>
      </w:r>
    </w:p>
    <w:p w:rsidR="00BA2BD9" w:rsidRPr="00E96EC5" w:rsidRDefault="00BA2BD9" w:rsidP="00BA2BD9">
      <w:pPr>
        <w:pStyle w:val="af1"/>
      </w:pPr>
      <w:r w:rsidRPr="00E96EC5">
        <w:t>При ремонте электрооборудования для измерения напряжения на вводе электроустановки используются комбинированные цифровые электроизмерительные клещи. Используя знания о порядке настройки комбинированных цифровых электроизмерительных клещей в режиме измерения напряжения установите последовательность настройки:</w:t>
      </w:r>
    </w:p>
    <w:p w:rsidR="00BA2BD9" w:rsidRPr="00E96EC5" w:rsidRDefault="00BA2BD9" w:rsidP="00BA2BD9">
      <w:pPr>
        <w:pStyle w:val="af1"/>
      </w:pPr>
    </w:p>
    <w:p w:rsidR="00BA2BD9" w:rsidRPr="00E96EC5" w:rsidRDefault="00BA2BD9" w:rsidP="00BA2BD9">
      <w:pPr>
        <w:pStyle w:val="af1"/>
      </w:pPr>
      <w:r w:rsidRPr="00E96EC5">
        <w:t>1) Подключить измерительные щупы в специальные гнезда</w:t>
      </w:r>
    </w:p>
    <w:p w:rsidR="00BA2BD9" w:rsidRPr="00E96EC5" w:rsidRDefault="00BA2BD9" w:rsidP="00BA2BD9">
      <w:pPr>
        <w:pStyle w:val="af1"/>
      </w:pPr>
      <w:r w:rsidRPr="00E96EC5">
        <w:t>2) Осмотреть измерительный прибор</w:t>
      </w:r>
    </w:p>
    <w:p w:rsidR="00BA2BD9" w:rsidRPr="00E96EC5" w:rsidRDefault="00BA2BD9" w:rsidP="00BA2BD9">
      <w:pPr>
        <w:pStyle w:val="af1"/>
      </w:pPr>
      <w:r w:rsidRPr="00E96EC5">
        <w:t>3) Выбрать предел измерения напряжения</w:t>
      </w:r>
    </w:p>
    <w:p w:rsidR="00BA2BD9" w:rsidRPr="00E96EC5" w:rsidRDefault="00BA2BD9" w:rsidP="00BA2BD9">
      <w:pPr>
        <w:pStyle w:val="af1"/>
      </w:pPr>
      <w:r w:rsidRPr="00E96EC5">
        <w:t xml:space="preserve">4) Установить индикатор в нулевое положение кнопкой </w:t>
      </w:r>
      <w:r w:rsidRPr="00E96EC5">
        <w:rPr>
          <w:lang w:val="en-US"/>
        </w:rPr>
        <w:t>ZERO</w:t>
      </w:r>
    </w:p>
    <w:p w:rsidR="00BA2BD9" w:rsidRPr="00E96EC5" w:rsidRDefault="00BA2BD9" w:rsidP="00BA2BD9">
      <w:pPr>
        <w:pStyle w:val="af1"/>
      </w:pPr>
      <w:r w:rsidRPr="00E96EC5">
        <w:t>5) Включить измерительный прибор</w:t>
      </w:r>
    </w:p>
    <w:p w:rsidR="00BA2BD9" w:rsidRPr="00E96EC5" w:rsidRDefault="00BA2BD9" w:rsidP="00BA2BD9">
      <w:pPr>
        <w:pStyle w:val="af1"/>
      </w:pPr>
    </w:p>
    <w:p w:rsidR="007E6D41" w:rsidRPr="00E96EC5" w:rsidRDefault="007E6D41" w:rsidP="007E6D4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7E6D41" w:rsidRPr="00E96EC5" w:rsidTr="00301459">
        <w:tc>
          <w:tcPr>
            <w:tcW w:w="99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r>
    </w:tbl>
    <w:p w:rsidR="007E6D41" w:rsidRPr="00E96EC5" w:rsidRDefault="007E6D41" w:rsidP="007E6D41">
      <w:pPr>
        <w:pStyle w:val="af1"/>
      </w:pPr>
    </w:p>
    <w:p w:rsidR="00BA2BD9" w:rsidRPr="00E96EC5" w:rsidRDefault="00BA2BD9" w:rsidP="008B0F07">
      <w:pPr>
        <w:pStyle w:val="aff2"/>
      </w:pPr>
      <w:r w:rsidRPr="00E96EC5">
        <w:t>Задание 542.</w:t>
      </w:r>
    </w:p>
    <w:p w:rsidR="00BA2BD9" w:rsidRPr="00E96EC5" w:rsidRDefault="00BA2BD9" w:rsidP="00BA2BD9">
      <w:pPr>
        <w:pStyle w:val="af6"/>
      </w:pPr>
      <w:r w:rsidRPr="00E96EC5">
        <w:t>Прочитайте текст, выберите правильный ответ и запишите аргументы, обосновывающие выбор ответа</w:t>
      </w:r>
    </w:p>
    <w:p w:rsidR="00BA2BD9" w:rsidRPr="00E96EC5" w:rsidRDefault="00BA2BD9" w:rsidP="00BA2BD9">
      <w:pPr>
        <w:pStyle w:val="af1"/>
      </w:pPr>
      <w:r w:rsidRPr="00E96EC5">
        <w:t>Применение устройств расширения пределов измерения измерительных приборов позволяет их широко использовать при ремонте электроустановок и сетей. Используя знания о настройке приборов выберите устройства, позволяющее расширить предел измерения счетчика электрической энергии:</w:t>
      </w:r>
    </w:p>
    <w:p w:rsidR="00BA2BD9" w:rsidRPr="00E96EC5" w:rsidRDefault="00BA2BD9" w:rsidP="00BA2BD9">
      <w:pPr>
        <w:pStyle w:val="af1"/>
      </w:pPr>
    </w:p>
    <w:p w:rsidR="00BA2BD9" w:rsidRPr="00E96EC5" w:rsidRDefault="00BA2BD9" w:rsidP="00BA2BD9">
      <w:pPr>
        <w:pStyle w:val="af1"/>
      </w:pPr>
      <w:r w:rsidRPr="00E96EC5">
        <w:t>1) шунт и трансформатор напряжения</w:t>
      </w:r>
    </w:p>
    <w:p w:rsidR="00BA2BD9" w:rsidRPr="00E96EC5" w:rsidRDefault="00BA2BD9" w:rsidP="00BA2BD9">
      <w:pPr>
        <w:pStyle w:val="af1"/>
      </w:pPr>
      <w:r w:rsidRPr="00E96EC5">
        <w:t>2) трансформатор тока и добавочное сопротивление</w:t>
      </w:r>
    </w:p>
    <w:p w:rsidR="00BA2BD9" w:rsidRPr="00E96EC5" w:rsidRDefault="00BA2BD9" w:rsidP="00BA2BD9">
      <w:pPr>
        <w:pStyle w:val="af1"/>
      </w:pPr>
      <w:r w:rsidRPr="00E96EC5">
        <w:t>3) шунт и добавочное сопротивление</w:t>
      </w:r>
    </w:p>
    <w:p w:rsidR="00BA2BD9" w:rsidRPr="00E96EC5" w:rsidRDefault="00BA2BD9" w:rsidP="00BA2BD9">
      <w:pPr>
        <w:pStyle w:val="af1"/>
      </w:pPr>
      <w:r w:rsidRPr="00E96EC5">
        <w:t>4) трансформатор тока и трансформатор напряжения</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BA2BD9" w:rsidRPr="00E96EC5" w:rsidRDefault="00BA2BD9" w:rsidP="00BA2BD9">
      <w:pPr>
        <w:pStyle w:val="af3"/>
      </w:pPr>
      <w:r w:rsidRPr="00E96EC5">
        <w:t xml:space="preserve">Обоснование: </w:t>
      </w:r>
    </w:p>
    <w:p w:rsidR="00BA2BD9" w:rsidRPr="00E96EC5" w:rsidRDefault="00BA2BD9" w:rsidP="00BA2BD9">
      <w:pPr>
        <w:pStyle w:val="af1"/>
      </w:pPr>
    </w:p>
    <w:p w:rsidR="00BA2BD9" w:rsidRPr="00E96EC5" w:rsidRDefault="00BA2BD9" w:rsidP="008B0F07">
      <w:pPr>
        <w:pStyle w:val="aff2"/>
      </w:pPr>
      <w:r w:rsidRPr="00E96EC5">
        <w:lastRenderedPageBreak/>
        <w:t>Задание 543.</w:t>
      </w:r>
    </w:p>
    <w:p w:rsidR="00BA2BD9" w:rsidRPr="00E96EC5" w:rsidRDefault="00BA2BD9" w:rsidP="00BA2BD9">
      <w:pPr>
        <w:pStyle w:val="af6"/>
      </w:pPr>
      <w:r w:rsidRPr="00E96EC5">
        <w:t>Прочитайте текст, выберите правильные ответы и запишите аргументы, обосновывающие выбор ответов</w:t>
      </w:r>
    </w:p>
    <w:p w:rsidR="00BA2BD9" w:rsidRPr="00E96EC5" w:rsidRDefault="00BA2BD9" w:rsidP="00BA2BD9">
      <w:pPr>
        <w:pStyle w:val="af1"/>
      </w:pPr>
      <w:r w:rsidRPr="00E96EC5">
        <w:t>При ремонте и наладке оборудования для измерения тока используются комбинированные цифровые электроизмерительные клещи. Используя знания о порядке настройки комбинированных цифровых электроизмерительных клещей в режиме измерения тока выберите элементы измерительного прибора, которые необходимы для выполнения измерения:</w:t>
      </w:r>
    </w:p>
    <w:p w:rsidR="00BA2BD9" w:rsidRPr="00E96EC5" w:rsidRDefault="00BA2BD9" w:rsidP="00BA2BD9">
      <w:pPr>
        <w:pStyle w:val="af1"/>
      </w:pPr>
    </w:p>
    <w:p w:rsidR="00BA2BD9" w:rsidRPr="00E96EC5" w:rsidRDefault="00BA2BD9" w:rsidP="00BA2BD9">
      <w:pPr>
        <w:pStyle w:val="af1"/>
      </w:pPr>
      <w:r w:rsidRPr="00E96EC5">
        <w:t>1) Разъемный магнитопровод со вторичной катушкой</w:t>
      </w:r>
    </w:p>
    <w:p w:rsidR="00BA2BD9" w:rsidRPr="00E96EC5" w:rsidRDefault="00BA2BD9" w:rsidP="00BA2BD9">
      <w:pPr>
        <w:pStyle w:val="af1"/>
      </w:pPr>
      <w:r w:rsidRPr="00E96EC5">
        <w:t>2) Измерительные щупы</w:t>
      </w:r>
    </w:p>
    <w:p w:rsidR="00BA2BD9" w:rsidRPr="00E96EC5" w:rsidRDefault="00BA2BD9" w:rsidP="00BA2BD9">
      <w:pPr>
        <w:pStyle w:val="af1"/>
      </w:pPr>
      <w:r w:rsidRPr="00E96EC5">
        <w:t>3) Магазин сопротивлений</w:t>
      </w:r>
    </w:p>
    <w:p w:rsidR="00BA2BD9" w:rsidRPr="00E96EC5" w:rsidRDefault="00BA2BD9" w:rsidP="00BA2BD9">
      <w:pPr>
        <w:pStyle w:val="af1"/>
      </w:pPr>
      <w:r w:rsidRPr="00E96EC5">
        <w:t>4) Измерительное устройство</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BA2BD9" w:rsidRPr="00E96EC5" w:rsidRDefault="00BA2BD9" w:rsidP="00BA2BD9">
      <w:pPr>
        <w:pStyle w:val="af3"/>
      </w:pPr>
      <w:r w:rsidRPr="00E96EC5">
        <w:t xml:space="preserve">Обоснование: </w:t>
      </w:r>
    </w:p>
    <w:p w:rsidR="00BA2BD9" w:rsidRPr="00E96EC5" w:rsidRDefault="00BA2BD9" w:rsidP="00BA2BD9">
      <w:pPr>
        <w:pStyle w:val="af1"/>
      </w:pPr>
    </w:p>
    <w:p w:rsidR="00BA2BD9" w:rsidRPr="00E96EC5" w:rsidRDefault="00BA2BD9" w:rsidP="008B0F07">
      <w:pPr>
        <w:pStyle w:val="aff2"/>
      </w:pPr>
      <w:r w:rsidRPr="00E96EC5">
        <w:t>Задание 544.</w:t>
      </w:r>
    </w:p>
    <w:p w:rsidR="00BA2BD9" w:rsidRPr="00E96EC5" w:rsidRDefault="00BA2BD9" w:rsidP="00BA2BD9">
      <w:pPr>
        <w:pStyle w:val="af6"/>
      </w:pPr>
      <w:r w:rsidRPr="00E96EC5">
        <w:t>Прочитайте текст и запишите развернутый обоснованный ответ</w:t>
      </w:r>
    </w:p>
    <w:p w:rsidR="00BA2BD9" w:rsidRPr="00E96EC5" w:rsidRDefault="00BA2BD9" w:rsidP="00BA2BD9">
      <w:pPr>
        <w:pStyle w:val="af1"/>
      </w:pPr>
      <w:r w:rsidRPr="00E96EC5">
        <w:t>При ремонте и наладке оборудования требуется расширить предел измерения аналогового вольтметра со значения 100 В до значения 300 В. Определите значение добавочного сопротивления, если максимальное значение тока при пределе измерения 100 В составляет 0,1 А.</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6239DC" w:rsidRPr="00E96EC5" w:rsidRDefault="006239DC" w:rsidP="008B0F07">
      <w:pPr>
        <w:pStyle w:val="aff2"/>
      </w:pPr>
      <w:r w:rsidRPr="00E96EC5">
        <w:t>Задание 545.</w:t>
      </w:r>
    </w:p>
    <w:p w:rsidR="006239DC" w:rsidRPr="00E96EC5" w:rsidRDefault="006239DC" w:rsidP="006239DC">
      <w:pPr>
        <w:pStyle w:val="af6"/>
      </w:pPr>
      <w:r w:rsidRPr="00E96EC5">
        <w:t>Прочитайте текст и установите соответствие.</w:t>
      </w:r>
    </w:p>
    <w:p w:rsidR="006239DC" w:rsidRPr="00E96EC5" w:rsidRDefault="006239DC" w:rsidP="006239DC">
      <w:pPr>
        <w:pStyle w:val="af1"/>
      </w:pPr>
      <w:r w:rsidRPr="00E96EC5">
        <w:t>Для определения зоны повреждения линии применяют относительные методы.</w:t>
      </w:r>
    </w:p>
    <w:p w:rsidR="006239DC" w:rsidRPr="00E96EC5" w:rsidRDefault="006239DC" w:rsidP="006239DC">
      <w:pPr>
        <w:pStyle w:val="af1"/>
      </w:pPr>
      <w:r w:rsidRPr="00E96EC5">
        <w:t>Соотнесите название метода и его описание.</w:t>
      </w:r>
    </w:p>
    <w:p w:rsidR="006239DC" w:rsidRPr="00E96EC5" w:rsidRDefault="006239DC" w:rsidP="006239DC">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1913"/>
        <w:gridCol w:w="584"/>
        <w:gridCol w:w="6858"/>
      </w:tblGrid>
      <w:tr w:rsidR="006239DC" w:rsidRPr="00E96EC5" w:rsidTr="008B0F07">
        <w:trPr>
          <w:trHeight w:val="20"/>
        </w:trPr>
        <w:tc>
          <w:tcPr>
            <w:tcW w:w="125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Вид метода</w:t>
            </w:r>
          </w:p>
        </w:tc>
        <w:tc>
          <w:tcPr>
            <w:tcW w:w="374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Описание метода</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А</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Импульсный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1</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Основан на посылке в поврежденную линию зондирующего электрического импульса и измерении интервала времени между моментами подачи импульса и прихода отражен</w:t>
            </w:r>
            <w:r w:rsidRPr="00E96EC5">
              <w:softHyphen/>
              <w:t>ного импульса от места повреждения в кабеле.</w:t>
            </w:r>
          </w:p>
        </w:tc>
      </w:tr>
      <w:tr w:rsidR="006239DC" w:rsidRPr="00E96EC5" w:rsidTr="008B0F07">
        <w:trPr>
          <w:trHeight w:val="43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Б</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Колебательного разряда</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2</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Заключается в непосредственном измерении сопротивления постоянному току участка поврежденной жилы от места измерения до места повреждения при помощи из</w:t>
            </w:r>
            <w:r w:rsidRPr="00E96EC5">
              <w:softHyphen/>
              <w:t>мерительного моста.</w:t>
            </w:r>
          </w:p>
        </w:tc>
      </w:tr>
      <w:tr w:rsidR="006239DC" w:rsidRPr="00E96EC5" w:rsidTr="008B0F07">
        <w:trPr>
          <w:trHeight w:val="84"/>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Петлевой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3</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Заключается в измерении емкости оборванного участка жилы ка</w:t>
            </w:r>
            <w:r w:rsidRPr="00E96EC5">
              <w:softHyphen/>
              <w:t>беля, которая пропорциональна его длине до места повреждения.</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Г</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Емкостный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4</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 При из</w:t>
            </w:r>
            <w:r w:rsidRPr="00E96EC5">
              <w:softHyphen/>
              <w:t>мерении от испытательной установки напряжение постоянного тока подают на поврежденную жилу кабеля и плавно поднимают до напряжения пробоя. В момент пробоя в месте повреждения возникает искра, имеющая небольшое переходное сопротивление, и в кабеле происходит разряд колебательного характера. </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5</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От высоковольтной выпрямительной установки в кабель посы</w:t>
            </w:r>
            <w:r w:rsidRPr="00E96EC5">
              <w:softHyphen/>
              <w:t>лают импульс высокого напряжения. Достигнув места поврежде</w:t>
            </w:r>
            <w:r w:rsidRPr="00E96EC5">
              <w:softHyphen/>
              <w:t>ния, этот импульс создает пробой — искровое перекрытие с жилы на оболочку кабеля. На поверхности земли искровые разряды про</w:t>
            </w:r>
            <w:r w:rsidRPr="00E96EC5">
              <w:softHyphen/>
              <w:t xml:space="preserve">слушивают акустическим индукционным </w:t>
            </w:r>
            <w:r w:rsidRPr="00E96EC5">
              <w:lastRenderedPageBreak/>
              <w:t>прибором типа АИП-3, который состоит из пьезоакустического датчика, усилителя, го</w:t>
            </w:r>
            <w:r w:rsidRPr="00E96EC5">
              <w:softHyphen/>
              <w:t>ловного телефона и выносной индукционной рамки. Недостаток данного метода заключается в том, что необходимо иметь пере</w:t>
            </w:r>
            <w:r w:rsidRPr="00E96EC5">
              <w:softHyphen/>
              <w:t>движную установку высокого напряжения постоянного тока.</w:t>
            </w:r>
          </w:p>
        </w:tc>
      </w:tr>
    </w:tbl>
    <w:p w:rsidR="006239DC" w:rsidRPr="00E96EC5" w:rsidRDefault="006239DC" w:rsidP="006239DC">
      <w:pPr>
        <w:pStyle w:val="af1"/>
      </w:pPr>
    </w:p>
    <w:p w:rsidR="000A3EEF" w:rsidRPr="00E96EC5" w:rsidRDefault="000A3EEF" w:rsidP="000A3EE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6239DC"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Г</w:t>
            </w:r>
          </w:p>
        </w:tc>
      </w:tr>
      <w:tr w:rsidR="006239DC"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r>
    </w:tbl>
    <w:p w:rsidR="006239DC" w:rsidRPr="00E96EC5" w:rsidRDefault="006239DC" w:rsidP="006239DC">
      <w:pPr>
        <w:pStyle w:val="af1"/>
      </w:pPr>
    </w:p>
    <w:p w:rsidR="006239DC" w:rsidRPr="00E96EC5" w:rsidRDefault="006239DC" w:rsidP="008B0F07">
      <w:pPr>
        <w:pStyle w:val="aff2"/>
      </w:pPr>
      <w:r w:rsidRPr="00E96EC5">
        <w:t>Задание 546.</w:t>
      </w:r>
    </w:p>
    <w:p w:rsidR="006239DC" w:rsidRPr="00E96EC5" w:rsidRDefault="006239DC" w:rsidP="000A3EEF">
      <w:pPr>
        <w:pStyle w:val="af6"/>
      </w:pPr>
      <w:r w:rsidRPr="00E96EC5">
        <w:t>Прочитайте текст и установите последовательность.</w:t>
      </w:r>
    </w:p>
    <w:p w:rsidR="006239DC" w:rsidRPr="00E96EC5" w:rsidRDefault="006239DC" w:rsidP="006239DC">
      <w:pPr>
        <w:pStyle w:val="af1"/>
      </w:pPr>
      <w:r w:rsidRPr="00E96EC5">
        <w:t>Установите последовательность действий для установления характе</w:t>
      </w:r>
      <w:r w:rsidR="000A3EEF" w:rsidRPr="00E96EC5">
        <w:t>ра повреждения кабельной линии.</w:t>
      </w:r>
    </w:p>
    <w:p w:rsidR="000A3EEF" w:rsidRPr="00E96EC5" w:rsidRDefault="000A3EEF" w:rsidP="006239DC">
      <w:pPr>
        <w:pStyle w:val="af1"/>
      </w:pPr>
    </w:p>
    <w:p w:rsidR="006239DC" w:rsidRPr="00E96EC5" w:rsidRDefault="006239DC" w:rsidP="006239DC">
      <w:pPr>
        <w:pStyle w:val="af1"/>
      </w:pPr>
      <w:r w:rsidRPr="00E96EC5">
        <w:t>1) кабельную линию отключают от источника питания;</w:t>
      </w:r>
    </w:p>
    <w:p w:rsidR="006239DC" w:rsidRPr="00E96EC5" w:rsidRDefault="006239DC" w:rsidP="006239DC">
      <w:pPr>
        <w:pStyle w:val="af1"/>
      </w:pPr>
      <w:r w:rsidRPr="00E96EC5">
        <w:t>2) с обеих ее концов мегаомметром измеряют сопротивление изоляции между каждой парой жил;</w:t>
      </w:r>
    </w:p>
    <w:p w:rsidR="006239DC" w:rsidRPr="00E96EC5" w:rsidRDefault="006239DC" w:rsidP="006239DC">
      <w:pPr>
        <w:pStyle w:val="af1"/>
      </w:pPr>
      <w:r w:rsidRPr="00E96EC5">
        <w:t>3) от линии отключают все электроприемники;</w:t>
      </w:r>
    </w:p>
    <w:p w:rsidR="006239DC" w:rsidRPr="00E96EC5" w:rsidRDefault="006239DC" w:rsidP="006239DC">
      <w:pPr>
        <w:pStyle w:val="af1"/>
      </w:pPr>
      <w:r w:rsidRPr="00E96EC5">
        <w:t>4) убеждаются в отсутствии обрыва токоведущих жил;</w:t>
      </w:r>
    </w:p>
    <w:p w:rsidR="006239DC" w:rsidRPr="00E96EC5" w:rsidRDefault="006239DC" w:rsidP="006239DC">
      <w:pPr>
        <w:pStyle w:val="af1"/>
      </w:pPr>
      <w:r w:rsidRPr="00E96EC5">
        <w:t>5) с обеих ее концов мегаомметром измеряют сопротивление изоляции каждой токоведущей жилы по отношению к земле.</w:t>
      </w:r>
    </w:p>
    <w:p w:rsidR="006239DC" w:rsidRPr="00E96EC5" w:rsidRDefault="006239DC" w:rsidP="006239DC">
      <w:pPr>
        <w:pStyle w:val="af1"/>
      </w:pPr>
    </w:p>
    <w:p w:rsidR="000A3EEF" w:rsidRPr="00E96EC5" w:rsidRDefault="000A3EEF" w:rsidP="000A3EE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239DC" w:rsidRPr="00E96EC5" w:rsidTr="000A3EE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r>
    </w:tbl>
    <w:p w:rsidR="006239DC" w:rsidRPr="00E96EC5" w:rsidRDefault="006239DC" w:rsidP="000A3EEF">
      <w:pPr>
        <w:pStyle w:val="af1"/>
        <w:rPr>
          <w:rStyle w:val="217pt"/>
          <w:rFonts w:ascii="Times New Roman" w:hAnsi="Times New Roman" w:cs="Times New Roman"/>
          <w:sz w:val="24"/>
          <w:szCs w:val="24"/>
          <w:shd w:val="clear" w:color="auto" w:fill="auto"/>
          <w:lang w:bidi="ar-SA"/>
        </w:rPr>
      </w:pPr>
    </w:p>
    <w:p w:rsidR="006239DC" w:rsidRPr="00E96EC5" w:rsidRDefault="006239DC" w:rsidP="008B0F07">
      <w:pPr>
        <w:pStyle w:val="aff2"/>
      </w:pPr>
      <w:r w:rsidRPr="00E96EC5">
        <w:t>Задание 547.</w:t>
      </w:r>
    </w:p>
    <w:p w:rsidR="006239DC" w:rsidRPr="00E96EC5" w:rsidRDefault="006239DC" w:rsidP="000A3EEF">
      <w:pPr>
        <w:pStyle w:val="af6"/>
      </w:pPr>
      <w:r w:rsidRPr="00E96EC5">
        <w:t>Прочитайте текст, выберите правильный ответ и запишите аргументы, обосновывающие выбор ответа</w:t>
      </w:r>
    </w:p>
    <w:p w:rsidR="006239DC" w:rsidRPr="00E96EC5" w:rsidRDefault="006239DC" w:rsidP="000A3EEF">
      <w:pPr>
        <w:pStyle w:val="af1"/>
      </w:pPr>
      <w:r w:rsidRPr="00E96EC5">
        <w:t>Обнаруженную испытаниями при дефектировке поврежденную обмотку доставляют в обмоточное отделение. Восстановить изоляцию и повторно использовать обмоточный провод, снятый с поврежденной обмотки, можно довольно часто, и этим следует воспользоваться. Поскольку в электроустановках имеются современные устройства релейной защиты и автоматики, полное разрушение обмоток происходит очень редко, так как трансформатор, как правило, отключается защитой на стадии возникновения повреждения, когда из-за электрического пробоя оказывается поврежденной только изоляция витков обмоточного провода, а не сам провод.</w:t>
      </w:r>
    </w:p>
    <w:p w:rsidR="006239DC" w:rsidRPr="00E96EC5" w:rsidRDefault="006239DC" w:rsidP="000A3EEF">
      <w:pPr>
        <w:pStyle w:val="af1"/>
      </w:pPr>
      <w:r w:rsidRPr="00E96EC5">
        <w:t>Снятый с обмотки провод после восстановления его изоляции переизолировкой можно использовать повторно и при поступлении в ремонт обмоток с признаками сильного износа (старения) их изоляции вследствие продолжительной работы в условиях частых и длительных перегревов. Процесс переизолировки снятого с обмотки провода состоит из операций удаления с него старой изоляции, отжига, рихтовки и покрытия новой изоляции. При какой температуре в печи происходит отжег обмоточного провода?</w:t>
      </w:r>
    </w:p>
    <w:p w:rsidR="000A3EEF" w:rsidRPr="00E96EC5" w:rsidRDefault="000A3EEF" w:rsidP="000A3EEF">
      <w:pPr>
        <w:pStyle w:val="af1"/>
      </w:pPr>
    </w:p>
    <w:p w:rsidR="006239DC" w:rsidRPr="00E96EC5" w:rsidRDefault="006239DC" w:rsidP="000A3EEF">
      <w:pPr>
        <w:pStyle w:val="af1"/>
      </w:pPr>
      <w:r w:rsidRPr="00E96EC5">
        <w:t>1) 500—550 °С;</w:t>
      </w:r>
    </w:p>
    <w:p w:rsidR="006239DC" w:rsidRPr="00E96EC5" w:rsidRDefault="006239DC" w:rsidP="000A3EEF">
      <w:pPr>
        <w:pStyle w:val="af1"/>
      </w:pPr>
      <w:r w:rsidRPr="00E96EC5">
        <w:t>2) 550—600 °С;</w:t>
      </w:r>
    </w:p>
    <w:p w:rsidR="006239DC" w:rsidRPr="00E96EC5" w:rsidRDefault="006239DC" w:rsidP="000A3EEF">
      <w:pPr>
        <w:pStyle w:val="af1"/>
      </w:pPr>
      <w:r w:rsidRPr="00E96EC5">
        <w:t>3) 600—650 °С;</w:t>
      </w:r>
    </w:p>
    <w:p w:rsidR="006239DC" w:rsidRPr="00E96EC5" w:rsidRDefault="006239DC" w:rsidP="000A3EEF">
      <w:pPr>
        <w:pStyle w:val="af1"/>
      </w:pPr>
      <w:r w:rsidRPr="00E96EC5">
        <w:t>4) 650—700 °С.</w:t>
      </w:r>
    </w:p>
    <w:p w:rsidR="006239DC" w:rsidRPr="00E96EC5" w:rsidRDefault="006239DC" w:rsidP="000A3EEF">
      <w:pPr>
        <w:pStyle w:val="af1"/>
      </w:pPr>
    </w:p>
    <w:p w:rsidR="006239DC" w:rsidRPr="00E96EC5" w:rsidRDefault="006239DC" w:rsidP="000A3EEF">
      <w:pPr>
        <w:pStyle w:val="af3"/>
      </w:pPr>
      <w:r w:rsidRPr="00E96EC5">
        <w:t>Ответ:</w:t>
      </w:r>
    </w:p>
    <w:p w:rsidR="006239DC" w:rsidRPr="00E96EC5" w:rsidRDefault="006239DC" w:rsidP="006239DC">
      <w:pPr>
        <w:pStyle w:val="af1"/>
      </w:pPr>
    </w:p>
    <w:p w:rsidR="006239DC" w:rsidRPr="00E96EC5" w:rsidRDefault="006239DC" w:rsidP="000A3EEF">
      <w:pPr>
        <w:pStyle w:val="af3"/>
      </w:pPr>
      <w:r w:rsidRPr="00E96EC5">
        <w:t>Обоснование:</w:t>
      </w:r>
    </w:p>
    <w:p w:rsidR="006239DC" w:rsidRPr="00E96EC5" w:rsidRDefault="006239DC" w:rsidP="006239DC">
      <w:pPr>
        <w:pStyle w:val="af1"/>
      </w:pPr>
    </w:p>
    <w:p w:rsidR="006239DC" w:rsidRPr="00E96EC5" w:rsidRDefault="006239DC" w:rsidP="008B0F07">
      <w:pPr>
        <w:pStyle w:val="aff2"/>
      </w:pPr>
      <w:r w:rsidRPr="00E96EC5">
        <w:t>Задание 548.</w:t>
      </w:r>
    </w:p>
    <w:p w:rsidR="006239DC" w:rsidRPr="00E96EC5" w:rsidRDefault="006239DC" w:rsidP="000A3EEF">
      <w:pPr>
        <w:pStyle w:val="af6"/>
      </w:pPr>
      <w:r w:rsidRPr="00E96EC5">
        <w:lastRenderedPageBreak/>
        <w:t>Прочитайте текст, выберите правильные ответы и запишите аргументы, обосновывающие выбор ответов</w:t>
      </w:r>
    </w:p>
    <w:p w:rsidR="006239DC" w:rsidRPr="00E96EC5" w:rsidRDefault="006239DC" w:rsidP="006239DC">
      <w:pPr>
        <w:pStyle w:val="af1"/>
      </w:pPr>
      <w:r w:rsidRPr="00E96EC5">
        <w:t>Какие приборы входят в комплект приборов для определения места замыкания в обмотках силовых трансформаторов.</w:t>
      </w:r>
    </w:p>
    <w:p w:rsidR="006239DC" w:rsidRPr="00E96EC5" w:rsidRDefault="006239DC" w:rsidP="006239DC">
      <w:pPr>
        <w:pStyle w:val="af1"/>
      </w:pPr>
    </w:p>
    <w:p w:rsidR="006239DC" w:rsidRPr="00E96EC5" w:rsidRDefault="006239DC" w:rsidP="006239DC">
      <w:pPr>
        <w:pStyle w:val="af1"/>
      </w:pPr>
      <w:r w:rsidRPr="00E96EC5">
        <w:t>1) индикатор (контрольная лампа)</w:t>
      </w:r>
    </w:p>
    <w:p w:rsidR="006239DC" w:rsidRPr="00E96EC5" w:rsidRDefault="006239DC" w:rsidP="006239DC">
      <w:pPr>
        <w:pStyle w:val="af1"/>
      </w:pPr>
      <w:r w:rsidRPr="00E96EC5">
        <w:t>2) искатель</w:t>
      </w:r>
    </w:p>
    <w:p w:rsidR="006239DC" w:rsidRPr="00E96EC5" w:rsidRDefault="006239DC" w:rsidP="006239DC">
      <w:pPr>
        <w:pStyle w:val="af1"/>
      </w:pPr>
      <w:r w:rsidRPr="00E96EC5">
        <w:t>3) омметр</w:t>
      </w:r>
    </w:p>
    <w:p w:rsidR="006239DC" w:rsidRPr="00E96EC5" w:rsidRDefault="006239DC" w:rsidP="006239DC">
      <w:pPr>
        <w:pStyle w:val="af1"/>
      </w:pPr>
      <w:r w:rsidRPr="00E96EC5">
        <w:t>4) амперметр</w:t>
      </w:r>
    </w:p>
    <w:p w:rsidR="006239DC" w:rsidRPr="00E96EC5" w:rsidRDefault="006239DC" w:rsidP="006239DC">
      <w:pPr>
        <w:pStyle w:val="af1"/>
      </w:pPr>
    </w:p>
    <w:p w:rsidR="006239DC" w:rsidRPr="00E96EC5" w:rsidRDefault="006239DC" w:rsidP="000A3EEF">
      <w:pPr>
        <w:pStyle w:val="af3"/>
      </w:pPr>
      <w:r w:rsidRPr="00E96EC5">
        <w:t>Ответ:</w:t>
      </w:r>
    </w:p>
    <w:p w:rsidR="006239DC" w:rsidRPr="00E96EC5" w:rsidRDefault="006239DC" w:rsidP="006239DC">
      <w:pPr>
        <w:pStyle w:val="af1"/>
      </w:pPr>
    </w:p>
    <w:p w:rsidR="006239DC" w:rsidRPr="00E96EC5" w:rsidRDefault="006239DC" w:rsidP="000A3EEF">
      <w:pPr>
        <w:pStyle w:val="af3"/>
      </w:pPr>
      <w:r w:rsidRPr="00E96EC5">
        <w:t>Обоснование:</w:t>
      </w:r>
    </w:p>
    <w:p w:rsidR="006239DC" w:rsidRPr="00E96EC5" w:rsidRDefault="006239DC" w:rsidP="006239DC">
      <w:pPr>
        <w:pStyle w:val="af1"/>
      </w:pPr>
    </w:p>
    <w:p w:rsidR="006239DC" w:rsidRPr="00E96EC5" w:rsidRDefault="006239DC" w:rsidP="008B0F07">
      <w:pPr>
        <w:pStyle w:val="aff2"/>
      </w:pPr>
      <w:r w:rsidRPr="00E96EC5">
        <w:t>Задание 549.</w:t>
      </w:r>
    </w:p>
    <w:p w:rsidR="006239DC" w:rsidRPr="00E96EC5" w:rsidRDefault="006239DC" w:rsidP="000A3EEF">
      <w:pPr>
        <w:pStyle w:val="af6"/>
      </w:pPr>
      <w:r w:rsidRPr="00E96EC5">
        <w:t>Прочитайте текст и запишите развернутый обоснованный ответ</w:t>
      </w:r>
    </w:p>
    <w:p w:rsidR="006239DC" w:rsidRPr="00E96EC5" w:rsidRDefault="006239DC" w:rsidP="006239DC">
      <w:pPr>
        <w:pStyle w:val="af1"/>
      </w:pPr>
      <w:r w:rsidRPr="00E96EC5">
        <w:t>Дайте описание индукционному методу определения места повреждения на кабельных линиях.</w:t>
      </w:r>
    </w:p>
    <w:p w:rsidR="006239DC" w:rsidRPr="00E96EC5" w:rsidRDefault="006239DC" w:rsidP="006239DC">
      <w:pPr>
        <w:pStyle w:val="af1"/>
      </w:pPr>
    </w:p>
    <w:p w:rsidR="006239DC" w:rsidRPr="00E96EC5" w:rsidRDefault="006239DC" w:rsidP="006239DC">
      <w:pPr>
        <w:pStyle w:val="af1"/>
        <w:rPr>
          <w:b/>
        </w:rPr>
      </w:pPr>
      <w:r w:rsidRPr="00E96EC5">
        <w:rPr>
          <w:b/>
        </w:rPr>
        <w:t>Ответ:</w:t>
      </w:r>
    </w:p>
    <w:p w:rsidR="006239DC" w:rsidRPr="00E96EC5" w:rsidRDefault="006239DC" w:rsidP="006239DC">
      <w:pPr>
        <w:pStyle w:val="af1"/>
      </w:pPr>
    </w:p>
    <w:p w:rsidR="00AE2BBE" w:rsidRPr="00E96EC5" w:rsidRDefault="00AE2BBE" w:rsidP="008B0F07">
      <w:pPr>
        <w:pStyle w:val="aff2"/>
      </w:pPr>
      <w:r w:rsidRPr="00E96EC5">
        <w:t>Задание 550.</w:t>
      </w:r>
    </w:p>
    <w:p w:rsidR="00AE2BBE" w:rsidRPr="00E96EC5" w:rsidRDefault="00AE2BBE" w:rsidP="00AE2BBE">
      <w:pPr>
        <w:pStyle w:val="af6"/>
      </w:pPr>
      <w:r w:rsidRPr="00E96EC5">
        <w:t>Прочитайте текст и установите соответствие.</w:t>
      </w:r>
    </w:p>
    <w:p w:rsidR="00AE2BBE" w:rsidRPr="00E96EC5" w:rsidRDefault="00AE2BBE" w:rsidP="00AE2BBE">
      <w:pPr>
        <w:pStyle w:val="af1"/>
      </w:pPr>
      <w:r w:rsidRPr="00E96EC5">
        <w:t>Методика обнаружения электрических неисправностей в узлах электрооборудования.</w:t>
      </w:r>
    </w:p>
    <w:p w:rsidR="00AE2BBE" w:rsidRPr="00E96EC5" w:rsidRDefault="00AE2BBE" w:rsidP="00AE2BBE">
      <w:pPr>
        <w:pStyle w:val="af1"/>
      </w:pPr>
      <w:r w:rsidRPr="00E96EC5">
        <w:t>Соотнесите способы обнаружения электрических неисправностей с методикой обнаружения электрических неисправностей в узлах электрооборудования:</w:t>
      </w:r>
    </w:p>
    <w:p w:rsidR="00AE2BBE" w:rsidRPr="00E96EC5" w:rsidRDefault="00AE2BBE" w:rsidP="00AE2BB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3222"/>
        <w:gridCol w:w="377"/>
        <w:gridCol w:w="5897"/>
      </w:tblGrid>
      <w:tr w:rsidR="00AE2BBE" w:rsidRPr="00E96EC5" w:rsidTr="00AE2BBE">
        <w:trPr>
          <w:trHeight w:val="20"/>
        </w:trPr>
        <w:tc>
          <w:tcPr>
            <w:tcW w:w="184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Способ</w:t>
            </w:r>
          </w:p>
        </w:tc>
        <w:tc>
          <w:tcPr>
            <w:tcW w:w="315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Методика</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А</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Контрольной лампы</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1</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С помощью спец приборов измеряются сопротивление электрической цепи</w:t>
            </w:r>
          </w:p>
        </w:tc>
      </w:tr>
      <w:tr w:rsidR="00AE2BBE" w:rsidRPr="00E96EC5" w:rsidTr="00AE2BBE">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Б</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Омметра</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2</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Для контроля якорных обмоток постоянного тока.</w:t>
            </w:r>
          </w:p>
        </w:tc>
      </w:tr>
      <w:tr w:rsidR="00AE2BBE" w:rsidRPr="00E96EC5" w:rsidTr="00AE2BBE">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В</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По падению напряжения на отдельных участках цепи</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3</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rPr>
                <w:lang w:val="en-US"/>
              </w:rPr>
            </w:pPr>
            <w:r w:rsidRPr="00E96EC5">
              <w:t>Для обнаружения обмоток электрических машин и генераторов постоянного тока. Использование ЭДС самоиндукции.</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Г</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Индукционный</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4</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Обнаружение обрывов и замыкание на массу в узлах электрооборудования и цепях.</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p>
        </w:tc>
        <w:tc>
          <w:tcPr>
            <w:tcW w:w="1622"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E2BBE" w:rsidRPr="00E96EC5" w:rsidRDefault="00AE2BBE" w:rsidP="00CD6F69">
            <w:pPr>
              <w:pStyle w:val="af"/>
            </w:pPr>
            <w:r w:rsidRPr="00E96EC5">
              <w:t>5</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Прозванивание обмотки фаз, с целью определения концов фаз.</w:t>
            </w:r>
          </w:p>
        </w:tc>
      </w:tr>
    </w:tbl>
    <w:p w:rsidR="00AE2BBE" w:rsidRPr="00E96EC5" w:rsidRDefault="00AE2BBE" w:rsidP="00AE2BBE">
      <w:pPr>
        <w:rPr>
          <w:rFonts w:ascii="Times New Roman" w:hAnsi="Times New Roman" w:cs="Times New Roman"/>
        </w:rPr>
      </w:pPr>
    </w:p>
    <w:p w:rsidR="00AE2BBE" w:rsidRPr="00E96EC5" w:rsidRDefault="00AE2BBE" w:rsidP="00AE2BB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E2BBE" w:rsidRPr="00E96EC5" w:rsidTr="00AE2BB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Г</w:t>
            </w:r>
          </w:p>
        </w:tc>
      </w:tr>
      <w:tr w:rsidR="00AE2BBE" w:rsidRPr="00E96EC5" w:rsidTr="00AE2BB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r>
    </w:tbl>
    <w:p w:rsidR="00AE2BBE" w:rsidRPr="00E96EC5" w:rsidRDefault="00AE2BBE" w:rsidP="00AE2BBE">
      <w:pPr>
        <w:pStyle w:val="af1"/>
      </w:pPr>
    </w:p>
    <w:p w:rsidR="00AE2BBE" w:rsidRPr="00E96EC5" w:rsidRDefault="00AE2BBE" w:rsidP="008B0F07">
      <w:pPr>
        <w:pStyle w:val="aff2"/>
      </w:pPr>
      <w:r w:rsidRPr="00E96EC5">
        <w:t>Задание 551.</w:t>
      </w:r>
    </w:p>
    <w:p w:rsidR="00AE2BBE" w:rsidRPr="00E96EC5" w:rsidRDefault="00AE2BBE" w:rsidP="00AE2BBE">
      <w:pPr>
        <w:pStyle w:val="af6"/>
      </w:pPr>
      <w:r w:rsidRPr="00E96EC5">
        <w:t>Прочитайте текст и установите последовательность.</w:t>
      </w:r>
    </w:p>
    <w:p w:rsidR="00AE2BBE" w:rsidRPr="00E96EC5" w:rsidRDefault="00AE2BBE" w:rsidP="00AE2BBE">
      <w:pPr>
        <w:pStyle w:val="af1"/>
        <w:rPr>
          <w:lang w:eastAsia="en-US"/>
        </w:rPr>
      </w:pPr>
      <w:r w:rsidRPr="00E96EC5">
        <w:rPr>
          <w:lang w:eastAsia="en-US"/>
        </w:rPr>
        <w:t>Прибор М–416 выполнен в переносном виде, в пластиковом корпусе с откидной крышкой. Конструкцией прибора предусмотрена возможность проверки его работоспособности перед измерением сопротивления заземления. Работа с прибором проводится в следующем порядке:</w:t>
      </w:r>
    </w:p>
    <w:p w:rsidR="00AE2BBE" w:rsidRPr="00E96EC5" w:rsidRDefault="00AE2BBE" w:rsidP="00AE2BBE">
      <w:pPr>
        <w:pStyle w:val="af1"/>
        <w:rPr>
          <w:lang w:eastAsia="en-US"/>
        </w:rPr>
      </w:pPr>
    </w:p>
    <w:p w:rsidR="00AE2BBE" w:rsidRPr="00E96EC5" w:rsidRDefault="00AE2BBE" w:rsidP="00AE2BBE">
      <w:pPr>
        <w:pStyle w:val="af1"/>
        <w:rPr>
          <w:lang w:eastAsia="en-US"/>
        </w:rPr>
      </w:pPr>
      <w:r w:rsidRPr="00E96EC5">
        <w:rPr>
          <w:lang w:eastAsia="en-US"/>
        </w:rPr>
        <w:t>1) проверить состояние реохорда. При нажатии кнопки "РЕОХОРД" стрелка индикатора должна отклоняться вправо от красной риски. Ручкой реохорда установить шкалу на значение 5 Ом. При нажатой кнопке реохорда показание прибора должно быть 5</w:t>
      </w:r>
      <w:r w:rsidRPr="00E96EC5">
        <w:rPr>
          <w:lang w:eastAsia="en-US"/>
        </w:rPr>
        <w:sym w:font="Symbol" w:char="F0B1"/>
      </w:r>
      <w:r w:rsidRPr="00E96EC5">
        <w:rPr>
          <w:lang w:eastAsia="en-US"/>
        </w:rPr>
        <w:t>0,35 Ом.</w:t>
      </w:r>
    </w:p>
    <w:p w:rsidR="00AE2BBE" w:rsidRPr="00E96EC5" w:rsidRDefault="00AE2BBE" w:rsidP="00AE2BBE">
      <w:pPr>
        <w:pStyle w:val="af1"/>
        <w:rPr>
          <w:lang w:eastAsia="en-US"/>
        </w:rPr>
      </w:pPr>
      <w:r w:rsidRPr="00E96EC5">
        <w:rPr>
          <w:lang w:eastAsia="en-US"/>
        </w:rPr>
        <w:t xml:space="preserve">2) провести контроль питания. Для этого переключатель установить в положение "КОНТРОЛЬ ПИТАНИЯ", ручку "ЧУВСТВИТЕЛЬНОСТЬ" поставить в крайнее правое положение. </w:t>
      </w:r>
    </w:p>
    <w:p w:rsidR="00AE2BBE" w:rsidRPr="00E96EC5" w:rsidRDefault="00AE2BBE" w:rsidP="00AE2BBE">
      <w:pPr>
        <w:pStyle w:val="af1"/>
        <w:rPr>
          <w:lang w:eastAsia="en-US"/>
        </w:rPr>
      </w:pPr>
      <w:r w:rsidRPr="00E96EC5">
        <w:rPr>
          <w:lang w:eastAsia="en-US"/>
        </w:rPr>
        <w:lastRenderedPageBreak/>
        <w:t xml:space="preserve">3) выполнить контроль "5 Ом". Для этого установить переключатель в положение "КОНТРОЛЬ 5 Ом". </w:t>
      </w:r>
    </w:p>
    <w:p w:rsidR="00AE2BBE" w:rsidRPr="00E96EC5" w:rsidRDefault="00AE2BBE" w:rsidP="00AE2BBE">
      <w:pPr>
        <w:pStyle w:val="af1"/>
        <w:rPr>
          <w:lang w:eastAsia="en-US"/>
        </w:rPr>
      </w:pPr>
      <w:r w:rsidRPr="00E96EC5">
        <w:rPr>
          <w:lang w:eastAsia="en-US"/>
        </w:rPr>
        <w:t xml:space="preserve">4) собрать электрическую цепь. Измерение начать на первом (х1) диапазоне. Ручкой реохорда установить стрелку индикатора на нулевую отметку шкалы (при нажатой кнопке). </w:t>
      </w:r>
    </w:p>
    <w:p w:rsidR="00AE2BBE" w:rsidRPr="00E96EC5" w:rsidRDefault="00AE2BBE" w:rsidP="00AE2BBE">
      <w:pPr>
        <w:pStyle w:val="af1"/>
        <w:rPr>
          <w:lang w:eastAsia="en-US"/>
        </w:rPr>
      </w:pPr>
      <w:r w:rsidRPr="00E96EC5">
        <w:rPr>
          <w:lang w:eastAsia="en-US"/>
        </w:rPr>
        <w:t>5) полученный результат измерения умножить на множитель диапазона (К=1).</w:t>
      </w:r>
    </w:p>
    <w:p w:rsidR="00AE2BBE" w:rsidRPr="00E96EC5" w:rsidRDefault="00AE2BBE" w:rsidP="00AE2BBE">
      <w:pPr>
        <w:pStyle w:val="af1"/>
        <w:rPr>
          <w:lang w:eastAsia="en-US"/>
        </w:rPr>
      </w:pPr>
    </w:p>
    <w:p w:rsidR="00AE2BBE" w:rsidRPr="00E96EC5" w:rsidRDefault="00AE2BBE" w:rsidP="00AE2BB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E2BBE" w:rsidRPr="00E96EC5" w:rsidTr="00AE2BB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r>
    </w:tbl>
    <w:p w:rsidR="00AE2BBE" w:rsidRPr="00E96EC5" w:rsidRDefault="00AE2BBE" w:rsidP="00AE2BBE">
      <w:pPr>
        <w:pStyle w:val="af1"/>
      </w:pPr>
    </w:p>
    <w:p w:rsidR="00AE2BBE" w:rsidRPr="00E96EC5" w:rsidRDefault="00AE2BBE" w:rsidP="008B0F07">
      <w:pPr>
        <w:pStyle w:val="aff2"/>
      </w:pPr>
      <w:r w:rsidRPr="00E96EC5">
        <w:t>Задание 552.</w:t>
      </w:r>
    </w:p>
    <w:p w:rsidR="00AE2BBE" w:rsidRPr="00E96EC5" w:rsidRDefault="00AE2BBE" w:rsidP="00AE2BBE">
      <w:pPr>
        <w:pStyle w:val="af6"/>
      </w:pPr>
      <w:r w:rsidRPr="00E96EC5">
        <w:t>Прочитайте текст, выберите правильный ответ и запишите аргументы, обосновывающие выбор ответа</w:t>
      </w:r>
    </w:p>
    <w:p w:rsidR="00AE2BBE" w:rsidRPr="00E96EC5" w:rsidRDefault="00AE2BBE" w:rsidP="00AE2BBE">
      <w:pPr>
        <w:pStyle w:val="af1"/>
      </w:pPr>
      <w:r w:rsidRPr="00E96EC5">
        <w:t>Какое количество электродов необходимо для того, чтобы измерить сопротивление заземления?</w:t>
      </w:r>
    </w:p>
    <w:p w:rsidR="00AE2BBE" w:rsidRPr="00E96EC5" w:rsidRDefault="00AE2BBE" w:rsidP="00AE2BBE">
      <w:pPr>
        <w:pStyle w:val="af1"/>
      </w:pPr>
    </w:p>
    <w:p w:rsidR="00AE2BBE" w:rsidRPr="00E96EC5" w:rsidRDefault="00AE2BBE" w:rsidP="00AE2BBE">
      <w:pPr>
        <w:pStyle w:val="af1"/>
      </w:pPr>
      <w:r w:rsidRPr="00E96EC5">
        <w:t>1) 1</w:t>
      </w:r>
    </w:p>
    <w:p w:rsidR="00AE2BBE" w:rsidRPr="00E96EC5" w:rsidRDefault="00AE2BBE" w:rsidP="00AE2BBE">
      <w:pPr>
        <w:pStyle w:val="af1"/>
      </w:pPr>
      <w:r w:rsidRPr="00E96EC5">
        <w:t>2) 2</w:t>
      </w:r>
    </w:p>
    <w:p w:rsidR="00AE2BBE" w:rsidRPr="00E96EC5" w:rsidRDefault="00AE2BBE" w:rsidP="00AE2BBE">
      <w:pPr>
        <w:pStyle w:val="af1"/>
      </w:pPr>
      <w:r w:rsidRPr="00E96EC5">
        <w:t>3) 3</w:t>
      </w:r>
    </w:p>
    <w:p w:rsidR="00AE2BBE" w:rsidRPr="00E96EC5" w:rsidRDefault="00AE2BBE" w:rsidP="00AE2BBE">
      <w:pPr>
        <w:pStyle w:val="af1"/>
      </w:pPr>
      <w:r w:rsidRPr="00E96EC5">
        <w:t>4) 4</w:t>
      </w:r>
    </w:p>
    <w:p w:rsidR="00AE2BBE" w:rsidRPr="00E96EC5" w:rsidRDefault="00AE2BBE" w:rsidP="00AE2BBE">
      <w:pPr>
        <w:pStyle w:val="af1"/>
      </w:pPr>
    </w:p>
    <w:p w:rsidR="00AE2BBE" w:rsidRPr="00E96EC5" w:rsidRDefault="00AE2BBE" w:rsidP="00AE2BBE">
      <w:pPr>
        <w:pStyle w:val="af1"/>
        <w:rPr>
          <w:b/>
        </w:rPr>
      </w:pPr>
      <w:r w:rsidRPr="00E96EC5">
        <w:rPr>
          <w:b/>
        </w:rPr>
        <w:t>Ответ:</w:t>
      </w:r>
    </w:p>
    <w:p w:rsidR="00AE2BBE" w:rsidRPr="00E96EC5" w:rsidRDefault="00AE2BBE" w:rsidP="00AE2BBE">
      <w:pPr>
        <w:pStyle w:val="af1"/>
      </w:pPr>
    </w:p>
    <w:p w:rsidR="00AE2BBE" w:rsidRPr="00E96EC5" w:rsidRDefault="00AE2BBE" w:rsidP="00AE2BBE">
      <w:pPr>
        <w:pStyle w:val="af1"/>
        <w:rPr>
          <w:b/>
        </w:rPr>
      </w:pPr>
      <w:r w:rsidRPr="00E96EC5">
        <w:rPr>
          <w:b/>
        </w:rPr>
        <w:t>Обоснование:</w:t>
      </w:r>
    </w:p>
    <w:p w:rsidR="00AE2BBE" w:rsidRPr="00E96EC5" w:rsidRDefault="00AE2BBE" w:rsidP="00AE2BBE">
      <w:pPr>
        <w:pStyle w:val="af1"/>
      </w:pPr>
    </w:p>
    <w:p w:rsidR="00AE2BBE" w:rsidRPr="00E96EC5" w:rsidRDefault="00AE2BBE" w:rsidP="008B0F07">
      <w:pPr>
        <w:pStyle w:val="aff2"/>
      </w:pPr>
      <w:r w:rsidRPr="00E96EC5">
        <w:t>Задание 553.</w:t>
      </w:r>
    </w:p>
    <w:p w:rsidR="00AE2BBE" w:rsidRPr="00E96EC5" w:rsidRDefault="00AE2BBE" w:rsidP="00AE2BBE">
      <w:pPr>
        <w:pStyle w:val="af6"/>
      </w:pPr>
      <w:r w:rsidRPr="00E96EC5">
        <w:t>Прочитайте текст, выберите правильные ответы и запишите аргументы, обосновывающие выбор ответов</w:t>
      </w:r>
    </w:p>
    <w:p w:rsidR="00AE2BBE" w:rsidRPr="00E96EC5" w:rsidRDefault="00AE2BBE" w:rsidP="00AE2BBE">
      <w:pPr>
        <w:pStyle w:val="af1"/>
      </w:pPr>
      <w:r w:rsidRPr="00E96EC5">
        <w:t>Измерение сопротивления заземления обычно производят специальным прибором – измерителем сопротивления заземления М–416. Этот прибор состоит из следующих основных узлов:</w:t>
      </w:r>
    </w:p>
    <w:p w:rsidR="00AE2BBE" w:rsidRPr="00E96EC5" w:rsidRDefault="00AE2BBE" w:rsidP="00AE2BBE">
      <w:pPr>
        <w:pStyle w:val="af1"/>
      </w:pPr>
    </w:p>
    <w:p w:rsidR="00AE2BBE" w:rsidRPr="00E96EC5" w:rsidRDefault="00AE2BBE" w:rsidP="00AE2BBE">
      <w:pPr>
        <w:pStyle w:val="af1"/>
      </w:pPr>
      <w:r w:rsidRPr="00E96EC5">
        <w:t>1) источника постоянного тока.</w:t>
      </w:r>
    </w:p>
    <w:p w:rsidR="00AE2BBE" w:rsidRPr="00E96EC5" w:rsidRDefault="00AE2BBE" w:rsidP="00AE2BBE">
      <w:pPr>
        <w:pStyle w:val="af1"/>
      </w:pPr>
      <w:r w:rsidRPr="00E96EC5">
        <w:t>2) преобразователя постоянного тока в переменный.</w:t>
      </w:r>
    </w:p>
    <w:p w:rsidR="00AE2BBE" w:rsidRPr="00E96EC5" w:rsidRDefault="00AE2BBE" w:rsidP="00AE2BBE">
      <w:pPr>
        <w:pStyle w:val="af1"/>
      </w:pPr>
      <w:r w:rsidRPr="00E96EC5">
        <w:t>3) источника переменного тока.</w:t>
      </w:r>
    </w:p>
    <w:p w:rsidR="00AE2BBE" w:rsidRPr="00E96EC5" w:rsidRDefault="00AE2BBE" w:rsidP="00AE2BBE">
      <w:pPr>
        <w:pStyle w:val="af1"/>
      </w:pPr>
      <w:r w:rsidRPr="00E96EC5">
        <w:t>4) преобразователя переменного тока в постоянный.</w:t>
      </w:r>
    </w:p>
    <w:p w:rsidR="00AE2BBE" w:rsidRPr="00E96EC5" w:rsidRDefault="00AE2BBE" w:rsidP="00AE2BBE">
      <w:pPr>
        <w:pStyle w:val="af1"/>
      </w:pPr>
    </w:p>
    <w:p w:rsidR="00AE2BBE" w:rsidRPr="00E96EC5" w:rsidRDefault="00AE2BBE" w:rsidP="00AE2BBE">
      <w:pPr>
        <w:pStyle w:val="af3"/>
      </w:pPr>
      <w:r w:rsidRPr="00E96EC5">
        <w:t>Ответ:</w:t>
      </w:r>
    </w:p>
    <w:p w:rsidR="00AE2BBE" w:rsidRPr="00E96EC5" w:rsidRDefault="00AE2BBE" w:rsidP="00AE2BBE">
      <w:pPr>
        <w:pStyle w:val="af1"/>
      </w:pPr>
    </w:p>
    <w:p w:rsidR="00AE2BBE" w:rsidRPr="00E96EC5" w:rsidRDefault="00AE2BBE" w:rsidP="00AE2BBE">
      <w:pPr>
        <w:pStyle w:val="af3"/>
      </w:pPr>
      <w:r w:rsidRPr="00E96EC5">
        <w:t>Обоснование:</w:t>
      </w:r>
    </w:p>
    <w:p w:rsidR="00AE2BBE" w:rsidRPr="00E96EC5" w:rsidRDefault="00AE2BBE" w:rsidP="00AE2BBE">
      <w:pPr>
        <w:pStyle w:val="af1"/>
      </w:pPr>
    </w:p>
    <w:p w:rsidR="00AE2BBE" w:rsidRPr="00E96EC5" w:rsidRDefault="00AE2BBE" w:rsidP="008B0F07">
      <w:pPr>
        <w:pStyle w:val="aff2"/>
      </w:pPr>
      <w:r w:rsidRPr="00E96EC5">
        <w:t>Задание 554.</w:t>
      </w:r>
    </w:p>
    <w:p w:rsidR="00AE2BBE" w:rsidRPr="00E96EC5" w:rsidRDefault="00AE2BBE" w:rsidP="00AE2BBE">
      <w:pPr>
        <w:pStyle w:val="af6"/>
      </w:pPr>
      <w:r w:rsidRPr="00E96EC5">
        <w:t>Прочитайте текст и запишите развернутый обоснованный ответ</w:t>
      </w:r>
    </w:p>
    <w:p w:rsidR="00AE2BBE" w:rsidRPr="00E96EC5" w:rsidRDefault="00AE2BBE" w:rsidP="00AE2BBE">
      <w:pPr>
        <w:pStyle w:val="af1"/>
      </w:pPr>
      <w:r w:rsidRPr="00E96EC5">
        <w:t>В чем заключается плановое обслуживание электрических устройств и механизмов?</w:t>
      </w:r>
    </w:p>
    <w:p w:rsidR="00AE2BBE" w:rsidRPr="00E96EC5" w:rsidRDefault="00AE2BBE" w:rsidP="00AE2BBE">
      <w:pPr>
        <w:pStyle w:val="af1"/>
      </w:pPr>
    </w:p>
    <w:p w:rsidR="00AE2BBE" w:rsidRPr="00E96EC5" w:rsidRDefault="00AE2BBE" w:rsidP="00AE2BBE">
      <w:pPr>
        <w:pStyle w:val="af3"/>
      </w:pPr>
      <w:r w:rsidRPr="00E96EC5">
        <w:t>Ответ:</w:t>
      </w:r>
    </w:p>
    <w:p w:rsidR="006239DC" w:rsidRPr="00E96EC5" w:rsidRDefault="006239DC" w:rsidP="00BA2BD9">
      <w:pPr>
        <w:pStyle w:val="af1"/>
      </w:pPr>
    </w:p>
    <w:p w:rsidR="0092591B" w:rsidRPr="00E96EC5" w:rsidRDefault="0092591B" w:rsidP="008B0F07">
      <w:pPr>
        <w:pStyle w:val="aff2"/>
      </w:pPr>
      <w:r w:rsidRPr="00E96EC5">
        <w:t>Задание 555.</w:t>
      </w:r>
    </w:p>
    <w:p w:rsidR="0092591B" w:rsidRPr="00E96EC5" w:rsidRDefault="0092591B" w:rsidP="0092591B">
      <w:pPr>
        <w:pStyle w:val="af6"/>
      </w:pPr>
      <w:r w:rsidRPr="00E96EC5">
        <w:t>Прочитайте текст, выберите правильные ответы и запишите аргументы, обосновывающие выбор ответов</w:t>
      </w:r>
    </w:p>
    <w:p w:rsidR="0092591B" w:rsidRPr="00E96EC5" w:rsidRDefault="0092591B" w:rsidP="00942BDA">
      <w:pPr>
        <w:pStyle w:val="af1"/>
      </w:pPr>
      <w:r w:rsidRPr="00E96EC5">
        <w:t>При ремонте и наладке электрооборудования используются электроизмерительные приборы. Используя знания о порядке подготовки электроизмерительных приборов выберите действия, которые могут быть отнесены к их настройке при измерении электрических величин:</w:t>
      </w:r>
    </w:p>
    <w:p w:rsidR="00942BDA" w:rsidRPr="00E96EC5" w:rsidRDefault="00942BDA" w:rsidP="00942BDA">
      <w:pPr>
        <w:pStyle w:val="af1"/>
      </w:pPr>
    </w:p>
    <w:p w:rsidR="0092591B" w:rsidRPr="00E96EC5" w:rsidRDefault="0092591B" w:rsidP="00942BDA">
      <w:pPr>
        <w:pStyle w:val="af1"/>
      </w:pPr>
      <w:r w:rsidRPr="00E96EC5">
        <w:t>1</w:t>
      </w:r>
      <w:r w:rsidR="00942BDA" w:rsidRPr="00E96EC5">
        <w:t>)</w:t>
      </w:r>
      <w:r w:rsidRPr="00E96EC5">
        <w:t xml:space="preserve"> выбор предела измерения</w:t>
      </w:r>
    </w:p>
    <w:p w:rsidR="0092591B" w:rsidRPr="00E96EC5" w:rsidRDefault="0092591B" w:rsidP="00942BDA">
      <w:pPr>
        <w:pStyle w:val="af1"/>
      </w:pPr>
      <w:r w:rsidRPr="00E96EC5">
        <w:t>2</w:t>
      </w:r>
      <w:r w:rsidR="00942BDA" w:rsidRPr="00E96EC5">
        <w:t>)</w:t>
      </w:r>
      <w:r w:rsidRPr="00E96EC5">
        <w:t xml:space="preserve"> установка положения нуля</w:t>
      </w:r>
    </w:p>
    <w:p w:rsidR="0092591B" w:rsidRPr="00E96EC5" w:rsidRDefault="0092591B" w:rsidP="00942BDA">
      <w:pPr>
        <w:pStyle w:val="af1"/>
      </w:pPr>
      <w:r w:rsidRPr="00E96EC5">
        <w:lastRenderedPageBreak/>
        <w:t>3</w:t>
      </w:r>
      <w:r w:rsidR="00942BDA" w:rsidRPr="00E96EC5">
        <w:t>)</w:t>
      </w:r>
      <w:r w:rsidRPr="00E96EC5">
        <w:t xml:space="preserve"> подключение электроизмерительного прибора к сети питания</w:t>
      </w:r>
    </w:p>
    <w:p w:rsidR="0092591B" w:rsidRPr="00E96EC5" w:rsidRDefault="0092591B" w:rsidP="00942BDA">
      <w:pPr>
        <w:pStyle w:val="af1"/>
      </w:pPr>
      <w:r w:rsidRPr="00E96EC5">
        <w:t>4</w:t>
      </w:r>
      <w:r w:rsidR="00942BDA" w:rsidRPr="00E96EC5">
        <w:t>)</w:t>
      </w:r>
      <w:r w:rsidRPr="00E96EC5">
        <w:t xml:space="preserve"> фиксирование значения измеряемой величины</w:t>
      </w:r>
    </w:p>
    <w:p w:rsidR="0092591B" w:rsidRPr="00E96EC5" w:rsidRDefault="0092591B" w:rsidP="00942BDA">
      <w:pPr>
        <w:pStyle w:val="af1"/>
      </w:pPr>
    </w:p>
    <w:p w:rsidR="0092591B" w:rsidRPr="00E96EC5" w:rsidRDefault="0092591B" w:rsidP="00942BDA">
      <w:pPr>
        <w:pStyle w:val="af3"/>
      </w:pPr>
      <w:r w:rsidRPr="00E96EC5">
        <w:t xml:space="preserve">Ответ: </w:t>
      </w:r>
    </w:p>
    <w:p w:rsidR="0092591B" w:rsidRPr="00E96EC5" w:rsidRDefault="0092591B" w:rsidP="00942BDA">
      <w:pPr>
        <w:pStyle w:val="af1"/>
      </w:pPr>
    </w:p>
    <w:p w:rsidR="0092591B" w:rsidRPr="00E96EC5" w:rsidRDefault="0092591B" w:rsidP="00942BDA">
      <w:pPr>
        <w:pStyle w:val="af3"/>
      </w:pPr>
      <w:r w:rsidRPr="00E96EC5">
        <w:t xml:space="preserve">Обоснование: </w:t>
      </w:r>
    </w:p>
    <w:p w:rsidR="00BA2BD9" w:rsidRPr="00E96EC5" w:rsidRDefault="00BA2BD9" w:rsidP="007D6DCE">
      <w:pPr>
        <w:pStyle w:val="af1"/>
        <w:rPr>
          <w:noProof/>
        </w:rPr>
      </w:pPr>
    </w:p>
    <w:p w:rsidR="00060594" w:rsidRPr="00E96EC5" w:rsidRDefault="00060594" w:rsidP="008B0F07">
      <w:pPr>
        <w:pStyle w:val="aff2"/>
      </w:pPr>
      <w:r w:rsidRPr="00E96EC5">
        <w:t>Задание 556.</w:t>
      </w:r>
    </w:p>
    <w:p w:rsidR="00060594" w:rsidRPr="00E96EC5" w:rsidRDefault="00060594" w:rsidP="00AF0DC8">
      <w:pPr>
        <w:pStyle w:val="af6"/>
      </w:pPr>
      <w:r w:rsidRPr="00E96EC5">
        <w:t>Прочитайте текст и установите соответствие.</w:t>
      </w:r>
    </w:p>
    <w:p w:rsidR="00060594" w:rsidRPr="00E96EC5" w:rsidRDefault="00060594" w:rsidP="007D6DCE">
      <w:pPr>
        <w:pStyle w:val="af1"/>
      </w:pPr>
      <w:r w:rsidRPr="00E96EC5">
        <w:t>Электротехническим контактом называется поверхность соприкосновения токоведущих частей различных электротехнических устройств. Электроконтакты существенно отличаются между собой по конструкции, условиям эксплуатации и характеру износа. Соотнесите типы с предложенными определениями электроконтактов.</w:t>
      </w:r>
    </w:p>
    <w:p w:rsidR="00060594" w:rsidRPr="00E96EC5" w:rsidRDefault="00060594" w:rsidP="007D6DCE">
      <w:pPr>
        <w:pStyle w:val="af1"/>
      </w:pPr>
      <w:r w:rsidRPr="00E96EC5">
        <w:t>К каждой позиции, данной в левом столбце, подберите соответствующую позицию из правого столбца:</w:t>
      </w:r>
    </w:p>
    <w:p w:rsidR="00060594" w:rsidRPr="00E96EC5" w:rsidRDefault="00060594" w:rsidP="007D6DCE">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7216"/>
        <w:gridCol w:w="405"/>
        <w:gridCol w:w="1875"/>
      </w:tblGrid>
      <w:tr w:rsidR="00060594" w:rsidRPr="00E96EC5" w:rsidTr="002913FB">
        <w:trPr>
          <w:trHeight w:val="20"/>
        </w:trPr>
        <w:tc>
          <w:tcPr>
            <w:tcW w:w="3852" w:type="pct"/>
            <w:gridSpan w:val="2"/>
            <w:shd w:val="clear" w:color="auto" w:fill="FFFFFF"/>
          </w:tcPr>
          <w:p w:rsidR="00060594" w:rsidRPr="00E96EC5" w:rsidRDefault="00060594" w:rsidP="00CD6F69">
            <w:pPr>
              <w:pStyle w:val="af"/>
            </w:pPr>
            <w:r w:rsidRPr="00E96EC5">
              <w:t>Определения типов электроконтактов</w:t>
            </w:r>
          </w:p>
        </w:tc>
        <w:tc>
          <w:tcPr>
            <w:tcW w:w="1148" w:type="pct"/>
            <w:gridSpan w:val="2"/>
            <w:shd w:val="clear" w:color="auto" w:fill="FFFFFF"/>
          </w:tcPr>
          <w:p w:rsidR="00060594" w:rsidRPr="00E96EC5" w:rsidRDefault="00060594" w:rsidP="00CD6F69">
            <w:pPr>
              <w:pStyle w:val="af"/>
            </w:pPr>
            <w:r w:rsidRPr="00E96EC5">
              <w:t>Тип электроконтактов</w:t>
            </w:r>
          </w:p>
        </w:tc>
      </w:tr>
      <w:tr w:rsidR="00060594" w:rsidRPr="00E96EC5" w:rsidTr="002913FB">
        <w:trPr>
          <w:trHeight w:val="20"/>
        </w:trPr>
        <w:tc>
          <w:tcPr>
            <w:tcW w:w="219" w:type="pct"/>
            <w:shd w:val="clear" w:color="auto" w:fill="FFFFFF"/>
            <w:vAlign w:val="center"/>
          </w:tcPr>
          <w:p w:rsidR="00060594" w:rsidRPr="00E96EC5" w:rsidRDefault="00060594" w:rsidP="00CD6F69">
            <w:pPr>
              <w:pStyle w:val="af"/>
            </w:pPr>
            <w:r w:rsidRPr="00E96EC5">
              <w:t>А</w:t>
            </w:r>
          </w:p>
        </w:tc>
        <w:tc>
          <w:tcPr>
            <w:tcW w:w="3633" w:type="pct"/>
            <w:shd w:val="clear" w:color="auto" w:fill="FFFFFF"/>
            <w:vAlign w:val="center"/>
          </w:tcPr>
          <w:p w:rsidR="00060594" w:rsidRPr="00E96EC5" w:rsidRDefault="00060594" w:rsidP="00CD6F69">
            <w:pPr>
              <w:pStyle w:val="af"/>
            </w:pPr>
            <w:r w:rsidRPr="00E96EC5">
              <w:t>Подвижные контакты, в которых контактирующие части взаимодействуют друг с другом без отрыва. Такие контакты имеются между щетками и кольцами или коллектором машины.</w:t>
            </w:r>
          </w:p>
        </w:tc>
        <w:tc>
          <w:tcPr>
            <w:tcW w:w="204" w:type="pct"/>
            <w:shd w:val="clear" w:color="auto" w:fill="FFFFFF"/>
          </w:tcPr>
          <w:p w:rsidR="00060594" w:rsidRPr="00E96EC5" w:rsidRDefault="00060594" w:rsidP="00CD6F69">
            <w:pPr>
              <w:pStyle w:val="af"/>
            </w:pPr>
            <w:r w:rsidRPr="00E96EC5">
              <w:t>1</w:t>
            </w:r>
          </w:p>
        </w:tc>
        <w:tc>
          <w:tcPr>
            <w:tcW w:w="944" w:type="pct"/>
            <w:shd w:val="clear" w:color="auto" w:fill="FFFFFF"/>
          </w:tcPr>
          <w:p w:rsidR="00060594" w:rsidRPr="00E96EC5" w:rsidRDefault="00060594" w:rsidP="00CD6F69">
            <w:pPr>
              <w:pStyle w:val="af"/>
            </w:pPr>
            <w:r w:rsidRPr="00E96EC5">
              <w:t>неподвижные</w:t>
            </w:r>
          </w:p>
        </w:tc>
      </w:tr>
      <w:tr w:rsidR="00060594" w:rsidRPr="00E96EC5" w:rsidTr="002913FB">
        <w:trPr>
          <w:trHeight w:val="20"/>
        </w:trPr>
        <w:tc>
          <w:tcPr>
            <w:tcW w:w="219" w:type="pct"/>
            <w:shd w:val="clear" w:color="auto" w:fill="FFFFFF"/>
          </w:tcPr>
          <w:p w:rsidR="00060594" w:rsidRPr="00E96EC5" w:rsidRDefault="00060594" w:rsidP="00CD6F69">
            <w:pPr>
              <w:pStyle w:val="af"/>
            </w:pPr>
            <w:r w:rsidRPr="00E96EC5">
              <w:t>Б</w:t>
            </w:r>
          </w:p>
        </w:tc>
        <w:tc>
          <w:tcPr>
            <w:tcW w:w="3633" w:type="pct"/>
            <w:shd w:val="clear" w:color="auto" w:fill="FFFFFF"/>
            <w:vAlign w:val="bottom"/>
          </w:tcPr>
          <w:p w:rsidR="00060594" w:rsidRPr="00E96EC5" w:rsidRDefault="00060594" w:rsidP="00CD6F69">
            <w:pPr>
              <w:pStyle w:val="af"/>
            </w:pPr>
            <w:r w:rsidRPr="00E96EC5">
              <w:t>Контакты осуществляются в большинстве случаев путем механического соединения проводников. Это разного рода зажимы, болтовые, винтовые и тому подобные соединения, предназначенные для более или менее длительного соединения проводников.</w:t>
            </w:r>
          </w:p>
        </w:tc>
        <w:tc>
          <w:tcPr>
            <w:tcW w:w="204" w:type="pct"/>
            <w:shd w:val="clear" w:color="auto" w:fill="FFFFFF"/>
          </w:tcPr>
          <w:p w:rsidR="00060594" w:rsidRPr="00E96EC5" w:rsidRDefault="00060594" w:rsidP="00CD6F69">
            <w:pPr>
              <w:pStyle w:val="af"/>
            </w:pPr>
            <w:r w:rsidRPr="00E96EC5">
              <w:t>2</w:t>
            </w:r>
          </w:p>
        </w:tc>
        <w:tc>
          <w:tcPr>
            <w:tcW w:w="944" w:type="pct"/>
            <w:shd w:val="clear" w:color="auto" w:fill="FFFFFF"/>
          </w:tcPr>
          <w:p w:rsidR="00060594" w:rsidRPr="00E96EC5" w:rsidRDefault="00060594" w:rsidP="00CD6F69">
            <w:pPr>
              <w:pStyle w:val="af"/>
            </w:pPr>
            <w:r w:rsidRPr="00E96EC5">
              <w:t>разрывные</w:t>
            </w:r>
          </w:p>
        </w:tc>
      </w:tr>
      <w:tr w:rsidR="00060594" w:rsidRPr="00E96EC5" w:rsidTr="002913FB">
        <w:trPr>
          <w:trHeight w:val="20"/>
        </w:trPr>
        <w:tc>
          <w:tcPr>
            <w:tcW w:w="219" w:type="pct"/>
            <w:shd w:val="clear" w:color="auto" w:fill="FFFFFF"/>
          </w:tcPr>
          <w:p w:rsidR="00060594" w:rsidRPr="00E96EC5" w:rsidRDefault="00060594" w:rsidP="00CD6F69">
            <w:pPr>
              <w:pStyle w:val="af"/>
            </w:pPr>
            <w:r w:rsidRPr="00E96EC5">
              <w:t>В</w:t>
            </w:r>
          </w:p>
        </w:tc>
        <w:tc>
          <w:tcPr>
            <w:tcW w:w="3633" w:type="pct"/>
            <w:shd w:val="clear" w:color="auto" w:fill="FFFFFF"/>
            <w:vAlign w:val="bottom"/>
          </w:tcPr>
          <w:p w:rsidR="00060594" w:rsidRPr="00E96EC5" w:rsidRDefault="00060594" w:rsidP="00CD6F69">
            <w:pPr>
              <w:pStyle w:val="af"/>
            </w:pPr>
            <w:r w:rsidRPr="00E96EC5">
              <w:t>Контакты, служащие для периодического размыкания и замыкания электрической цепи. Такие контакты применяются в различного рода выключателях, контактах реле и других подобных аппаратах.</w:t>
            </w:r>
          </w:p>
        </w:tc>
        <w:tc>
          <w:tcPr>
            <w:tcW w:w="204" w:type="pct"/>
            <w:shd w:val="clear" w:color="auto" w:fill="FFFFFF"/>
          </w:tcPr>
          <w:p w:rsidR="00060594" w:rsidRPr="00E96EC5" w:rsidRDefault="00060594" w:rsidP="00CD6F69">
            <w:pPr>
              <w:pStyle w:val="af"/>
            </w:pPr>
            <w:r w:rsidRPr="00E96EC5">
              <w:t>3</w:t>
            </w:r>
          </w:p>
        </w:tc>
        <w:tc>
          <w:tcPr>
            <w:tcW w:w="944" w:type="pct"/>
            <w:shd w:val="clear" w:color="auto" w:fill="FFFFFF"/>
          </w:tcPr>
          <w:p w:rsidR="00060594" w:rsidRPr="00E96EC5" w:rsidRDefault="00060594" w:rsidP="00CD6F69">
            <w:pPr>
              <w:pStyle w:val="af"/>
            </w:pPr>
            <w:r w:rsidRPr="00E96EC5">
              <w:t>скользящие</w:t>
            </w:r>
          </w:p>
        </w:tc>
      </w:tr>
      <w:tr w:rsidR="00060594" w:rsidRPr="00E96EC5" w:rsidTr="002913FB">
        <w:trPr>
          <w:trHeight w:val="20"/>
        </w:trPr>
        <w:tc>
          <w:tcPr>
            <w:tcW w:w="219" w:type="pct"/>
            <w:shd w:val="clear" w:color="auto" w:fill="FFFFFF"/>
          </w:tcPr>
          <w:p w:rsidR="00060594" w:rsidRPr="00E96EC5" w:rsidRDefault="00060594" w:rsidP="00CD6F69">
            <w:pPr>
              <w:pStyle w:val="af"/>
            </w:pPr>
          </w:p>
        </w:tc>
        <w:tc>
          <w:tcPr>
            <w:tcW w:w="3633" w:type="pct"/>
            <w:shd w:val="clear" w:color="auto" w:fill="FFFFFF"/>
            <w:vAlign w:val="bottom"/>
          </w:tcPr>
          <w:p w:rsidR="00060594" w:rsidRPr="00E96EC5" w:rsidRDefault="00060594" w:rsidP="00CD6F69">
            <w:pPr>
              <w:pStyle w:val="af"/>
            </w:pPr>
          </w:p>
        </w:tc>
        <w:tc>
          <w:tcPr>
            <w:tcW w:w="204" w:type="pct"/>
            <w:shd w:val="clear" w:color="auto" w:fill="FFFFFF"/>
          </w:tcPr>
          <w:p w:rsidR="00060594" w:rsidRPr="00E96EC5" w:rsidRDefault="00060594" w:rsidP="00CD6F69">
            <w:pPr>
              <w:pStyle w:val="af"/>
            </w:pPr>
            <w:r w:rsidRPr="00E96EC5">
              <w:t>4</w:t>
            </w:r>
          </w:p>
        </w:tc>
        <w:tc>
          <w:tcPr>
            <w:tcW w:w="944" w:type="pct"/>
            <w:shd w:val="clear" w:color="auto" w:fill="FFFFFF"/>
          </w:tcPr>
          <w:p w:rsidR="00060594" w:rsidRPr="00E96EC5" w:rsidRDefault="00060594" w:rsidP="00CD6F69">
            <w:pPr>
              <w:pStyle w:val="af"/>
            </w:pPr>
            <w:r w:rsidRPr="00E96EC5">
              <w:t>контактные</w:t>
            </w:r>
          </w:p>
        </w:tc>
      </w:tr>
    </w:tbl>
    <w:p w:rsidR="001850A1" w:rsidRPr="00E96EC5" w:rsidRDefault="001850A1" w:rsidP="001850A1">
      <w:pPr>
        <w:rPr>
          <w:rFonts w:ascii="Times New Roman" w:hAnsi="Times New Roman" w:cs="Times New Roman"/>
          <w:color w:val="auto"/>
        </w:rPr>
      </w:pPr>
    </w:p>
    <w:p w:rsidR="001850A1" w:rsidRPr="00E96EC5" w:rsidRDefault="00DD5ACE" w:rsidP="001850A1">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3560"/>
        <w:gridCol w:w="3266"/>
        <w:gridCol w:w="3311"/>
      </w:tblGrid>
      <w:tr w:rsidR="001850A1" w:rsidRPr="00E96EC5" w:rsidTr="00696060">
        <w:trPr>
          <w:trHeight w:val="20"/>
        </w:trPr>
        <w:tc>
          <w:tcPr>
            <w:tcW w:w="1756" w:type="pct"/>
          </w:tcPr>
          <w:p w:rsidR="001850A1" w:rsidRPr="00E96EC5" w:rsidRDefault="001850A1" w:rsidP="00CD6F69">
            <w:pPr>
              <w:pStyle w:val="af"/>
              <w:rPr>
                <w:sz w:val="24"/>
                <w:szCs w:val="24"/>
              </w:rPr>
            </w:pPr>
            <w:r w:rsidRPr="00E96EC5">
              <w:rPr>
                <w:sz w:val="24"/>
                <w:szCs w:val="24"/>
              </w:rPr>
              <w:t>А</w:t>
            </w:r>
          </w:p>
        </w:tc>
        <w:tc>
          <w:tcPr>
            <w:tcW w:w="1611" w:type="pct"/>
          </w:tcPr>
          <w:p w:rsidR="001850A1" w:rsidRPr="00E96EC5" w:rsidRDefault="001850A1" w:rsidP="00CD6F69">
            <w:pPr>
              <w:pStyle w:val="af"/>
              <w:rPr>
                <w:sz w:val="24"/>
                <w:szCs w:val="24"/>
              </w:rPr>
            </w:pPr>
            <w:r w:rsidRPr="00E96EC5">
              <w:rPr>
                <w:sz w:val="24"/>
                <w:szCs w:val="24"/>
              </w:rPr>
              <w:t>Б</w:t>
            </w:r>
          </w:p>
        </w:tc>
        <w:tc>
          <w:tcPr>
            <w:tcW w:w="1633" w:type="pct"/>
          </w:tcPr>
          <w:p w:rsidR="001850A1" w:rsidRPr="00E96EC5" w:rsidRDefault="001850A1" w:rsidP="00CD6F69">
            <w:pPr>
              <w:pStyle w:val="af"/>
              <w:rPr>
                <w:sz w:val="24"/>
                <w:szCs w:val="24"/>
              </w:rPr>
            </w:pPr>
            <w:r w:rsidRPr="00E96EC5">
              <w:rPr>
                <w:sz w:val="24"/>
                <w:szCs w:val="24"/>
              </w:rPr>
              <w:t>В</w:t>
            </w:r>
          </w:p>
        </w:tc>
      </w:tr>
      <w:tr w:rsidR="001850A1" w:rsidRPr="00E96EC5" w:rsidTr="00696060">
        <w:trPr>
          <w:trHeight w:val="20"/>
        </w:trPr>
        <w:tc>
          <w:tcPr>
            <w:tcW w:w="1756" w:type="pct"/>
          </w:tcPr>
          <w:p w:rsidR="001850A1" w:rsidRPr="00E96EC5" w:rsidRDefault="001850A1" w:rsidP="00CD6F69">
            <w:pPr>
              <w:pStyle w:val="af"/>
              <w:rPr>
                <w:sz w:val="24"/>
                <w:szCs w:val="24"/>
              </w:rPr>
            </w:pPr>
          </w:p>
        </w:tc>
        <w:tc>
          <w:tcPr>
            <w:tcW w:w="1611" w:type="pct"/>
          </w:tcPr>
          <w:p w:rsidR="001850A1" w:rsidRPr="00E96EC5" w:rsidRDefault="001850A1" w:rsidP="00CD6F69">
            <w:pPr>
              <w:pStyle w:val="af"/>
              <w:rPr>
                <w:sz w:val="24"/>
                <w:szCs w:val="24"/>
              </w:rPr>
            </w:pPr>
          </w:p>
        </w:tc>
        <w:tc>
          <w:tcPr>
            <w:tcW w:w="1633" w:type="pct"/>
          </w:tcPr>
          <w:p w:rsidR="001850A1" w:rsidRPr="00E96EC5" w:rsidRDefault="001850A1" w:rsidP="00CD6F69">
            <w:pPr>
              <w:pStyle w:val="af"/>
              <w:rPr>
                <w:sz w:val="24"/>
                <w:szCs w:val="24"/>
              </w:rPr>
            </w:pPr>
          </w:p>
        </w:tc>
      </w:tr>
    </w:tbl>
    <w:p w:rsidR="001850A1" w:rsidRPr="00E96EC5" w:rsidRDefault="001850A1" w:rsidP="00060594">
      <w:pPr>
        <w:rPr>
          <w:rFonts w:ascii="Times New Roman" w:hAnsi="Times New Roman" w:cs="Times New Roman"/>
          <w:color w:val="auto"/>
        </w:rPr>
      </w:pPr>
    </w:p>
    <w:p w:rsidR="001850A1" w:rsidRPr="00E96EC5" w:rsidRDefault="001850A1" w:rsidP="008B0F07">
      <w:pPr>
        <w:pStyle w:val="aff2"/>
      </w:pPr>
      <w:r w:rsidRPr="00E96EC5">
        <w:t>Задание 557.</w:t>
      </w:r>
    </w:p>
    <w:p w:rsidR="001850A1" w:rsidRPr="00E96EC5" w:rsidRDefault="001850A1" w:rsidP="001850A1">
      <w:pPr>
        <w:pStyle w:val="af6"/>
      </w:pPr>
      <w:r w:rsidRPr="00E96EC5">
        <w:t>Прочитайте текст и установите соответствие.</w:t>
      </w:r>
    </w:p>
    <w:p w:rsidR="001850A1" w:rsidRPr="00E96EC5" w:rsidRDefault="001850A1" w:rsidP="001850A1">
      <w:pPr>
        <w:pStyle w:val="af1"/>
      </w:pPr>
      <w:r w:rsidRPr="00E96EC5">
        <w:t>Обеспечивать безопасные условия труда при производстве работ в электроустановках и электрических сетях при плановых и аварийных работах должен персонал, имеющий определенную группу допуска. К каждой позиции, данной в левом столбце, подберите соответствующую позицию из правого столбца:</w:t>
      </w:r>
    </w:p>
    <w:p w:rsidR="001850A1" w:rsidRPr="00E96EC5" w:rsidRDefault="001850A1" w:rsidP="001850A1">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1850A1" w:rsidRPr="00E96EC5" w:rsidTr="00696060">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 xml:space="preserve">Персонал </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Группа по электробезопасности</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Оперативное обслуживание электроустановок должны выполнять работники при эксплуатации электроустановок напряжением выше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имеющие IV группу</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Оперативное обслуживание электроустановок должны выполнять работники при эксплуатации электроустановок напряжением до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имеющие V группу</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 xml:space="preserve">В электроустановках напряжением </w:t>
            </w:r>
            <w:r w:rsidRPr="00E96EC5">
              <w:lastRenderedPageBreak/>
              <w:t>выше 1000 В работники из числа оперативного персонала, единолично обслуживающие электроустановки, и старшие по смене должны иметь группу по электробезопасности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lastRenderedPageBreak/>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не ниже III</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lastRenderedPageBreak/>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В электроустановках напряжением до 1000 В работники из числа оперативного персонала,</w:t>
            </w:r>
          </w:p>
          <w:p w:rsidR="001850A1" w:rsidRPr="00E96EC5" w:rsidRDefault="001850A1" w:rsidP="00CD6F69">
            <w:pPr>
              <w:pStyle w:val="af"/>
            </w:pPr>
            <w:r w:rsidRPr="00E96EC5">
              <w:t>единолично обслуживающие электроустановки, должны иметь группу по электробезопасности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не ниже IV</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1850A1" w:rsidRPr="00E96EC5" w:rsidRDefault="001850A1"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1850A1" w:rsidRPr="00E96EC5" w:rsidRDefault="001850A1"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6A0BBA" w:rsidP="00CD6F69">
            <w:pPr>
              <w:pStyle w:val="af"/>
            </w:pPr>
            <w:r w:rsidRPr="00E96EC5">
              <w:t>не ниже II</w:t>
            </w:r>
          </w:p>
        </w:tc>
      </w:tr>
    </w:tbl>
    <w:p w:rsidR="001850A1" w:rsidRPr="00E96EC5" w:rsidRDefault="001850A1" w:rsidP="001850A1">
      <w:pPr>
        <w:rPr>
          <w:rFonts w:ascii="Times New Roman" w:hAnsi="Times New Roman" w:cs="Times New Roman"/>
        </w:rPr>
      </w:pPr>
    </w:p>
    <w:p w:rsidR="001850A1" w:rsidRPr="00E96EC5" w:rsidRDefault="00DD5ACE" w:rsidP="001850A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1850A1" w:rsidRPr="00E96EC5" w:rsidTr="001850A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Г</w:t>
            </w:r>
          </w:p>
        </w:tc>
      </w:tr>
      <w:tr w:rsidR="001850A1" w:rsidRPr="00E96EC5" w:rsidTr="00A104E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r>
    </w:tbl>
    <w:p w:rsidR="001850A1" w:rsidRPr="00E96EC5" w:rsidRDefault="001850A1" w:rsidP="001850A1">
      <w:pPr>
        <w:pStyle w:val="af1"/>
      </w:pPr>
    </w:p>
    <w:p w:rsidR="00696060" w:rsidRPr="00E96EC5" w:rsidRDefault="00696060" w:rsidP="008B0F07">
      <w:pPr>
        <w:pStyle w:val="aff2"/>
      </w:pPr>
      <w:r w:rsidRPr="00E96EC5">
        <w:t>Задание 558.</w:t>
      </w:r>
    </w:p>
    <w:p w:rsidR="00696060" w:rsidRPr="00E96EC5" w:rsidRDefault="00696060" w:rsidP="00696060">
      <w:pPr>
        <w:pStyle w:val="af6"/>
      </w:pPr>
      <w:r w:rsidRPr="00E96EC5">
        <w:t>Прочитайте текст, выберите правильный ответ и запишите аргументы, обосновывающие выбор ответа</w:t>
      </w:r>
    </w:p>
    <w:p w:rsidR="00696060" w:rsidRPr="00E96EC5" w:rsidRDefault="00696060" w:rsidP="00696060">
      <w:pPr>
        <w:pStyle w:val="af1"/>
      </w:pPr>
      <w:r w:rsidRPr="00E96EC5">
        <w:t xml:space="preserve">Допустимое расстояние от работников и применяемых ими инструментов и приспособлений, от временных ограждений до токоведущих частей на ВЛ до 1 кВ, находящихся под напряжением: </w:t>
      </w:r>
    </w:p>
    <w:p w:rsidR="008B0F07" w:rsidRPr="00E96EC5" w:rsidRDefault="008B0F07" w:rsidP="00696060">
      <w:pPr>
        <w:pStyle w:val="af1"/>
      </w:pPr>
    </w:p>
    <w:p w:rsidR="00696060" w:rsidRPr="00E96EC5" w:rsidRDefault="00696060" w:rsidP="00696060">
      <w:pPr>
        <w:pStyle w:val="af1"/>
      </w:pPr>
      <w:r w:rsidRPr="00E96EC5">
        <w:t>1) 0,4 м</w:t>
      </w:r>
    </w:p>
    <w:p w:rsidR="00696060" w:rsidRPr="00E96EC5" w:rsidRDefault="00696060" w:rsidP="00696060">
      <w:pPr>
        <w:pStyle w:val="af1"/>
      </w:pPr>
      <w:r w:rsidRPr="00E96EC5">
        <w:t>2) 0,5 м</w:t>
      </w:r>
    </w:p>
    <w:p w:rsidR="00696060" w:rsidRPr="00E96EC5" w:rsidRDefault="00696060" w:rsidP="00696060">
      <w:pPr>
        <w:pStyle w:val="af1"/>
      </w:pPr>
      <w:r w:rsidRPr="00E96EC5">
        <w:t>3) 0,6 м</w:t>
      </w:r>
    </w:p>
    <w:p w:rsidR="00696060" w:rsidRPr="00E96EC5" w:rsidRDefault="00696060" w:rsidP="00696060">
      <w:pPr>
        <w:rPr>
          <w:rFonts w:ascii="Times New Roman" w:hAnsi="Times New Roman" w:cs="Times New Roman"/>
          <w:color w:val="auto"/>
        </w:rPr>
      </w:pPr>
      <w:r w:rsidRPr="00E96EC5">
        <w:rPr>
          <w:rFonts w:ascii="Times New Roman" w:hAnsi="Times New Roman" w:cs="Times New Roman"/>
          <w:color w:val="auto"/>
        </w:rPr>
        <w:t>4) 0,7 м</w:t>
      </w:r>
    </w:p>
    <w:p w:rsidR="00696060" w:rsidRPr="00E96EC5" w:rsidRDefault="00696060" w:rsidP="00696060">
      <w:pPr>
        <w:pStyle w:val="af1"/>
      </w:pPr>
    </w:p>
    <w:p w:rsidR="00696060" w:rsidRPr="00E96EC5" w:rsidRDefault="00696060" w:rsidP="00696060">
      <w:pPr>
        <w:pStyle w:val="af3"/>
      </w:pPr>
      <w:r w:rsidRPr="00E96EC5">
        <w:t>Ответ:</w:t>
      </w:r>
    </w:p>
    <w:p w:rsidR="00696060" w:rsidRPr="00E96EC5" w:rsidRDefault="00696060" w:rsidP="00696060">
      <w:pPr>
        <w:pStyle w:val="af1"/>
      </w:pPr>
    </w:p>
    <w:p w:rsidR="00696060" w:rsidRPr="00E96EC5" w:rsidRDefault="00696060" w:rsidP="00696060">
      <w:pPr>
        <w:pStyle w:val="af3"/>
      </w:pPr>
      <w:r w:rsidRPr="00E96EC5">
        <w:t>Обоснование:</w:t>
      </w:r>
    </w:p>
    <w:p w:rsidR="001850A1" w:rsidRPr="00E96EC5" w:rsidRDefault="001850A1" w:rsidP="00696060">
      <w:pPr>
        <w:pStyle w:val="af1"/>
      </w:pPr>
    </w:p>
    <w:p w:rsidR="00696060" w:rsidRPr="00E96EC5" w:rsidRDefault="00696060" w:rsidP="008B0F07">
      <w:pPr>
        <w:pStyle w:val="aff2"/>
      </w:pPr>
      <w:r w:rsidRPr="00E96EC5">
        <w:t>Задание 559.</w:t>
      </w:r>
    </w:p>
    <w:p w:rsidR="00696060" w:rsidRPr="00E96EC5" w:rsidRDefault="00696060" w:rsidP="00696060">
      <w:pPr>
        <w:pStyle w:val="af6"/>
      </w:pPr>
      <w:r w:rsidRPr="00E96EC5">
        <w:t>Прочитайте текст, выберите правильный ответ и запишите аргументы, обосновывающие выбор ответа</w:t>
      </w:r>
    </w:p>
    <w:p w:rsidR="00696060" w:rsidRPr="00E96EC5" w:rsidRDefault="00696060" w:rsidP="00696060">
      <w:pPr>
        <w:pStyle w:val="af1"/>
      </w:pPr>
      <w:r w:rsidRPr="00E96EC5">
        <w:t xml:space="preserve">Допустимое расстояние от работников и применяемых ими инструментов и приспособлений, от временных ограждений до токоведущих частей электроустановок 1 – 35 кВ, находящихся под напряжением: </w:t>
      </w:r>
    </w:p>
    <w:p w:rsidR="00696060" w:rsidRPr="00E96EC5" w:rsidRDefault="00696060" w:rsidP="00696060">
      <w:pPr>
        <w:pStyle w:val="af1"/>
      </w:pPr>
    </w:p>
    <w:p w:rsidR="00696060" w:rsidRPr="00E96EC5" w:rsidRDefault="00696060" w:rsidP="00696060">
      <w:pPr>
        <w:pStyle w:val="af1"/>
      </w:pPr>
      <w:r w:rsidRPr="00E96EC5">
        <w:t>1) 0,4 м</w:t>
      </w:r>
    </w:p>
    <w:p w:rsidR="00696060" w:rsidRPr="00E96EC5" w:rsidRDefault="00696060" w:rsidP="00696060">
      <w:pPr>
        <w:pStyle w:val="af1"/>
      </w:pPr>
      <w:r w:rsidRPr="00E96EC5">
        <w:t>2) 0,5 м</w:t>
      </w:r>
    </w:p>
    <w:p w:rsidR="00696060" w:rsidRPr="00E96EC5" w:rsidRDefault="00696060" w:rsidP="00696060">
      <w:pPr>
        <w:pStyle w:val="af1"/>
      </w:pPr>
      <w:r w:rsidRPr="00E96EC5">
        <w:t>3) 0,6 м</w:t>
      </w:r>
    </w:p>
    <w:p w:rsidR="00696060" w:rsidRPr="00E96EC5" w:rsidRDefault="00696060" w:rsidP="00696060">
      <w:pPr>
        <w:pStyle w:val="af1"/>
      </w:pPr>
      <w:r w:rsidRPr="00E96EC5">
        <w:t>4) 0,7 м</w:t>
      </w:r>
    </w:p>
    <w:p w:rsidR="00696060" w:rsidRPr="00E96EC5" w:rsidRDefault="00696060" w:rsidP="00696060">
      <w:pPr>
        <w:pStyle w:val="af1"/>
      </w:pPr>
    </w:p>
    <w:p w:rsidR="00696060" w:rsidRPr="00E96EC5" w:rsidRDefault="00696060" w:rsidP="00696060">
      <w:pPr>
        <w:pStyle w:val="af3"/>
      </w:pPr>
      <w:r w:rsidRPr="00E96EC5">
        <w:t>Ответ:</w:t>
      </w:r>
    </w:p>
    <w:p w:rsidR="00696060" w:rsidRPr="00E96EC5" w:rsidRDefault="00696060" w:rsidP="00696060">
      <w:pPr>
        <w:pStyle w:val="af1"/>
      </w:pPr>
    </w:p>
    <w:p w:rsidR="00696060" w:rsidRPr="00E96EC5" w:rsidRDefault="00696060" w:rsidP="00696060">
      <w:pPr>
        <w:pStyle w:val="af3"/>
      </w:pPr>
      <w:r w:rsidRPr="00E96EC5">
        <w:t>Обоснование:</w:t>
      </w:r>
    </w:p>
    <w:p w:rsidR="00696060" w:rsidRPr="00E96EC5" w:rsidRDefault="00696060" w:rsidP="00696060">
      <w:pPr>
        <w:pStyle w:val="af1"/>
        <w:rPr>
          <w:noProof/>
        </w:rPr>
      </w:pPr>
    </w:p>
    <w:p w:rsidR="00696060" w:rsidRPr="00E96EC5" w:rsidRDefault="00696060" w:rsidP="008B0F07">
      <w:pPr>
        <w:pStyle w:val="aff2"/>
        <w:rPr>
          <w:noProof/>
        </w:rPr>
      </w:pPr>
      <w:r w:rsidRPr="00E96EC5">
        <w:rPr>
          <w:noProof/>
        </w:rPr>
        <w:t>Задание 560.</w:t>
      </w:r>
    </w:p>
    <w:p w:rsidR="00696060" w:rsidRPr="00E96EC5" w:rsidRDefault="00696060" w:rsidP="00696060">
      <w:pPr>
        <w:pStyle w:val="af6"/>
        <w:rPr>
          <w:noProof/>
        </w:rPr>
      </w:pPr>
      <w:r w:rsidRPr="00E96EC5">
        <w:rPr>
          <w:noProof/>
        </w:rPr>
        <w:t>Прочитайте текст, выберите правильные ответы и запишите аргументы, обосновывающие выбор ответов</w:t>
      </w:r>
    </w:p>
    <w:p w:rsidR="00696060" w:rsidRPr="00E96EC5" w:rsidRDefault="00696060" w:rsidP="00696060">
      <w:pPr>
        <w:pStyle w:val="af1"/>
        <w:rPr>
          <w:noProof/>
        </w:rPr>
      </w:pPr>
      <w:r w:rsidRPr="00E96EC5">
        <w:rPr>
          <w:noProof/>
        </w:rPr>
        <w:t>Единоличный осмотр электроустановки, электротехнической части технологического оборудования имеет право выполнять:</w:t>
      </w:r>
    </w:p>
    <w:p w:rsidR="00696060" w:rsidRPr="00E96EC5" w:rsidRDefault="00696060" w:rsidP="00696060">
      <w:pPr>
        <w:pStyle w:val="af1"/>
        <w:rPr>
          <w:noProof/>
        </w:rPr>
      </w:pPr>
    </w:p>
    <w:p w:rsidR="00696060" w:rsidRPr="00E96EC5" w:rsidRDefault="00696060" w:rsidP="00696060">
      <w:pPr>
        <w:pStyle w:val="af1"/>
        <w:rPr>
          <w:noProof/>
        </w:rPr>
      </w:pPr>
      <w:r w:rsidRPr="00E96EC5">
        <w:rPr>
          <w:noProof/>
        </w:rPr>
        <w:lastRenderedPageBreak/>
        <w:t>1)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w:t>
      </w:r>
    </w:p>
    <w:p w:rsidR="00696060" w:rsidRPr="00E96EC5" w:rsidRDefault="00696060" w:rsidP="00696060">
      <w:pPr>
        <w:pStyle w:val="af1"/>
        <w:rPr>
          <w:noProof/>
        </w:rPr>
      </w:pPr>
      <w:r w:rsidRPr="00E96EC5">
        <w:rPr>
          <w:noProof/>
        </w:rPr>
        <w:t>2) работник из числа оперативного персонала, имеющий группу по электробезопасности не ниже IV, осуществляющий оперативное обслуживание данной электроустановки, находящийся на дежурстве</w:t>
      </w:r>
    </w:p>
    <w:p w:rsidR="00696060" w:rsidRPr="00E96EC5" w:rsidRDefault="00696060" w:rsidP="00696060">
      <w:pPr>
        <w:pStyle w:val="af1"/>
        <w:rPr>
          <w:noProof/>
        </w:rPr>
      </w:pPr>
      <w:r w:rsidRPr="00E96EC5">
        <w:rPr>
          <w:noProof/>
        </w:rPr>
        <w:t>3) либо работник из числа административно-технического персонала, имеющий: группу IV по электробезопасности - при эксплуатации электроустановки напряжением выше 1000 В; группу III по электробезопасности - при эксплуатации электроустановки напряжением до 1000 В</w:t>
      </w:r>
    </w:p>
    <w:p w:rsidR="00696060" w:rsidRPr="00E96EC5" w:rsidRDefault="00696060" w:rsidP="00696060">
      <w:pPr>
        <w:pStyle w:val="af1"/>
        <w:rPr>
          <w:noProof/>
        </w:rPr>
      </w:pPr>
      <w:r w:rsidRPr="00E96EC5">
        <w:rPr>
          <w:noProof/>
        </w:rPr>
        <w:t>4)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Ответ:</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Обоснование:</w:t>
      </w:r>
    </w:p>
    <w:p w:rsidR="00696060" w:rsidRPr="00E96EC5" w:rsidRDefault="00696060" w:rsidP="00696060">
      <w:pPr>
        <w:pStyle w:val="af1"/>
        <w:rPr>
          <w:noProof/>
        </w:rPr>
      </w:pPr>
    </w:p>
    <w:p w:rsidR="00696060" w:rsidRPr="00E96EC5" w:rsidRDefault="00696060" w:rsidP="008B0F07">
      <w:pPr>
        <w:pStyle w:val="aff2"/>
        <w:rPr>
          <w:noProof/>
        </w:rPr>
      </w:pPr>
      <w:r w:rsidRPr="00E96EC5">
        <w:rPr>
          <w:noProof/>
        </w:rPr>
        <w:t>Задание 561.</w:t>
      </w:r>
    </w:p>
    <w:p w:rsidR="00696060" w:rsidRPr="00E96EC5" w:rsidRDefault="00696060" w:rsidP="00696060">
      <w:pPr>
        <w:pStyle w:val="af6"/>
        <w:rPr>
          <w:noProof/>
        </w:rPr>
      </w:pPr>
      <w:r w:rsidRPr="00E96EC5">
        <w:rPr>
          <w:noProof/>
        </w:rPr>
        <w:t>Прочитайте текст и запишите развернутый обоснованный ответ</w:t>
      </w:r>
    </w:p>
    <w:p w:rsidR="00696060" w:rsidRPr="00E96EC5" w:rsidRDefault="00696060" w:rsidP="00696060">
      <w:pPr>
        <w:pStyle w:val="af1"/>
        <w:rPr>
          <w:noProof/>
        </w:rPr>
      </w:pPr>
      <w:r w:rsidRPr="00E96EC5">
        <w:rPr>
          <w:noProof/>
        </w:rPr>
        <w:t>Какими средствами защиты необходимо пользоваться при снятии и установке предохранителей под напряжением в электроустановках напряжением до 1000 В?</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Ответ:</w:t>
      </w:r>
    </w:p>
    <w:p w:rsidR="00696060" w:rsidRPr="00E96EC5" w:rsidRDefault="00696060" w:rsidP="00696060">
      <w:pPr>
        <w:pStyle w:val="af1"/>
        <w:rPr>
          <w:noProof/>
        </w:rPr>
      </w:pPr>
    </w:p>
    <w:p w:rsidR="000B6F1C" w:rsidRPr="00E96EC5" w:rsidRDefault="000B6F1C" w:rsidP="008B0F07">
      <w:pPr>
        <w:pStyle w:val="aff2"/>
        <w:rPr>
          <w:noProof/>
        </w:rPr>
      </w:pPr>
      <w:r w:rsidRPr="00E96EC5">
        <w:rPr>
          <w:noProof/>
        </w:rPr>
        <w:t xml:space="preserve">Задание </w:t>
      </w:r>
      <w:r w:rsidRPr="00E96EC5">
        <w:t>562</w:t>
      </w:r>
      <w:r w:rsidRPr="00E96EC5">
        <w:rPr>
          <w:noProof/>
        </w:rPr>
        <w:t>.</w:t>
      </w:r>
    </w:p>
    <w:p w:rsidR="000B6F1C" w:rsidRPr="00E96EC5" w:rsidRDefault="000B6F1C" w:rsidP="000B6F1C">
      <w:pPr>
        <w:pStyle w:val="af6"/>
        <w:rPr>
          <w:noProof/>
        </w:rPr>
      </w:pPr>
      <w:r w:rsidRPr="00E96EC5">
        <w:rPr>
          <w:noProof/>
        </w:rPr>
        <w:t>Прочитайте текст и установите последовательность.</w:t>
      </w:r>
    </w:p>
    <w:p w:rsidR="000B6F1C" w:rsidRPr="00E96EC5" w:rsidRDefault="000B6F1C" w:rsidP="000B6F1C">
      <w:pPr>
        <w:pStyle w:val="af1"/>
        <w:rPr>
          <w:noProof/>
        </w:rPr>
      </w:pPr>
      <w:r w:rsidRPr="00E96EC5">
        <w:rPr>
          <w:noProof/>
        </w:rPr>
        <w:t xml:space="preserve">Организационными мероприятиями, обеспечивающими безопасность работ в электроустановках. </w:t>
      </w:r>
    </w:p>
    <w:p w:rsidR="000B6F1C" w:rsidRPr="00E96EC5" w:rsidRDefault="000B6F1C" w:rsidP="000B6F1C">
      <w:pPr>
        <w:pStyle w:val="af1"/>
        <w:rPr>
          <w:noProof/>
        </w:rPr>
      </w:pPr>
    </w:p>
    <w:p w:rsidR="000B6F1C" w:rsidRPr="00E96EC5" w:rsidRDefault="000B6F1C" w:rsidP="000B6F1C">
      <w:pPr>
        <w:pStyle w:val="af1"/>
        <w:rPr>
          <w:noProof/>
        </w:rPr>
      </w:pPr>
      <w:r w:rsidRPr="00E96EC5">
        <w:rPr>
          <w:noProof/>
        </w:rPr>
        <w:t xml:space="preserve">1) выдача разрешения на подготовку рабочего места и на допуск к работе </w:t>
      </w:r>
    </w:p>
    <w:p w:rsidR="000B6F1C" w:rsidRPr="00E96EC5" w:rsidRDefault="000B6F1C" w:rsidP="000B6F1C">
      <w:pPr>
        <w:pStyle w:val="af1"/>
        <w:rPr>
          <w:noProof/>
        </w:rPr>
      </w:pPr>
      <w:r w:rsidRPr="00E96EC5">
        <w:rPr>
          <w:noProof/>
        </w:rPr>
        <w:t xml:space="preserve">2) оформление перерыва в работе перевода на другое место окончания работы </w:t>
      </w:r>
    </w:p>
    <w:p w:rsidR="000B6F1C" w:rsidRPr="00E96EC5" w:rsidRDefault="000B6F1C" w:rsidP="000B6F1C">
      <w:pPr>
        <w:pStyle w:val="af1"/>
        <w:rPr>
          <w:noProof/>
        </w:rPr>
      </w:pPr>
      <w:r w:rsidRPr="00E96EC5">
        <w:rPr>
          <w:noProof/>
        </w:rPr>
        <w:t xml:space="preserve">3) допуск к работе </w:t>
      </w:r>
    </w:p>
    <w:p w:rsidR="000B6F1C" w:rsidRPr="00E96EC5" w:rsidRDefault="000B6F1C" w:rsidP="000B6F1C">
      <w:pPr>
        <w:pStyle w:val="af1"/>
        <w:rPr>
          <w:noProof/>
        </w:rPr>
      </w:pPr>
      <w:r w:rsidRPr="00E96EC5">
        <w:rPr>
          <w:noProof/>
        </w:rPr>
        <w:t xml:space="preserve">4) оформление работ нарядом распоряжением или перечнем работ выполняемых в порядке текущей эксплуатации </w:t>
      </w:r>
    </w:p>
    <w:p w:rsidR="000B6F1C" w:rsidRPr="00E96EC5" w:rsidRDefault="000B6F1C" w:rsidP="000B6F1C">
      <w:pPr>
        <w:pStyle w:val="af1"/>
        <w:rPr>
          <w:noProof/>
        </w:rPr>
      </w:pPr>
      <w:r w:rsidRPr="00E96EC5">
        <w:rPr>
          <w:noProof/>
        </w:rPr>
        <w:t xml:space="preserve">5) надзор во время работы </w:t>
      </w:r>
    </w:p>
    <w:p w:rsidR="000B6F1C" w:rsidRPr="00E96EC5" w:rsidRDefault="000B6F1C" w:rsidP="000B6F1C">
      <w:pPr>
        <w:pStyle w:val="af1"/>
        <w:rPr>
          <w:noProof/>
        </w:rPr>
      </w:pPr>
    </w:p>
    <w:p w:rsidR="000B6F1C" w:rsidRPr="00E96EC5" w:rsidRDefault="000B6F1C" w:rsidP="000B6F1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B6F1C" w:rsidRPr="00E96EC5" w:rsidTr="000B6F1C">
        <w:tc>
          <w:tcPr>
            <w:tcW w:w="99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r>
    </w:tbl>
    <w:p w:rsidR="000B6F1C" w:rsidRPr="00E96EC5" w:rsidRDefault="000B6F1C" w:rsidP="000B6F1C">
      <w:pPr>
        <w:pStyle w:val="af1"/>
      </w:pPr>
    </w:p>
    <w:p w:rsidR="000B6F1C" w:rsidRPr="00E96EC5" w:rsidRDefault="000B6F1C" w:rsidP="008B0F07">
      <w:pPr>
        <w:pStyle w:val="aff2"/>
      </w:pPr>
      <w:r w:rsidRPr="00E96EC5">
        <w:t>Задание 563.</w:t>
      </w:r>
    </w:p>
    <w:p w:rsidR="000B6F1C" w:rsidRPr="00E96EC5" w:rsidRDefault="000B6F1C" w:rsidP="000B6F1C">
      <w:pPr>
        <w:pStyle w:val="af6"/>
      </w:pPr>
      <w:r w:rsidRPr="00E96EC5">
        <w:t>Прочитайте текст и установите последовательность.</w:t>
      </w:r>
    </w:p>
    <w:p w:rsidR="000B6F1C" w:rsidRPr="00E96EC5" w:rsidRDefault="000B6F1C" w:rsidP="000B6F1C">
      <w:pPr>
        <w:pStyle w:val="af1"/>
      </w:pPr>
      <w:r w:rsidRPr="00E96EC5">
        <w:t>К техническим мероприятиям относятся действия, которые должен произвести электротехнический персонал при выполнении работ со снятием или без снятия напряжения. При снятии напряжения нужно принять меры по предотвращению случайного или ошибочного включения электроустановки.</w:t>
      </w:r>
    </w:p>
    <w:p w:rsidR="000B6F1C" w:rsidRPr="00E96EC5" w:rsidRDefault="000B6F1C" w:rsidP="000B6F1C">
      <w:pPr>
        <w:pStyle w:val="af1"/>
      </w:pPr>
    </w:p>
    <w:p w:rsidR="000B6F1C" w:rsidRPr="00E96EC5" w:rsidRDefault="000B6F1C" w:rsidP="000B6F1C">
      <w:pPr>
        <w:pStyle w:val="af1"/>
      </w:pPr>
      <w:r w:rsidRPr="00E96EC5">
        <w:t>1) 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0B6F1C" w:rsidRPr="00E96EC5" w:rsidRDefault="000B6F1C" w:rsidP="000B6F1C">
      <w:pPr>
        <w:pStyle w:val="af1"/>
      </w:pPr>
      <w:r w:rsidRPr="00E96EC5">
        <w:t xml:space="preserve">2)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 </w:t>
      </w:r>
    </w:p>
    <w:p w:rsidR="000B6F1C" w:rsidRPr="00E96EC5" w:rsidRDefault="000B6F1C" w:rsidP="000B6F1C">
      <w:pPr>
        <w:pStyle w:val="af1"/>
      </w:pPr>
      <w:r w:rsidRPr="00E96EC5">
        <w:t xml:space="preserve">3) проверено отсутствие напряжения на токоведущих частях, которые должны быть заземлены для защиты людей от поражения электрическим током; </w:t>
      </w:r>
    </w:p>
    <w:p w:rsidR="000B6F1C" w:rsidRPr="00E96EC5" w:rsidRDefault="000B6F1C" w:rsidP="000B6F1C">
      <w:pPr>
        <w:pStyle w:val="af1"/>
      </w:pPr>
      <w:r w:rsidRPr="00E96EC5">
        <w:lastRenderedPageBreak/>
        <w:t>4) на приводах ручного и на ключах дистанционного управления коммутационных аппаратов должны быть вывешены запрещающие плакаты;</w:t>
      </w:r>
    </w:p>
    <w:p w:rsidR="000B6F1C" w:rsidRPr="00E96EC5" w:rsidRDefault="000B6F1C" w:rsidP="000B6F1C">
      <w:pPr>
        <w:pStyle w:val="af1"/>
      </w:pPr>
      <w:r w:rsidRPr="00E96EC5">
        <w:t>5) установлено заземление;</w:t>
      </w:r>
    </w:p>
    <w:p w:rsidR="000B6F1C" w:rsidRPr="00E96EC5" w:rsidRDefault="000B6F1C" w:rsidP="000B6F1C">
      <w:pPr>
        <w:pStyle w:val="af1"/>
      </w:pPr>
    </w:p>
    <w:p w:rsidR="000B6F1C" w:rsidRPr="00E96EC5" w:rsidRDefault="000B6F1C" w:rsidP="000B6F1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B6F1C" w:rsidRPr="00E96EC5" w:rsidTr="000B6F1C">
        <w:tc>
          <w:tcPr>
            <w:tcW w:w="99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r>
    </w:tbl>
    <w:p w:rsidR="000B6F1C" w:rsidRPr="00E96EC5" w:rsidRDefault="000B6F1C" w:rsidP="000B6F1C">
      <w:pPr>
        <w:pStyle w:val="af1"/>
      </w:pPr>
    </w:p>
    <w:p w:rsidR="000B6F1C" w:rsidRPr="00E96EC5" w:rsidRDefault="000B6F1C" w:rsidP="008B0F07">
      <w:pPr>
        <w:pStyle w:val="aff2"/>
      </w:pPr>
      <w:r w:rsidRPr="00E96EC5">
        <w:t>Задание 564</w:t>
      </w:r>
      <w:r w:rsidR="006A6EF7" w:rsidRPr="00E96EC5">
        <w:t>.</w:t>
      </w:r>
    </w:p>
    <w:p w:rsidR="000B6F1C" w:rsidRPr="00E96EC5" w:rsidRDefault="000B6F1C" w:rsidP="006A6EF7">
      <w:pPr>
        <w:pStyle w:val="af6"/>
      </w:pPr>
      <w:r w:rsidRPr="00E96EC5">
        <w:t>Прочитайте текст и запишите развернутый обоснованный ответ</w:t>
      </w:r>
    </w:p>
    <w:p w:rsidR="000B6F1C" w:rsidRPr="00E96EC5" w:rsidRDefault="000B6F1C" w:rsidP="000B6F1C">
      <w:pPr>
        <w:pStyle w:val="af1"/>
      </w:pPr>
      <w:r w:rsidRPr="00E96EC5">
        <w:t xml:space="preserve">Плакаты и знаки безопасности относятся к дополнительным электрозащитным средствам, они делятся на предупреждающие, запрещающие, предписывающие и указательные. Укажите тип плаката </w:t>
      </w:r>
      <w:r w:rsidR="006A6EF7" w:rsidRPr="00E96EC5">
        <w:t>с надписью: «Не влезай – убьет»?</w:t>
      </w:r>
    </w:p>
    <w:p w:rsidR="006A6EF7" w:rsidRPr="00E96EC5" w:rsidRDefault="006A6EF7" w:rsidP="000B6F1C">
      <w:pPr>
        <w:pStyle w:val="af1"/>
      </w:pPr>
    </w:p>
    <w:p w:rsidR="006A6EF7" w:rsidRPr="00E96EC5" w:rsidRDefault="000B6F1C" w:rsidP="002B5DB9">
      <w:pPr>
        <w:pStyle w:val="af3"/>
      </w:pPr>
      <w:r w:rsidRPr="00E96EC5">
        <w:t xml:space="preserve">Ответ: </w:t>
      </w:r>
    </w:p>
    <w:p w:rsidR="006A6EF7" w:rsidRPr="00E96EC5" w:rsidRDefault="006A6EF7" w:rsidP="000B6F1C">
      <w:pPr>
        <w:pStyle w:val="af1"/>
      </w:pPr>
    </w:p>
    <w:p w:rsidR="002B5DB9" w:rsidRPr="00E96EC5" w:rsidRDefault="002B5DB9" w:rsidP="008B0F07">
      <w:pPr>
        <w:pStyle w:val="aff2"/>
      </w:pPr>
      <w:r w:rsidRPr="00E96EC5">
        <w:t>Задание 565.</w:t>
      </w:r>
    </w:p>
    <w:p w:rsidR="002B5DB9" w:rsidRPr="00E96EC5" w:rsidRDefault="002B5DB9" w:rsidP="002B5DB9">
      <w:pPr>
        <w:pStyle w:val="af1"/>
      </w:pPr>
      <w:r w:rsidRPr="00E96EC5">
        <w:t>Прочитайте текст и установите соответствие.</w:t>
      </w:r>
    </w:p>
    <w:p w:rsidR="002B5DB9" w:rsidRPr="00E96EC5" w:rsidRDefault="002B5DB9" w:rsidP="002B5DB9">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Соотнесите название плаката с его видом.</w:t>
      </w:r>
      <w:r w:rsidR="00A56948" w:rsidRPr="00E96EC5">
        <w:t xml:space="preserve"> </w:t>
      </w:r>
      <w:r w:rsidRPr="00E96EC5">
        <w:t>К каждой позиции, данной в левом столбце, подберите соответствующую позицию из правого столбца:</w:t>
      </w:r>
    </w:p>
    <w:p w:rsidR="002B5DB9" w:rsidRPr="00E96EC5" w:rsidRDefault="002B5DB9" w:rsidP="002B5DB9">
      <w:pPr>
        <w:pStyle w:val="af1"/>
      </w:pPr>
    </w:p>
    <w:tbl>
      <w:tblPr>
        <w:tblStyle w:val="13"/>
        <w:tblW w:w="5000" w:type="pct"/>
        <w:tblLook w:val="04A0" w:firstRow="1" w:lastRow="0" w:firstColumn="1" w:lastColumn="0" w:noHBand="0" w:noVBand="1"/>
      </w:tblPr>
      <w:tblGrid>
        <w:gridCol w:w="850"/>
        <w:gridCol w:w="3384"/>
        <w:gridCol w:w="774"/>
        <w:gridCol w:w="5129"/>
      </w:tblGrid>
      <w:tr w:rsidR="002B5DB9" w:rsidRPr="00E96EC5" w:rsidTr="00DB687E">
        <w:tc>
          <w:tcPr>
            <w:tcW w:w="2088" w:type="pct"/>
            <w:gridSpan w:val="2"/>
            <w:hideMark/>
          </w:tcPr>
          <w:p w:rsidR="002B5DB9" w:rsidRPr="00E96EC5" w:rsidRDefault="002B5DB9" w:rsidP="00CD6F69">
            <w:pPr>
              <w:pStyle w:val="af"/>
              <w:rPr>
                <w:sz w:val="24"/>
                <w:szCs w:val="24"/>
              </w:rPr>
            </w:pPr>
            <w:r w:rsidRPr="00E96EC5">
              <w:rPr>
                <w:sz w:val="24"/>
                <w:szCs w:val="24"/>
              </w:rPr>
              <w:t>Вид плаката</w:t>
            </w:r>
          </w:p>
        </w:tc>
        <w:tc>
          <w:tcPr>
            <w:tcW w:w="2912" w:type="pct"/>
            <w:gridSpan w:val="2"/>
            <w:hideMark/>
          </w:tcPr>
          <w:p w:rsidR="002B5DB9" w:rsidRPr="00E96EC5" w:rsidRDefault="002B5DB9" w:rsidP="00CD6F69">
            <w:pPr>
              <w:pStyle w:val="af"/>
              <w:rPr>
                <w:sz w:val="24"/>
                <w:szCs w:val="24"/>
              </w:rPr>
            </w:pPr>
            <w:r w:rsidRPr="00E96EC5">
              <w:rPr>
                <w:sz w:val="24"/>
                <w:szCs w:val="24"/>
              </w:rPr>
              <w:t>Название плаката</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А</w:t>
            </w:r>
          </w:p>
        </w:tc>
        <w:tc>
          <w:tcPr>
            <w:tcW w:w="1669" w:type="pct"/>
          </w:tcPr>
          <w:p w:rsidR="002B5DB9" w:rsidRPr="00E96EC5" w:rsidRDefault="002B5DB9" w:rsidP="00CD6F69">
            <w:pPr>
              <w:pStyle w:val="af"/>
              <w:rPr>
                <w:sz w:val="24"/>
                <w:szCs w:val="24"/>
              </w:rPr>
            </w:pPr>
            <w:r w:rsidRPr="00E96EC5">
              <w:rPr>
                <w:sz w:val="24"/>
                <w:szCs w:val="24"/>
              </w:rPr>
              <w:t>Запрещающий</w:t>
            </w:r>
          </w:p>
        </w:tc>
        <w:tc>
          <w:tcPr>
            <w:tcW w:w="382" w:type="pct"/>
            <w:hideMark/>
          </w:tcPr>
          <w:p w:rsidR="002B5DB9" w:rsidRPr="00E96EC5" w:rsidRDefault="002B5DB9" w:rsidP="00CD6F69">
            <w:pPr>
              <w:pStyle w:val="af"/>
              <w:rPr>
                <w:sz w:val="24"/>
                <w:szCs w:val="24"/>
              </w:rPr>
            </w:pPr>
            <w:r w:rsidRPr="00E96EC5">
              <w:rPr>
                <w:sz w:val="24"/>
                <w:szCs w:val="24"/>
              </w:rPr>
              <w:t>1</w:t>
            </w:r>
          </w:p>
        </w:tc>
        <w:tc>
          <w:tcPr>
            <w:tcW w:w="2530" w:type="pct"/>
            <w:hideMark/>
          </w:tcPr>
          <w:p w:rsidR="002B5DB9" w:rsidRPr="00E96EC5" w:rsidRDefault="002B5DB9" w:rsidP="00CD6F69">
            <w:pPr>
              <w:pStyle w:val="af"/>
              <w:rPr>
                <w:sz w:val="24"/>
                <w:szCs w:val="24"/>
              </w:rPr>
            </w:pPr>
            <w:r w:rsidRPr="00E96EC5">
              <w:rPr>
                <w:sz w:val="24"/>
                <w:szCs w:val="24"/>
              </w:rPr>
              <w:t>«Заземлено»</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Б</w:t>
            </w:r>
          </w:p>
        </w:tc>
        <w:tc>
          <w:tcPr>
            <w:tcW w:w="1669" w:type="pct"/>
          </w:tcPr>
          <w:p w:rsidR="002B5DB9" w:rsidRPr="00E96EC5" w:rsidRDefault="002B5DB9" w:rsidP="00CD6F69">
            <w:pPr>
              <w:pStyle w:val="af"/>
              <w:rPr>
                <w:sz w:val="24"/>
                <w:szCs w:val="24"/>
              </w:rPr>
            </w:pPr>
            <w:r w:rsidRPr="00E96EC5">
              <w:rPr>
                <w:sz w:val="24"/>
                <w:szCs w:val="24"/>
              </w:rPr>
              <w:t>Предупреждающий</w:t>
            </w:r>
          </w:p>
        </w:tc>
        <w:tc>
          <w:tcPr>
            <w:tcW w:w="382" w:type="pct"/>
            <w:hideMark/>
          </w:tcPr>
          <w:p w:rsidR="002B5DB9" w:rsidRPr="00E96EC5" w:rsidRDefault="002B5DB9" w:rsidP="00CD6F69">
            <w:pPr>
              <w:pStyle w:val="af"/>
              <w:rPr>
                <w:sz w:val="24"/>
                <w:szCs w:val="24"/>
              </w:rPr>
            </w:pPr>
            <w:r w:rsidRPr="00E96EC5">
              <w:rPr>
                <w:sz w:val="24"/>
                <w:szCs w:val="24"/>
              </w:rPr>
              <w:t>2</w:t>
            </w:r>
          </w:p>
        </w:tc>
        <w:tc>
          <w:tcPr>
            <w:tcW w:w="2530" w:type="pct"/>
            <w:hideMark/>
          </w:tcPr>
          <w:p w:rsidR="002B5DB9" w:rsidRPr="00E96EC5" w:rsidRDefault="002B5DB9" w:rsidP="00CD6F69">
            <w:pPr>
              <w:pStyle w:val="af"/>
              <w:rPr>
                <w:sz w:val="24"/>
                <w:szCs w:val="24"/>
              </w:rPr>
            </w:pPr>
            <w:r w:rsidRPr="00E96EC5">
              <w:rPr>
                <w:sz w:val="24"/>
                <w:szCs w:val="24"/>
              </w:rPr>
              <w:t>«Работать здесь»</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В</w:t>
            </w:r>
          </w:p>
        </w:tc>
        <w:tc>
          <w:tcPr>
            <w:tcW w:w="1669" w:type="pct"/>
          </w:tcPr>
          <w:p w:rsidR="002B5DB9" w:rsidRPr="00E96EC5" w:rsidRDefault="002B5DB9" w:rsidP="00CD6F69">
            <w:pPr>
              <w:pStyle w:val="af"/>
              <w:rPr>
                <w:sz w:val="24"/>
                <w:szCs w:val="24"/>
              </w:rPr>
            </w:pPr>
            <w:r w:rsidRPr="00E96EC5">
              <w:rPr>
                <w:sz w:val="24"/>
                <w:szCs w:val="24"/>
              </w:rPr>
              <w:t>Предписывающий</w:t>
            </w:r>
          </w:p>
        </w:tc>
        <w:tc>
          <w:tcPr>
            <w:tcW w:w="382" w:type="pct"/>
            <w:hideMark/>
          </w:tcPr>
          <w:p w:rsidR="002B5DB9" w:rsidRPr="00E96EC5" w:rsidRDefault="002B5DB9" w:rsidP="00CD6F69">
            <w:pPr>
              <w:pStyle w:val="af"/>
              <w:rPr>
                <w:sz w:val="24"/>
                <w:szCs w:val="24"/>
              </w:rPr>
            </w:pPr>
            <w:r w:rsidRPr="00E96EC5">
              <w:rPr>
                <w:sz w:val="24"/>
                <w:szCs w:val="24"/>
              </w:rPr>
              <w:t>3</w:t>
            </w:r>
          </w:p>
        </w:tc>
        <w:tc>
          <w:tcPr>
            <w:tcW w:w="2530" w:type="pct"/>
            <w:hideMark/>
          </w:tcPr>
          <w:p w:rsidR="002B5DB9" w:rsidRPr="00E96EC5" w:rsidRDefault="002B5DB9" w:rsidP="00CD6F69">
            <w:pPr>
              <w:pStyle w:val="af"/>
              <w:rPr>
                <w:sz w:val="24"/>
                <w:szCs w:val="24"/>
              </w:rPr>
            </w:pPr>
            <w:r w:rsidRPr="00E96EC5">
              <w:rPr>
                <w:sz w:val="24"/>
                <w:szCs w:val="24"/>
              </w:rPr>
              <w:t>«Не включать! Работают люди»</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Г</w:t>
            </w:r>
          </w:p>
        </w:tc>
        <w:tc>
          <w:tcPr>
            <w:tcW w:w="1669" w:type="pct"/>
          </w:tcPr>
          <w:p w:rsidR="002B5DB9" w:rsidRPr="00E96EC5" w:rsidRDefault="002B5DB9" w:rsidP="00CD6F69">
            <w:pPr>
              <w:pStyle w:val="af"/>
              <w:rPr>
                <w:sz w:val="24"/>
                <w:szCs w:val="24"/>
              </w:rPr>
            </w:pPr>
            <w:r w:rsidRPr="00E96EC5">
              <w:rPr>
                <w:sz w:val="24"/>
                <w:szCs w:val="24"/>
              </w:rPr>
              <w:t>Указательный</w:t>
            </w:r>
          </w:p>
        </w:tc>
        <w:tc>
          <w:tcPr>
            <w:tcW w:w="382" w:type="pct"/>
            <w:hideMark/>
          </w:tcPr>
          <w:p w:rsidR="002B5DB9" w:rsidRPr="00E96EC5" w:rsidRDefault="002B5DB9" w:rsidP="00CD6F69">
            <w:pPr>
              <w:pStyle w:val="af"/>
              <w:rPr>
                <w:sz w:val="24"/>
                <w:szCs w:val="24"/>
              </w:rPr>
            </w:pPr>
            <w:r w:rsidRPr="00E96EC5">
              <w:rPr>
                <w:sz w:val="24"/>
                <w:szCs w:val="24"/>
              </w:rPr>
              <w:t>4</w:t>
            </w:r>
          </w:p>
        </w:tc>
        <w:tc>
          <w:tcPr>
            <w:tcW w:w="2530" w:type="pct"/>
            <w:hideMark/>
          </w:tcPr>
          <w:p w:rsidR="002B5DB9" w:rsidRPr="00E96EC5" w:rsidRDefault="002B5DB9" w:rsidP="00CD6F69">
            <w:pPr>
              <w:pStyle w:val="af"/>
              <w:rPr>
                <w:sz w:val="24"/>
                <w:szCs w:val="24"/>
              </w:rPr>
            </w:pPr>
            <w:r w:rsidRPr="00E96EC5">
              <w:rPr>
                <w:sz w:val="24"/>
                <w:szCs w:val="24"/>
              </w:rPr>
              <w:t>«Не влезай, убьёт»</w:t>
            </w:r>
          </w:p>
        </w:tc>
      </w:tr>
      <w:tr w:rsidR="002B5DB9" w:rsidRPr="00E96EC5" w:rsidTr="00DB687E">
        <w:tc>
          <w:tcPr>
            <w:tcW w:w="419" w:type="pct"/>
          </w:tcPr>
          <w:p w:rsidR="002B5DB9" w:rsidRPr="00E96EC5" w:rsidRDefault="002B5DB9" w:rsidP="00CD6F69">
            <w:pPr>
              <w:pStyle w:val="af"/>
              <w:rPr>
                <w:sz w:val="24"/>
                <w:szCs w:val="24"/>
              </w:rPr>
            </w:pPr>
          </w:p>
        </w:tc>
        <w:tc>
          <w:tcPr>
            <w:tcW w:w="1669" w:type="pct"/>
          </w:tcPr>
          <w:p w:rsidR="002B5DB9" w:rsidRPr="00E96EC5" w:rsidRDefault="002B5DB9" w:rsidP="00CD6F69">
            <w:pPr>
              <w:pStyle w:val="af"/>
              <w:rPr>
                <w:sz w:val="24"/>
                <w:szCs w:val="24"/>
              </w:rPr>
            </w:pPr>
          </w:p>
        </w:tc>
        <w:tc>
          <w:tcPr>
            <w:tcW w:w="382" w:type="pct"/>
            <w:hideMark/>
          </w:tcPr>
          <w:p w:rsidR="002B5DB9" w:rsidRPr="00E96EC5" w:rsidRDefault="002B5DB9" w:rsidP="00CD6F69">
            <w:pPr>
              <w:pStyle w:val="af"/>
              <w:rPr>
                <w:sz w:val="24"/>
                <w:szCs w:val="24"/>
              </w:rPr>
            </w:pPr>
            <w:r w:rsidRPr="00E96EC5">
              <w:rPr>
                <w:sz w:val="24"/>
                <w:szCs w:val="24"/>
              </w:rPr>
              <w:t>5</w:t>
            </w:r>
          </w:p>
        </w:tc>
        <w:tc>
          <w:tcPr>
            <w:tcW w:w="2530" w:type="pct"/>
          </w:tcPr>
          <w:p w:rsidR="002B5DB9" w:rsidRPr="00E96EC5" w:rsidRDefault="002B5DB9" w:rsidP="00CD6F69">
            <w:pPr>
              <w:pStyle w:val="af"/>
              <w:rPr>
                <w:sz w:val="24"/>
                <w:szCs w:val="24"/>
              </w:rPr>
            </w:pPr>
            <w:r w:rsidRPr="00E96EC5">
              <w:rPr>
                <w:sz w:val="24"/>
                <w:szCs w:val="24"/>
              </w:rPr>
              <w:t>«Стой, магнитное поле»</w:t>
            </w:r>
          </w:p>
        </w:tc>
      </w:tr>
    </w:tbl>
    <w:p w:rsidR="002B5DB9" w:rsidRPr="00E96EC5" w:rsidRDefault="002B5DB9" w:rsidP="002B5DB9">
      <w:pPr>
        <w:spacing w:line="264" w:lineRule="auto"/>
        <w:jc w:val="both"/>
        <w:rPr>
          <w:rFonts w:ascii="Times New Roman" w:hAnsi="Times New Roman" w:cs="Times New Roman"/>
        </w:rPr>
      </w:pPr>
    </w:p>
    <w:p w:rsidR="002B5DB9" w:rsidRPr="00E96EC5" w:rsidRDefault="002B5DB9" w:rsidP="002B5DB9">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2B5DB9" w:rsidRPr="00E96EC5" w:rsidTr="00DB687E">
        <w:tc>
          <w:tcPr>
            <w:tcW w:w="2442" w:type="dxa"/>
            <w:hideMark/>
          </w:tcPr>
          <w:p w:rsidR="002B5DB9" w:rsidRPr="00E96EC5" w:rsidRDefault="002B5DB9" w:rsidP="00CD6F69">
            <w:pPr>
              <w:pStyle w:val="af"/>
              <w:rPr>
                <w:sz w:val="24"/>
                <w:szCs w:val="24"/>
              </w:rPr>
            </w:pPr>
            <w:r w:rsidRPr="00E96EC5">
              <w:rPr>
                <w:sz w:val="24"/>
                <w:szCs w:val="24"/>
              </w:rPr>
              <w:t>А</w:t>
            </w:r>
          </w:p>
        </w:tc>
        <w:tc>
          <w:tcPr>
            <w:tcW w:w="2442" w:type="dxa"/>
            <w:hideMark/>
          </w:tcPr>
          <w:p w:rsidR="002B5DB9" w:rsidRPr="00E96EC5" w:rsidRDefault="002B5DB9" w:rsidP="00CD6F69">
            <w:pPr>
              <w:pStyle w:val="af"/>
              <w:rPr>
                <w:sz w:val="24"/>
                <w:szCs w:val="24"/>
              </w:rPr>
            </w:pPr>
            <w:r w:rsidRPr="00E96EC5">
              <w:rPr>
                <w:sz w:val="24"/>
                <w:szCs w:val="24"/>
              </w:rPr>
              <w:t>Б</w:t>
            </w:r>
          </w:p>
        </w:tc>
        <w:tc>
          <w:tcPr>
            <w:tcW w:w="2443" w:type="dxa"/>
            <w:hideMark/>
          </w:tcPr>
          <w:p w:rsidR="002B5DB9" w:rsidRPr="00E96EC5" w:rsidRDefault="002B5DB9" w:rsidP="00CD6F69">
            <w:pPr>
              <w:pStyle w:val="af"/>
              <w:rPr>
                <w:sz w:val="24"/>
                <w:szCs w:val="24"/>
              </w:rPr>
            </w:pPr>
            <w:r w:rsidRPr="00E96EC5">
              <w:rPr>
                <w:sz w:val="24"/>
                <w:szCs w:val="24"/>
              </w:rPr>
              <w:t>В</w:t>
            </w:r>
          </w:p>
        </w:tc>
        <w:tc>
          <w:tcPr>
            <w:tcW w:w="2443" w:type="dxa"/>
            <w:hideMark/>
          </w:tcPr>
          <w:p w:rsidR="002B5DB9" w:rsidRPr="00E96EC5" w:rsidRDefault="002B5DB9" w:rsidP="00CD6F69">
            <w:pPr>
              <w:pStyle w:val="af"/>
              <w:rPr>
                <w:sz w:val="24"/>
                <w:szCs w:val="24"/>
              </w:rPr>
            </w:pPr>
            <w:r w:rsidRPr="00E96EC5">
              <w:rPr>
                <w:sz w:val="24"/>
                <w:szCs w:val="24"/>
              </w:rPr>
              <w:t>Г</w:t>
            </w:r>
          </w:p>
        </w:tc>
      </w:tr>
      <w:tr w:rsidR="002B5DB9" w:rsidRPr="00E96EC5" w:rsidTr="00A104E2">
        <w:tc>
          <w:tcPr>
            <w:tcW w:w="2442" w:type="dxa"/>
          </w:tcPr>
          <w:p w:rsidR="002B5DB9" w:rsidRPr="00E96EC5" w:rsidRDefault="002B5DB9" w:rsidP="00CD6F69">
            <w:pPr>
              <w:pStyle w:val="af"/>
              <w:rPr>
                <w:sz w:val="24"/>
                <w:szCs w:val="24"/>
              </w:rPr>
            </w:pPr>
          </w:p>
        </w:tc>
        <w:tc>
          <w:tcPr>
            <w:tcW w:w="2442" w:type="dxa"/>
          </w:tcPr>
          <w:p w:rsidR="002B5DB9" w:rsidRPr="00E96EC5" w:rsidRDefault="002B5DB9" w:rsidP="00CD6F69">
            <w:pPr>
              <w:pStyle w:val="af"/>
              <w:rPr>
                <w:sz w:val="24"/>
                <w:szCs w:val="24"/>
              </w:rPr>
            </w:pPr>
          </w:p>
        </w:tc>
        <w:tc>
          <w:tcPr>
            <w:tcW w:w="2443" w:type="dxa"/>
          </w:tcPr>
          <w:p w:rsidR="002B5DB9" w:rsidRPr="00E96EC5" w:rsidRDefault="002B5DB9" w:rsidP="00CD6F69">
            <w:pPr>
              <w:pStyle w:val="af"/>
              <w:rPr>
                <w:sz w:val="24"/>
                <w:szCs w:val="24"/>
              </w:rPr>
            </w:pPr>
          </w:p>
        </w:tc>
        <w:tc>
          <w:tcPr>
            <w:tcW w:w="2443" w:type="dxa"/>
          </w:tcPr>
          <w:p w:rsidR="002B5DB9" w:rsidRPr="00E96EC5" w:rsidRDefault="002B5DB9" w:rsidP="00CD6F69">
            <w:pPr>
              <w:pStyle w:val="af"/>
              <w:rPr>
                <w:sz w:val="24"/>
                <w:szCs w:val="24"/>
              </w:rPr>
            </w:pPr>
          </w:p>
        </w:tc>
      </w:tr>
    </w:tbl>
    <w:p w:rsidR="002B5DB9" w:rsidRPr="00E96EC5" w:rsidRDefault="002B5DB9" w:rsidP="002B5DB9">
      <w:pPr>
        <w:pStyle w:val="af1"/>
      </w:pPr>
    </w:p>
    <w:p w:rsidR="002B5DB9" w:rsidRPr="00E96EC5" w:rsidRDefault="002B5DB9" w:rsidP="008B0F07">
      <w:pPr>
        <w:pStyle w:val="aff2"/>
      </w:pPr>
      <w:r w:rsidRPr="00E96EC5">
        <w:t>Задание 566.</w:t>
      </w:r>
    </w:p>
    <w:p w:rsidR="002B5DB9" w:rsidRPr="00E96EC5" w:rsidRDefault="002B5DB9" w:rsidP="002B5DB9">
      <w:pPr>
        <w:pStyle w:val="af6"/>
      </w:pPr>
      <w:r w:rsidRPr="00E96EC5">
        <w:t>Прочитайте текст и установите последовательность.</w:t>
      </w:r>
    </w:p>
    <w:p w:rsidR="002B5DB9" w:rsidRPr="00E96EC5" w:rsidRDefault="002B5DB9" w:rsidP="002B5DB9">
      <w:pPr>
        <w:pStyle w:val="af1"/>
      </w:pPr>
      <w:r w:rsidRPr="00E96EC5">
        <w:t>Для обеспечение безопасного производства отдельных видов работ должны быть в определённой последовательности выполнены технические мероприятия на токоведущих частях электроустановок. Используя знания о подготовке рабочих мест установите последовательность технических мероприятий:</w:t>
      </w:r>
    </w:p>
    <w:p w:rsidR="002B5DB9" w:rsidRPr="00E96EC5" w:rsidRDefault="002B5DB9" w:rsidP="002B5DB9">
      <w:pPr>
        <w:pStyle w:val="af1"/>
      </w:pPr>
    </w:p>
    <w:p w:rsidR="002B5DB9" w:rsidRPr="00E96EC5" w:rsidRDefault="002B5DB9" w:rsidP="002B5DB9">
      <w:pPr>
        <w:pStyle w:val="af1"/>
      </w:pPr>
      <w:r w:rsidRPr="00E96EC5">
        <w:t>1) проверить отсутствие напряжения на токоведущих частях</w:t>
      </w:r>
    </w:p>
    <w:p w:rsidR="002B5DB9" w:rsidRPr="00E96EC5" w:rsidRDefault="002B5DB9" w:rsidP="002B5DB9">
      <w:pPr>
        <w:pStyle w:val="af1"/>
      </w:pPr>
      <w:r w:rsidRPr="00E96EC5">
        <w:t>2) на приводах ручного и на ключах дистанционного управления коммутационными аппаратами вывешать запрещающие плакаты</w:t>
      </w:r>
    </w:p>
    <w:p w:rsidR="002B5DB9" w:rsidRPr="00E96EC5" w:rsidRDefault="002B5DB9" w:rsidP="002B5DB9">
      <w:pPr>
        <w:pStyle w:val="af1"/>
      </w:pPr>
      <w:r w:rsidRPr="00E96EC5">
        <w:t>3) установить переносное заземление и вывесить плакат «Заземлено»</w:t>
      </w:r>
    </w:p>
    <w:p w:rsidR="002B5DB9" w:rsidRPr="00E96EC5" w:rsidRDefault="002B5DB9" w:rsidP="002B5DB9">
      <w:pPr>
        <w:pStyle w:val="af1"/>
      </w:pPr>
      <w:r w:rsidRPr="00E96EC5">
        <w:t>4) произвести необходимые отключения и (или) отсоединения и принять меры, препятствующие подаче напряжения на место работы</w:t>
      </w:r>
    </w:p>
    <w:p w:rsidR="002B5DB9" w:rsidRPr="00E96EC5" w:rsidRDefault="002B5DB9" w:rsidP="002B5DB9">
      <w:pPr>
        <w:pStyle w:val="af1"/>
      </w:pPr>
      <w:r w:rsidRPr="00E96EC5">
        <w:t>5) оградить при необходимости рабочие места и оставшиеся под напряжением токоведущие части</w:t>
      </w:r>
    </w:p>
    <w:p w:rsidR="002B5DB9" w:rsidRPr="00E96EC5" w:rsidRDefault="002B5DB9" w:rsidP="002B5DB9">
      <w:pPr>
        <w:pStyle w:val="af1"/>
      </w:pPr>
    </w:p>
    <w:p w:rsidR="002B5DB9" w:rsidRPr="00E96EC5" w:rsidRDefault="002B5DB9" w:rsidP="002B5DB9">
      <w:pPr>
        <w:pStyle w:val="af3"/>
      </w:pPr>
      <w:r w:rsidRPr="00E96EC5">
        <w:t>Запишите соответствующую последовательность цифр слева направо:</w:t>
      </w:r>
    </w:p>
    <w:tbl>
      <w:tblPr>
        <w:tblStyle w:val="13"/>
        <w:tblW w:w="9645" w:type="dxa"/>
        <w:tblLayout w:type="fixed"/>
        <w:tblLook w:val="04A0" w:firstRow="1" w:lastRow="0" w:firstColumn="1" w:lastColumn="0" w:noHBand="0" w:noVBand="1"/>
      </w:tblPr>
      <w:tblGrid>
        <w:gridCol w:w="1929"/>
        <w:gridCol w:w="1929"/>
        <w:gridCol w:w="1929"/>
        <w:gridCol w:w="1929"/>
        <w:gridCol w:w="1929"/>
      </w:tblGrid>
      <w:tr w:rsidR="002B5DB9" w:rsidRPr="00E96EC5" w:rsidTr="00A104E2">
        <w:trPr>
          <w:trHeight w:val="20"/>
        </w:trPr>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r>
    </w:tbl>
    <w:p w:rsidR="002B5DB9" w:rsidRPr="00E96EC5" w:rsidRDefault="002B5DB9" w:rsidP="002B5DB9">
      <w:pPr>
        <w:pStyle w:val="af1"/>
      </w:pPr>
    </w:p>
    <w:p w:rsidR="002B5DB9" w:rsidRPr="00E96EC5" w:rsidRDefault="002B5DB9" w:rsidP="008B0F07">
      <w:pPr>
        <w:pStyle w:val="aff2"/>
      </w:pPr>
      <w:r w:rsidRPr="00E96EC5">
        <w:t>Задание 567.</w:t>
      </w:r>
    </w:p>
    <w:p w:rsidR="002B5DB9" w:rsidRPr="00E96EC5" w:rsidRDefault="002B5DB9" w:rsidP="002B5DB9">
      <w:pPr>
        <w:pStyle w:val="af6"/>
      </w:pPr>
      <w:r w:rsidRPr="00E96EC5">
        <w:t xml:space="preserve">Прочитайте текст, выберите правильный ответ и запишите аргументы, обосновывающие </w:t>
      </w:r>
      <w:r w:rsidRPr="00E96EC5">
        <w:lastRenderedPageBreak/>
        <w:t>выбор ответа</w:t>
      </w:r>
    </w:p>
    <w:p w:rsidR="002B5DB9" w:rsidRPr="00E96EC5" w:rsidRDefault="002B5DB9" w:rsidP="002B5DB9">
      <w:pPr>
        <w:pStyle w:val="af1"/>
      </w:pPr>
      <w:r w:rsidRPr="00E96EC5">
        <w:t>Подготовку рабочих мест для безопасного производства работ в электроустановках должен выполнять электротехнический персонал. Согласно Правил по охране труда при эксплуатации электроустановок (ПОТЭ</w:t>
      </w:r>
      <w:r w:rsidR="000838B0" w:rsidRPr="00E96EC5">
        <w:t>Э</w:t>
      </w:r>
      <w:r w:rsidRPr="00E96EC5">
        <w:t>) периодичность проверки знаний по электробезопасности для электротехнического персонала, непосредственно организующего и проводящего работы на действующих электроустановках, должна осуществляться:</w:t>
      </w:r>
    </w:p>
    <w:p w:rsidR="002B5DB9" w:rsidRPr="00E96EC5" w:rsidRDefault="002B5DB9" w:rsidP="002B5DB9">
      <w:pPr>
        <w:pStyle w:val="af1"/>
      </w:pPr>
    </w:p>
    <w:p w:rsidR="002B5DB9" w:rsidRPr="00E96EC5" w:rsidRDefault="002B5DB9" w:rsidP="002B5DB9">
      <w:pPr>
        <w:pStyle w:val="af1"/>
      </w:pPr>
      <w:r w:rsidRPr="00E96EC5">
        <w:t>1) не реже одного раза в год</w:t>
      </w:r>
    </w:p>
    <w:p w:rsidR="002B5DB9" w:rsidRPr="00E96EC5" w:rsidRDefault="002B5DB9" w:rsidP="002B5DB9">
      <w:pPr>
        <w:pStyle w:val="af1"/>
      </w:pPr>
      <w:r w:rsidRPr="00E96EC5">
        <w:t>2) не реже одного раза в два года</w:t>
      </w:r>
    </w:p>
    <w:p w:rsidR="002B5DB9" w:rsidRPr="00E96EC5" w:rsidRDefault="002B5DB9" w:rsidP="002B5DB9">
      <w:pPr>
        <w:pStyle w:val="af1"/>
      </w:pPr>
      <w:r w:rsidRPr="00E96EC5">
        <w:t>3) не реже одного раза в три года</w:t>
      </w:r>
    </w:p>
    <w:p w:rsidR="002B5DB9" w:rsidRPr="00E96EC5" w:rsidRDefault="002B5DB9" w:rsidP="002B5DB9">
      <w:pPr>
        <w:pStyle w:val="af1"/>
      </w:pPr>
      <w:r w:rsidRPr="00E96EC5">
        <w:t>4) не реже одного раза в пять лет</w:t>
      </w:r>
    </w:p>
    <w:p w:rsidR="002B5DB9" w:rsidRPr="00E96EC5" w:rsidRDefault="002B5DB9" w:rsidP="002B5DB9">
      <w:pPr>
        <w:pStyle w:val="af1"/>
      </w:pPr>
    </w:p>
    <w:p w:rsidR="002B5DB9" w:rsidRPr="00E96EC5" w:rsidRDefault="002B5DB9" w:rsidP="002B5DB9">
      <w:pPr>
        <w:pStyle w:val="af3"/>
      </w:pPr>
      <w:r w:rsidRPr="00E96EC5">
        <w:t xml:space="preserve">Ответ: </w:t>
      </w:r>
    </w:p>
    <w:p w:rsidR="002B5DB9" w:rsidRPr="00E96EC5" w:rsidRDefault="002B5DB9" w:rsidP="002B5DB9">
      <w:pPr>
        <w:pStyle w:val="af1"/>
      </w:pPr>
      <w:r w:rsidRPr="00E96EC5">
        <w:t>1</w:t>
      </w:r>
    </w:p>
    <w:p w:rsidR="002B5DB9" w:rsidRPr="00E96EC5" w:rsidRDefault="002B5DB9" w:rsidP="002B5DB9">
      <w:pPr>
        <w:pStyle w:val="af3"/>
      </w:pPr>
      <w:r w:rsidRPr="00E96EC5">
        <w:t xml:space="preserve">Обоснование: </w:t>
      </w:r>
    </w:p>
    <w:p w:rsidR="002B5DB9" w:rsidRPr="00E96EC5" w:rsidRDefault="002B5DB9" w:rsidP="002B5DB9">
      <w:pPr>
        <w:pStyle w:val="af1"/>
      </w:pPr>
    </w:p>
    <w:p w:rsidR="002B5DB9" w:rsidRPr="00E96EC5" w:rsidRDefault="002B5DB9" w:rsidP="008B0F07">
      <w:pPr>
        <w:pStyle w:val="aff2"/>
      </w:pPr>
      <w:r w:rsidRPr="00E96EC5">
        <w:t>Задание 568.</w:t>
      </w:r>
    </w:p>
    <w:p w:rsidR="002B5DB9" w:rsidRPr="00E96EC5" w:rsidRDefault="002B5DB9" w:rsidP="002B5DB9">
      <w:pPr>
        <w:pStyle w:val="af6"/>
      </w:pPr>
      <w:r w:rsidRPr="00E96EC5">
        <w:t>Прочитайте текст, выберите правильные ответы и запишите аргументы, обосновывающие выбор ответов</w:t>
      </w:r>
    </w:p>
    <w:p w:rsidR="002B5DB9" w:rsidRPr="00E96EC5" w:rsidRDefault="002B5DB9" w:rsidP="002B5DB9">
      <w:pPr>
        <w:pStyle w:val="af1"/>
      </w:pPr>
      <w:r w:rsidRPr="00E96EC5">
        <w:t>Для обеспечение безопасного производства отдельных видов работ в электроустановках при выполнении технических мероприятий необходимо проверить отсутствие напряжения на рабочих местах. Выберите устройства, которыми можно проверить отсутствие напряжения на воздушной линии электропередачи напряжением 35 кВ:</w:t>
      </w:r>
    </w:p>
    <w:p w:rsidR="002B5DB9" w:rsidRPr="00E96EC5" w:rsidRDefault="002B5DB9" w:rsidP="002B5DB9">
      <w:pPr>
        <w:pStyle w:val="af1"/>
      </w:pPr>
    </w:p>
    <w:p w:rsidR="002B5DB9" w:rsidRPr="00E96EC5" w:rsidRDefault="002B5DB9" w:rsidP="002B5DB9">
      <w:pPr>
        <w:pStyle w:val="af1"/>
      </w:pPr>
      <w:r w:rsidRPr="00E96EC5">
        <w:t>1) изолирующие клещи</w:t>
      </w:r>
    </w:p>
    <w:p w:rsidR="002B5DB9" w:rsidRPr="00E96EC5" w:rsidRDefault="002B5DB9" w:rsidP="002B5DB9">
      <w:pPr>
        <w:pStyle w:val="af1"/>
      </w:pPr>
      <w:r w:rsidRPr="00E96EC5">
        <w:t>2) указатель напряжения</w:t>
      </w:r>
    </w:p>
    <w:p w:rsidR="002B5DB9" w:rsidRPr="00E96EC5" w:rsidRDefault="002B5DB9" w:rsidP="002B5DB9">
      <w:pPr>
        <w:pStyle w:val="af1"/>
      </w:pPr>
      <w:r w:rsidRPr="00E96EC5">
        <w:t>3) изолирующая штанга</w:t>
      </w:r>
    </w:p>
    <w:p w:rsidR="002B5DB9" w:rsidRPr="00E96EC5" w:rsidRDefault="002B5DB9" w:rsidP="002B5DB9">
      <w:pPr>
        <w:pStyle w:val="af1"/>
      </w:pPr>
      <w:r w:rsidRPr="00E96EC5">
        <w:t>4) электроизмерительные клещи</w:t>
      </w:r>
    </w:p>
    <w:p w:rsidR="002B5DB9" w:rsidRPr="00E96EC5" w:rsidRDefault="002B5DB9" w:rsidP="002B5DB9">
      <w:pPr>
        <w:pStyle w:val="af1"/>
      </w:pPr>
    </w:p>
    <w:p w:rsidR="002B5DB9" w:rsidRPr="00E96EC5" w:rsidRDefault="002B5DB9" w:rsidP="002B5DB9">
      <w:pPr>
        <w:pStyle w:val="af3"/>
      </w:pPr>
      <w:r w:rsidRPr="00E96EC5">
        <w:t xml:space="preserve">Ответ: </w:t>
      </w:r>
    </w:p>
    <w:p w:rsidR="002B5DB9" w:rsidRPr="00E96EC5" w:rsidRDefault="002B5DB9" w:rsidP="002B5DB9">
      <w:pPr>
        <w:pStyle w:val="af1"/>
      </w:pPr>
    </w:p>
    <w:p w:rsidR="002B5DB9" w:rsidRPr="00E96EC5" w:rsidRDefault="002B5DB9" w:rsidP="002B5DB9">
      <w:pPr>
        <w:pStyle w:val="af3"/>
      </w:pPr>
      <w:r w:rsidRPr="00E96EC5">
        <w:t xml:space="preserve">Обоснование: </w:t>
      </w:r>
    </w:p>
    <w:p w:rsidR="002B5DB9" w:rsidRPr="00E96EC5" w:rsidRDefault="002B5DB9" w:rsidP="002B5DB9">
      <w:pPr>
        <w:pStyle w:val="af1"/>
      </w:pPr>
    </w:p>
    <w:p w:rsidR="002B5DB9" w:rsidRPr="00E96EC5" w:rsidRDefault="002B5DB9" w:rsidP="008B0F07">
      <w:pPr>
        <w:pStyle w:val="aff2"/>
      </w:pPr>
      <w:r w:rsidRPr="00E96EC5">
        <w:t>Задание 569.</w:t>
      </w:r>
    </w:p>
    <w:p w:rsidR="002B5DB9" w:rsidRPr="00E96EC5" w:rsidRDefault="002B5DB9" w:rsidP="002B5DB9">
      <w:pPr>
        <w:pStyle w:val="af6"/>
      </w:pPr>
      <w:r w:rsidRPr="00E96EC5">
        <w:t>Прочитайте текст и запишите развернутый обоснованный ответ</w:t>
      </w:r>
    </w:p>
    <w:p w:rsidR="002B5DB9" w:rsidRPr="00E96EC5" w:rsidRDefault="002B5DB9" w:rsidP="002B5DB9">
      <w:pPr>
        <w:pStyle w:val="af1"/>
      </w:pPr>
      <w:r w:rsidRPr="00E96EC5">
        <w:t>Для обеспечения безопасных условий труда при производстве работ в электроустановках на предприятии назначается ответственный за электрохозяйства с обязательной сдачей экзамена на группу допуска по электробезопасности. Как</w:t>
      </w:r>
      <w:r w:rsidR="00E63349" w:rsidRPr="00E96EC5">
        <w:t>ую</w:t>
      </w:r>
      <w:r w:rsidRPr="00E96EC5">
        <w:t xml:space="preserve"> групп</w:t>
      </w:r>
      <w:r w:rsidR="00E63349" w:rsidRPr="00E96EC5">
        <w:t>у</w:t>
      </w:r>
      <w:r w:rsidRPr="00E96EC5">
        <w:t xml:space="preserve"> допуска по электробезопасности должен иметь ответственный за электрохозяйство на предприятии, в котором эксплуатируются только электроустановки напряжением до 1000 В? </w:t>
      </w:r>
    </w:p>
    <w:p w:rsidR="002B5DB9" w:rsidRPr="00E96EC5" w:rsidRDefault="002B5DB9" w:rsidP="002B5DB9">
      <w:pPr>
        <w:pStyle w:val="af1"/>
      </w:pPr>
    </w:p>
    <w:p w:rsidR="002B5DB9" w:rsidRPr="00E96EC5" w:rsidRDefault="00A104E2" w:rsidP="002B5DB9">
      <w:pPr>
        <w:pStyle w:val="af3"/>
      </w:pPr>
      <w:r w:rsidRPr="00E96EC5">
        <w:t>Ответ</w:t>
      </w:r>
      <w:r w:rsidR="002B5DB9" w:rsidRPr="00E96EC5">
        <w:t xml:space="preserve">: </w:t>
      </w:r>
    </w:p>
    <w:p w:rsidR="002B5DB9" w:rsidRPr="00E96EC5" w:rsidRDefault="002B5DB9" w:rsidP="000B6F1C">
      <w:pPr>
        <w:pStyle w:val="af1"/>
      </w:pPr>
    </w:p>
    <w:p w:rsidR="00BD195F" w:rsidRPr="00E96EC5" w:rsidRDefault="00BD195F" w:rsidP="008B0F07">
      <w:pPr>
        <w:pStyle w:val="aff2"/>
      </w:pPr>
      <w:r w:rsidRPr="00E96EC5">
        <w:t>Задание 570.</w:t>
      </w:r>
    </w:p>
    <w:p w:rsidR="00BD195F" w:rsidRPr="00E96EC5" w:rsidRDefault="00BD195F" w:rsidP="00BD195F">
      <w:pPr>
        <w:pStyle w:val="af6"/>
      </w:pPr>
      <w:r w:rsidRPr="00E96EC5">
        <w:t>Прочитайте текст и установите последовательность.</w:t>
      </w:r>
    </w:p>
    <w:p w:rsidR="00BD195F" w:rsidRPr="00E96EC5" w:rsidRDefault="00BD195F" w:rsidP="00BD195F">
      <w:pPr>
        <w:pStyle w:val="af1"/>
      </w:pPr>
      <w:r w:rsidRPr="00E96EC5">
        <w:t>Для обеспечени</w:t>
      </w:r>
      <w:r w:rsidR="00745194" w:rsidRPr="00E96EC5">
        <w:t>я</w:t>
      </w:r>
      <w:r w:rsidRPr="00E96EC5">
        <w:t xml:space="preserve"> безопасного производства отдельных видов работ должны быть в определённой последовательности вывешаны плакаты безопасности. Используя знания о подготовке рабочих мест</w:t>
      </w:r>
      <w:r w:rsidR="00745194" w:rsidRPr="00E96EC5">
        <w:t>,</w:t>
      </w:r>
      <w:r w:rsidRPr="00E96EC5">
        <w:t xml:space="preserve"> установите последовательность вывешивания плакатов безопасности:</w:t>
      </w:r>
    </w:p>
    <w:p w:rsidR="00BD195F" w:rsidRPr="00E96EC5" w:rsidRDefault="00BD195F" w:rsidP="00BD195F">
      <w:pPr>
        <w:pStyle w:val="af1"/>
      </w:pPr>
    </w:p>
    <w:p w:rsidR="00BD195F" w:rsidRPr="00E96EC5" w:rsidRDefault="00BD195F" w:rsidP="00BD195F">
      <w:pPr>
        <w:pStyle w:val="af1"/>
      </w:pPr>
      <w:r w:rsidRPr="00E96EC5">
        <w:t>1) «Заземлено»</w:t>
      </w:r>
    </w:p>
    <w:p w:rsidR="00BD195F" w:rsidRPr="00E96EC5" w:rsidRDefault="00BD195F" w:rsidP="00BD195F">
      <w:pPr>
        <w:pStyle w:val="af1"/>
      </w:pPr>
      <w:r w:rsidRPr="00E96EC5">
        <w:t xml:space="preserve">2) «Не включать! Работают люди» </w:t>
      </w:r>
    </w:p>
    <w:p w:rsidR="00BD195F" w:rsidRPr="00E96EC5" w:rsidRDefault="00BD195F" w:rsidP="00BD195F">
      <w:pPr>
        <w:pStyle w:val="af1"/>
      </w:pPr>
      <w:r w:rsidRPr="00E96EC5">
        <w:t>3) «Не влезай! Убьёт»</w:t>
      </w:r>
    </w:p>
    <w:p w:rsidR="00BD195F" w:rsidRPr="00E96EC5" w:rsidRDefault="00BD195F" w:rsidP="00BD195F">
      <w:pPr>
        <w:pStyle w:val="af1"/>
      </w:pPr>
      <w:r w:rsidRPr="00E96EC5">
        <w:t>4) «Работать здесь»</w:t>
      </w:r>
    </w:p>
    <w:p w:rsidR="00BD195F" w:rsidRPr="00E96EC5" w:rsidRDefault="00BD195F" w:rsidP="00BD195F">
      <w:pPr>
        <w:pStyle w:val="af1"/>
      </w:pPr>
      <w:r w:rsidRPr="00E96EC5">
        <w:t>5) «Стой! Напряжение»</w:t>
      </w:r>
    </w:p>
    <w:p w:rsidR="00BD195F" w:rsidRPr="00E96EC5" w:rsidRDefault="00BD195F" w:rsidP="00BD195F">
      <w:pPr>
        <w:pStyle w:val="af1"/>
      </w:pPr>
    </w:p>
    <w:p w:rsidR="00BD195F" w:rsidRPr="00E96EC5" w:rsidRDefault="00BD195F" w:rsidP="00BD195F">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BD195F" w:rsidRPr="00E96EC5" w:rsidTr="00A104E2">
        <w:trPr>
          <w:trHeight w:val="20"/>
        </w:trPr>
        <w:tc>
          <w:tcPr>
            <w:tcW w:w="1928"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r>
    </w:tbl>
    <w:p w:rsidR="00BD195F" w:rsidRPr="00E96EC5" w:rsidRDefault="00BD195F" w:rsidP="00BD195F">
      <w:pPr>
        <w:pStyle w:val="af1"/>
      </w:pPr>
    </w:p>
    <w:p w:rsidR="00BD195F" w:rsidRPr="00E96EC5" w:rsidRDefault="00BD195F" w:rsidP="008B0F07">
      <w:pPr>
        <w:pStyle w:val="aff2"/>
      </w:pPr>
      <w:r w:rsidRPr="00E96EC5">
        <w:t>Задание 571.</w:t>
      </w:r>
    </w:p>
    <w:p w:rsidR="00BD195F" w:rsidRPr="00E96EC5" w:rsidRDefault="00BD195F" w:rsidP="00BD195F">
      <w:pPr>
        <w:pStyle w:val="af6"/>
      </w:pPr>
      <w:r w:rsidRPr="00E96EC5">
        <w:t>Прочитайте текст, выберите правильные ответы и запишите аргументы, обосновывающие выбор ответов</w:t>
      </w:r>
    </w:p>
    <w:p w:rsidR="00BD195F" w:rsidRPr="00E96EC5" w:rsidRDefault="00BD195F" w:rsidP="00BD195F">
      <w:pPr>
        <w:pStyle w:val="af1"/>
      </w:pPr>
      <w:r w:rsidRPr="00E96EC5">
        <w:t>Для обеспечени</w:t>
      </w:r>
      <w:r w:rsidR="00E63349" w:rsidRPr="00E96EC5">
        <w:t>я</w:t>
      </w:r>
      <w:r w:rsidRPr="00E96EC5">
        <w:t xml:space="preserve"> безопасного производства отдельных видов работ в электроустановках выполняются технические и организационные мероприятия. Выберите действия электротехнического персонала, относящиеся к организационным:</w:t>
      </w:r>
    </w:p>
    <w:p w:rsidR="00BD195F" w:rsidRPr="00E96EC5" w:rsidRDefault="00BD195F" w:rsidP="00BD195F">
      <w:pPr>
        <w:pStyle w:val="af1"/>
      </w:pPr>
    </w:p>
    <w:p w:rsidR="00BD195F" w:rsidRPr="00E96EC5" w:rsidRDefault="00BD195F" w:rsidP="00BD195F">
      <w:pPr>
        <w:pStyle w:val="af1"/>
      </w:pPr>
      <w:r w:rsidRPr="00E96EC5">
        <w:t>1) оформление наряда-допуска</w:t>
      </w:r>
    </w:p>
    <w:p w:rsidR="00BD195F" w:rsidRPr="00E96EC5" w:rsidRDefault="00BD195F" w:rsidP="00BD195F">
      <w:pPr>
        <w:pStyle w:val="af1"/>
      </w:pPr>
      <w:r w:rsidRPr="00E96EC5">
        <w:t>2) ограждение рабочего места</w:t>
      </w:r>
    </w:p>
    <w:p w:rsidR="00BD195F" w:rsidRPr="00E96EC5" w:rsidRDefault="00BD195F" w:rsidP="00BD195F">
      <w:pPr>
        <w:pStyle w:val="af1"/>
      </w:pPr>
      <w:r w:rsidRPr="00E96EC5">
        <w:t>3) вывешивание плакатов</w:t>
      </w:r>
    </w:p>
    <w:p w:rsidR="00BD195F" w:rsidRPr="00E96EC5" w:rsidRDefault="00BD195F" w:rsidP="00BD195F">
      <w:pPr>
        <w:pStyle w:val="af1"/>
      </w:pPr>
      <w:r w:rsidRPr="00E96EC5">
        <w:t>4) допуск к работе</w:t>
      </w:r>
    </w:p>
    <w:p w:rsidR="00BD195F" w:rsidRPr="00E96EC5" w:rsidRDefault="00BD195F" w:rsidP="00BD195F">
      <w:pPr>
        <w:pStyle w:val="af1"/>
      </w:pPr>
    </w:p>
    <w:p w:rsidR="00BD195F" w:rsidRPr="00E96EC5" w:rsidRDefault="00BD195F" w:rsidP="00BD195F">
      <w:pPr>
        <w:pStyle w:val="af3"/>
      </w:pPr>
      <w:r w:rsidRPr="00E96EC5">
        <w:t xml:space="preserve">Ответ: </w:t>
      </w:r>
    </w:p>
    <w:p w:rsidR="00BD195F" w:rsidRPr="00E96EC5" w:rsidRDefault="00BD195F" w:rsidP="00BD195F">
      <w:pPr>
        <w:pStyle w:val="af1"/>
      </w:pPr>
    </w:p>
    <w:p w:rsidR="00BD195F" w:rsidRPr="00E96EC5" w:rsidRDefault="00BD195F" w:rsidP="00BD195F">
      <w:pPr>
        <w:pStyle w:val="af3"/>
      </w:pPr>
      <w:r w:rsidRPr="00E96EC5">
        <w:t xml:space="preserve">Обоснование: </w:t>
      </w:r>
    </w:p>
    <w:p w:rsidR="002B5DB9" w:rsidRPr="00E96EC5" w:rsidRDefault="002B5DB9" w:rsidP="000B6F1C">
      <w:pPr>
        <w:pStyle w:val="af1"/>
      </w:pPr>
    </w:p>
    <w:p w:rsidR="00850085" w:rsidRPr="00E96EC5" w:rsidRDefault="00850085" w:rsidP="008B0F07">
      <w:pPr>
        <w:pStyle w:val="aff2"/>
      </w:pPr>
      <w:r w:rsidRPr="00E96EC5">
        <w:t>Задание 572.</w:t>
      </w:r>
    </w:p>
    <w:p w:rsidR="00850085" w:rsidRPr="00E96EC5" w:rsidRDefault="00850085" w:rsidP="00850085">
      <w:pPr>
        <w:pStyle w:val="af6"/>
      </w:pPr>
      <w:r w:rsidRPr="00E96EC5">
        <w:t>Прочитайте текст и установите соответствие.</w:t>
      </w:r>
    </w:p>
    <w:p w:rsidR="00850085" w:rsidRPr="00E96EC5" w:rsidRDefault="00850085" w:rsidP="0085008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Соотнесите название плаката с его видом. </w:t>
      </w:r>
    </w:p>
    <w:p w:rsidR="00850085" w:rsidRPr="00E96EC5" w:rsidRDefault="00850085" w:rsidP="0085008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850085" w:rsidRPr="00E96EC5" w:rsidTr="00850085">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Вид плаката</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Название плаката</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Указательный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«Не включать! Работают люди»</w:t>
            </w:r>
          </w:p>
        </w:tc>
      </w:tr>
      <w:tr w:rsidR="00850085" w:rsidRPr="00E96EC5" w:rsidTr="00850085">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Запрещающий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«Не влезай, убьёт»</w:t>
            </w:r>
          </w:p>
        </w:tc>
      </w:tr>
      <w:tr w:rsidR="00850085" w:rsidRPr="00E96EC5" w:rsidTr="00850085">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Предупреждающий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«Работать здесь»</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Предписывающий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«Стой, магнитное поле»</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50085" w:rsidRPr="00E96EC5" w:rsidRDefault="00850085"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«Заземлено»</w:t>
            </w:r>
          </w:p>
        </w:tc>
      </w:tr>
    </w:tbl>
    <w:p w:rsidR="00850085" w:rsidRPr="00E96EC5" w:rsidRDefault="00850085" w:rsidP="00850085">
      <w:pPr>
        <w:pStyle w:val="af1"/>
      </w:pPr>
    </w:p>
    <w:p w:rsidR="00850085" w:rsidRPr="00E96EC5" w:rsidRDefault="00850085" w:rsidP="00850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850085" w:rsidRPr="00E96EC5" w:rsidTr="0085008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Г</w:t>
            </w:r>
          </w:p>
        </w:tc>
      </w:tr>
      <w:tr w:rsidR="00850085" w:rsidRPr="00E96EC5" w:rsidTr="0085008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r>
    </w:tbl>
    <w:p w:rsidR="00850085" w:rsidRPr="00E96EC5" w:rsidRDefault="00850085" w:rsidP="00850085">
      <w:pPr>
        <w:pStyle w:val="af1"/>
      </w:pPr>
    </w:p>
    <w:p w:rsidR="00850085" w:rsidRPr="00E96EC5" w:rsidRDefault="00850085" w:rsidP="008B0F07">
      <w:pPr>
        <w:pStyle w:val="aff2"/>
      </w:pPr>
      <w:r w:rsidRPr="00E96EC5">
        <w:t>Задание 573.</w:t>
      </w:r>
    </w:p>
    <w:p w:rsidR="00850085" w:rsidRPr="00E96EC5" w:rsidRDefault="00850085" w:rsidP="00850085">
      <w:pPr>
        <w:pStyle w:val="af6"/>
      </w:pPr>
      <w:r w:rsidRPr="00E96EC5">
        <w:t>Прочитайте текст и установите последовательность.</w:t>
      </w:r>
    </w:p>
    <w:p w:rsidR="00850085" w:rsidRPr="00E96EC5" w:rsidRDefault="00850085" w:rsidP="00850085">
      <w:pPr>
        <w:pStyle w:val="af1"/>
        <w:rPr>
          <w:lang w:eastAsia="en-US"/>
        </w:rPr>
      </w:pPr>
      <w:r w:rsidRPr="00E96EC5">
        <w:rPr>
          <w:lang w:eastAsia="en-US"/>
        </w:rPr>
        <w:t>Установите порядок расчета заземляющего устройства.</w:t>
      </w:r>
    </w:p>
    <w:p w:rsidR="00850085" w:rsidRPr="00E96EC5" w:rsidRDefault="00850085" w:rsidP="00850085">
      <w:pPr>
        <w:pStyle w:val="af1"/>
        <w:rPr>
          <w:lang w:eastAsia="en-US"/>
        </w:rPr>
      </w:pPr>
    </w:p>
    <w:p w:rsidR="00850085" w:rsidRPr="00E96EC5" w:rsidRDefault="00850085" w:rsidP="00850085">
      <w:pPr>
        <w:pStyle w:val="af1"/>
        <w:rPr>
          <w:lang w:eastAsia="en-US"/>
        </w:rPr>
      </w:pPr>
      <w:r w:rsidRPr="00E96EC5">
        <w:rPr>
          <w:lang w:eastAsia="en-US"/>
        </w:rPr>
        <w:t>1) коррозионные характеристики грунта на площадке (физические и химические параметры грунта и характеристики поля блуждающих токов);</w:t>
      </w:r>
    </w:p>
    <w:p w:rsidR="00850085" w:rsidRPr="00E96EC5" w:rsidRDefault="00850085" w:rsidP="00850085">
      <w:pPr>
        <w:pStyle w:val="af1"/>
        <w:rPr>
          <w:lang w:eastAsia="en-US"/>
        </w:rPr>
      </w:pPr>
      <w:r w:rsidRPr="00E96EC5">
        <w:rPr>
          <w:lang w:eastAsia="en-US"/>
        </w:rPr>
        <w:t>2) параметры и расположение естественных заземлителей (необходимо обследовать их состояние и измерить сопротивление);</w:t>
      </w:r>
    </w:p>
    <w:p w:rsidR="00850085" w:rsidRPr="00E96EC5" w:rsidRDefault="00850085" w:rsidP="00850085">
      <w:pPr>
        <w:pStyle w:val="af1"/>
        <w:rPr>
          <w:lang w:eastAsia="en-US"/>
        </w:rPr>
      </w:pPr>
      <w:r w:rsidRPr="00E96EC5">
        <w:rPr>
          <w:lang w:eastAsia="en-US"/>
        </w:rPr>
        <w:t>3) ситуационный план подстанции и план расположения заземляемого оборудования (согласно ПУЭ);</w:t>
      </w:r>
    </w:p>
    <w:p w:rsidR="00850085" w:rsidRPr="00E96EC5" w:rsidRDefault="00850085" w:rsidP="00850085">
      <w:pPr>
        <w:pStyle w:val="af1"/>
        <w:rPr>
          <w:lang w:eastAsia="en-US"/>
        </w:rPr>
      </w:pPr>
      <w:r w:rsidRPr="00E96EC5">
        <w:rPr>
          <w:lang w:eastAsia="en-US"/>
        </w:rPr>
        <w:t>4) значение и возможные места ввода токов в заземляющее устройство;</w:t>
      </w:r>
    </w:p>
    <w:p w:rsidR="00850085" w:rsidRPr="00E96EC5" w:rsidRDefault="00850085" w:rsidP="00850085">
      <w:pPr>
        <w:pStyle w:val="af1"/>
        <w:rPr>
          <w:lang w:eastAsia="en-US"/>
        </w:rPr>
      </w:pPr>
      <w:r w:rsidRPr="00E96EC5">
        <w:rPr>
          <w:lang w:eastAsia="en-US"/>
        </w:rPr>
        <w:t>5) геоэлектрический разрез (на предполагаемой площадке размещения подстанции методом вертикального электрического зондирования определяется удельная сопротивление Р</w:t>
      </w:r>
      <w:r w:rsidRPr="00E96EC5">
        <w:rPr>
          <w:vertAlign w:val="subscript"/>
          <w:lang w:eastAsia="en-US"/>
        </w:rPr>
        <w:t>г</w:t>
      </w:r>
      <w:r w:rsidRPr="00E96EC5">
        <w:rPr>
          <w:lang w:eastAsia="en-US"/>
        </w:rPr>
        <w:t xml:space="preserve"> грунта).</w:t>
      </w:r>
    </w:p>
    <w:p w:rsidR="00850085" w:rsidRPr="00E96EC5" w:rsidRDefault="00850085" w:rsidP="00850085">
      <w:pPr>
        <w:pStyle w:val="af1"/>
        <w:rPr>
          <w:lang w:eastAsia="en-US"/>
        </w:rPr>
      </w:pPr>
    </w:p>
    <w:p w:rsidR="00850085" w:rsidRPr="00E96EC5" w:rsidRDefault="00850085" w:rsidP="0085008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50085" w:rsidRPr="00E96EC5" w:rsidTr="00850085">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r>
    </w:tbl>
    <w:p w:rsidR="00850085" w:rsidRPr="00E96EC5" w:rsidRDefault="00850085" w:rsidP="00850085">
      <w:pPr>
        <w:pStyle w:val="af1"/>
      </w:pPr>
    </w:p>
    <w:p w:rsidR="00850085" w:rsidRPr="00E96EC5" w:rsidRDefault="00850085" w:rsidP="008B0F07">
      <w:pPr>
        <w:pStyle w:val="aff2"/>
      </w:pPr>
      <w:r w:rsidRPr="00E96EC5">
        <w:t>Задание 574.</w:t>
      </w:r>
    </w:p>
    <w:p w:rsidR="00850085" w:rsidRPr="00E96EC5" w:rsidRDefault="00850085" w:rsidP="00850085">
      <w:pPr>
        <w:pStyle w:val="af6"/>
      </w:pPr>
      <w:r w:rsidRPr="00E96EC5">
        <w:t>Прочитайте текст, выберите правильный ответ и запишите аргументы, обосновывающие выбор ответа</w:t>
      </w:r>
    </w:p>
    <w:p w:rsidR="00850085" w:rsidRPr="00E96EC5" w:rsidRDefault="00850085" w:rsidP="00850085">
      <w:pPr>
        <w:pStyle w:val="af1"/>
      </w:pPr>
      <w:r w:rsidRPr="00E96EC5">
        <w:t xml:space="preserve">На каком расстоянии от фундамента следует укладывать продельные заземлители? </w:t>
      </w:r>
    </w:p>
    <w:p w:rsidR="00850085" w:rsidRPr="00E96EC5" w:rsidRDefault="00850085" w:rsidP="00850085">
      <w:pPr>
        <w:pStyle w:val="af1"/>
      </w:pPr>
    </w:p>
    <w:p w:rsidR="00850085" w:rsidRPr="00E96EC5" w:rsidRDefault="00850085" w:rsidP="00850085">
      <w:pPr>
        <w:pStyle w:val="af1"/>
      </w:pPr>
      <w:r w:rsidRPr="00E96EC5">
        <w:t>1) 0,2-0,4 м</w:t>
      </w:r>
    </w:p>
    <w:p w:rsidR="00850085" w:rsidRPr="00E96EC5" w:rsidRDefault="00850085" w:rsidP="00850085">
      <w:pPr>
        <w:pStyle w:val="af1"/>
      </w:pPr>
      <w:r w:rsidRPr="00E96EC5">
        <w:t>2) 0,4-0,6 м</w:t>
      </w:r>
    </w:p>
    <w:p w:rsidR="00850085" w:rsidRPr="00E96EC5" w:rsidRDefault="00850085" w:rsidP="00850085">
      <w:pPr>
        <w:pStyle w:val="af1"/>
      </w:pPr>
      <w:r w:rsidRPr="00E96EC5">
        <w:t>3) 0,6-0,8 м</w:t>
      </w:r>
    </w:p>
    <w:p w:rsidR="00850085" w:rsidRPr="00E96EC5" w:rsidRDefault="00850085" w:rsidP="00850085">
      <w:pPr>
        <w:pStyle w:val="af1"/>
      </w:pPr>
      <w:r w:rsidRPr="00E96EC5">
        <w:t>4) 0,8-1,0 м</w:t>
      </w:r>
    </w:p>
    <w:p w:rsidR="00850085" w:rsidRPr="00E96EC5" w:rsidRDefault="00850085" w:rsidP="00850085">
      <w:pPr>
        <w:pStyle w:val="af1"/>
      </w:pPr>
    </w:p>
    <w:p w:rsidR="00850085" w:rsidRPr="00E96EC5" w:rsidRDefault="00850085" w:rsidP="00850085">
      <w:pPr>
        <w:pStyle w:val="af3"/>
      </w:pPr>
      <w:r w:rsidRPr="00E96EC5">
        <w:t>Ответ:</w:t>
      </w:r>
    </w:p>
    <w:p w:rsidR="00850085" w:rsidRPr="00E96EC5" w:rsidRDefault="00850085" w:rsidP="00850085">
      <w:pPr>
        <w:pStyle w:val="af1"/>
      </w:pPr>
    </w:p>
    <w:p w:rsidR="00850085" w:rsidRPr="00E96EC5" w:rsidRDefault="00850085" w:rsidP="00850085">
      <w:pPr>
        <w:pStyle w:val="af3"/>
      </w:pPr>
      <w:r w:rsidRPr="00E96EC5">
        <w:t>Обоснование:</w:t>
      </w:r>
    </w:p>
    <w:p w:rsidR="00850085" w:rsidRPr="00E96EC5" w:rsidRDefault="00850085" w:rsidP="00850085">
      <w:pPr>
        <w:pStyle w:val="af1"/>
      </w:pPr>
    </w:p>
    <w:p w:rsidR="00850085" w:rsidRPr="00E96EC5" w:rsidRDefault="00850085" w:rsidP="008B0F07">
      <w:pPr>
        <w:pStyle w:val="aff2"/>
      </w:pPr>
      <w:r w:rsidRPr="00E96EC5">
        <w:t>Задание 575.</w:t>
      </w:r>
    </w:p>
    <w:p w:rsidR="00850085" w:rsidRPr="00E96EC5" w:rsidRDefault="00850085" w:rsidP="00850085">
      <w:pPr>
        <w:pStyle w:val="af6"/>
      </w:pPr>
      <w:r w:rsidRPr="00E96EC5">
        <w:t>Прочитайте текст, выберите правильные ответы и запишите аргументы, обосновывающие выбор ответов</w:t>
      </w:r>
    </w:p>
    <w:p w:rsidR="00850085" w:rsidRPr="00E96EC5" w:rsidRDefault="00850085" w:rsidP="00850085">
      <w:pPr>
        <w:pStyle w:val="af1"/>
      </w:pPr>
      <w:r w:rsidRPr="00E96EC5">
        <w:t>Укажите нормируемые сопротивления заземлений электроустановки напряжением 380/220 В с глухозаземленной нейтралью.</w:t>
      </w:r>
    </w:p>
    <w:p w:rsidR="00850085" w:rsidRPr="00E96EC5" w:rsidRDefault="00850085" w:rsidP="00850085">
      <w:pPr>
        <w:pStyle w:val="af1"/>
      </w:pPr>
    </w:p>
    <w:p w:rsidR="00850085" w:rsidRPr="00E96EC5" w:rsidRDefault="00850085" w:rsidP="00850085">
      <w:pPr>
        <w:pStyle w:val="af1"/>
      </w:pPr>
      <w:r w:rsidRPr="00E96EC5">
        <w:t>1) 2 Ом</w:t>
      </w:r>
    </w:p>
    <w:p w:rsidR="00850085" w:rsidRPr="00E96EC5" w:rsidRDefault="00850085" w:rsidP="00850085">
      <w:pPr>
        <w:pStyle w:val="af1"/>
      </w:pPr>
      <w:r w:rsidRPr="00E96EC5">
        <w:t>2) 4 Ом</w:t>
      </w:r>
    </w:p>
    <w:p w:rsidR="00850085" w:rsidRPr="00E96EC5" w:rsidRDefault="00850085" w:rsidP="00850085">
      <w:pPr>
        <w:pStyle w:val="af1"/>
      </w:pPr>
      <w:r w:rsidRPr="00E96EC5">
        <w:t>3) 6 ОМ</w:t>
      </w:r>
    </w:p>
    <w:p w:rsidR="00850085" w:rsidRPr="00E96EC5" w:rsidRDefault="00850085" w:rsidP="00850085">
      <w:pPr>
        <w:pStyle w:val="af1"/>
      </w:pPr>
      <w:r w:rsidRPr="00E96EC5">
        <w:t>4) 8 Ом</w:t>
      </w:r>
    </w:p>
    <w:p w:rsidR="00850085" w:rsidRPr="00E96EC5" w:rsidRDefault="00850085" w:rsidP="00850085">
      <w:pPr>
        <w:pStyle w:val="af1"/>
        <w:rPr>
          <w:rFonts w:eastAsia="Arial Unicode MS"/>
          <w:lang w:bidi="ru-RU"/>
        </w:rPr>
      </w:pPr>
    </w:p>
    <w:p w:rsidR="00850085" w:rsidRPr="00E96EC5" w:rsidRDefault="00850085" w:rsidP="000C2BD6">
      <w:pPr>
        <w:pStyle w:val="af3"/>
      </w:pPr>
      <w:r w:rsidRPr="00E96EC5">
        <w:t>Ответ:</w:t>
      </w:r>
    </w:p>
    <w:p w:rsidR="00850085" w:rsidRPr="00E96EC5" w:rsidRDefault="00850085" w:rsidP="00850085">
      <w:pPr>
        <w:pStyle w:val="af1"/>
      </w:pPr>
    </w:p>
    <w:p w:rsidR="00850085" w:rsidRPr="00E96EC5" w:rsidRDefault="00850085" w:rsidP="000C2BD6">
      <w:pPr>
        <w:pStyle w:val="af3"/>
      </w:pPr>
      <w:r w:rsidRPr="00E96EC5">
        <w:t>Обоснование:</w:t>
      </w:r>
    </w:p>
    <w:p w:rsidR="00850085" w:rsidRPr="00E96EC5" w:rsidRDefault="00850085" w:rsidP="00850085">
      <w:pPr>
        <w:pStyle w:val="af1"/>
      </w:pPr>
    </w:p>
    <w:p w:rsidR="00850085" w:rsidRPr="00E96EC5" w:rsidRDefault="00850085" w:rsidP="008B0F07">
      <w:pPr>
        <w:pStyle w:val="aff2"/>
      </w:pPr>
      <w:r w:rsidRPr="00E96EC5">
        <w:t>Задание 576.</w:t>
      </w:r>
    </w:p>
    <w:p w:rsidR="00850085" w:rsidRPr="00E96EC5" w:rsidRDefault="00850085" w:rsidP="000C2BD6">
      <w:pPr>
        <w:pStyle w:val="af6"/>
      </w:pPr>
      <w:r w:rsidRPr="00E96EC5">
        <w:t>Прочитайте текст и запишите развернутый обоснованный ответ</w:t>
      </w:r>
    </w:p>
    <w:p w:rsidR="00850085" w:rsidRPr="00E96EC5" w:rsidRDefault="00850085" w:rsidP="00850085">
      <w:pPr>
        <w:pStyle w:val="af1"/>
      </w:pPr>
      <w:r w:rsidRPr="00E96EC5">
        <w:t>На какой глубине укладываются продольные заземлители?</w:t>
      </w:r>
    </w:p>
    <w:p w:rsidR="00850085" w:rsidRPr="00E96EC5" w:rsidRDefault="00850085" w:rsidP="00850085">
      <w:pPr>
        <w:pStyle w:val="af1"/>
      </w:pPr>
    </w:p>
    <w:p w:rsidR="00850085" w:rsidRPr="00E96EC5" w:rsidRDefault="00850085" w:rsidP="000C2BD6">
      <w:pPr>
        <w:pStyle w:val="af3"/>
      </w:pPr>
      <w:r w:rsidRPr="00E96EC5">
        <w:t>Ответ:</w:t>
      </w:r>
    </w:p>
    <w:p w:rsidR="002B5DB9" w:rsidRPr="00E96EC5" w:rsidRDefault="002B5DB9" w:rsidP="000B6F1C">
      <w:pPr>
        <w:pStyle w:val="af1"/>
      </w:pPr>
    </w:p>
    <w:p w:rsidR="00E15E76" w:rsidRPr="00E96EC5" w:rsidRDefault="00E15E76" w:rsidP="008B0F07">
      <w:pPr>
        <w:pStyle w:val="aff2"/>
      </w:pPr>
      <w:r w:rsidRPr="00E96EC5">
        <w:t>Задание 577.</w:t>
      </w:r>
    </w:p>
    <w:p w:rsidR="00E15E76" w:rsidRPr="00E96EC5" w:rsidRDefault="00E15E76" w:rsidP="00E15E76">
      <w:pPr>
        <w:pStyle w:val="af1"/>
        <w:rPr>
          <w:i/>
          <w:iCs/>
        </w:rPr>
      </w:pPr>
      <w:r w:rsidRPr="00E96EC5">
        <w:rPr>
          <w:i/>
          <w:iCs/>
        </w:rPr>
        <w:t>Прочитайте текст и запишите развернутый обоснованный ответ</w:t>
      </w:r>
    </w:p>
    <w:p w:rsidR="00E15E76" w:rsidRPr="00E96EC5" w:rsidRDefault="00E15E76" w:rsidP="00E15E76">
      <w:pPr>
        <w:pStyle w:val="af1"/>
      </w:pPr>
      <w:r w:rsidRPr="00E96EC5">
        <w:t>Возобновляемым источником энергии, относительный вклад которого в общее мировое использование энергии составляет не более 2%, является …</w:t>
      </w:r>
    </w:p>
    <w:p w:rsidR="00E15E76" w:rsidRPr="00E96EC5" w:rsidRDefault="00E15E76" w:rsidP="00E15E76">
      <w:pPr>
        <w:pStyle w:val="af1"/>
      </w:pPr>
    </w:p>
    <w:p w:rsidR="00E15E76" w:rsidRPr="00E96EC5" w:rsidRDefault="00E15E76" w:rsidP="00E15E76">
      <w:pPr>
        <w:pStyle w:val="af3"/>
      </w:pPr>
      <w:r w:rsidRPr="00E96EC5">
        <w:t>Ответ:</w:t>
      </w:r>
    </w:p>
    <w:p w:rsidR="00E15E76" w:rsidRPr="00E96EC5" w:rsidRDefault="00E15E76" w:rsidP="000B6F1C">
      <w:pPr>
        <w:pStyle w:val="af1"/>
      </w:pPr>
    </w:p>
    <w:p w:rsidR="00942BDA" w:rsidRPr="00E96EC5" w:rsidRDefault="00942BDA" w:rsidP="008B0F07">
      <w:pPr>
        <w:pStyle w:val="aff2"/>
      </w:pPr>
      <w:r w:rsidRPr="00E96EC5">
        <w:t>Задание 578.</w:t>
      </w:r>
    </w:p>
    <w:p w:rsidR="00942BDA" w:rsidRPr="00E96EC5" w:rsidRDefault="00942BDA" w:rsidP="00942BDA">
      <w:pPr>
        <w:pStyle w:val="af6"/>
      </w:pPr>
      <w:r w:rsidRPr="00E96EC5">
        <w:t>Прочитайте текст и запишите развернутый обоснованный ответ</w:t>
      </w:r>
    </w:p>
    <w:p w:rsidR="00942BDA" w:rsidRPr="00E96EC5" w:rsidRDefault="00942BDA" w:rsidP="00942BDA">
      <w:pPr>
        <w:pStyle w:val="af1"/>
      </w:pPr>
      <w:r w:rsidRPr="00E96EC5">
        <w:t>Правила безопасного производства отдельных видов работ в электрических сетях предусматривает проведение инструктажей по технике безопасности. Какой вид инструктажа должен проводиться с электротехническим персоналом при выполнении работ по наряду-допуску</w:t>
      </w:r>
    </w:p>
    <w:p w:rsidR="00942BDA" w:rsidRPr="00E96EC5" w:rsidRDefault="00942BDA" w:rsidP="00942BDA">
      <w:pPr>
        <w:pStyle w:val="af1"/>
      </w:pPr>
    </w:p>
    <w:p w:rsidR="00942BDA" w:rsidRPr="00E96EC5" w:rsidRDefault="00942BDA" w:rsidP="00942BDA">
      <w:pPr>
        <w:pStyle w:val="af3"/>
      </w:pPr>
      <w:r w:rsidRPr="00E96EC5">
        <w:t>Ответ:</w:t>
      </w:r>
    </w:p>
    <w:p w:rsidR="00942BDA" w:rsidRPr="00E96EC5" w:rsidRDefault="00942BDA" w:rsidP="000B6F1C">
      <w:pPr>
        <w:pStyle w:val="af1"/>
      </w:pPr>
    </w:p>
    <w:p w:rsidR="00C76524" w:rsidRPr="00E96EC5" w:rsidRDefault="00C76524" w:rsidP="008B0F07">
      <w:pPr>
        <w:pStyle w:val="aff2"/>
      </w:pPr>
      <w:r w:rsidRPr="00E96EC5">
        <w:t>Задание 579.</w:t>
      </w:r>
    </w:p>
    <w:p w:rsidR="00C76524" w:rsidRPr="00E96EC5" w:rsidRDefault="00C76524" w:rsidP="00C76524">
      <w:pPr>
        <w:pStyle w:val="af6"/>
      </w:pPr>
      <w:r w:rsidRPr="00E96EC5">
        <w:lastRenderedPageBreak/>
        <w:t>Прочитайте текст и установите соответствие.</w:t>
      </w:r>
    </w:p>
    <w:p w:rsidR="00C76524" w:rsidRPr="00E96EC5" w:rsidRDefault="00C76524" w:rsidP="00C76524">
      <w:pPr>
        <w:pStyle w:val="af1"/>
      </w:pPr>
      <w:r w:rsidRPr="00E96EC5">
        <w:t>Количество экземпляров нарядов-допусков, выдаваемых на руки или передаваемых по телефону, радио, факсимильным или электронным документом, назначаемым лицам, ответственным за безопасное проведение работ, определяет выдающий наряд-допуск в зависимости от состава назначаемых ответственных лиц.</w:t>
      </w:r>
    </w:p>
    <w:p w:rsidR="00C76524" w:rsidRPr="00E96EC5" w:rsidRDefault="00C76524" w:rsidP="00C76524">
      <w:pPr>
        <w:pStyle w:val="af1"/>
      </w:pPr>
      <w:r w:rsidRPr="00E96EC5">
        <w:t>К каждой позиции, данной в левом столбце, подберите соответствующую позицию из правого столбца:</w:t>
      </w:r>
    </w:p>
    <w:p w:rsidR="00C76524" w:rsidRPr="00E96EC5" w:rsidRDefault="00C76524" w:rsidP="00C76524">
      <w:pPr>
        <w:pStyle w:val="af1"/>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C76524" w:rsidRPr="00E96EC5" w:rsidTr="007A343E">
        <w:trPr>
          <w:trHeight w:val="20"/>
        </w:trPr>
        <w:tc>
          <w:tcPr>
            <w:tcW w:w="5245" w:type="dxa"/>
            <w:gridSpan w:val="2"/>
            <w:shd w:val="clear" w:color="auto" w:fill="FFFFFF"/>
          </w:tcPr>
          <w:p w:rsidR="00C76524" w:rsidRPr="00E96EC5" w:rsidRDefault="00C76524" w:rsidP="00CD6F69">
            <w:pPr>
              <w:pStyle w:val="af"/>
            </w:pPr>
            <w:r w:rsidRPr="00E96EC5">
              <w:t>Наряд-допуск</w:t>
            </w:r>
          </w:p>
        </w:tc>
        <w:tc>
          <w:tcPr>
            <w:tcW w:w="4487" w:type="dxa"/>
            <w:gridSpan w:val="2"/>
            <w:shd w:val="clear" w:color="auto" w:fill="FFFFFF"/>
          </w:tcPr>
          <w:p w:rsidR="00C76524" w:rsidRPr="00E96EC5" w:rsidRDefault="00C76524" w:rsidP="00CD6F69">
            <w:pPr>
              <w:pStyle w:val="af"/>
            </w:pPr>
            <w:r w:rsidRPr="00E96EC5">
              <w:t xml:space="preserve">Количество </w:t>
            </w:r>
          </w:p>
        </w:tc>
      </w:tr>
      <w:tr w:rsidR="00C76524" w:rsidRPr="00E96EC5" w:rsidTr="007A343E">
        <w:trPr>
          <w:trHeight w:val="20"/>
        </w:trPr>
        <w:tc>
          <w:tcPr>
            <w:tcW w:w="840" w:type="dxa"/>
            <w:shd w:val="clear" w:color="auto" w:fill="FFFFFF"/>
            <w:vAlign w:val="center"/>
          </w:tcPr>
          <w:p w:rsidR="00C76524" w:rsidRPr="00E96EC5" w:rsidRDefault="00C76524" w:rsidP="00CD6F69">
            <w:pPr>
              <w:pStyle w:val="af"/>
            </w:pPr>
            <w:r w:rsidRPr="00E96EC5">
              <w:t>А</w:t>
            </w:r>
          </w:p>
        </w:tc>
        <w:tc>
          <w:tcPr>
            <w:tcW w:w="4405" w:type="dxa"/>
            <w:shd w:val="clear" w:color="auto" w:fill="FFFFFF"/>
            <w:vAlign w:val="center"/>
          </w:tcPr>
          <w:p w:rsidR="00C76524" w:rsidRPr="00E96EC5" w:rsidRDefault="00C76524" w:rsidP="00CD6F69">
            <w:pPr>
              <w:pStyle w:val="af"/>
            </w:pPr>
            <w:r w:rsidRPr="00E96EC5">
              <w:t>При передаче наряда-допуска по телефону, радио он выписывается в количестве:</w:t>
            </w:r>
          </w:p>
        </w:tc>
        <w:tc>
          <w:tcPr>
            <w:tcW w:w="1107" w:type="dxa"/>
            <w:shd w:val="clear" w:color="auto" w:fill="FFFFFF"/>
            <w:vAlign w:val="center"/>
          </w:tcPr>
          <w:p w:rsidR="00C76524" w:rsidRPr="00E96EC5" w:rsidRDefault="00C76524" w:rsidP="00CD6F69">
            <w:pPr>
              <w:pStyle w:val="af"/>
            </w:pPr>
            <w:r w:rsidRPr="00E96EC5">
              <w:t>1</w:t>
            </w:r>
          </w:p>
        </w:tc>
        <w:tc>
          <w:tcPr>
            <w:tcW w:w="3380" w:type="dxa"/>
            <w:shd w:val="clear" w:color="auto" w:fill="FFFFFF"/>
            <w:vAlign w:val="center"/>
          </w:tcPr>
          <w:p w:rsidR="00C76524" w:rsidRPr="00E96EC5" w:rsidRDefault="00C76524" w:rsidP="00CD6F69">
            <w:pPr>
              <w:pStyle w:val="af"/>
            </w:pPr>
            <w:r w:rsidRPr="00E96EC5">
              <w:t>1</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Б</w:t>
            </w:r>
          </w:p>
        </w:tc>
        <w:tc>
          <w:tcPr>
            <w:tcW w:w="4405" w:type="dxa"/>
            <w:shd w:val="clear" w:color="auto" w:fill="FFFFFF"/>
            <w:vAlign w:val="bottom"/>
          </w:tcPr>
          <w:p w:rsidR="00C76524" w:rsidRPr="00E96EC5" w:rsidRDefault="00C76524" w:rsidP="00CD6F69">
            <w:pPr>
              <w:pStyle w:val="af"/>
            </w:pPr>
            <w:r w:rsidRPr="00E96EC5">
              <w:t>Производитель работ получает на руки наряд допуск в количестве:</w:t>
            </w:r>
          </w:p>
        </w:tc>
        <w:tc>
          <w:tcPr>
            <w:tcW w:w="1107" w:type="dxa"/>
            <w:shd w:val="clear" w:color="auto" w:fill="FFFFFF"/>
            <w:vAlign w:val="center"/>
          </w:tcPr>
          <w:p w:rsidR="00C76524" w:rsidRPr="00E96EC5" w:rsidRDefault="00C76524" w:rsidP="00CD6F69">
            <w:pPr>
              <w:pStyle w:val="af"/>
            </w:pPr>
            <w:r w:rsidRPr="00E96EC5">
              <w:t>2</w:t>
            </w:r>
          </w:p>
        </w:tc>
        <w:tc>
          <w:tcPr>
            <w:tcW w:w="3380" w:type="dxa"/>
            <w:shd w:val="clear" w:color="auto" w:fill="FFFFFF"/>
            <w:vAlign w:val="center"/>
          </w:tcPr>
          <w:p w:rsidR="00C76524" w:rsidRPr="00E96EC5" w:rsidRDefault="00C76524" w:rsidP="00CD6F69">
            <w:pPr>
              <w:pStyle w:val="af"/>
            </w:pPr>
            <w:r w:rsidRPr="00E96EC5">
              <w:t>2</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В</w:t>
            </w:r>
          </w:p>
        </w:tc>
        <w:tc>
          <w:tcPr>
            <w:tcW w:w="4405" w:type="dxa"/>
            <w:shd w:val="clear" w:color="auto" w:fill="FFFFFF"/>
            <w:vAlign w:val="bottom"/>
          </w:tcPr>
          <w:p w:rsidR="00C76524" w:rsidRPr="00E96EC5" w:rsidRDefault="00C76524" w:rsidP="00CD6F69">
            <w:pPr>
              <w:pStyle w:val="af"/>
            </w:pPr>
            <w:r w:rsidRPr="00E96EC5">
              <w:t>Наряд-допуск заполняется (количество копий):</w:t>
            </w:r>
          </w:p>
        </w:tc>
        <w:tc>
          <w:tcPr>
            <w:tcW w:w="1107" w:type="dxa"/>
            <w:shd w:val="clear" w:color="auto" w:fill="FFFFFF"/>
          </w:tcPr>
          <w:p w:rsidR="00C76524" w:rsidRPr="00E96EC5" w:rsidRDefault="00C76524" w:rsidP="00CD6F69">
            <w:pPr>
              <w:pStyle w:val="af"/>
            </w:pPr>
            <w:r w:rsidRPr="00E96EC5">
              <w:t>3</w:t>
            </w:r>
          </w:p>
        </w:tc>
        <w:tc>
          <w:tcPr>
            <w:tcW w:w="3380" w:type="dxa"/>
            <w:shd w:val="clear" w:color="auto" w:fill="FFFFFF"/>
            <w:vAlign w:val="center"/>
          </w:tcPr>
          <w:p w:rsidR="00C76524" w:rsidRPr="00E96EC5" w:rsidRDefault="00C76524" w:rsidP="00CD6F69">
            <w:pPr>
              <w:pStyle w:val="af"/>
            </w:pPr>
            <w:r w:rsidRPr="00E96EC5">
              <w:t>несколько</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Г</w:t>
            </w:r>
          </w:p>
        </w:tc>
        <w:tc>
          <w:tcPr>
            <w:tcW w:w="4405" w:type="dxa"/>
            <w:shd w:val="clear" w:color="auto" w:fill="FFFFFF"/>
            <w:vAlign w:val="bottom"/>
          </w:tcPr>
          <w:p w:rsidR="00C76524" w:rsidRPr="00E96EC5" w:rsidRDefault="00C76524" w:rsidP="00CD6F69">
            <w:pPr>
              <w:pStyle w:val="af"/>
            </w:pPr>
            <w:r w:rsidRPr="00E96EC5">
              <w:t>Выдающий наряд-допуск имеет право допускающему и производителю работ или допускающему и наблюдающему выдать для поочередного допуска и работы по ним</w:t>
            </w:r>
          </w:p>
        </w:tc>
        <w:tc>
          <w:tcPr>
            <w:tcW w:w="1107" w:type="dxa"/>
            <w:shd w:val="clear" w:color="auto" w:fill="FFFFFF"/>
          </w:tcPr>
          <w:p w:rsidR="00C76524" w:rsidRPr="00E96EC5" w:rsidRDefault="00C76524" w:rsidP="00CD6F69">
            <w:pPr>
              <w:pStyle w:val="af"/>
            </w:pPr>
            <w:r w:rsidRPr="00E96EC5">
              <w:t>4</w:t>
            </w:r>
          </w:p>
        </w:tc>
        <w:tc>
          <w:tcPr>
            <w:tcW w:w="3380" w:type="dxa"/>
            <w:shd w:val="clear" w:color="auto" w:fill="FFFFFF"/>
            <w:vAlign w:val="center"/>
          </w:tcPr>
          <w:p w:rsidR="00C76524" w:rsidRPr="00E96EC5" w:rsidRDefault="00C76524" w:rsidP="00CD6F69">
            <w:pPr>
              <w:pStyle w:val="af"/>
            </w:pPr>
            <w:r w:rsidRPr="00E96EC5">
              <w:t>3</w:t>
            </w:r>
          </w:p>
        </w:tc>
      </w:tr>
      <w:tr w:rsidR="00C76524" w:rsidRPr="00E96EC5" w:rsidTr="007A343E">
        <w:trPr>
          <w:trHeight w:val="20"/>
        </w:trPr>
        <w:tc>
          <w:tcPr>
            <w:tcW w:w="840" w:type="dxa"/>
            <w:shd w:val="clear" w:color="auto" w:fill="FFFFFF"/>
          </w:tcPr>
          <w:p w:rsidR="00C76524" w:rsidRPr="00E96EC5" w:rsidRDefault="00C76524" w:rsidP="00CD6F69">
            <w:pPr>
              <w:pStyle w:val="af"/>
            </w:pPr>
          </w:p>
        </w:tc>
        <w:tc>
          <w:tcPr>
            <w:tcW w:w="4405" w:type="dxa"/>
            <w:shd w:val="clear" w:color="auto" w:fill="FFFFFF"/>
          </w:tcPr>
          <w:p w:rsidR="00C76524" w:rsidRPr="00E96EC5" w:rsidRDefault="00C76524" w:rsidP="00CD6F69">
            <w:pPr>
              <w:pStyle w:val="af"/>
            </w:pPr>
          </w:p>
        </w:tc>
        <w:tc>
          <w:tcPr>
            <w:tcW w:w="1107" w:type="dxa"/>
            <w:shd w:val="clear" w:color="auto" w:fill="FFFFFF"/>
            <w:vAlign w:val="bottom"/>
          </w:tcPr>
          <w:p w:rsidR="00C76524" w:rsidRPr="00E96EC5" w:rsidRDefault="00C76524" w:rsidP="00CD6F69">
            <w:pPr>
              <w:pStyle w:val="af"/>
            </w:pPr>
            <w:r w:rsidRPr="00E96EC5">
              <w:t>5</w:t>
            </w:r>
          </w:p>
        </w:tc>
        <w:tc>
          <w:tcPr>
            <w:tcW w:w="3380" w:type="dxa"/>
            <w:shd w:val="clear" w:color="auto" w:fill="FFFFFF"/>
          </w:tcPr>
          <w:p w:rsidR="006A0BBA" w:rsidRPr="00E96EC5" w:rsidRDefault="006A0BBA" w:rsidP="00CD6F69">
            <w:pPr>
              <w:pStyle w:val="af"/>
            </w:pPr>
            <w:r w:rsidRPr="00E96EC5">
              <w:t>4</w:t>
            </w:r>
          </w:p>
        </w:tc>
      </w:tr>
    </w:tbl>
    <w:p w:rsidR="00C76524" w:rsidRPr="00E96EC5" w:rsidRDefault="00C76524" w:rsidP="00C76524">
      <w:pPr>
        <w:pStyle w:val="af1"/>
      </w:pPr>
    </w:p>
    <w:p w:rsidR="00C76524" w:rsidRPr="00E96EC5" w:rsidRDefault="00C76524" w:rsidP="00C7652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C76524" w:rsidRPr="00E96EC5" w:rsidTr="00D337E5">
        <w:trPr>
          <w:trHeight w:val="20"/>
        </w:trPr>
        <w:tc>
          <w:tcPr>
            <w:tcW w:w="1250" w:type="pct"/>
            <w:shd w:val="clear" w:color="auto" w:fill="FFFFFF"/>
            <w:vAlign w:val="bottom"/>
          </w:tcPr>
          <w:p w:rsidR="00C76524" w:rsidRPr="00E96EC5" w:rsidRDefault="00C76524" w:rsidP="00CD6F69">
            <w:pPr>
              <w:pStyle w:val="af"/>
            </w:pPr>
            <w:r w:rsidRPr="00E96EC5">
              <w:t>А</w:t>
            </w:r>
          </w:p>
        </w:tc>
        <w:tc>
          <w:tcPr>
            <w:tcW w:w="1250" w:type="pct"/>
            <w:shd w:val="clear" w:color="auto" w:fill="FFFFFF"/>
            <w:vAlign w:val="bottom"/>
          </w:tcPr>
          <w:p w:rsidR="00C76524" w:rsidRPr="00E96EC5" w:rsidRDefault="00C76524" w:rsidP="00CD6F69">
            <w:pPr>
              <w:pStyle w:val="af"/>
            </w:pPr>
            <w:r w:rsidRPr="00E96EC5">
              <w:t>Б</w:t>
            </w:r>
          </w:p>
        </w:tc>
        <w:tc>
          <w:tcPr>
            <w:tcW w:w="1250" w:type="pct"/>
            <w:shd w:val="clear" w:color="auto" w:fill="FFFFFF"/>
            <w:vAlign w:val="bottom"/>
          </w:tcPr>
          <w:p w:rsidR="00C76524" w:rsidRPr="00E96EC5" w:rsidRDefault="00C76524" w:rsidP="00CD6F69">
            <w:pPr>
              <w:pStyle w:val="af"/>
            </w:pPr>
            <w:r w:rsidRPr="00E96EC5">
              <w:t>В</w:t>
            </w:r>
          </w:p>
        </w:tc>
        <w:tc>
          <w:tcPr>
            <w:tcW w:w="1250" w:type="pct"/>
            <w:shd w:val="clear" w:color="auto" w:fill="FFFFFF"/>
            <w:vAlign w:val="bottom"/>
          </w:tcPr>
          <w:p w:rsidR="00C76524" w:rsidRPr="00E96EC5" w:rsidRDefault="00C76524" w:rsidP="00CD6F69">
            <w:pPr>
              <w:pStyle w:val="af"/>
            </w:pPr>
            <w:r w:rsidRPr="00E96EC5">
              <w:t>Г</w:t>
            </w:r>
          </w:p>
        </w:tc>
      </w:tr>
      <w:tr w:rsidR="00C76524" w:rsidRPr="00E96EC5" w:rsidTr="00D337E5">
        <w:trPr>
          <w:trHeight w:val="20"/>
        </w:trPr>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r>
    </w:tbl>
    <w:p w:rsidR="00C76524" w:rsidRPr="00E96EC5" w:rsidRDefault="00C76524" w:rsidP="006E58E0">
      <w:pPr>
        <w:pStyle w:val="af1"/>
      </w:pPr>
    </w:p>
    <w:p w:rsidR="006E58E0" w:rsidRPr="00E96EC5" w:rsidRDefault="006E58E0" w:rsidP="008B0F07">
      <w:pPr>
        <w:pStyle w:val="aff2"/>
      </w:pPr>
      <w:r w:rsidRPr="00E96EC5">
        <w:t>Задание 580.</w:t>
      </w:r>
    </w:p>
    <w:p w:rsidR="006E58E0" w:rsidRPr="00E96EC5" w:rsidRDefault="006E58E0" w:rsidP="006E58E0">
      <w:pPr>
        <w:pStyle w:val="af6"/>
      </w:pPr>
      <w:r w:rsidRPr="00E96EC5">
        <w:t>Прочитайте текст и установите соответствие.</w:t>
      </w:r>
    </w:p>
    <w:p w:rsidR="006E58E0" w:rsidRPr="00E96EC5" w:rsidRDefault="006E58E0" w:rsidP="006E58E0">
      <w:pPr>
        <w:pStyle w:val="af1"/>
      </w:pPr>
      <w:r w:rsidRPr="00E96EC5">
        <w:t>Виды заземлений.</w:t>
      </w:r>
      <w:r w:rsidR="00745194" w:rsidRPr="00E96EC5">
        <w:t xml:space="preserve"> </w:t>
      </w:r>
      <w:r w:rsidRPr="00E96EC5">
        <w:t>К каждой позиции, данной в левом столбце, подберите соответствующую позицию из правого столбца:</w:t>
      </w:r>
    </w:p>
    <w:p w:rsidR="006E58E0" w:rsidRPr="00E96EC5" w:rsidRDefault="006E58E0" w:rsidP="006E58E0">
      <w:pP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6E58E0" w:rsidRPr="00E96EC5" w:rsidTr="006E58E0">
        <w:trPr>
          <w:trHeight w:val="20"/>
        </w:trPr>
        <w:tc>
          <w:tcPr>
            <w:tcW w:w="2695" w:type="pct"/>
            <w:gridSpan w:val="2"/>
            <w:shd w:val="clear" w:color="auto" w:fill="FFFFFF"/>
          </w:tcPr>
          <w:p w:rsidR="006E58E0" w:rsidRPr="00E96EC5" w:rsidRDefault="006E58E0" w:rsidP="00CD6F69">
            <w:pPr>
              <w:pStyle w:val="af"/>
            </w:pPr>
            <w:r w:rsidRPr="00E96EC5">
              <w:t xml:space="preserve">Формулировки </w:t>
            </w:r>
          </w:p>
        </w:tc>
        <w:tc>
          <w:tcPr>
            <w:tcW w:w="2305" w:type="pct"/>
            <w:gridSpan w:val="2"/>
            <w:shd w:val="clear" w:color="auto" w:fill="FFFFFF"/>
          </w:tcPr>
          <w:p w:rsidR="006E58E0" w:rsidRPr="00E96EC5" w:rsidRDefault="006E58E0" w:rsidP="00CD6F69">
            <w:pPr>
              <w:pStyle w:val="af"/>
            </w:pPr>
            <w:r w:rsidRPr="00E96EC5">
              <w:t>Понятия заземления</w:t>
            </w:r>
          </w:p>
        </w:tc>
      </w:tr>
      <w:tr w:rsidR="006E58E0" w:rsidRPr="00E96EC5" w:rsidTr="006E58E0">
        <w:trPr>
          <w:trHeight w:val="20"/>
        </w:trPr>
        <w:tc>
          <w:tcPr>
            <w:tcW w:w="432" w:type="pct"/>
            <w:shd w:val="clear" w:color="auto" w:fill="FFFFFF"/>
            <w:vAlign w:val="center"/>
          </w:tcPr>
          <w:p w:rsidR="006E58E0" w:rsidRPr="00E96EC5" w:rsidRDefault="006E58E0" w:rsidP="00CD6F69">
            <w:pPr>
              <w:pStyle w:val="af"/>
            </w:pPr>
            <w:r w:rsidRPr="00E96EC5">
              <w:t>А</w:t>
            </w:r>
          </w:p>
        </w:tc>
        <w:tc>
          <w:tcPr>
            <w:tcW w:w="2263" w:type="pct"/>
            <w:shd w:val="clear" w:color="auto" w:fill="FFFFFF"/>
            <w:vAlign w:val="center"/>
          </w:tcPr>
          <w:p w:rsidR="006E58E0" w:rsidRPr="00E96EC5" w:rsidRDefault="006E58E0" w:rsidP="00CD6F69">
            <w:pPr>
              <w:pStyle w:val="af"/>
            </w:pPr>
            <w:r w:rsidRPr="00E96EC5">
              <w:t>преднамеренное соединение электроустановок с заземляющим устройством с целью сохранения на них достаточно низкого потенциала и обеспечения нормальной работы системы в выбранном режиме называют</w:t>
            </w:r>
          </w:p>
        </w:tc>
        <w:tc>
          <w:tcPr>
            <w:tcW w:w="569" w:type="pct"/>
            <w:shd w:val="clear" w:color="auto" w:fill="FFFFFF"/>
            <w:vAlign w:val="center"/>
          </w:tcPr>
          <w:p w:rsidR="006E58E0" w:rsidRPr="00E96EC5" w:rsidRDefault="006E58E0" w:rsidP="00CD6F69">
            <w:pPr>
              <w:pStyle w:val="af"/>
            </w:pPr>
            <w:r w:rsidRPr="00E96EC5">
              <w:t>1</w:t>
            </w:r>
          </w:p>
        </w:tc>
        <w:tc>
          <w:tcPr>
            <w:tcW w:w="1737" w:type="pct"/>
            <w:shd w:val="clear" w:color="auto" w:fill="FFFFFF"/>
          </w:tcPr>
          <w:p w:rsidR="006E58E0" w:rsidRPr="00E96EC5" w:rsidRDefault="006E58E0" w:rsidP="00CD6F69">
            <w:pPr>
              <w:pStyle w:val="af"/>
            </w:pPr>
            <w:r w:rsidRPr="00E96EC5">
              <w:t>рабочее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Б</w:t>
            </w:r>
          </w:p>
        </w:tc>
        <w:tc>
          <w:tcPr>
            <w:tcW w:w="2263" w:type="pct"/>
            <w:shd w:val="clear" w:color="auto" w:fill="FFFFFF"/>
            <w:vAlign w:val="bottom"/>
          </w:tcPr>
          <w:p w:rsidR="006E58E0" w:rsidRPr="00E96EC5" w:rsidRDefault="006E58E0" w:rsidP="00CD6F69">
            <w:pPr>
              <w:pStyle w:val="af"/>
            </w:pPr>
            <w:r w:rsidRPr="00E96EC5">
              <w:t>соединение с землёй нейтралей обмоток части силовых трансформаторов и генераторов называют</w:t>
            </w:r>
          </w:p>
        </w:tc>
        <w:tc>
          <w:tcPr>
            <w:tcW w:w="569" w:type="pct"/>
            <w:shd w:val="clear" w:color="auto" w:fill="FFFFFF"/>
            <w:vAlign w:val="center"/>
          </w:tcPr>
          <w:p w:rsidR="006E58E0" w:rsidRPr="00E96EC5" w:rsidRDefault="006E58E0" w:rsidP="00CD6F69">
            <w:pPr>
              <w:pStyle w:val="af"/>
            </w:pPr>
            <w:r w:rsidRPr="00E96EC5">
              <w:t>2</w:t>
            </w:r>
          </w:p>
        </w:tc>
        <w:tc>
          <w:tcPr>
            <w:tcW w:w="1737" w:type="pct"/>
            <w:shd w:val="clear" w:color="auto" w:fill="FFFFFF"/>
          </w:tcPr>
          <w:p w:rsidR="006E58E0" w:rsidRPr="00E96EC5" w:rsidRDefault="006E58E0" w:rsidP="00CD6F69">
            <w:pPr>
              <w:pStyle w:val="af"/>
            </w:pPr>
            <w:r w:rsidRPr="00E96EC5">
              <w:t>глухое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В</w:t>
            </w:r>
          </w:p>
        </w:tc>
        <w:tc>
          <w:tcPr>
            <w:tcW w:w="2263" w:type="pct"/>
            <w:shd w:val="clear" w:color="auto" w:fill="FFFFFF"/>
            <w:vAlign w:val="bottom"/>
          </w:tcPr>
          <w:p w:rsidR="006E58E0" w:rsidRPr="00E96EC5" w:rsidRDefault="006E58E0" w:rsidP="00CD6F69">
            <w:pPr>
              <w:pStyle w:val="af"/>
            </w:pPr>
            <w:r w:rsidRPr="00E96EC5">
              <w:t>заземление всех металлических частей установки, которые нормально не находятся под напряжением, но могут оказаться под ним при нарушении изоляции. Защитное заземление выполняется для того, чтобы повысить безопасность эксплуатации, уменьшить вероятность поражения людей и животных электрическим током в процессе эксплуатации электрических установок называют</w:t>
            </w:r>
          </w:p>
        </w:tc>
        <w:tc>
          <w:tcPr>
            <w:tcW w:w="569" w:type="pct"/>
            <w:shd w:val="clear" w:color="auto" w:fill="FFFFFF"/>
          </w:tcPr>
          <w:p w:rsidR="006E58E0" w:rsidRPr="00E96EC5" w:rsidRDefault="006E58E0" w:rsidP="00CD6F69">
            <w:pPr>
              <w:pStyle w:val="af"/>
            </w:pPr>
            <w:r w:rsidRPr="00E96EC5">
              <w:t>3</w:t>
            </w:r>
          </w:p>
        </w:tc>
        <w:tc>
          <w:tcPr>
            <w:tcW w:w="1737" w:type="pct"/>
            <w:shd w:val="clear" w:color="auto" w:fill="FFFFFF"/>
          </w:tcPr>
          <w:p w:rsidR="006E58E0" w:rsidRPr="00E96EC5" w:rsidRDefault="006E58E0" w:rsidP="00CD6F69">
            <w:pPr>
              <w:pStyle w:val="af"/>
            </w:pPr>
            <w:r w:rsidRPr="00E96EC5">
              <w:t>заземление молниезащиты</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Г</w:t>
            </w:r>
          </w:p>
        </w:tc>
        <w:tc>
          <w:tcPr>
            <w:tcW w:w="2263" w:type="pct"/>
            <w:shd w:val="clear" w:color="auto" w:fill="FFFFFF"/>
            <w:vAlign w:val="bottom"/>
          </w:tcPr>
          <w:p w:rsidR="006E58E0" w:rsidRPr="00E96EC5" w:rsidRDefault="006E58E0" w:rsidP="00CD6F69">
            <w:pPr>
              <w:pStyle w:val="af"/>
            </w:pPr>
            <w:r w:rsidRPr="00E96EC5">
              <w:t xml:space="preserve">Заземление предназначеное для отвода в </w:t>
            </w:r>
            <w:r w:rsidRPr="00E96EC5">
              <w:lastRenderedPageBreak/>
              <w:t>землю тока молнии и волн перенапряжений, индуцированных от молниеотводов, защитных тросов и разрядников, и для снижения потенциалов отдельных частей установки по отношению к земле</w:t>
            </w:r>
          </w:p>
        </w:tc>
        <w:tc>
          <w:tcPr>
            <w:tcW w:w="569" w:type="pct"/>
            <w:shd w:val="clear" w:color="auto" w:fill="FFFFFF"/>
          </w:tcPr>
          <w:p w:rsidR="006E58E0" w:rsidRPr="00E96EC5" w:rsidRDefault="006E58E0" w:rsidP="00CD6F69">
            <w:pPr>
              <w:pStyle w:val="af"/>
            </w:pPr>
            <w:r w:rsidRPr="00E96EC5">
              <w:lastRenderedPageBreak/>
              <w:t>4</w:t>
            </w:r>
          </w:p>
        </w:tc>
        <w:tc>
          <w:tcPr>
            <w:tcW w:w="1737" w:type="pct"/>
            <w:shd w:val="clear" w:color="auto" w:fill="FFFFFF"/>
          </w:tcPr>
          <w:p w:rsidR="006E58E0" w:rsidRPr="00E96EC5" w:rsidRDefault="006E58E0" w:rsidP="00CD6F69">
            <w:pPr>
              <w:pStyle w:val="af"/>
            </w:pPr>
            <w:r w:rsidRPr="00E96EC5">
              <w:t>защитное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p>
        </w:tc>
        <w:tc>
          <w:tcPr>
            <w:tcW w:w="2263" w:type="pct"/>
            <w:shd w:val="clear" w:color="auto" w:fill="FFFFFF"/>
          </w:tcPr>
          <w:p w:rsidR="006E58E0" w:rsidRPr="00E96EC5" w:rsidRDefault="006E58E0" w:rsidP="00CD6F69">
            <w:pPr>
              <w:pStyle w:val="af"/>
            </w:pPr>
          </w:p>
        </w:tc>
        <w:tc>
          <w:tcPr>
            <w:tcW w:w="569" w:type="pct"/>
            <w:shd w:val="clear" w:color="auto" w:fill="FFFFFF"/>
            <w:vAlign w:val="bottom"/>
          </w:tcPr>
          <w:p w:rsidR="006E58E0" w:rsidRPr="00E96EC5" w:rsidRDefault="006E58E0" w:rsidP="00CD6F69">
            <w:pPr>
              <w:pStyle w:val="af"/>
            </w:pPr>
            <w:r w:rsidRPr="00E96EC5">
              <w:t>5</w:t>
            </w:r>
          </w:p>
        </w:tc>
        <w:tc>
          <w:tcPr>
            <w:tcW w:w="1737" w:type="pct"/>
            <w:shd w:val="clear" w:color="auto" w:fill="FFFFFF"/>
          </w:tcPr>
          <w:p w:rsidR="006E58E0" w:rsidRPr="00E96EC5" w:rsidRDefault="006A0BBA" w:rsidP="00CD6F69">
            <w:pPr>
              <w:pStyle w:val="af"/>
            </w:pPr>
            <w:r w:rsidRPr="00E96EC5">
              <w:t>охранное заземление</w:t>
            </w:r>
          </w:p>
        </w:tc>
      </w:tr>
    </w:tbl>
    <w:p w:rsidR="006E58E0" w:rsidRPr="00E96EC5" w:rsidRDefault="006E58E0" w:rsidP="006E58E0">
      <w:pPr>
        <w:rPr>
          <w:rFonts w:ascii="Times New Roman" w:hAnsi="Times New Roman" w:cs="Times New Roman"/>
        </w:rPr>
      </w:pPr>
    </w:p>
    <w:p w:rsidR="006E58E0" w:rsidRPr="00E96EC5" w:rsidRDefault="006E58E0" w:rsidP="006E58E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6E58E0" w:rsidRPr="00E96EC5" w:rsidTr="00D337E5">
        <w:trPr>
          <w:trHeight w:val="20"/>
        </w:trPr>
        <w:tc>
          <w:tcPr>
            <w:tcW w:w="1250" w:type="pct"/>
            <w:shd w:val="clear" w:color="auto" w:fill="FFFFFF"/>
            <w:vAlign w:val="bottom"/>
          </w:tcPr>
          <w:p w:rsidR="006E58E0" w:rsidRPr="00E96EC5" w:rsidRDefault="006E58E0" w:rsidP="00CD6F69">
            <w:pPr>
              <w:pStyle w:val="af"/>
            </w:pPr>
            <w:r w:rsidRPr="00E96EC5">
              <w:t>А</w:t>
            </w:r>
          </w:p>
        </w:tc>
        <w:tc>
          <w:tcPr>
            <w:tcW w:w="1250" w:type="pct"/>
            <w:shd w:val="clear" w:color="auto" w:fill="FFFFFF"/>
            <w:vAlign w:val="bottom"/>
          </w:tcPr>
          <w:p w:rsidR="006E58E0" w:rsidRPr="00E96EC5" w:rsidRDefault="006E58E0" w:rsidP="00CD6F69">
            <w:pPr>
              <w:pStyle w:val="af"/>
            </w:pPr>
            <w:r w:rsidRPr="00E96EC5">
              <w:t>Б</w:t>
            </w:r>
          </w:p>
        </w:tc>
        <w:tc>
          <w:tcPr>
            <w:tcW w:w="1250" w:type="pct"/>
            <w:shd w:val="clear" w:color="auto" w:fill="FFFFFF"/>
            <w:vAlign w:val="bottom"/>
          </w:tcPr>
          <w:p w:rsidR="006E58E0" w:rsidRPr="00E96EC5" w:rsidRDefault="006E58E0" w:rsidP="00CD6F69">
            <w:pPr>
              <w:pStyle w:val="af"/>
            </w:pPr>
            <w:r w:rsidRPr="00E96EC5">
              <w:t>В</w:t>
            </w:r>
          </w:p>
        </w:tc>
        <w:tc>
          <w:tcPr>
            <w:tcW w:w="1250" w:type="pct"/>
            <w:shd w:val="clear" w:color="auto" w:fill="FFFFFF"/>
            <w:vAlign w:val="bottom"/>
          </w:tcPr>
          <w:p w:rsidR="006E58E0" w:rsidRPr="00E96EC5" w:rsidRDefault="006E58E0" w:rsidP="00CD6F69">
            <w:pPr>
              <w:pStyle w:val="af"/>
            </w:pPr>
            <w:r w:rsidRPr="00E96EC5">
              <w:t>Г</w:t>
            </w:r>
          </w:p>
        </w:tc>
      </w:tr>
      <w:tr w:rsidR="006E58E0" w:rsidRPr="00E96EC5" w:rsidTr="00D337E5">
        <w:trPr>
          <w:trHeight w:val="20"/>
        </w:trPr>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r>
    </w:tbl>
    <w:p w:rsidR="006E58E0" w:rsidRPr="00E96EC5" w:rsidRDefault="006E58E0" w:rsidP="006E58E0">
      <w:pPr>
        <w:pStyle w:val="af1"/>
      </w:pPr>
    </w:p>
    <w:p w:rsidR="006E58E0" w:rsidRPr="00E96EC5" w:rsidRDefault="006E58E0" w:rsidP="008B0F07">
      <w:pPr>
        <w:pStyle w:val="aff2"/>
      </w:pPr>
      <w:r w:rsidRPr="00E96EC5">
        <w:t>Задание 581.</w:t>
      </w:r>
    </w:p>
    <w:p w:rsidR="006E58E0" w:rsidRPr="00E96EC5" w:rsidRDefault="006E58E0" w:rsidP="006E58E0">
      <w:pPr>
        <w:pStyle w:val="af6"/>
      </w:pPr>
      <w:r w:rsidRPr="00E96EC5">
        <w:t>Прочитайте текст и установите последовательность.</w:t>
      </w:r>
    </w:p>
    <w:p w:rsidR="006E58E0" w:rsidRPr="00E96EC5" w:rsidRDefault="006E58E0" w:rsidP="006E58E0">
      <w:pPr>
        <w:pStyle w:val="af1"/>
      </w:pPr>
      <w:r w:rsidRPr="00E96EC5">
        <w:t>Установите последовательность расчёта заземляющего устройства:</w:t>
      </w:r>
    </w:p>
    <w:p w:rsidR="006E58E0" w:rsidRPr="00E96EC5" w:rsidRDefault="006E58E0" w:rsidP="006E58E0">
      <w:pPr>
        <w:pStyle w:val="af1"/>
      </w:pPr>
    </w:p>
    <w:p w:rsidR="006E58E0" w:rsidRPr="00E96EC5" w:rsidRDefault="006E58E0" w:rsidP="006E58E0">
      <w:pPr>
        <w:pStyle w:val="af1"/>
      </w:pPr>
      <w:r w:rsidRPr="00E96EC5">
        <w:t>1) Определяется число вертикальных заземлителей.</w:t>
      </w:r>
    </w:p>
    <w:p w:rsidR="006E58E0" w:rsidRPr="00E96EC5" w:rsidRDefault="006E58E0" w:rsidP="006E58E0">
      <w:pPr>
        <w:pStyle w:val="af1"/>
      </w:pPr>
      <w:r w:rsidRPr="00E96EC5">
        <w:t>2) Определяется сопротивление растеканию вертикального заземлителя.</w:t>
      </w:r>
    </w:p>
    <w:p w:rsidR="006E58E0" w:rsidRPr="00E96EC5" w:rsidRDefault="006E58E0" w:rsidP="006E58E0">
      <w:pPr>
        <w:pStyle w:val="af1"/>
      </w:pPr>
      <w:r w:rsidRPr="00E96EC5">
        <w:t>3) Определяется длина соединительной полосы.</w:t>
      </w:r>
    </w:p>
    <w:p w:rsidR="006E58E0" w:rsidRPr="00E96EC5" w:rsidRDefault="006E58E0" w:rsidP="006E58E0">
      <w:pPr>
        <w:pStyle w:val="af1"/>
      </w:pPr>
      <w:r w:rsidRPr="00E96EC5">
        <w:t>4) Определяется сопротивление растеканию горизонтальной соединительной полосы.</w:t>
      </w:r>
    </w:p>
    <w:p w:rsidR="006E58E0" w:rsidRPr="00E96EC5" w:rsidRDefault="006E58E0" w:rsidP="006E58E0">
      <w:pPr>
        <w:pStyle w:val="af1"/>
      </w:pPr>
      <w:r w:rsidRPr="00E96EC5">
        <w:t>5) Определяется допустимое сопротивление заземляющего устройства.</w:t>
      </w:r>
    </w:p>
    <w:p w:rsidR="006E58E0" w:rsidRPr="00E96EC5" w:rsidRDefault="006E58E0" w:rsidP="006E58E0">
      <w:pPr>
        <w:pStyle w:val="180"/>
        <w:shd w:val="clear" w:color="auto" w:fill="auto"/>
        <w:spacing w:before="0" w:after="0" w:line="240" w:lineRule="auto"/>
        <w:rPr>
          <w:sz w:val="24"/>
          <w:szCs w:val="24"/>
        </w:rPr>
      </w:pPr>
    </w:p>
    <w:p w:rsidR="006E58E0" w:rsidRPr="00E96EC5" w:rsidRDefault="006E58E0" w:rsidP="006E58E0">
      <w:pPr>
        <w:pStyle w:val="af3"/>
      </w:pPr>
      <w:r w:rsidRPr="00E96EC5">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6E58E0" w:rsidRPr="00E96EC5" w:rsidTr="00F57A5B">
        <w:trPr>
          <w:trHeight w:val="20"/>
        </w:trPr>
        <w:tc>
          <w:tcPr>
            <w:tcW w:w="1928"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r>
    </w:tbl>
    <w:p w:rsidR="006E58E0" w:rsidRPr="00E96EC5" w:rsidRDefault="006E58E0" w:rsidP="005C1845">
      <w:pPr>
        <w:pStyle w:val="af1"/>
        <w:rPr>
          <w:rStyle w:val="217pt"/>
          <w:rFonts w:ascii="Times New Roman" w:hAnsi="Times New Roman" w:cs="Times New Roman"/>
          <w:sz w:val="24"/>
          <w:szCs w:val="24"/>
        </w:rPr>
      </w:pPr>
    </w:p>
    <w:p w:rsidR="005C1845" w:rsidRPr="00E96EC5" w:rsidRDefault="005C1845" w:rsidP="008B0F07">
      <w:pPr>
        <w:pStyle w:val="aff2"/>
      </w:pPr>
      <w:r w:rsidRPr="00E96EC5">
        <w:t>Задание 582.</w:t>
      </w:r>
    </w:p>
    <w:p w:rsidR="005C1845" w:rsidRPr="00E96EC5" w:rsidRDefault="005C1845" w:rsidP="005C1845">
      <w:pPr>
        <w:pStyle w:val="af6"/>
      </w:pPr>
      <w:r w:rsidRPr="00E96EC5">
        <w:t>Прочитайте текст и установите последовательность.</w:t>
      </w:r>
    </w:p>
    <w:p w:rsidR="005C1845" w:rsidRPr="00E96EC5" w:rsidRDefault="005C1845" w:rsidP="005C1845">
      <w:pPr>
        <w:pStyle w:val="af1"/>
      </w:pPr>
      <w:r w:rsidRPr="00E96EC5">
        <w:t>Последовательность расчета защитного зануления на отключающую способность</w:t>
      </w:r>
    </w:p>
    <w:p w:rsidR="005C1845" w:rsidRPr="00E96EC5" w:rsidRDefault="005C1845" w:rsidP="005C1845">
      <w:pPr>
        <w:pStyle w:val="af1"/>
      </w:pPr>
    </w:p>
    <w:p w:rsidR="005C1845" w:rsidRPr="00E96EC5" w:rsidRDefault="005C1845" w:rsidP="005C1845">
      <w:pPr>
        <w:pStyle w:val="af1"/>
      </w:pPr>
      <w:r w:rsidRPr="00E96EC5">
        <w:t>1) составляется расчетная схема петли «фаза – нуль»</w:t>
      </w:r>
    </w:p>
    <w:p w:rsidR="005C1845" w:rsidRPr="00E96EC5" w:rsidRDefault="005C1845" w:rsidP="005C1845">
      <w:pPr>
        <w:pStyle w:val="af1"/>
      </w:pPr>
      <w:r w:rsidRPr="00E96EC5">
        <w:t>2) определяется требуемое ПТЭЭП значение тока короткого замыкания</w:t>
      </w:r>
      <m:oMath>
        <m:r>
          <w:rPr>
            <w:rFonts w:ascii="Cambria Math" w:hAnsi="Cambria Math"/>
          </w:rPr>
          <m:t xml:space="preserve">   </m:t>
        </m:r>
        <m:sSubSup>
          <m:sSubSupPr>
            <m:ctrlPr>
              <w:rPr>
                <w:rFonts w:ascii="Cambria Math" w:hAnsi="Cambria Math"/>
                <w:i/>
                <w:vertAlign w:val="subscript"/>
              </w:rPr>
            </m:ctrlPr>
          </m:sSubSupPr>
          <m:e>
            <m:r>
              <m:rPr>
                <m:sty m:val="p"/>
              </m:rPr>
              <w:rPr>
                <w:rFonts w:ascii="Cambria Math" w:hAnsi="Cambria Math"/>
              </w:rPr>
              <m:t>I</m:t>
            </m:r>
          </m:e>
          <m:sub>
            <m:r>
              <w:rPr>
                <w:rFonts w:ascii="Cambria Math" w:hAnsi="Cambria Math"/>
                <w:vertAlign w:val="subscript"/>
              </w:rPr>
              <m:t>кз</m:t>
            </m:r>
          </m:sub>
          <m:sup>
            <m:r>
              <w:rPr>
                <w:rFonts w:ascii="Cambria Math" w:hAnsi="Cambria Math"/>
                <w:vertAlign w:val="subscript"/>
              </w:rPr>
              <m:t>тр</m:t>
            </m:r>
          </m:sup>
        </m:sSubSup>
      </m:oMath>
      <w:r w:rsidRPr="00E96EC5">
        <w:t>.</w:t>
      </w:r>
    </w:p>
    <w:p w:rsidR="005C1845" w:rsidRPr="00E96EC5" w:rsidRDefault="005C1845" w:rsidP="005C1845">
      <w:pPr>
        <w:pStyle w:val="af1"/>
      </w:pPr>
      <w:r w:rsidRPr="00E96EC5">
        <w:t>3) составляется схема замещения петли «фаза – нуль»</w:t>
      </w:r>
    </w:p>
    <w:p w:rsidR="005C1845" w:rsidRPr="00E96EC5" w:rsidRDefault="005C1845" w:rsidP="005C1845">
      <w:pPr>
        <w:pStyle w:val="af1"/>
      </w:pPr>
      <w:r w:rsidRPr="00E96EC5">
        <w:t>4) определяется фактическое значение тока короткого замыкания в петле «фаза – нуль» I</w:t>
      </w:r>
      <w:r w:rsidRPr="00E96EC5">
        <w:rPr>
          <w:vertAlign w:val="subscript"/>
        </w:rPr>
        <w:t>кзфакт</w:t>
      </w:r>
      <w:r w:rsidRPr="00E96EC5">
        <w:t>.</w:t>
      </w:r>
    </w:p>
    <w:p w:rsidR="005C1845" w:rsidRPr="00E96EC5" w:rsidRDefault="005C1845" w:rsidP="005C1845">
      <w:pPr>
        <w:pStyle w:val="af1"/>
      </w:pPr>
      <w:r w:rsidRPr="00E96EC5">
        <w:t xml:space="preserve">5) на основании сравнения значений </w:t>
      </w:r>
      <m:oMath>
        <m:sSubSup>
          <m:sSubSupPr>
            <m:ctrlPr>
              <w:rPr>
                <w:rFonts w:ascii="Cambria Math" w:hAnsi="Cambria Math"/>
                <w:i/>
                <w:vertAlign w:val="subscript"/>
              </w:rPr>
            </m:ctrlPr>
          </m:sSubSupPr>
          <m:e>
            <m:r>
              <m:rPr>
                <m:sty m:val="p"/>
              </m:rPr>
              <w:rPr>
                <w:rFonts w:ascii="Cambria Math" w:hAnsi="Cambria Math"/>
              </w:rPr>
              <m:t>I</m:t>
            </m:r>
          </m:e>
          <m:sub>
            <m:r>
              <w:rPr>
                <w:rFonts w:ascii="Cambria Math" w:hAnsi="Cambria Math"/>
                <w:vertAlign w:val="subscript"/>
              </w:rPr>
              <m:t>кз</m:t>
            </m:r>
          </m:sub>
          <m:sup>
            <m:r>
              <w:rPr>
                <w:rFonts w:ascii="Cambria Math" w:hAnsi="Cambria Math"/>
                <w:vertAlign w:val="subscript"/>
              </w:rPr>
              <m:t>тр</m:t>
            </m:r>
          </m:sup>
        </m:sSubSup>
      </m:oMath>
      <w:r w:rsidRPr="00E96EC5">
        <w:t xml:space="preserve"> и I</w:t>
      </w:r>
      <w:r w:rsidRPr="00E96EC5">
        <w:rPr>
          <w:vertAlign w:val="subscript"/>
        </w:rPr>
        <w:t>кз факт</w:t>
      </w:r>
      <w:r w:rsidRPr="00E96EC5">
        <w:t xml:space="preserve"> дается заключение об отключающей способности защитного зануления.</w:t>
      </w:r>
    </w:p>
    <w:p w:rsidR="005C1845" w:rsidRPr="00E96EC5" w:rsidRDefault="005C1845" w:rsidP="005C1845">
      <w:pPr>
        <w:pStyle w:val="af1"/>
      </w:pPr>
    </w:p>
    <w:p w:rsidR="005C1845" w:rsidRPr="00E96EC5" w:rsidRDefault="005C1845" w:rsidP="005C184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C1845" w:rsidRPr="00E96EC5" w:rsidTr="00F57A5B">
        <w:trPr>
          <w:trHeight w:val="20"/>
        </w:trPr>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r>
    </w:tbl>
    <w:p w:rsidR="005C1845" w:rsidRPr="00E96EC5" w:rsidRDefault="005C1845" w:rsidP="005C1845">
      <w:pPr>
        <w:pStyle w:val="af1"/>
      </w:pPr>
    </w:p>
    <w:p w:rsidR="005C1845" w:rsidRPr="00E96EC5" w:rsidRDefault="005C1845" w:rsidP="008B0F07">
      <w:pPr>
        <w:pStyle w:val="aff2"/>
      </w:pPr>
      <w:r w:rsidRPr="00E96EC5">
        <w:t>Задание 583.</w:t>
      </w:r>
    </w:p>
    <w:p w:rsidR="005C1845" w:rsidRPr="00E96EC5" w:rsidRDefault="005C1845" w:rsidP="005C1845">
      <w:pPr>
        <w:pStyle w:val="af6"/>
      </w:pPr>
      <w:r w:rsidRPr="00E96EC5">
        <w:t>Прочитайте текст, выберите правильный ответ и запишите аргументы, обосновывающие выбор ответа</w:t>
      </w:r>
    </w:p>
    <w:p w:rsidR="005C1845" w:rsidRPr="00E96EC5" w:rsidRDefault="005C1845" w:rsidP="005C1845">
      <w:pPr>
        <w:pStyle w:val="af1"/>
      </w:pPr>
      <w:r w:rsidRPr="00E96EC5">
        <w:t xml:space="preserve">Какой профиль сечения используется для стальных вертикальных заземлителей длиной 3 м и более: </w:t>
      </w:r>
    </w:p>
    <w:p w:rsidR="00F57A5B" w:rsidRPr="00E96EC5" w:rsidRDefault="00F57A5B" w:rsidP="005C1845">
      <w:pPr>
        <w:pStyle w:val="af1"/>
      </w:pPr>
    </w:p>
    <w:p w:rsidR="005C1845" w:rsidRPr="00E96EC5" w:rsidRDefault="005C1845" w:rsidP="005C1845">
      <w:pPr>
        <w:pStyle w:val="af1"/>
      </w:pPr>
      <w:r w:rsidRPr="00E96EC5">
        <w:t>1) прямоугольный</w:t>
      </w:r>
    </w:p>
    <w:p w:rsidR="005C1845" w:rsidRPr="00E96EC5" w:rsidRDefault="005C1845" w:rsidP="005C1845">
      <w:pPr>
        <w:pStyle w:val="af1"/>
      </w:pPr>
      <w:r w:rsidRPr="00E96EC5">
        <w:t xml:space="preserve">2) круглый </w:t>
      </w:r>
    </w:p>
    <w:p w:rsidR="005C1845" w:rsidRPr="00E96EC5" w:rsidRDefault="005C1845" w:rsidP="005C1845">
      <w:pPr>
        <w:pStyle w:val="af1"/>
      </w:pPr>
      <w:r w:rsidRPr="00E96EC5">
        <w:t>3)угловой</w:t>
      </w:r>
    </w:p>
    <w:p w:rsidR="005C1845" w:rsidRPr="00E96EC5" w:rsidRDefault="005C1845" w:rsidP="005C1845">
      <w:pPr>
        <w:pStyle w:val="af1"/>
      </w:pPr>
      <w:r w:rsidRPr="00E96EC5">
        <w:t>4)трубный</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lastRenderedPageBreak/>
        <w:t>Задание 584.</w:t>
      </w:r>
    </w:p>
    <w:p w:rsidR="005C1845" w:rsidRPr="00E96EC5" w:rsidRDefault="005C1845" w:rsidP="005C1845">
      <w:pPr>
        <w:pStyle w:val="af6"/>
      </w:pPr>
      <w:r w:rsidRPr="00E96EC5">
        <w:t>Прочитайте текст, выберите правильный ответ и запишите аргументы, обосновывающие выбор ответа</w:t>
      </w:r>
    </w:p>
    <w:p w:rsidR="005C1845" w:rsidRPr="00E96EC5" w:rsidRDefault="005C1845" w:rsidP="005C1845">
      <w:pPr>
        <w:pStyle w:val="af1"/>
      </w:pPr>
      <w:r w:rsidRPr="00E96EC5">
        <w:t xml:space="preserve">Для вертикальных оцинкованных стальных заземлителей используется круг диаметром: </w:t>
      </w:r>
    </w:p>
    <w:p w:rsidR="005C1845" w:rsidRPr="00E96EC5" w:rsidRDefault="005C1845" w:rsidP="005C1845">
      <w:pPr>
        <w:pStyle w:val="af1"/>
      </w:pPr>
    </w:p>
    <w:p w:rsidR="005C1845" w:rsidRPr="00E96EC5" w:rsidRDefault="005C1845" w:rsidP="005C1845">
      <w:pPr>
        <w:pStyle w:val="af1"/>
      </w:pPr>
      <w:r w:rsidRPr="00E96EC5">
        <w:t>1) 6 мм</w:t>
      </w:r>
    </w:p>
    <w:p w:rsidR="005C1845" w:rsidRPr="00E96EC5" w:rsidRDefault="005C1845" w:rsidP="005C1845">
      <w:pPr>
        <w:pStyle w:val="af1"/>
      </w:pPr>
      <w:r w:rsidRPr="00E96EC5">
        <w:t>2) 8 мм</w:t>
      </w:r>
    </w:p>
    <w:p w:rsidR="005C1845" w:rsidRPr="00E96EC5" w:rsidRDefault="005C1845" w:rsidP="005C1845">
      <w:pPr>
        <w:pStyle w:val="af1"/>
      </w:pPr>
      <w:r w:rsidRPr="00E96EC5">
        <w:t>3) 10 мм</w:t>
      </w:r>
    </w:p>
    <w:p w:rsidR="005C1845" w:rsidRPr="00E96EC5" w:rsidRDefault="005C1845" w:rsidP="005C1845">
      <w:pPr>
        <w:pStyle w:val="af1"/>
      </w:pPr>
      <w:r w:rsidRPr="00E96EC5">
        <w:t>4) 12 мм</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t>Задание 585.</w:t>
      </w:r>
    </w:p>
    <w:p w:rsidR="005C1845" w:rsidRPr="00E96EC5" w:rsidRDefault="005C1845" w:rsidP="005C1845">
      <w:pPr>
        <w:pStyle w:val="af6"/>
      </w:pPr>
      <w:r w:rsidRPr="00E96EC5">
        <w:t>Прочитайте текст, выберите правильные ответы и запишите аргументы, обосновывающие выбор ответов</w:t>
      </w:r>
    </w:p>
    <w:p w:rsidR="005C1845" w:rsidRPr="00E96EC5" w:rsidRDefault="005C1845" w:rsidP="005C1845">
      <w:pPr>
        <w:pStyle w:val="af1"/>
      </w:pPr>
      <w:r w:rsidRPr="00E96EC5">
        <w:t xml:space="preserve">Какой профиль сечения используется для горизонтальных оцинкованных стальных заземлителей: </w:t>
      </w:r>
    </w:p>
    <w:p w:rsidR="005C1845" w:rsidRPr="00E96EC5" w:rsidRDefault="005C1845" w:rsidP="005C1845">
      <w:pPr>
        <w:pStyle w:val="af1"/>
      </w:pPr>
    </w:p>
    <w:p w:rsidR="005C1845" w:rsidRPr="00E96EC5" w:rsidRDefault="005C1845" w:rsidP="005C1845">
      <w:pPr>
        <w:pStyle w:val="af1"/>
      </w:pPr>
      <w:r w:rsidRPr="00E96EC5">
        <w:t>1) прямоугольный</w:t>
      </w:r>
    </w:p>
    <w:p w:rsidR="005C1845" w:rsidRPr="00E96EC5" w:rsidRDefault="005C1845" w:rsidP="005C1845">
      <w:pPr>
        <w:pStyle w:val="af1"/>
      </w:pPr>
      <w:r w:rsidRPr="00E96EC5">
        <w:t xml:space="preserve">2) круглый </w:t>
      </w:r>
    </w:p>
    <w:p w:rsidR="005C1845" w:rsidRPr="00E96EC5" w:rsidRDefault="005C1845" w:rsidP="005C1845">
      <w:pPr>
        <w:pStyle w:val="af1"/>
      </w:pPr>
      <w:r w:rsidRPr="00E96EC5">
        <w:t>3) угловой</w:t>
      </w:r>
    </w:p>
    <w:p w:rsidR="005C1845" w:rsidRPr="00E96EC5" w:rsidRDefault="005C1845" w:rsidP="005C1845">
      <w:pPr>
        <w:pStyle w:val="af1"/>
      </w:pPr>
      <w:r w:rsidRPr="00E96EC5">
        <w:t>4) трубный</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t>Задание 586.</w:t>
      </w:r>
    </w:p>
    <w:p w:rsidR="005C1845" w:rsidRPr="00E96EC5" w:rsidRDefault="005C1845" w:rsidP="005C1845">
      <w:pPr>
        <w:pStyle w:val="af6"/>
      </w:pPr>
      <w:r w:rsidRPr="00E96EC5">
        <w:t>Прочитайте текст и запишите развернутый обоснованный ответ</w:t>
      </w:r>
    </w:p>
    <w:p w:rsidR="005C1845" w:rsidRPr="00E96EC5" w:rsidRDefault="005C1845" w:rsidP="005C1845">
      <w:pPr>
        <w:pStyle w:val="af1"/>
      </w:pPr>
      <w:r w:rsidRPr="00E96EC5">
        <w:t>Для выполнения заземления используют естественные и искусственные заземлители. Что используется в качестве естественных заземлителей?</w:t>
      </w:r>
    </w:p>
    <w:p w:rsidR="005C1845" w:rsidRPr="00E96EC5" w:rsidRDefault="005C1845" w:rsidP="005C1845">
      <w:pPr>
        <w:pStyle w:val="af1"/>
      </w:pPr>
    </w:p>
    <w:p w:rsidR="005C1845" w:rsidRPr="00E96EC5" w:rsidRDefault="005C1845" w:rsidP="005C1845">
      <w:pPr>
        <w:pStyle w:val="af3"/>
      </w:pPr>
      <w:r w:rsidRPr="00E96EC5">
        <w:t>Ответ:</w:t>
      </w:r>
    </w:p>
    <w:p w:rsidR="00C76524" w:rsidRPr="00E96EC5" w:rsidRDefault="00C76524" w:rsidP="000B6F1C">
      <w:pPr>
        <w:pStyle w:val="af1"/>
      </w:pPr>
    </w:p>
    <w:p w:rsidR="006A6EF7" w:rsidRPr="00E96EC5" w:rsidRDefault="006A6EF7" w:rsidP="008B0F07">
      <w:pPr>
        <w:pStyle w:val="aff2"/>
      </w:pPr>
      <w:r w:rsidRPr="00E96EC5">
        <w:t>Задание 587.</w:t>
      </w:r>
    </w:p>
    <w:p w:rsidR="006A6EF7" w:rsidRPr="00E96EC5" w:rsidRDefault="006A6EF7" w:rsidP="006A6EF7">
      <w:pPr>
        <w:pStyle w:val="af6"/>
      </w:pPr>
      <w:r w:rsidRPr="00E96EC5">
        <w:t>Прочитайте текст и запишите развернутый обоснованный ответ</w:t>
      </w:r>
    </w:p>
    <w:p w:rsidR="006A6EF7" w:rsidRPr="00E96EC5" w:rsidRDefault="006A6EF7" w:rsidP="006A6EF7">
      <w:pPr>
        <w:pStyle w:val="af1"/>
      </w:pPr>
      <w:r w:rsidRPr="00E96EC5">
        <w:t xml:space="preserve">Для электробезопасности при эксплуатации и ремонте электрических установок и сетей, какой документ содержит основные требования к устройствам электроустановок и их безопасности? </w:t>
      </w:r>
    </w:p>
    <w:p w:rsidR="006A6EF7" w:rsidRPr="00E96EC5" w:rsidRDefault="006A6EF7" w:rsidP="006A6EF7">
      <w:pPr>
        <w:pStyle w:val="af1"/>
      </w:pPr>
    </w:p>
    <w:p w:rsidR="006A6EF7" w:rsidRPr="00E96EC5" w:rsidRDefault="006A6EF7" w:rsidP="006A6EF7">
      <w:pPr>
        <w:pStyle w:val="af3"/>
      </w:pPr>
      <w:r w:rsidRPr="00E96EC5">
        <w:t>Ответ:</w:t>
      </w:r>
    </w:p>
    <w:p w:rsidR="006A6EF7" w:rsidRPr="00E96EC5" w:rsidRDefault="006A6EF7" w:rsidP="006A6EF7">
      <w:pPr>
        <w:pStyle w:val="af1"/>
      </w:pPr>
    </w:p>
    <w:p w:rsidR="004C17B0" w:rsidRPr="00E96EC5" w:rsidRDefault="004C17B0" w:rsidP="008B0F07">
      <w:pPr>
        <w:pStyle w:val="aff2"/>
      </w:pPr>
      <w:r w:rsidRPr="00E96EC5">
        <w:t>Задание 588.</w:t>
      </w:r>
    </w:p>
    <w:p w:rsidR="004C17B0" w:rsidRPr="00E96EC5" w:rsidRDefault="004C17B0" w:rsidP="004C17B0">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0112A9" w:rsidRPr="00E96EC5" w:rsidRDefault="000112A9" w:rsidP="000112A9">
      <w:pPr>
        <w:pStyle w:val="af1"/>
      </w:pPr>
      <w:r w:rsidRPr="00E96EC5">
        <w:t>Формы журналов по охране труда, которые нужны в организации.</w:t>
      </w:r>
    </w:p>
    <w:p w:rsidR="004C17B0" w:rsidRPr="00E96EC5" w:rsidRDefault="004C17B0" w:rsidP="004C17B0">
      <w:pPr>
        <w:pStyle w:val="210"/>
        <w:shd w:val="clear" w:color="auto" w:fill="auto"/>
        <w:spacing w:before="0" w:after="0" w:line="240" w:lineRule="auto"/>
        <w:rPr>
          <w:sz w:val="24"/>
          <w:szCs w:val="24"/>
        </w:rPr>
      </w:pPr>
      <w:r w:rsidRPr="00E96EC5">
        <w:rPr>
          <w:sz w:val="24"/>
          <w:szCs w:val="24"/>
        </w:rPr>
        <w:t xml:space="preserve">Сопоставьте </w:t>
      </w:r>
      <w:r w:rsidR="000112A9" w:rsidRPr="00E96EC5">
        <w:rPr>
          <w:sz w:val="24"/>
          <w:szCs w:val="24"/>
        </w:rPr>
        <w:t>название журнала с формой</w:t>
      </w:r>
      <w:r w:rsidRPr="00E96EC5">
        <w:rPr>
          <w:sz w:val="24"/>
          <w:szCs w:val="24"/>
        </w:rPr>
        <w:t xml:space="preserve">. </w:t>
      </w:r>
    </w:p>
    <w:p w:rsidR="004C17B0" w:rsidRPr="00E96EC5" w:rsidRDefault="004C17B0" w:rsidP="004C17B0">
      <w:pPr>
        <w:rPr>
          <w:rFonts w:ascii="Times New Roman" w:eastAsia="Times New Roman" w:hAnsi="Times New Roman" w:cs="Times New Roman"/>
        </w:rPr>
      </w:pP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410"/>
        <w:gridCol w:w="567"/>
        <w:gridCol w:w="6237"/>
      </w:tblGrid>
      <w:tr w:rsidR="004C17B0" w:rsidRPr="00E96EC5" w:rsidTr="008B0F07">
        <w:trPr>
          <w:trHeight w:val="20"/>
        </w:trPr>
        <w:tc>
          <w:tcPr>
            <w:tcW w:w="325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0112A9" w:rsidP="00CD6F69">
            <w:pPr>
              <w:pStyle w:val="af"/>
            </w:pPr>
            <w:r w:rsidRPr="00E96EC5">
              <w:t>Название</w:t>
            </w:r>
          </w:p>
        </w:tc>
        <w:tc>
          <w:tcPr>
            <w:tcW w:w="680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0112A9" w:rsidP="00CD6F69">
            <w:pPr>
              <w:pStyle w:val="af"/>
            </w:pPr>
            <w:r w:rsidRPr="00E96EC5">
              <w:t>Форма</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регистрации вводного инструктажа по ОТ</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1</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Работодатель сам разрабатывает и утверждает удобную для себя форму. Ведут по решению руководства, в законе обязательного требования нет. Документ облегчает учёт проведенного обучения, а при проверках подтверждает, что работодатель регулярно проводит процедуру</w:t>
            </w:r>
          </w:p>
        </w:tc>
      </w:tr>
      <w:tr w:rsidR="004C17B0" w:rsidRPr="00E96EC5" w:rsidTr="008B0F07">
        <w:trPr>
          <w:trHeight w:val="43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lastRenderedPageBreak/>
              <w:t>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регистрации инструктажа на рабочем месте и целевого инструктажа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2</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обязательно нужно включить информацию из пункта 86 Правил 2464: даты проведения инструктажа и подписей инструктируемого и инструктирующего С 1 сентября 2022 года регистрировать вводные инструктажи именно в журнале необязательно</w:t>
            </w:r>
          </w:p>
        </w:tc>
      </w:tr>
      <w:tr w:rsidR="004C17B0" w:rsidRPr="00E96EC5" w:rsidTr="008B0F07">
        <w:trPr>
          <w:trHeight w:val="84"/>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обучения по охране труда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3</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вносят ФИО работника, его должность, дату присвоения группы I по электробезопасности, а также подписи проверяемого и проверяющего</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Г</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инструктажей по пожарной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4</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из пункта 87 Правил 2464: даты проведения инструктажа и подписей инструктируемого и инструктирующего С 1 сентября 2022 года регистрировать инструктажи на рабочем месте именно в журнале необязательно. Теперь работодатель сам решает, в каком виде регистрировать обучение (правила №2464). Он вправе продолжать вести журналы регистрации инструктажей, а может использовать, например, личную карточку обучения по охране труда</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5</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Можно использовать форму из приложения к Порядку, утв. приказом МЧС России от 18.11.2021 № 806, или самостоятельно разработанную в компании</w:t>
            </w:r>
          </w:p>
        </w:tc>
      </w:tr>
    </w:tbl>
    <w:p w:rsidR="004C17B0" w:rsidRPr="00E96EC5" w:rsidRDefault="004C17B0" w:rsidP="004C17B0">
      <w:pPr>
        <w:rPr>
          <w:rFonts w:ascii="Times New Roman" w:hAnsi="Times New Roman" w:cs="Times New Roman"/>
        </w:rPr>
      </w:pPr>
    </w:p>
    <w:p w:rsidR="008B0F07" w:rsidRPr="00E96EC5" w:rsidRDefault="008B0F07" w:rsidP="008B0F0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Г</w:t>
            </w:r>
          </w:p>
        </w:tc>
      </w:tr>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90"/>
        <w:shd w:val="clear" w:color="auto" w:fill="auto"/>
        <w:spacing w:before="0" w:after="0" w:line="240" w:lineRule="auto"/>
        <w:jc w:val="center"/>
        <w:rPr>
          <w:bCs w:val="0"/>
          <w:sz w:val="24"/>
          <w:szCs w:val="24"/>
        </w:rPr>
      </w:pPr>
    </w:p>
    <w:p w:rsidR="004C17B0" w:rsidRPr="00E96EC5" w:rsidRDefault="004C17B0" w:rsidP="008B0F07">
      <w:pPr>
        <w:pStyle w:val="aff2"/>
      </w:pPr>
      <w:r w:rsidRPr="00E96EC5">
        <w:t>Задание 589.</w:t>
      </w:r>
    </w:p>
    <w:p w:rsidR="004C17B0" w:rsidRPr="00E96EC5" w:rsidRDefault="004C17B0" w:rsidP="004C17B0">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4C17B0" w:rsidRPr="00E96EC5" w:rsidRDefault="004C17B0" w:rsidP="004C17B0">
      <w:pPr>
        <w:pStyle w:val="210"/>
        <w:shd w:val="clear" w:color="auto" w:fill="auto"/>
        <w:spacing w:before="0" w:after="0" w:line="240" w:lineRule="auto"/>
        <w:rPr>
          <w:sz w:val="24"/>
          <w:szCs w:val="24"/>
        </w:rPr>
      </w:pPr>
      <w:r w:rsidRPr="00E96EC5">
        <w:rPr>
          <w:sz w:val="24"/>
          <w:szCs w:val="24"/>
        </w:rPr>
        <w:t xml:space="preserve">Сопоставьте понятие с нужным определением. </w:t>
      </w:r>
    </w:p>
    <w:p w:rsidR="004C17B0" w:rsidRPr="00E96EC5" w:rsidRDefault="004C17B0" w:rsidP="004C17B0">
      <w:pPr>
        <w:rPr>
          <w:rFonts w:ascii="Times New Roman" w:eastAsia="Times New Roman" w:hAnsi="Times New Roman" w:cs="Times New Roman"/>
        </w:rPr>
      </w:pP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3118"/>
        <w:gridCol w:w="1107"/>
        <w:gridCol w:w="4989"/>
      </w:tblGrid>
      <w:tr w:rsidR="004C17B0" w:rsidRPr="00E96EC5" w:rsidTr="008B0F07">
        <w:trPr>
          <w:trHeight w:val="20"/>
        </w:trPr>
        <w:tc>
          <w:tcPr>
            <w:tcW w:w="39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Понятие</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Определение</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присвоения группы I по электробезопасности неэлектротехническому персоналу</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1</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Рекомендуемая форма в приложении 6 к ПОТ № 903н. В журнале фиксируют результаты проверки знаний у работников, которые относятся к электротехническому и электротехнологическому персоналу</w:t>
            </w:r>
          </w:p>
        </w:tc>
      </w:tr>
      <w:tr w:rsidR="004C17B0" w:rsidRPr="00E96EC5" w:rsidTr="008B0F07">
        <w:trPr>
          <w:trHeight w:val="43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Б</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Журнал учета проверки знаний правил работы в электроустановках</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2</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Ведут в произвольной форме, но есть требования к обязательной информации. В журнал вносят наименование помещения, номер ключа, время его выдачи и возврата. Также в журнале ставят подписи лица, которые выдают и получают ключ</w:t>
            </w:r>
          </w:p>
        </w:tc>
      </w:tr>
      <w:tr w:rsidR="004C17B0" w:rsidRPr="00E96EC5" w:rsidTr="008B0F07">
        <w:trPr>
          <w:trHeight w:val="84"/>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Журнал выдачи и возврата ключей от электроустановок</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3</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F57A5B">
            <w:pPr>
              <w:pStyle w:val="af"/>
            </w:pPr>
            <w:r w:rsidRPr="00E96EC5">
              <w:t>Обязательную форму утв</w:t>
            </w:r>
            <w:r w:rsidR="00F57A5B" w:rsidRPr="00E96EC5">
              <w:t>е</w:t>
            </w:r>
            <w:r w:rsidRPr="00E96EC5">
              <w:t>рдили в приложении 2 к приказу Минтруда от 20.04.2022 № 223н. В журнал вносят запись о каждом несчастном случае на производстве</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Г</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Учета микроповреждений (микротравм)</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4</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Можно использовать форму из приложения № 2 к приказу Минтруда от 15.09.2021 № 632н или самостоятельно разработанную в компании</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5</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вносят ФИО работника, его должность, дату присвоения группы I по электробезопасности, а также подписи проверяемого и проверяющего</w:t>
            </w:r>
          </w:p>
        </w:tc>
      </w:tr>
    </w:tbl>
    <w:p w:rsidR="004C17B0" w:rsidRPr="00E96EC5" w:rsidRDefault="004C17B0" w:rsidP="004C17B0">
      <w:pPr>
        <w:rPr>
          <w:rFonts w:ascii="Times New Roman" w:hAnsi="Times New Roman" w:cs="Times New Roman"/>
        </w:rPr>
      </w:pPr>
    </w:p>
    <w:p w:rsidR="008B0F07" w:rsidRPr="00E96EC5" w:rsidRDefault="008B0F07" w:rsidP="008B0F0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Г</w:t>
            </w:r>
          </w:p>
        </w:tc>
      </w:tr>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90"/>
        <w:shd w:val="clear" w:color="auto" w:fill="auto"/>
        <w:spacing w:before="0" w:after="0" w:line="240" w:lineRule="auto"/>
        <w:jc w:val="center"/>
        <w:rPr>
          <w:bCs w:val="0"/>
          <w:sz w:val="24"/>
          <w:szCs w:val="24"/>
        </w:rPr>
      </w:pPr>
    </w:p>
    <w:p w:rsidR="004C17B0" w:rsidRPr="00E96EC5" w:rsidRDefault="004C17B0" w:rsidP="008B0F07">
      <w:pPr>
        <w:pStyle w:val="aff2"/>
      </w:pPr>
      <w:r w:rsidRPr="00E96EC5">
        <w:t>Задание 590.</w:t>
      </w:r>
    </w:p>
    <w:p w:rsidR="004C17B0" w:rsidRPr="00E96EC5" w:rsidRDefault="004C17B0" w:rsidP="004C17B0">
      <w:pPr>
        <w:pStyle w:val="170"/>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4C17B0" w:rsidRPr="00E96EC5" w:rsidRDefault="00830CBF" w:rsidP="004C17B0">
      <w:pPr>
        <w:pStyle w:val="210"/>
        <w:shd w:val="clear" w:color="auto" w:fill="auto"/>
        <w:spacing w:before="0" w:after="0" w:line="240" w:lineRule="auto"/>
        <w:rPr>
          <w:sz w:val="24"/>
          <w:szCs w:val="24"/>
        </w:rPr>
      </w:pPr>
      <w:r w:rsidRPr="00E96EC5">
        <w:rPr>
          <w:sz w:val="24"/>
          <w:szCs w:val="24"/>
        </w:rPr>
        <w:t xml:space="preserve">Установите порядок мер безопасности, </w:t>
      </w:r>
      <w:r w:rsidR="0094628C" w:rsidRPr="00E96EC5">
        <w:rPr>
          <w:sz w:val="24"/>
          <w:szCs w:val="24"/>
        </w:rPr>
        <w:t xml:space="preserve">указываемых в наряде-допуске </w:t>
      </w:r>
      <w:r w:rsidRPr="00E96EC5">
        <w:rPr>
          <w:sz w:val="24"/>
          <w:szCs w:val="24"/>
        </w:rPr>
        <w:t>о</w:t>
      </w:r>
      <w:r w:rsidR="0094628C" w:rsidRPr="00E96EC5">
        <w:rPr>
          <w:sz w:val="24"/>
          <w:szCs w:val="24"/>
        </w:rPr>
        <w:t>тветственны</w:t>
      </w:r>
      <w:r w:rsidRPr="00E96EC5">
        <w:rPr>
          <w:sz w:val="24"/>
          <w:szCs w:val="24"/>
        </w:rPr>
        <w:t>м</w:t>
      </w:r>
      <w:r w:rsidR="0094628C" w:rsidRPr="00E96EC5">
        <w:rPr>
          <w:sz w:val="24"/>
          <w:szCs w:val="24"/>
        </w:rPr>
        <w:t xml:space="preserve"> руководител</w:t>
      </w:r>
      <w:r w:rsidRPr="00E96EC5">
        <w:rPr>
          <w:sz w:val="24"/>
          <w:szCs w:val="24"/>
        </w:rPr>
        <w:t>ем</w:t>
      </w:r>
      <w:r w:rsidR="0094628C" w:rsidRPr="00E96EC5">
        <w:rPr>
          <w:sz w:val="24"/>
          <w:szCs w:val="24"/>
        </w:rPr>
        <w:t xml:space="preserve"> работ с повышенной опасностью:</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1) назначить допускающего и ответственного производителя работ;</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2) провести инструктаж ответственного производителя работ (наблюдающего) и всех лиц, участвующих в выполнении работы по наряду-допуску;</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3) определить численный состав бригады и квалификацию лиц, включаемых в бригаду для выполнения данных работ;</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4) проверить, соблюдаются ли перечисленные в наряде-допуске меры безопасности при ведении работ и после их окончания;</w:t>
      </w:r>
    </w:p>
    <w:p w:rsidR="008B59BD" w:rsidRPr="00E96EC5" w:rsidRDefault="008B59BD" w:rsidP="008B59BD">
      <w:pPr>
        <w:pStyle w:val="210"/>
        <w:shd w:val="clear" w:color="auto" w:fill="auto"/>
        <w:spacing w:before="0" w:after="0" w:line="240" w:lineRule="auto"/>
        <w:rPr>
          <w:sz w:val="24"/>
          <w:szCs w:val="24"/>
        </w:rPr>
      </w:pPr>
      <w:r w:rsidRPr="00E96EC5">
        <w:rPr>
          <w:sz w:val="24"/>
          <w:szCs w:val="24"/>
        </w:rPr>
        <w:t>5) установить объем работ, необходимые организационные и технические мероприятия, обеспечивающие при их выполнении безопасность работников.</w:t>
      </w:r>
    </w:p>
    <w:p w:rsidR="0094628C" w:rsidRPr="00E96EC5" w:rsidRDefault="0094628C" w:rsidP="004C17B0">
      <w:pPr>
        <w:pStyle w:val="210"/>
        <w:shd w:val="clear" w:color="auto" w:fill="auto"/>
        <w:spacing w:before="0" w:after="0" w:line="240" w:lineRule="auto"/>
        <w:rPr>
          <w:sz w:val="24"/>
          <w:szCs w:val="24"/>
        </w:rPr>
      </w:pPr>
    </w:p>
    <w:p w:rsidR="004C17B0" w:rsidRPr="00E96EC5" w:rsidRDefault="0094628C" w:rsidP="004C17B0">
      <w:pPr>
        <w:pStyle w:val="180"/>
        <w:shd w:val="clear" w:color="auto" w:fill="auto"/>
        <w:spacing w:before="0" w:after="0" w:line="240" w:lineRule="auto"/>
        <w:rPr>
          <w:sz w:val="24"/>
          <w:szCs w:val="24"/>
        </w:rPr>
      </w:pPr>
      <w:r w:rsidRPr="00E96EC5">
        <w:rPr>
          <w:sz w:val="24"/>
          <w:szCs w:val="24"/>
        </w:rPr>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4C17B0" w:rsidRPr="00E96EC5" w:rsidTr="0094628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80"/>
        <w:shd w:val="clear" w:color="auto" w:fill="auto"/>
        <w:spacing w:before="0" w:after="0" w:line="240" w:lineRule="auto"/>
        <w:rPr>
          <w:rStyle w:val="217pt"/>
          <w:rFonts w:ascii="Times New Roman" w:hAnsi="Times New Roman" w:cs="Times New Roman"/>
          <w:sz w:val="24"/>
          <w:szCs w:val="24"/>
        </w:rPr>
      </w:pPr>
    </w:p>
    <w:p w:rsidR="004C17B0" w:rsidRPr="00E96EC5" w:rsidRDefault="004C17B0" w:rsidP="008B0F07">
      <w:pPr>
        <w:pStyle w:val="aff2"/>
      </w:pPr>
      <w:r w:rsidRPr="00E96EC5">
        <w:t>Задание 591.</w:t>
      </w:r>
    </w:p>
    <w:p w:rsidR="004C17B0" w:rsidRPr="00E96EC5" w:rsidRDefault="004C17B0" w:rsidP="0094628C">
      <w:pPr>
        <w:pStyle w:val="201"/>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Установите последовательность лиц, выдающих наряды-допуски.</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1) ответственный руководитель работ по наряду-допуску;</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2) члены бригады, выполняющие работу по наряду-допуску;</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3) лицо, выдавшее наряд-допуск;</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4) допускающий к работе;</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5) ответственный исполнитель работ по наряду-допуску.</w:t>
      </w:r>
    </w:p>
    <w:p w:rsidR="0094628C" w:rsidRPr="00E96EC5" w:rsidRDefault="0094628C" w:rsidP="0094628C">
      <w:pPr>
        <w:pStyle w:val="210"/>
        <w:shd w:val="clear" w:color="auto" w:fill="auto"/>
        <w:spacing w:before="0" w:after="0" w:line="240" w:lineRule="auto"/>
        <w:rPr>
          <w:sz w:val="24"/>
          <w:szCs w:val="24"/>
        </w:rPr>
      </w:pPr>
    </w:p>
    <w:p w:rsidR="004C17B0" w:rsidRPr="00E96EC5" w:rsidRDefault="0094628C" w:rsidP="004C17B0">
      <w:pPr>
        <w:pStyle w:val="210"/>
        <w:shd w:val="clear" w:color="auto" w:fill="auto"/>
        <w:spacing w:before="0" w:after="0" w:line="240" w:lineRule="auto"/>
        <w:rPr>
          <w:sz w:val="24"/>
          <w:szCs w:val="24"/>
        </w:rPr>
      </w:pPr>
      <w:r w:rsidRPr="00E96EC5">
        <w:rPr>
          <w:sz w:val="24"/>
          <w:szCs w:val="24"/>
        </w:rPr>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4C17B0" w:rsidRPr="00E96EC5" w:rsidTr="0094628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80"/>
        <w:shd w:val="clear" w:color="auto" w:fill="auto"/>
        <w:spacing w:before="0" w:after="0" w:line="240" w:lineRule="auto"/>
        <w:rPr>
          <w:rStyle w:val="217pt"/>
          <w:rFonts w:ascii="Times New Roman" w:hAnsi="Times New Roman" w:cs="Times New Roman"/>
          <w:sz w:val="24"/>
          <w:szCs w:val="24"/>
        </w:rPr>
      </w:pPr>
    </w:p>
    <w:p w:rsidR="00C74139" w:rsidRPr="00E96EC5" w:rsidRDefault="00C74139" w:rsidP="008B0F07">
      <w:pPr>
        <w:pStyle w:val="aff2"/>
      </w:pPr>
      <w:r w:rsidRPr="00E96EC5">
        <w:t>Задание 592.</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правильный ответ и запишите аргументы, обосновывающие выбор ответа</w:t>
      </w:r>
    </w:p>
    <w:p w:rsidR="00B329FC" w:rsidRPr="00E96EC5" w:rsidRDefault="00B329FC" w:rsidP="00B329FC">
      <w:pPr>
        <w:pStyle w:val="210"/>
        <w:shd w:val="clear" w:color="auto" w:fill="auto"/>
        <w:spacing w:before="0" w:after="0" w:line="240" w:lineRule="auto"/>
        <w:rPr>
          <w:sz w:val="24"/>
          <w:szCs w:val="24"/>
        </w:rPr>
      </w:pPr>
      <w:r w:rsidRPr="00E96EC5">
        <w:rPr>
          <w:sz w:val="24"/>
          <w:szCs w:val="24"/>
        </w:rPr>
        <w:t>Какой срок хранения у журнала регистрации вводного инструктажа?</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1) </w:t>
      </w:r>
      <w:r w:rsidR="00B329FC" w:rsidRPr="00E96EC5">
        <w:rPr>
          <w:sz w:val="24"/>
          <w:szCs w:val="24"/>
        </w:rPr>
        <w:t>15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2) </w:t>
      </w:r>
      <w:r w:rsidR="00B329FC" w:rsidRPr="00E96EC5">
        <w:rPr>
          <w:sz w:val="24"/>
          <w:szCs w:val="24"/>
        </w:rPr>
        <w:t>30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3) </w:t>
      </w:r>
      <w:r w:rsidR="00B329FC" w:rsidRPr="00E96EC5">
        <w:rPr>
          <w:sz w:val="24"/>
          <w:szCs w:val="24"/>
        </w:rPr>
        <w:t>45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4) </w:t>
      </w:r>
      <w:r w:rsidR="00B329FC" w:rsidRPr="00E96EC5">
        <w:rPr>
          <w:sz w:val="24"/>
          <w:szCs w:val="24"/>
        </w:rPr>
        <w:t>50 лет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B329FC" w:rsidRPr="00E96EC5" w:rsidRDefault="00B329FC" w:rsidP="00B329FC">
      <w:pPr>
        <w:pStyle w:val="210"/>
        <w:shd w:val="clear" w:color="auto" w:fill="auto"/>
        <w:spacing w:before="0" w:after="0" w:line="240" w:lineRule="auto"/>
        <w:rPr>
          <w:sz w:val="24"/>
          <w:szCs w:val="24"/>
        </w:rPr>
      </w:pPr>
    </w:p>
    <w:p w:rsidR="00C74139" w:rsidRPr="00E96EC5" w:rsidRDefault="00C74139" w:rsidP="008B0F07">
      <w:pPr>
        <w:pStyle w:val="aff2"/>
      </w:pPr>
      <w:r w:rsidRPr="00E96EC5">
        <w:lastRenderedPageBreak/>
        <w:t>Задание 593.</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правильный ответ и запишите аргументы, обосновывающие выбор ответа</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Кем должен быть подписан журнал регистрации инструктажа? </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1) директором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2) энергетиком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3) инженером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4) уполномоченным лицом</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B329FC" w:rsidRPr="00E96EC5" w:rsidRDefault="00B329FC" w:rsidP="00B329FC">
      <w:pPr>
        <w:autoSpaceDE w:val="0"/>
        <w:autoSpaceDN w:val="0"/>
        <w:adjustRightInd w:val="0"/>
        <w:jc w:val="both"/>
        <w:rPr>
          <w:rFonts w:ascii="Times New Roman" w:eastAsia="Times New Roman" w:hAnsi="Times New Roman" w:cs="Times New Roman"/>
        </w:rPr>
      </w:pPr>
    </w:p>
    <w:p w:rsidR="00C74139" w:rsidRPr="00E96EC5" w:rsidRDefault="00C74139" w:rsidP="008B0F07">
      <w:pPr>
        <w:pStyle w:val="aff2"/>
      </w:pPr>
      <w:r w:rsidRPr="00E96EC5">
        <w:t>Задание 594.</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правильные ответы и запишите аргументы, обосновывающие выбор ответов</w:t>
      </w:r>
    </w:p>
    <w:p w:rsidR="00C74139" w:rsidRPr="00E96EC5" w:rsidRDefault="00B329FC"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Какие</w:t>
      </w:r>
      <w:r w:rsidR="00F07714" w:rsidRPr="00E96EC5">
        <w:rPr>
          <w:rFonts w:ascii="Times New Roman" w:eastAsia="Times New Roman" w:hAnsi="Times New Roman" w:cs="Times New Roman"/>
        </w:rPr>
        <w:t xml:space="preserve"> </w:t>
      </w:r>
      <w:r w:rsidRPr="00E96EC5">
        <w:rPr>
          <w:rFonts w:ascii="Times New Roman" w:eastAsia="Times New Roman" w:hAnsi="Times New Roman" w:cs="Times New Roman"/>
        </w:rPr>
        <w:t>виды инструктаж</w:t>
      </w:r>
      <w:r w:rsidR="005171C8" w:rsidRPr="00E96EC5">
        <w:rPr>
          <w:rFonts w:ascii="Times New Roman" w:eastAsia="Times New Roman" w:hAnsi="Times New Roman" w:cs="Times New Roman"/>
        </w:rPr>
        <w:t>ей</w:t>
      </w:r>
      <w:r w:rsidRPr="00E96EC5">
        <w:rPr>
          <w:rFonts w:ascii="Times New Roman" w:eastAsia="Times New Roman" w:hAnsi="Times New Roman" w:cs="Times New Roman"/>
        </w:rPr>
        <w:t xml:space="preserve"> оформляются в журнале по охране труда на рабочем месте</w:t>
      </w:r>
      <w:r w:rsidR="005171C8" w:rsidRPr="00E96EC5">
        <w:rPr>
          <w:rFonts w:ascii="Times New Roman" w:eastAsia="Times New Roman" w:hAnsi="Times New Roman" w:cs="Times New Roman"/>
        </w:rPr>
        <w:t>?</w:t>
      </w:r>
    </w:p>
    <w:p w:rsidR="00C74139" w:rsidRPr="00E96EC5" w:rsidRDefault="00C74139" w:rsidP="00C74139">
      <w:pPr>
        <w:autoSpaceDE w:val="0"/>
        <w:autoSpaceDN w:val="0"/>
        <w:adjustRightInd w:val="0"/>
        <w:jc w:val="both"/>
        <w:rPr>
          <w:rFonts w:ascii="Times New Roman" w:eastAsia="Times New Roman" w:hAnsi="Times New Roman" w:cs="Times New Roman"/>
        </w:rPr>
      </w:pP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1) </w:t>
      </w:r>
      <w:r w:rsidR="005171C8" w:rsidRPr="00E96EC5">
        <w:rPr>
          <w:rFonts w:ascii="Times New Roman" w:eastAsia="Times New Roman" w:hAnsi="Times New Roman" w:cs="Times New Roman"/>
        </w:rPr>
        <w:t>первичный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2) </w:t>
      </w:r>
      <w:r w:rsidR="005171C8" w:rsidRPr="00E96EC5">
        <w:rPr>
          <w:rFonts w:ascii="Times New Roman" w:eastAsia="Times New Roman" w:hAnsi="Times New Roman" w:cs="Times New Roman"/>
        </w:rPr>
        <w:t>вторичный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3) </w:t>
      </w:r>
      <w:r w:rsidR="005171C8" w:rsidRPr="00E96EC5">
        <w:rPr>
          <w:rFonts w:ascii="Times New Roman" w:eastAsia="Times New Roman" w:hAnsi="Times New Roman" w:cs="Times New Roman"/>
        </w:rPr>
        <w:t>плановый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4) </w:t>
      </w:r>
      <w:r w:rsidR="005171C8" w:rsidRPr="00E96EC5">
        <w:rPr>
          <w:rFonts w:ascii="Times New Roman" w:eastAsia="Times New Roman" w:hAnsi="Times New Roman" w:cs="Times New Roman"/>
        </w:rPr>
        <w:t>внеплановый</w:t>
      </w:r>
    </w:p>
    <w:p w:rsidR="00C74139" w:rsidRPr="00E96EC5" w:rsidRDefault="00C74139" w:rsidP="00C74139">
      <w:pPr>
        <w:autoSpaceDE w:val="0"/>
        <w:autoSpaceDN w:val="0"/>
        <w:adjustRightInd w:val="0"/>
        <w:jc w:val="both"/>
        <w:rPr>
          <w:rFonts w:ascii="Times New Roman" w:hAnsi="Times New Roman" w:cs="Times New Roman"/>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5171C8" w:rsidRPr="00E96EC5" w:rsidRDefault="005171C8" w:rsidP="00B329FC">
      <w:pPr>
        <w:autoSpaceDE w:val="0"/>
        <w:autoSpaceDN w:val="0"/>
        <w:adjustRightInd w:val="0"/>
        <w:jc w:val="both"/>
        <w:rPr>
          <w:rFonts w:ascii="Times New Roman" w:eastAsia="Times New Roman" w:hAnsi="Times New Roman" w:cs="Times New Roman"/>
        </w:rPr>
      </w:pPr>
      <w:bookmarkStart w:id="12" w:name="OLE_LINK2"/>
    </w:p>
    <w:bookmarkEnd w:id="12"/>
    <w:p w:rsidR="00C74139" w:rsidRPr="00E96EC5" w:rsidRDefault="00C74139" w:rsidP="008B0F07">
      <w:pPr>
        <w:pStyle w:val="aff2"/>
      </w:pPr>
      <w:r w:rsidRPr="00E96EC5">
        <w:t>Задание 595.</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и запишите развернутый обоснованный ответ</w:t>
      </w:r>
    </w:p>
    <w:p w:rsidR="00C74139" w:rsidRPr="00E96EC5" w:rsidRDefault="00B329FC" w:rsidP="00B329FC">
      <w:pPr>
        <w:pStyle w:val="a8"/>
        <w:shd w:val="clear" w:color="auto" w:fill="FFFFFF"/>
        <w:spacing w:before="0" w:beforeAutospacing="0" w:after="0" w:afterAutospacing="0"/>
        <w:jc w:val="both"/>
        <w:rPr>
          <w:rFonts w:ascii="Times New Roman" w:hAnsi="Times New Roman" w:cs="Times New Roman"/>
          <w:color w:val="000000"/>
        </w:rPr>
      </w:pPr>
      <w:r w:rsidRPr="00E96EC5">
        <w:rPr>
          <w:rFonts w:ascii="Times New Roman" w:hAnsi="Times New Roman" w:cs="Times New Roman"/>
          <w:color w:val="000000"/>
        </w:rPr>
        <w:t>Кто проводит вводный инструктаж?</w:t>
      </w:r>
    </w:p>
    <w:p w:rsidR="00A104E2" w:rsidRPr="00E96EC5" w:rsidRDefault="00A104E2" w:rsidP="00B329FC">
      <w:pPr>
        <w:pStyle w:val="a8"/>
        <w:shd w:val="clear" w:color="auto" w:fill="FFFFFF"/>
        <w:spacing w:before="0" w:beforeAutospacing="0" w:after="0" w:afterAutospacing="0"/>
        <w:jc w:val="both"/>
        <w:rPr>
          <w:rFonts w:ascii="Times New Roman" w:hAnsi="Times New Roman" w:cs="Times New Roman"/>
          <w:color w:val="000000"/>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a8"/>
        <w:shd w:val="clear" w:color="auto" w:fill="FFFFFF"/>
        <w:spacing w:before="0" w:beforeAutospacing="0" w:after="0" w:afterAutospacing="0"/>
        <w:jc w:val="both"/>
        <w:rPr>
          <w:rFonts w:ascii="Times New Roman" w:hAnsi="Times New Roman" w:cs="Times New Roman"/>
          <w:color w:val="000000"/>
        </w:rPr>
      </w:pPr>
    </w:p>
    <w:p w:rsidR="009450A3" w:rsidRPr="00E96EC5" w:rsidRDefault="009450A3" w:rsidP="008B0F07">
      <w:pPr>
        <w:pStyle w:val="aff2"/>
      </w:pPr>
      <w:r w:rsidRPr="00E96EC5">
        <w:t>Задание 596.</w:t>
      </w:r>
    </w:p>
    <w:p w:rsidR="009450A3" w:rsidRPr="00E96EC5" w:rsidRDefault="009450A3" w:rsidP="009450A3">
      <w:pPr>
        <w:pStyle w:val="af6"/>
      </w:pPr>
      <w:r w:rsidRPr="00E96EC5">
        <w:t>Прочитайте текст и запишите развернутый обоснованный ответ</w:t>
      </w:r>
    </w:p>
    <w:p w:rsidR="009450A3" w:rsidRPr="00E96EC5" w:rsidRDefault="009450A3" w:rsidP="009450A3">
      <w:pPr>
        <w:pStyle w:val="af1"/>
      </w:pPr>
      <w:r w:rsidRPr="00E96EC5">
        <w:t>Для обеспечения безопасных условий труда при производстве работ в электроустановках с номинальным напряжением 380 В используется заземляющие устройство. Укажите какое сопротивление следует принимать для расчета заземляющего устройства источника питания номинальным напряжением 380 В с глухозаземленной нейтралью.</w:t>
      </w:r>
    </w:p>
    <w:p w:rsidR="009450A3" w:rsidRPr="00E96EC5" w:rsidRDefault="009450A3" w:rsidP="009450A3">
      <w:pPr>
        <w:pStyle w:val="af1"/>
      </w:pPr>
    </w:p>
    <w:p w:rsidR="009450A3" w:rsidRPr="00E96EC5" w:rsidRDefault="009450A3" w:rsidP="009450A3">
      <w:pPr>
        <w:pStyle w:val="af3"/>
      </w:pPr>
      <w:r w:rsidRPr="00E96EC5">
        <w:t xml:space="preserve">Обоснование: </w:t>
      </w:r>
    </w:p>
    <w:p w:rsidR="006A6EF7" w:rsidRPr="00E96EC5" w:rsidRDefault="006A6EF7" w:rsidP="006A6EF7">
      <w:pPr>
        <w:pStyle w:val="af1"/>
      </w:pPr>
    </w:p>
    <w:p w:rsidR="00BD195F" w:rsidRPr="00E96EC5" w:rsidRDefault="00BD195F" w:rsidP="008B0F07">
      <w:pPr>
        <w:pStyle w:val="aff2"/>
      </w:pPr>
      <w:r w:rsidRPr="00E96EC5">
        <w:t>Задание 597.</w:t>
      </w:r>
    </w:p>
    <w:p w:rsidR="00BD195F" w:rsidRPr="00E96EC5" w:rsidRDefault="00BD195F" w:rsidP="00BD195F">
      <w:pPr>
        <w:pStyle w:val="af6"/>
      </w:pPr>
      <w:r w:rsidRPr="00E96EC5">
        <w:t>Прочитайте текст и установите последовательность.</w:t>
      </w:r>
    </w:p>
    <w:p w:rsidR="00BD195F" w:rsidRPr="00E96EC5" w:rsidRDefault="00BD195F" w:rsidP="00BD195F">
      <w:pPr>
        <w:pStyle w:val="af1"/>
      </w:pPr>
      <w:r w:rsidRPr="00E96EC5">
        <w:t>Для обеспечение безопасного производства отдельных видов работ оформляется наряд-допуск. Используя знания о работе по наряд</w:t>
      </w:r>
      <w:r w:rsidR="00E63349" w:rsidRPr="00E96EC5">
        <w:t>у</w:t>
      </w:r>
      <w:r w:rsidRPr="00E96EC5">
        <w:t>-допуск</w:t>
      </w:r>
      <w:r w:rsidR="00E63349" w:rsidRPr="00E96EC5">
        <w:t>у</w:t>
      </w:r>
      <w:r w:rsidRPr="00E96EC5">
        <w:t xml:space="preserve"> установите последовательность организации безопасного выполнения работ в электроустановках сроком не более одной рабочей смены:</w:t>
      </w:r>
    </w:p>
    <w:p w:rsidR="00BD195F" w:rsidRPr="00E96EC5" w:rsidRDefault="00BD195F" w:rsidP="00BD195F">
      <w:pPr>
        <w:pStyle w:val="af1"/>
      </w:pPr>
    </w:p>
    <w:p w:rsidR="00BD195F" w:rsidRPr="00E96EC5" w:rsidRDefault="00BD195F" w:rsidP="00BD195F">
      <w:pPr>
        <w:pStyle w:val="af1"/>
      </w:pPr>
      <w:r w:rsidRPr="00E96EC5">
        <w:t>1) выдача разрешения на подготовку рабочего места</w:t>
      </w:r>
    </w:p>
    <w:p w:rsidR="00BD195F" w:rsidRPr="00E96EC5" w:rsidRDefault="00BD195F" w:rsidP="00BD195F">
      <w:pPr>
        <w:pStyle w:val="af1"/>
      </w:pPr>
      <w:r w:rsidRPr="00E96EC5">
        <w:t xml:space="preserve">2) оформления окончания работы </w:t>
      </w:r>
    </w:p>
    <w:p w:rsidR="00BD195F" w:rsidRPr="00E96EC5" w:rsidRDefault="00BD195F" w:rsidP="00BD195F">
      <w:pPr>
        <w:pStyle w:val="af1"/>
      </w:pPr>
      <w:r w:rsidRPr="00E96EC5">
        <w:t>3) оформление наряда-допуска</w:t>
      </w:r>
    </w:p>
    <w:p w:rsidR="00BD195F" w:rsidRPr="00E96EC5" w:rsidRDefault="00BD195F" w:rsidP="00BD195F">
      <w:pPr>
        <w:pStyle w:val="af1"/>
      </w:pPr>
      <w:r w:rsidRPr="00E96EC5">
        <w:t>4) фиксация наряда-допуска в журнале учета работ по нарядам-допускам и распоряжениям</w:t>
      </w:r>
    </w:p>
    <w:p w:rsidR="00BD195F" w:rsidRPr="00E96EC5" w:rsidRDefault="00BD195F" w:rsidP="00BD195F">
      <w:pPr>
        <w:pStyle w:val="af1"/>
      </w:pPr>
      <w:r w:rsidRPr="00E96EC5">
        <w:t>5) выполнение допуска к работе и надзор во время работы</w:t>
      </w:r>
    </w:p>
    <w:p w:rsidR="00BD195F" w:rsidRPr="00E96EC5" w:rsidRDefault="00BD195F" w:rsidP="00BD195F">
      <w:pPr>
        <w:pStyle w:val="af1"/>
      </w:pPr>
    </w:p>
    <w:p w:rsidR="00BD195F" w:rsidRPr="00E96EC5" w:rsidRDefault="00BD195F" w:rsidP="00BD195F">
      <w:pPr>
        <w:pStyle w:val="af3"/>
      </w:pPr>
      <w:r w:rsidRPr="00E96EC5">
        <w:lastRenderedPageBreak/>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BD195F" w:rsidRPr="00E96EC5" w:rsidTr="00A104E2">
        <w:trPr>
          <w:trHeight w:val="20"/>
        </w:trPr>
        <w:tc>
          <w:tcPr>
            <w:tcW w:w="1928"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r>
    </w:tbl>
    <w:p w:rsidR="00BD195F" w:rsidRPr="00E96EC5" w:rsidRDefault="00BD195F" w:rsidP="00BD195F">
      <w:pPr>
        <w:pStyle w:val="af1"/>
      </w:pPr>
    </w:p>
    <w:p w:rsidR="00BD195F" w:rsidRPr="00E96EC5" w:rsidRDefault="00BD195F" w:rsidP="008B0F07">
      <w:pPr>
        <w:pStyle w:val="aff2"/>
      </w:pPr>
      <w:r w:rsidRPr="00E96EC5">
        <w:t>Задание 598.</w:t>
      </w:r>
    </w:p>
    <w:p w:rsidR="00BD195F" w:rsidRPr="00E96EC5" w:rsidRDefault="00BD195F" w:rsidP="00BD195F">
      <w:pPr>
        <w:pStyle w:val="af6"/>
      </w:pPr>
      <w:r w:rsidRPr="00E96EC5">
        <w:t>Прочитайте текст и запишите развернутый обоснованный ответ</w:t>
      </w:r>
    </w:p>
    <w:p w:rsidR="00BD195F" w:rsidRPr="00E96EC5" w:rsidRDefault="00BD195F" w:rsidP="00BD195F">
      <w:pPr>
        <w:pStyle w:val="af1"/>
      </w:pPr>
      <w:r w:rsidRPr="00E96EC5">
        <w:t>Для обеспечения безопасных условий труда при производстве работ в электроустановках используется заземляющие устройство и грозозащита. Укажите какое значение импульсного сопротивления заземления следует принимать для расчета грозозащиты распределительных устройств, находящихся на открытом воздухе.</w:t>
      </w:r>
    </w:p>
    <w:p w:rsidR="00BD195F" w:rsidRPr="00E96EC5" w:rsidRDefault="00BD195F" w:rsidP="00BD195F">
      <w:pPr>
        <w:pStyle w:val="af1"/>
      </w:pPr>
    </w:p>
    <w:p w:rsidR="00BD195F" w:rsidRPr="00E96EC5" w:rsidRDefault="008B0F07" w:rsidP="00BD195F">
      <w:pPr>
        <w:pStyle w:val="af3"/>
      </w:pPr>
      <w:r w:rsidRPr="00E96EC5">
        <w:t>Ответ</w:t>
      </w:r>
      <w:r w:rsidR="00BD195F" w:rsidRPr="00E96EC5">
        <w:t>:</w:t>
      </w:r>
    </w:p>
    <w:p w:rsidR="006A6EF7" w:rsidRPr="00E96EC5" w:rsidRDefault="006A6EF7" w:rsidP="006A6EF7">
      <w:pPr>
        <w:pStyle w:val="af1"/>
      </w:pPr>
    </w:p>
    <w:p w:rsidR="00834B2F" w:rsidRPr="00E96EC5" w:rsidRDefault="00834B2F" w:rsidP="008B0F07">
      <w:pPr>
        <w:pStyle w:val="aff2"/>
      </w:pPr>
      <w:r w:rsidRPr="00E96EC5">
        <w:t>Задание 599.</w:t>
      </w:r>
    </w:p>
    <w:p w:rsidR="00834B2F" w:rsidRPr="00E96EC5" w:rsidRDefault="00834B2F" w:rsidP="00834B2F">
      <w:pPr>
        <w:pStyle w:val="af6"/>
      </w:pPr>
      <w:r w:rsidRPr="00E96EC5">
        <w:t>Прочитайте текст, выберите правильные ответы и запишите аргументы, обосновывающие выбор ответов</w:t>
      </w:r>
    </w:p>
    <w:p w:rsidR="00834B2F" w:rsidRPr="00E96EC5" w:rsidRDefault="00834B2F" w:rsidP="00834B2F">
      <w:pPr>
        <w:pStyle w:val="af1"/>
      </w:pPr>
      <w:r w:rsidRPr="00E96EC5">
        <w:t>Работа в электроустановках требует оформления документации по охране труда и электробезопасности при ремонте электрических сетей. В каких журналах должны быть отражены работы по наряду-допуску в электроустановках:</w:t>
      </w:r>
    </w:p>
    <w:p w:rsidR="00834B2F" w:rsidRPr="00E96EC5" w:rsidRDefault="00834B2F" w:rsidP="00834B2F">
      <w:pPr>
        <w:pStyle w:val="af1"/>
      </w:pPr>
    </w:p>
    <w:p w:rsidR="00834B2F" w:rsidRPr="00E96EC5" w:rsidRDefault="00834B2F" w:rsidP="00834B2F">
      <w:pPr>
        <w:pStyle w:val="af1"/>
      </w:pPr>
      <w:r w:rsidRPr="00E96EC5">
        <w:t>1)</w:t>
      </w:r>
      <w:r w:rsidR="00CC10C1" w:rsidRPr="00E96EC5">
        <w:t xml:space="preserve"> </w:t>
      </w:r>
      <w:r w:rsidRPr="00E96EC5">
        <w:t>журнал дефектов и неполадок на электрооборудовании</w:t>
      </w:r>
    </w:p>
    <w:p w:rsidR="00834B2F" w:rsidRPr="00E96EC5" w:rsidRDefault="00834B2F" w:rsidP="00834B2F">
      <w:pPr>
        <w:pStyle w:val="af1"/>
      </w:pPr>
      <w:r w:rsidRPr="00E96EC5">
        <w:t>2)</w:t>
      </w:r>
      <w:r w:rsidR="00CC10C1" w:rsidRPr="00E96EC5">
        <w:t xml:space="preserve"> </w:t>
      </w:r>
      <w:r w:rsidRPr="00E96EC5">
        <w:t>оперативный журнал</w:t>
      </w:r>
    </w:p>
    <w:p w:rsidR="00834B2F" w:rsidRPr="00E96EC5" w:rsidRDefault="00834B2F" w:rsidP="00834B2F">
      <w:pPr>
        <w:pStyle w:val="af1"/>
      </w:pPr>
      <w:r w:rsidRPr="00E96EC5">
        <w:t>3)</w:t>
      </w:r>
      <w:r w:rsidR="00CC10C1" w:rsidRPr="00E96EC5">
        <w:t xml:space="preserve"> </w:t>
      </w:r>
      <w:r w:rsidRPr="00E96EC5">
        <w:t>журнал учета проверки знаний правил работы вэлектроустановках</w:t>
      </w:r>
    </w:p>
    <w:p w:rsidR="00834B2F" w:rsidRPr="00E96EC5" w:rsidRDefault="00834B2F" w:rsidP="00834B2F">
      <w:pPr>
        <w:pStyle w:val="af1"/>
      </w:pPr>
      <w:r w:rsidRPr="00E96EC5">
        <w:t>4)</w:t>
      </w:r>
      <w:r w:rsidR="00CC10C1" w:rsidRPr="00E96EC5">
        <w:t xml:space="preserve"> </w:t>
      </w:r>
      <w:r w:rsidRPr="00E96EC5">
        <w:t>журнал учета работы по нарядам-допускам и распоряжениям</w:t>
      </w:r>
    </w:p>
    <w:p w:rsidR="00834B2F" w:rsidRPr="00E96EC5" w:rsidRDefault="00834B2F" w:rsidP="00834B2F">
      <w:pPr>
        <w:pStyle w:val="af1"/>
      </w:pPr>
    </w:p>
    <w:p w:rsidR="00834B2F" w:rsidRPr="00E96EC5" w:rsidRDefault="00834B2F" w:rsidP="00834B2F">
      <w:pPr>
        <w:pStyle w:val="af3"/>
      </w:pPr>
      <w:r w:rsidRPr="00E96EC5">
        <w:t xml:space="preserve">Ответ: </w:t>
      </w:r>
    </w:p>
    <w:p w:rsidR="00834B2F" w:rsidRPr="00E96EC5" w:rsidRDefault="00834B2F" w:rsidP="00834B2F">
      <w:pPr>
        <w:pStyle w:val="af1"/>
      </w:pPr>
    </w:p>
    <w:p w:rsidR="00834B2F" w:rsidRPr="00E96EC5" w:rsidRDefault="00834B2F" w:rsidP="00834B2F">
      <w:pPr>
        <w:pStyle w:val="af3"/>
      </w:pPr>
      <w:r w:rsidRPr="00E96EC5">
        <w:t xml:space="preserve">Обоснование: </w:t>
      </w:r>
    </w:p>
    <w:p w:rsidR="00834B2F" w:rsidRPr="00E96EC5" w:rsidRDefault="00834B2F" w:rsidP="006A6EF7">
      <w:pPr>
        <w:pStyle w:val="af1"/>
      </w:pPr>
    </w:p>
    <w:p w:rsidR="00F871CF" w:rsidRPr="00E96EC5" w:rsidRDefault="00F871CF" w:rsidP="008B0F07">
      <w:pPr>
        <w:pStyle w:val="aff2"/>
      </w:pPr>
      <w:r w:rsidRPr="00E96EC5">
        <w:t>Задание 600.</w:t>
      </w:r>
    </w:p>
    <w:p w:rsidR="00F871CF" w:rsidRPr="00E96EC5" w:rsidRDefault="00F871CF" w:rsidP="00F871CF">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F871CF" w:rsidRPr="00E96EC5" w:rsidRDefault="00F871CF" w:rsidP="00F871CF">
      <w:pPr>
        <w:spacing w:line="264" w:lineRule="auto"/>
        <w:jc w:val="both"/>
        <w:rPr>
          <w:rFonts w:ascii="Times New Roman" w:hAnsi="Times New Roman" w:cs="Times New Roman"/>
        </w:rPr>
      </w:pPr>
      <w:r w:rsidRPr="00E96EC5">
        <w:rPr>
          <w:rFonts w:ascii="Times New Roman" w:hAnsi="Times New Roman" w:cs="Times New Roman"/>
        </w:rPr>
        <w:t>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соответствие между наружными осмотрами силовых трансформаторов и сроками их проведения. К каждой позиции, данной в левом столбце, подберите соответствующую позицию из правого столбца:</w:t>
      </w:r>
    </w:p>
    <w:tbl>
      <w:tblPr>
        <w:tblStyle w:val="ab"/>
        <w:tblW w:w="5000" w:type="pct"/>
        <w:tblLook w:val="04A0" w:firstRow="1" w:lastRow="0" w:firstColumn="1" w:lastColumn="0" w:noHBand="0" w:noVBand="1"/>
      </w:tblPr>
      <w:tblGrid>
        <w:gridCol w:w="618"/>
        <w:gridCol w:w="5362"/>
        <w:gridCol w:w="564"/>
        <w:gridCol w:w="3593"/>
      </w:tblGrid>
      <w:tr w:rsidR="00F871CF" w:rsidRPr="00E96EC5" w:rsidTr="00F871CF">
        <w:tc>
          <w:tcPr>
            <w:tcW w:w="2950" w:type="pct"/>
            <w:gridSpan w:val="2"/>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Наружный осмотр</w:t>
            </w:r>
          </w:p>
        </w:tc>
        <w:tc>
          <w:tcPr>
            <w:tcW w:w="2050" w:type="pct"/>
            <w:gridSpan w:val="2"/>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Срок проведения</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А</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С постоянным оперативным персоналом</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1</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месяц</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Б</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Без постоянного оперативного персонала, согласно графику</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2</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Не реже одного раза в 6 месяцев</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В</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На трансформаторных пунктах, согласно графику</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3</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год</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Г</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Контрольный</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4</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сутки</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5</w:t>
            </w:r>
          </w:p>
        </w:tc>
        <w:tc>
          <w:tcPr>
            <w:tcW w:w="1772"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Один раз в два года</w:t>
            </w:r>
          </w:p>
        </w:tc>
      </w:tr>
    </w:tbl>
    <w:p w:rsidR="00F871CF" w:rsidRPr="00E96EC5" w:rsidRDefault="00F871CF" w:rsidP="00F871CF">
      <w:pPr>
        <w:spacing w:line="264" w:lineRule="auto"/>
        <w:jc w:val="both"/>
        <w:rPr>
          <w:rFonts w:ascii="Times New Roman" w:hAnsi="Times New Roman" w:cs="Times New Roman"/>
        </w:rPr>
      </w:pPr>
    </w:p>
    <w:p w:rsidR="00F871CF" w:rsidRPr="00E96EC5" w:rsidRDefault="00DD5ACE" w:rsidP="00F871CF">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F871CF" w:rsidRPr="00E96EC5" w:rsidTr="00F871CF">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Г</w:t>
            </w:r>
          </w:p>
        </w:tc>
      </w:tr>
      <w:tr w:rsidR="00F871CF" w:rsidRPr="00E96EC5" w:rsidTr="00DD0B7E">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r>
    </w:tbl>
    <w:p w:rsidR="00F871CF" w:rsidRPr="00E96EC5" w:rsidRDefault="00F871CF" w:rsidP="00F871CF">
      <w:pPr>
        <w:spacing w:line="264" w:lineRule="auto"/>
        <w:jc w:val="both"/>
        <w:rPr>
          <w:rFonts w:ascii="Times New Roman" w:hAnsi="Times New Roman" w:cs="Times New Roman"/>
        </w:rPr>
      </w:pPr>
    </w:p>
    <w:p w:rsidR="00F871CF" w:rsidRPr="00E96EC5" w:rsidRDefault="00F871CF" w:rsidP="008B0F07">
      <w:pPr>
        <w:pStyle w:val="aff2"/>
      </w:pPr>
      <w:r w:rsidRPr="00E96EC5">
        <w:t>Задание 601.</w:t>
      </w:r>
    </w:p>
    <w:p w:rsidR="00F871CF" w:rsidRPr="00E96EC5" w:rsidRDefault="00F871CF" w:rsidP="00F871CF">
      <w:pPr>
        <w:pStyle w:val="af6"/>
      </w:pPr>
      <w:r w:rsidRPr="00E96EC5">
        <w:t>Прочитайте текст и установите соответствие.</w:t>
      </w:r>
    </w:p>
    <w:p w:rsidR="00F871CF" w:rsidRPr="00E96EC5" w:rsidRDefault="00F871CF" w:rsidP="00F871CF">
      <w:pPr>
        <w:pStyle w:val="af1"/>
      </w:pPr>
      <w:r w:rsidRPr="00E96EC5">
        <w:t xml:space="preserve">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w:t>
      </w:r>
      <w:r w:rsidRPr="00E96EC5">
        <w:lastRenderedPageBreak/>
        <w:t>соответствие между видами осмотра воздушных линий и сроками их проведения. К каждой позиции, данной в левом столбце, подберите соответствующую позицию из правого столбца:</w:t>
      </w:r>
    </w:p>
    <w:p w:rsidR="00F871CF" w:rsidRPr="00E96EC5" w:rsidRDefault="00F871CF" w:rsidP="00F871CF">
      <w:pPr>
        <w:pStyle w:val="af1"/>
      </w:pPr>
    </w:p>
    <w:tbl>
      <w:tblPr>
        <w:tblStyle w:val="13"/>
        <w:tblW w:w="9776" w:type="dxa"/>
        <w:tblLook w:val="04A0" w:firstRow="1" w:lastRow="0" w:firstColumn="1" w:lastColumn="0" w:noHBand="0" w:noVBand="1"/>
      </w:tblPr>
      <w:tblGrid>
        <w:gridCol w:w="616"/>
        <w:gridCol w:w="3380"/>
        <w:gridCol w:w="562"/>
        <w:gridCol w:w="5218"/>
      </w:tblGrid>
      <w:tr w:rsidR="00F871CF" w:rsidRPr="00E96EC5" w:rsidTr="00F871CF">
        <w:tc>
          <w:tcPr>
            <w:tcW w:w="3964" w:type="dxa"/>
            <w:gridSpan w:val="2"/>
            <w:hideMark/>
          </w:tcPr>
          <w:p w:rsidR="00F871CF" w:rsidRPr="00E96EC5" w:rsidRDefault="00F871CF" w:rsidP="00CD6F69">
            <w:pPr>
              <w:pStyle w:val="af"/>
              <w:rPr>
                <w:sz w:val="24"/>
                <w:szCs w:val="24"/>
              </w:rPr>
            </w:pPr>
            <w:r w:rsidRPr="00E96EC5">
              <w:rPr>
                <w:sz w:val="24"/>
                <w:szCs w:val="24"/>
              </w:rPr>
              <w:t>Осмотр воздушных линий</w:t>
            </w:r>
          </w:p>
        </w:tc>
        <w:tc>
          <w:tcPr>
            <w:tcW w:w="5812" w:type="dxa"/>
            <w:gridSpan w:val="2"/>
            <w:hideMark/>
          </w:tcPr>
          <w:p w:rsidR="00F871CF" w:rsidRPr="00E96EC5" w:rsidRDefault="00F871CF" w:rsidP="00CD6F69">
            <w:pPr>
              <w:pStyle w:val="af"/>
              <w:rPr>
                <w:sz w:val="24"/>
                <w:szCs w:val="24"/>
              </w:rPr>
            </w:pPr>
            <w:r w:rsidRPr="00E96EC5">
              <w:rPr>
                <w:sz w:val="24"/>
                <w:szCs w:val="24"/>
              </w:rPr>
              <w:t>Срок проведения</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А</w:t>
            </w:r>
          </w:p>
        </w:tc>
        <w:tc>
          <w:tcPr>
            <w:tcW w:w="3407" w:type="dxa"/>
            <w:hideMark/>
          </w:tcPr>
          <w:p w:rsidR="00F871CF" w:rsidRPr="00E96EC5" w:rsidRDefault="00F871CF" w:rsidP="00CD6F69">
            <w:pPr>
              <w:pStyle w:val="af"/>
              <w:rPr>
                <w:sz w:val="24"/>
                <w:szCs w:val="24"/>
              </w:rPr>
            </w:pPr>
            <w:r w:rsidRPr="00E96EC5">
              <w:rPr>
                <w:sz w:val="24"/>
                <w:szCs w:val="24"/>
              </w:rPr>
              <w:t>Периодический</w:t>
            </w:r>
          </w:p>
        </w:tc>
        <w:tc>
          <w:tcPr>
            <w:tcW w:w="529" w:type="dxa"/>
            <w:hideMark/>
          </w:tcPr>
          <w:p w:rsidR="00F871CF" w:rsidRPr="00E96EC5" w:rsidRDefault="00F871CF" w:rsidP="00CD6F69">
            <w:pPr>
              <w:pStyle w:val="af"/>
              <w:rPr>
                <w:sz w:val="24"/>
                <w:szCs w:val="24"/>
              </w:rPr>
            </w:pPr>
            <w:r w:rsidRPr="00E96EC5">
              <w:rPr>
                <w:sz w:val="24"/>
                <w:szCs w:val="24"/>
              </w:rPr>
              <w:t>1</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6 лет</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Б</w:t>
            </w:r>
          </w:p>
        </w:tc>
        <w:tc>
          <w:tcPr>
            <w:tcW w:w="3407" w:type="dxa"/>
            <w:hideMark/>
          </w:tcPr>
          <w:p w:rsidR="00F871CF" w:rsidRPr="00E96EC5" w:rsidRDefault="00F871CF" w:rsidP="00CD6F69">
            <w:pPr>
              <w:pStyle w:val="af"/>
              <w:rPr>
                <w:sz w:val="24"/>
                <w:szCs w:val="24"/>
              </w:rPr>
            </w:pPr>
            <w:r w:rsidRPr="00E96EC5">
              <w:rPr>
                <w:sz w:val="24"/>
                <w:szCs w:val="24"/>
              </w:rPr>
              <w:t>Контрольный</w:t>
            </w:r>
          </w:p>
        </w:tc>
        <w:tc>
          <w:tcPr>
            <w:tcW w:w="529" w:type="dxa"/>
            <w:hideMark/>
          </w:tcPr>
          <w:p w:rsidR="00F871CF" w:rsidRPr="00E96EC5" w:rsidRDefault="00F871CF" w:rsidP="00CD6F69">
            <w:pPr>
              <w:pStyle w:val="af"/>
              <w:rPr>
                <w:sz w:val="24"/>
                <w:szCs w:val="24"/>
              </w:rPr>
            </w:pPr>
            <w:r w:rsidRPr="00E96EC5">
              <w:rPr>
                <w:sz w:val="24"/>
                <w:szCs w:val="24"/>
              </w:rPr>
              <w:t>2</w:t>
            </w:r>
          </w:p>
        </w:tc>
        <w:tc>
          <w:tcPr>
            <w:tcW w:w="5283" w:type="dxa"/>
            <w:hideMark/>
          </w:tcPr>
          <w:p w:rsidR="00F871CF" w:rsidRPr="00E96EC5" w:rsidRDefault="00F871CF" w:rsidP="00CD6F69">
            <w:pPr>
              <w:pStyle w:val="af"/>
              <w:rPr>
                <w:sz w:val="24"/>
                <w:szCs w:val="24"/>
              </w:rPr>
            </w:pPr>
            <w:r w:rsidRPr="00E96EC5">
              <w:rPr>
                <w:sz w:val="24"/>
                <w:szCs w:val="24"/>
              </w:rPr>
              <w:t>По мере необходимости</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В</w:t>
            </w:r>
          </w:p>
        </w:tc>
        <w:tc>
          <w:tcPr>
            <w:tcW w:w="3407" w:type="dxa"/>
            <w:hideMark/>
          </w:tcPr>
          <w:p w:rsidR="00F871CF" w:rsidRPr="00E96EC5" w:rsidRDefault="00F871CF" w:rsidP="00CD6F69">
            <w:pPr>
              <w:pStyle w:val="af"/>
              <w:rPr>
                <w:sz w:val="24"/>
                <w:szCs w:val="24"/>
              </w:rPr>
            </w:pPr>
            <w:r w:rsidRPr="00E96EC5">
              <w:rPr>
                <w:sz w:val="24"/>
                <w:szCs w:val="24"/>
              </w:rPr>
              <w:t>Верховой на ВЛ 35 кВ и выше</w:t>
            </w:r>
          </w:p>
        </w:tc>
        <w:tc>
          <w:tcPr>
            <w:tcW w:w="529" w:type="dxa"/>
            <w:hideMark/>
          </w:tcPr>
          <w:p w:rsidR="00F871CF" w:rsidRPr="00E96EC5" w:rsidRDefault="00F871CF" w:rsidP="00CD6F69">
            <w:pPr>
              <w:pStyle w:val="af"/>
              <w:rPr>
                <w:sz w:val="24"/>
                <w:szCs w:val="24"/>
              </w:rPr>
            </w:pPr>
            <w:r w:rsidRPr="00E96EC5">
              <w:rPr>
                <w:sz w:val="24"/>
                <w:szCs w:val="24"/>
              </w:rPr>
              <w:t>3</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год</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Г</w:t>
            </w:r>
          </w:p>
        </w:tc>
        <w:tc>
          <w:tcPr>
            <w:tcW w:w="3407" w:type="dxa"/>
            <w:hideMark/>
          </w:tcPr>
          <w:p w:rsidR="00F871CF" w:rsidRPr="00E96EC5" w:rsidRDefault="00F871CF" w:rsidP="00CD6F69">
            <w:pPr>
              <w:pStyle w:val="af"/>
              <w:rPr>
                <w:sz w:val="24"/>
                <w:szCs w:val="24"/>
              </w:rPr>
            </w:pPr>
            <w:r w:rsidRPr="00E96EC5">
              <w:rPr>
                <w:sz w:val="24"/>
                <w:szCs w:val="24"/>
              </w:rPr>
              <w:t>Верховой на ВЛ 0,38-20кВ</w:t>
            </w:r>
          </w:p>
        </w:tc>
        <w:tc>
          <w:tcPr>
            <w:tcW w:w="529" w:type="dxa"/>
            <w:hideMark/>
          </w:tcPr>
          <w:p w:rsidR="00F871CF" w:rsidRPr="00E96EC5" w:rsidRDefault="00F871CF" w:rsidP="00CD6F69">
            <w:pPr>
              <w:pStyle w:val="af"/>
              <w:rPr>
                <w:sz w:val="24"/>
                <w:szCs w:val="24"/>
              </w:rPr>
            </w:pPr>
            <w:r w:rsidRPr="00E96EC5">
              <w:rPr>
                <w:sz w:val="24"/>
                <w:szCs w:val="24"/>
              </w:rPr>
              <w:t>4</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год, по годовому плану технического обслуживания</w:t>
            </w:r>
          </w:p>
        </w:tc>
      </w:tr>
      <w:tr w:rsidR="00F871CF" w:rsidRPr="00E96EC5" w:rsidTr="00F871CF">
        <w:tc>
          <w:tcPr>
            <w:tcW w:w="557" w:type="dxa"/>
          </w:tcPr>
          <w:p w:rsidR="00F871CF" w:rsidRPr="00E96EC5" w:rsidRDefault="00F871CF" w:rsidP="00CD6F69">
            <w:pPr>
              <w:pStyle w:val="af"/>
              <w:rPr>
                <w:sz w:val="24"/>
                <w:szCs w:val="24"/>
              </w:rPr>
            </w:pPr>
          </w:p>
        </w:tc>
        <w:tc>
          <w:tcPr>
            <w:tcW w:w="3407" w:type="dxa"/>
          </w:tcPr>
          <w:p w:rsidR="00F871CF" w:rsidRPr="00E96EC5" w:rsidRDefault="00F871CF" w:rsidP="00CD6F69">
            <w:pPr>
              <w:pStyle w:val="af"/>
              <w:rPr>
                <w:sz w:val="24"/>
                <w:szCs w:val="24"/>
              </w:rPr>
            </w:pPr>
          </w:p>
        </w:tc>
        <w:tc>
          <w:tcPr>
            <w:tcW w:w="529" w:type="dxa"/>
            <w:hideMark/>
          </w:tcPr>
          <w:p w:rsidR="00F871CF" w:rsidRPr="00E96EC5" w:rsidRDefault="00F871CF" w:rsidP="00CD6F69">
            <w:pPr>
              <w:pStyle w:val="af"/>
              <w:rPr>
                <w:sz w:val="24"/>
                <w:szCs w:val="24"/>
              </w:rPr>
            </w:pPr>
            <w:r w:rsidRPr="00E96EC5">
              <w:rPr>
                <w:sz w:val="24"/>
                <w:szCs w:val="24"/>
              </w:rPr>
              <w:t>5</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3 года</w:t>
            </w:r>
          </w:p>
        </w:tc>
      </w:tr>
    </w:tbl>
    <w:p w:rsidR="00F871CF" w:rsidRPr="00E96EC5" w:rsidRDefault="00F871CF" w:rsidP="00F871CF">
      <w:pPr>
        <w:pStyle w:val="af1"/>
      </w:pPr>
    </w:p>
    <w:p w:rsidR="00F871CF" w:rsidRPr="00E96EC5" w:rsidRDefault="00DD5ACE" w:rsidP="00F871CF">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871CF" w:rsidRPr="00E96EC5" w:rsidTr="00F871CF">
        <w:tc>
          <w:tcPr>
            <w:tcW w:w="2442" w:type="dxa"/>
            <w:hideMark/>
          </w:tcPr>
          <w:p w:rsidR="00F871CF" w:rsidRPr="00E96EC5" w:rsidRDefault="00F871CF" w:rsidP="00CD6F69">
            <w:pPr>
              <w:pStyle w:val="af"/>
              <w:rPr>
                <w:sz w:val="24"/>
                <w:szCs w:val="24"/>
              </w:rPr>
            </w:pPr>
            <w:r w:rsidRPr="00E96EC5">
              <w:rPr>
                <w:sz w:val="24"/>
                <w:szCs w:val="24"/>
              </w:rPr>
              <w:t>А</w:t>
            </w:r>
          </w:p>
        </w:tc>
        <w:tc>
          <w:tcPr>
            <w:tcW w:w="2442" w:type="dxa"/>
            <w:hideMark/>
          </w:tcPr>
          <w:p w:rsidR="00F871CF" w:rsidRPr="00E96EC5" w:rsidRDefault="00F871CF" w:rsidP="00CD6F69">
            <w:pPr>
              <w:pStyle w:val="af"/>
              <w:rPr>
                <w:sz w:val="24"/>
                <w:szCs w:val="24"/>
              </w:rPr>
            </w:pPr>
            <w:r w:rsidRPr="00E96EC5">
              <w:rPr>
                <w:sz w:val="24"/>
                <w:szCs w:val="24"/>
              </w:rPr>
              <w:t>Б</w:t>
            </w:r>
          </w:p>
        </w:tc>
        <w:tc>
          <w:tcPr>
            <w:tcW w:w="2443" w:type="dxa"/>
            <w:hideMark/>
          </w:tcPr>
          <w:p w:rsidR="00F871CF" w:rsidRPr="00E96EC5" w:rsidRDefault="00F871CF" w:rsidP="00CD6F69">
            <w:pPr>
              <w:pStyle w:val="af"/>
              <w:rPr>
                <w:sz w:val="24"/>
                <w:szCs w:val="24"/>
              </w:rPr>
            </w:pPr>
            <w:r w:rsidRPr="00E96EC5">
              <w:rPr>
                <w:sz w:val="24"/>
                <w:szCs w:val="24"/>
              </w:rPr>
              <w:t>В</w:t>
            </w:r>
          </w:p>
        </w:tc>
        <w:tc>
          <w:tcPr>
            <w:tcW w:w="2443" w:type="dxa"/>
            <w:hideMark/>
          </w:tcPr>
          <w:p w:rsidR="00F871CF" w:rsidRPr="00E96EC5" w:rsidRDefault="00F871CF" w:rsidP="00CD6F69">
            <w:pPr>
              <w:pStyle w:val="af"/>
              <w:rPr>
                <w:sz w:val="24"/>
                <w:szCs w:val="24"/>
              </w:rPr>
            </w:pPr>
            <w:r w:rsidRPr="00E96EC5">
              <w:rPr>
                <w:sz w:val="24"/>
                <w:szCs w:val="24"/>
              </w:rPr>
              <w:t>Г</w:t>
            </w:r>
          </w:p>
        </w:tc>
      </w:tr>
      <w:tr w:rsidR="00F871CF" w:rsidRPr="00E96EC5" w:rsidTr="00DD0B7E">
        <w:tc>
          <w:tcPr>
            <w:tcW w:w="2442" w:type="dxa"/>
          </w:tcPr>
          <w:p w:rsidR="00F871CF" w:rsidRPr="00E96EC5" w:rsidRDefault="00F871CF" w:rsidP="00CD6F69">
            <w:pPr>
              <w:pStyle w:val="af"/>
              <w:rPr>
                <w:sz w:val="24"/>
                <w:szCs w:val="24"/>
              </w:rPr>
            </w:pPr>
          </w:p>
        </w:tc>
        <w:tc>
          <w:tcPr>
            <w:tcW w:w="2442" w:type="dxa"/>
          </w:tcPr>
          <w:p w:rsidR="00F871CF" w:rsidRPr="00E96EC5" w:rsidRDefault="00F871CF" w:rsidP="00CD6F69">
            <w:pPr>
              <w:pStyle w:val="af"/>
              <w:rPr>
                <w:sz w:val="24"/>
                <w:szCs w:val="24"/>
              </w:rPr>
            </w:pPr>
          </w:p>
        </w:tc>
        <w:tc>
          <w:tcPr>
            <w:tcW w:w="2443" w:type="dxa"/>
          </w:tcPr>
          <w:p w:rsidR="00F871CF" w:rsidRPr="00E96EC5" w:rsidRDefault="00F871CF" w:rsidP="00CD6F69">
            <w:pPr>
              <w:pStyle w:val="af"/>
              <w:rPr>
                <w:sz w:val="24"/>
                <w:szCs w:val="24"/>
              </w:rPr>
            </w:pPr>
          </w:p>
        </w:tc>
        <w:tc>
          <w:tcPr>
            <w:tcW w:w="2443" w:type="dxa"/>
          </w:tcPr>
          <w:p w:rsidR="00F871CF" w:rsidRPr="00E96EC5" w:rsidRDefault="00F871CF" w:rsidP="00CD6F69">
            <w:pPr>
              <w:pStyle w:val="af"/>
              <w:rPr>
                <w:sz w:val="24"/>
                <w:szCs w:val="24"/>
              </w:rPr>
            </w:pPr>
          </w:p>
        </w:tc>
      </w:tr>
    </w:tbl>
    <w:p w:rsidR="00F871CF" w:rsidRPr="00E96EC5" w:rsidRDefault="00F871CF" w:rsidP="00F871CF">
      <w:pPr>
        <w:pStyle w:val="af1"/>
      </w:pPr>
    </w:p>
    <w:p w:rsidR="00F871CF" w:rsidRPr="00E96EC5" w:rsidRDefault="00F871CF" w:rsidP="008B0F07">
      <w:pPr>
        <w:pStyle w:val="aff2"/>
      </w:pPr>
      <w:r w:rsidRPr="00E96EC5">
        <w:t>Задание 602.</w:t>
      </w:r>
    </w:p>
    <w:p w:rsidR="00F871CF" w:rsidRPr="00E96EC5" w:rsidRDefault="00F871CF" w:rsidP="00F871CF">
      <w:pPr>
        <w:pStyle w:val="af6"/>
      </w:pPr>
      <w:r w:rsidRPr="00E96EC5">
        <w:t>Прочитайте текст и установите последовательность.</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воздушных линий. Используя знания о технологии работ по обслуживанию установите последовательность дневных осмотров воздушных линий:</w:t>
      </w:r>
    </w:p>
    <w:p w:rsidR="00F871CF" w:rsidRPr="00E96EC5" w:rsidRDefault="00F871CF" w:rsidP="00F871CF">
      <w:pPr>
        <w:pStyle w:val="af1"/>
      </w:pPr>
    </w:p>
    <w:p w:rsidR="00F871CF" w:rsidRPr="00E96EC5" w:rsidRDefault="00F871CF" w:rsidP="00F871CF">
      <w:pPr>
        <w:pStyle w:val="af1"/>
      </w:pPr>
      <w:r w:rsidRPr="00E96EC5">
        <w:t>1) осмотр состояния траверс воздушной линии</w:t>
      </w:r>
    </w:p>
    <w:p w:rsidR="00F871CF" w:rsidRPr="00E96EC5" w:rsidRDefault="00F871CF" w:rsidP="00F871CF">
      <w:pPr>
        <w:pStyle w:val="af1"/>
      </w:pPr>
      <w:r w:rsidRPr="00E96EC5">
        <w:t>2) осмотр состояния тросов воздушной линии</w:t>
      </w:r>
    </w:p>
    <w:p w:rsidR="00F871CF" w:rsidRPr="00E96EC5" w:rsidRDefault="00F871CF" w:rsidP="00F871CF">
      <w:pPr>
        <w:pStyle w:val="af1"/>
      </w:pPr>
      <w:r w:rsidRPr="00E96EC5">
        <w:t>3) осмотр состояния опор воздушной линии</w:t>
      </w:r>
    </w:p>
    <w:p w:rsidR="00F871CF" w:rsidRPr="00E96EC5" w:rsidRDefault="00F871CF" w:rsidP="00F871CF">
      <w:pPr>
        <w:pStyle w:val="af1"/>
      </w:pPr>
      <w:r w:rsidRPr="00E96EC5">
        <w:t>4) осмотр состояния изоляторов воздушной линии</w:t>
      </w:r>
    </w:p>
    <w:p w:rsidR="00F871CF" w:rsidRPr="00E96EC5" w:rsidRDefault="00F871CF" w:rsidP="00F871CF">
      <w:pPr>
        <w:pStyle w:val="af1"/>
      </w:pPr>
      <w:r w:rsidRPr="00E96EC5">
        <w:t>5) осмотр состояния проводов воздушной линии</w:t>
      </w:r>
    </w:p>
    <w:p w:rsidR="00F871CF" w:rsidRPr="00E96EC5" w:rsidRDefault="00F871CF" w:rsidP="00F871CF">
      <w:pPr>
        <w:pStyle w:val="af1"/>
      </w:pPr>
    </w:p>
    <w:p w:rsidR="00F871CF" w:rsidRPr="00E96EC5" w:rsidRDefault="00F871CF" w:rsidP="00F871C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F871CF"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r>
    </w:tbl>
    <w:p w:rsidR="00F871CF" w:rsidRPr="00E96EC5" w:rsidRDefault="00F871CF" w:rsidP="00F871CF">
      <w:pPr>
        <w:pStyle w:val="af1"/>
      </w:pPr>
    </w:p>
    <w:p w:rsidR="00F871CF" w:rsidRPr="00E96EC5" w:rsidRDefault="00F871CF" w:rsidP="008B0F07">
      <w:pPr>
        <w:pStyle w:val="aff2"/>
      </w:pPr>
      <w:r w:rsidRPr="00E96EC5">
        <w:t>Задание 603.</w:t>
      </w:r>
    </w:p>
    <w:p w:rsidR="00F871CF" w:rsidRPr="00E96EC5" w:rsidRDefault="00F871CF" w:rsidP="00F871CF">
      <w:pPr>
        <w:pStyle w:val="af6"/>
      </w:pPr>
      <w:r w:rsidRPr="00E96EC5">
        <w:t>Прочитайте текст и установите последовательность.</w:t>
      </w:r>
    </w:p>
    <w:p w:rsidR="00F871CF" w:rsidRPr="00E96EC5" w:rsidRDefault="00F871CF" w:rsidP="00F871CF">
      <w:pPr>
        <w:pStyle w:val="af1"/>
      </w:pPr>
      <w:r w:rsidRPr="00E96EC5">
        <w:t>Осмотры и техническое обслуживание электрических сетей направлены на поддержание их работоспособности. Используя знания о технологии работ по обслуживанию электрических сетей установите последовательность проведения осмотров и технического обслуживания кабельных линий напряжением 10 кВ:</w:t>
      </w:r>
    </w:p>
    <w:p w:rsidR="00F871CF" w:rsidRPr="00E96EC5" w:rsidRDefault="00F871CF" w:rsidP="00F871CF">
      <w:pPr>
        <w:pStyle w:val="af1"/>
      </w:pPr>
    </w:p>
    <w:p w:rsidR="00F871CF" w:rsidRPr="00E96EC5" w:rsidRDefault="00F871CF" w:rsidP="00F871CF">
      <w:pPr>
        <w:pStyle w:val="af1"/>
      </w:pPr>
      <w:r w:rsidRPr="00E96EC5">
        <w:t>1) испытание кабельной линии повышенным напряжением</w:t>
      </w:r>
    </w:p>
    <w:p w:rsidR="00F871CF" w:rsidRPr="00E96EC5" w:rsidRDefault="00F871CF" w:rsidP="00F871CF">
      <w:pPr>
        <w:pStyle w:val="af1"/>
      </w:pPr>
      <w:r w:rsidRPr="00E96EC5">
        <w:t>2) проверка целостности и фазировка жил кабельной линии</w:t>
      </w:r>
    </w:p>
    <w:p w:rsidR="00F871CF" w:rsidRPr="00E96EC5" w:rsidRDefault="00F871CF" w:rsidP="00F871CF">
      <w:pPr>
        <w:pStyle w:val="af1"/>
      </w:pPr>
      <w:r w:rsidRPr="00E96EC5">
        <w:t>3) составление акта обследования кабельной линии</w:t>
      </w:r>
    </w:p>
    <w:p w:rsidR="00F871CF" w:rsidRPr="00E96EC5" w:rsidRDefault="00F871CF" w:rsidP="00F871CF">
      <w:pPr>
        <w:pStyle w:val="af1"/>
      </w:pPr>
      <w:r w:rsidRPr="00E96EC5">
        <w:t>4) измерение сопротивления изоляции кабельной линии</w:t>
      </w:r>
    </w:p>
    <w:p w:rsidR="00F871CF" w:rsidRPr="00E96EC5" w:rsidRDefault="00F871CF" w:rsidP="00F871CF">
      <w:pPr>
        <w:pStyle w:val="af1"/>
      </w:pPr>
      <w:r w:rsidRPr="00E96EC5">
        <w:t>5) определение электрической рабочей емкости жил кабельной линии</w:t>
      </w:r>
    </w:p>
    <w:p w:rsidR="00F871CF" w:rsidRPr="00E96EC5" w:rsidRDefault="00F871CF" w:rsidP="00F871CF">
      <w:pPr>
        <w:pStyle w:val="af1"/>
      </w:pPr>
    </w:p>
    <w:p w:rsidR="00F871CF" w:rsidRPr="00E96EC5" w:rsidRDefault="00F871CF" w:rsidP="00F871C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F871CF" w:rsidRPr="00E96EC5" w:rsidTr="00F871CF">
        <w:trPr>
          <w:trHeight w:val="20"/>
        </w:trPr>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r>
    </w:tbl>
    <w:p w:rsidR="00F871CF" w:rsidRPr="00E96EC5" w:rsidRDefault="00F871CF" w:rsidP="00F871CF">
      <w:pPr>
        <w:pStyle w:val="af1"/>
      </w:pPr>
    </w:p>
    <w:p w:rsidR="00F871CF" w:rsidRPr="00E96EC5" w:rsidRDefault="00F871CF" w:rsidP="008B0F07">
      <w:pPr>
        <w:pStyle w:val="aff2"/>
      </w:pPr>
      <w:r w:rsidRPr="00E96EC5">
        <w:t>Задание 604.</w:t>
      </w:r>
    </w:p>
    <w:p w:rsidR="00F871CF" w:rsidRPr="00E96EC5" w:rsidRDefault="00F871CF" w:rsidP="00F871CF">
      <w:pPr>
        <w:pStyle w:val="af6"/>
      </w:pPr>
      <w:r w:rsidRPr="00E96EC5">
        <w:t>Прочитайте текст, выберите правильный ответ и запишите аргументы, обосновывающие выбор ответа</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кабельных линий. Согласно Правилам организации технического обслуживания и ремонта объектов электроэнергетики, осмотр кабельных линий напряжением до 10 кВ, проложенных в земле, следует проводить:</w:t>
      </w:r>
    </w:p>
    <w:p w:rsidR="00F871CF" w:rsidRPr="00E96EC5" w:rsidRDefault="00F871CF" w:rsidP="00F871CF">
      <w:pPr>
        <w:pStyle w:val="af1"/>
      </w:pPr>
    </w:p>
    <w:p w:rsidR="00F871CF" w:rsidRPr="00E96EC5" w:rsidRDefault="00F871CF" w:rsidP="00F871CF">
      <w:pPr>
        <w:pStyle w:val="af1"/>
      </w:pPr>
      <w:r w:rsidRPr="00E96EC5">
        <w:t>1) один раз в 6 месяцев</w:t>
      </w:r>
    </w:p>
    <w:p w:rsidR="00F871CF" w:rsidRPr="00E96EC5" w:rsidRDefault="00F871CF" w:rsidP="00F871CF">
      <w:pPr>
        <w:pStyle w:val="af1"/>
      </w:pPr>
      <w:r w:rsidRPr="00E96EC5">
        <w:t>2) один раз в год</w:t>
      </w:r>
    </w:p>
    <w:p w:rsidR="00F871CF" w:rsidRPr="00E96EC5" w:rsidRDefault="00F871CF" w:rsidP="00F871CF">
      <w:pPr>
        <w:pStyle w:val="af1"/>
      </w:pPr>
      <w:r w:rsidRPr="00E96EC5">
        <w:t>3) один раз в 3 месяца</w:t>
      </w:r>
    </w:p>
    <w:p w:rsidR="00F871CF" w:rsidRPr="00E96EC5" w:rsidRDefault="00F871CF" w:rsidP="00F871CF">
      <w:pPr>
        <w:pStyle w:val="af1"/>
      </w:pPr>
      <w:r w:rsidRPr="00E96EC5">
        <w:t>4) ежемесячно</w:t>
      </w:r>
    </w:p>
    <w:p w:rsidR="00F871CF" w:rsidRPr="00E96EC5" w:rsidRDefault="00F871CF" w:rsidP="00F871CF">
      <w:pPr>
        <w:pStyle w:val="af1"/>
      </w:pPr>
    </w:p>
    <w:p w:rsidR="00F871CF" w:rsidRPr="00E96EC5" w:rsidRDefault="00F871CF" w:rsidP="00F871CF">
      <w:pPr>
        <w:pStyle w:val="af3"/>
      </w:pPr>
      <w:r w:rsidRPr="00E96EC5">
        <w:t xml:space="preserve">Ответ: </w:t>
      </w:r>
    </w:p>
    <w:p w:rsidR="003E7085" w:rsidRPr="00E96EC5" w:rsidRDefault="003E7085" w:rsidP="00F871CF">
      <w:pPr>
        <w:pStyle w:val="af1"/>
      </w:pPr>
    </w:p>
    <w:p w:rsidR="003E7085" w:rsidRPr="00E96EC5" w:rsidRDefault="003E7085" w:rsidP="003E7085">
      <w:pPr>
        <w:pStyle w:val="af3"/>
      </w:pPr>
      <w:r w:rsidRPr="00E96EC5">
        <w:t>Обоснование:</w:t>
      </w:r>
    </w:p>
    <w:p w:rsidR="00F871CF" w:rsidRPr="00E96EC5" w:rsidRDefault="00F871CF" w:rsidP="00F871CF">
      <w:pPr>
        <w:pStyle w:val="af1"/>
      </w:pPr>
    </w:p>
    <w:p w:rsidR="00F871CF" w:rsidRPr="00E96EC5" w:rsidRDefault="00F871CF" w:rsidP="008B0F07">
      <w:pPr>
        <w:pStyle w:val="aff2"/>
      </w:pPr>
      <w:r w:rsidRPr="00E96EC5">
        <w:t>Задание 605.</w:t>
      </w:r>
    </w:p>
    <w:p w:rsidR="00F871CF" w:rsidRPr="00E96EC5" w:rsidRDefault="00F871CF" w:rsidP="00F871CF">
      <w:pPr>
        <w:pStyle w:val="af6"/>
      </w:pPr>
      <w:r w:rsidRPr="00E96EC5">
        <w:t>Прочитайте текст, выберите правильные ответы и запишите аргументы, обосновывающие выбор ответов</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кабельных линий. Осмотр трасс кабельных линий по всей длине обслуживающему персоналу удобнее выполнить при следующих способах прокладки:</w:t>
      </w:r>
    </w:p>
    <w:p w:rsidR="00F871CF" w:rsidRPr="00E96EC5" w:rsidRDefault="00F871CF" w:rsidP="00F871CF">
      <w:pPr>
        <w:pStyle w:val="af1"/>
      </w:pPr>
    </w:p>
    <w:p w:rsidR="00F871CF" w:rsidRPr="00E96EC5" w:rsidRDefault="00F871CF" w:rsidP="00F871CF">
      <w:pPr>
        <w:pStyle w:val="af1"/>
      </w:pPr>
      <w:r w:rsidRPr="00E96EC5">
        <w:t>1)прокладка в траншее</w:t>
      </w:r>
    </w:p>
    <w:p w:rsidR="00F871CF" w:rsidRPr="00E96EC5" w:rsidRDefault="00F871CF" w:rsidP="00F871CF">
      <w:pPr>
        <w:pStyle w:val="af1"/>
      </w:pPr>
      <w:r w:rsidRPr="00E96EC5">
        <w:t>2)прокладка открыто по элементам конструкций зданий</w:t>
      </w:r>
    </w:p>
    <w:p w:rsidR="00F871CF" w:rsidRPr="00E96EC5" w:rsidRDefault="00F871CF" w:rsidP="00F871CF">
      <w:pPr>
        <w:pStyle w:val="af1"/>
      </w:pPr>
      <w:r w:rsidRPr="00E96EC5">
        <w:t>3)прокладка в лотке</w:t>
      </w:r>
    </w:p>
    <w:p w:rsidR="00F871CF" w:rsidRPr="00E96EC5" w:rsidRDefault="00F871CF" w:rsidP="00F871CF">
      <w:pPr>
        <w:pStyle w:val="af1"/>
      </w:pPr>
      <w:r w:rsidRPr="00E96EC5">
        <w:t>4)прокладка в блоках</w:t>
      </w:r>
    </w:p>
    <w:p w:rsidR="00F871CF" w:rsidRPr="00E96EC5" w:rsidRDefault="00F871CF" w:rsidP="00F871CF">
      <w:pPr>
        <w:pStyle w:val="af1"/>
      </w:pPr>
    </w:p>
    <w:p w:rsidR="00F871CF" w:rsidRPr="00E96EC5" w:rsidRDefault="00F871CF" w:rsidP="00F871CF">
      <w:pPr>
        <w:pStyle w:val="af3"/>
      </w:pPr>
      <w:r w:rsidRPr="00E96EC5">
        <w:t>Ответ:</w:t>
      </w:r>
    </w:p>
    <w:p w:rsidR="00F871CF" w:rsidRPr="00E96EC5" w:rsidRDefault="00F871CF" w:rsidP="00F871CF">
      <w:pPr>
        <w:pStyle w:val="af1"/>
      </w:pPr>
    </w:p>
    <w:p w:rsidR="00F871CF" w:rsidRPr="00E96EC5" w:rsidRDefault="00F871CF" w:rsidP="00F871CF">
      <w:pPr>
        <w:pStyle w:val="af3"/>
      </w:pPr>
      <w:r w:rsidRPr="00E96EC5">
        <w:t>Обоснование:</w:t>
      </w:r>
    </w:p>
    <w:p w:rsidR="00F871CF" w:rsidRPr="00E96EC5" w:rsidRDefault="00F871CF" w:rsidP="00F871CF">
      <w:pPr>
        <w:pStyle w:val="af1"/>
      </w:pPr>
    </w:p>
    <w:p w:rsidR="00F871CF" w:rsidRPr="00E96EC5" w:rsidRDefault="00F871CF" w:rsidP="008B0F07">
      <w:pPr>
        <w:pStyle w:val="aff2"/>
      </w:pPr>
      <w:r w:rsidRPr="00E96EC5">
        <w:t>Задание 606.</w:t>
      </w:r>
    </w:p>
    <w:p w:rsidR="00F871CF" w:rsidRPr="00E96EC5" w:rsidRDefault="00F871CF" w:rsidP="00F871CF">
      <w:pPr>
        <w:pStyle w:val="af6"/>
      </w:pPr>
      <w:r w:rsidRPr="00E96EC5">
        <w:t>Прочитайте текст и запишите развернутый обоснованный ответ</w:t>
      </w:r>
    </w:p>
    <w:p w:rsidR="00F871CF" w:rsidRPr="00E96EC5" w:rsidRDefault="00F871CF" w:rsidP="00F871CF">
      <w:pPr>
        <w:pStyle w:val="af1"/>
      </w:pPr>
      <w:r w:rsidRPr="00E96EC5">
        <w:t>При эксплуатации воздушных линий чтобы предотвратить их повреждение и несчастные случаи, согласно Правилам охраны электрических сетей, создаются охранные зоны и устанавливаются минимально допустимые расстояния между элементами линий электропередач и ближайшими зданиями и сооружениями. Укажите в метрах ширину охранной зоны в каждую сторону для воздушной линии напряжением 10 кВ.</w:t>
      </w:r>
    </w:p>
    <w:p w:rsidR="00F871CF" w:rsidRPr="00E96EC5" w:rsidRDefault="00F871CF" w:rsidP="00F871CF">
      <w:pPr>
        <w:pStyle w:val="af1"/>
      </w:pPr>
    </w:p>
    <w:p w:rsidR="00F871CF" w:rsidRPr="00E96EC5" w:rsidRDefault="00F871CF" w:rsidP="00F871CF">
      <w:pPr>
        <w:pStyle w:val="af3"/>
      </w:pPr>
      <w:r w:rsidRPr="00E96EC5">
        <w:t>Ответ:</w:t>
      </w:r>
    </w:p>
    <w:p w:rsidR="00F871CF" w:rsidRPr="00E96EC5" w:rsidRDefault="00F871CF" w:rsidP="00F871CF">
      <w:pPr>
        <w:pStyle w:val="af1"/>
        <w:rPr>
          <w:b/>
        </w:rPr>
      </w:pPr>
    </w:p>
    <w:p w:rsidR="00F871CF" w:rsidRPr="00E96EC5" w:rsidRDefault="00F871CF" w:rsidP="008B0F07">
      <w:pPr>
        <w:pStyle w:val="aff2"/>
      </w:pPr>
      <w:r w:rsidRPr="00E96EC5">
        <w:t>Задание 607.</w:t>
      </w:r>
    </w:p>
    <w:p w:rsidR="00F871CF" w:rsidRPr="00E96EC5" w:rsidRDefault="00F871CF" w:rsidP="00F871CF">
      <w:pPr>
        <w:pStyle w:val="af6"/>
      </w:pPr>
      <w:r w:rsidRPr="00E96EC5">
        <w:t>Прочитайте текст и запишите развернутый обоснованный ответ</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распределительных устройств. Периодичность осмотра распределительных устройств без отключения их от электрической сети и без постоянного дежурного персонала в трансформаторных пунктах должно осуществляться не реже одного раза в (ответе укажите число месяцев).</w:t>
      </w:r>
    </w:p>
    <w:p w:rsidR="00F871CF" w:rsidRPr="00E96EC5" w:rsidRDefault="00F871CF" w:rsidP="00F871CF">
      <w:pPr>
        <w:pStyle w:val="af1"/>
        <w:rPr>
          <w:b/>
        </w:rPr>
      </w:pPr>
    </w:p>
    <w:p w:rsidR="00F871CF" w:rsidRPr="00E96EC5" w:rsidRDefault="00F871CF" w:rsidP="00F871CF">
      <w:pPr>
        <w:pStyle w:val="af3"/>
      </w:pPr>
      <w:r w:rsidRPr="00E96EC5">
        <w:t>Ответ:</w:t>
      </w:r>
    </w:p>
    <w:p w:rsidR="00F871CF" w:rsidRPr="00E96EC5" w:rsidRDefault="00F871CF" w:rsidP="00F871CF">
      <w:pPr>
        <w:pStyle w:val="af1"/>
      </w:pPr>
    </w:p>
    <w:p w:rsidR="00BF3D3B" w:rsidRPr="00E96EC5" w:rsidRDefault="00BF3D3B" w:rsidP="008B0F07">
      <w:pPr>
        <w:pStyle w:val="aff2"/>
      </w:pPr>
      <w:r w:rsidRPr="00E96EC5">
        <w:t>Задание 608.</w:t>
      </w:r>
    </w:p>
    <w:p w:rsidR="00BF3D3B" w:rsidRPr="00E96EC5" w:rsidRDefault="00BF3D3B" w:rsidP="00BF3D3B">
      <w:pPr>
        <w:pStyle w:val="af6"/>
      </w:pPr>
      <w:r w:rsidRPr="00E96EC5">
        <w:t>Прочитайте текст и установите соответствие.</w:t>
      </w:r>
    </w:p>
    <w:p w:rsidR="00BF3D3B" w:rsidRPr="00E96EC5" w:rsidRDefault="00BF3D3B" w:rsidP="00BF3D3B">
      <w:pPr>
        <w:pStyle w:val="af1"/>
      </w:pPr>
      <w:r w:rsidRPr="00E96EC5">
        <w:t>Трассы кабельных линий (КЛ) могут быть выполнены практически в любых природных условиях РФ. Установить соответствие между названием трасс прокладки КЛ и её изображением. К каждой позиции, данной в левом столбце, подберите соответствующую позицию из правого столбца:</w:t>
      </w:r>
    </w:p>
    <w:p w:rsidR="00BF3D3B" w:rsidRPr="00E96EC5" w:rsidRDefault="00BF3D3B" w:rsidP="00BF3D3B">
      <w:pPr>
        <w:pStyle w:val="af1"/>
      </w:pPr>
    </w:p>
    <w:tbl>
      <w:tblPr>
        <w:tblStyle w:val="13"/>
        <w:tblW w:w="5000" w:type="pct"/>
        <w:tblLook w:val="04A0" w:firstRow="1" w:lastRow="0" w:firstColumn="1" w:lastColumn="0" w:noHBand="0" w:noVBand="1"/>
      </w:tblPr>
      <w:tblGrid>
        <w:gridCol w:w="617"/>
        <w:gridCol w:w="5365"/>
        <w:gridCol w:w="564"/>
        <w:gridCol w:w="3591"/>
      </w:tblGrid>
      <w:tr w:rsidR="00BF3D3B" w:rsidRPr="00E96EC5" w:rsidTr="00836EA9">
        <w:tc>
          <w:tcPr>
            <w:tcW w:w="2951" w:type="pct"/>
            <w:gridSpan w:val="2"/>
            <w:hideMark/>
          </w:tcPr>
          <w:p w:rsidR="00BF3D3B" w:rsidRPr="00E96EC5" w:rsidRDefault="00BF3D3B" w:rsidP="00CD6F69">
            <w:pPr>
              <w:pStyle w:val="af"/>
              <w:rPr>
                <w:sz w:val="24"/>
                <w:szCs w:val="24"/>
              </w:rPr>
            </w:pPr>
            <w:r w:rsidRPr="00E96EC5">
              <w:rPr>
                <w:sz w:val="24"/>
                <w:szCs w:val="24"/>
              </w:rPr>
              <w:t>Изображение трассы прокладки КЛ</w:t>
            </w:r>
          </w:p>
        </w:tc>
        <w:tc>
          <w:tcPr>
            <w:tcW w:w="2049" w:type="pct"/>
            <w:gridSpan w:val="2"/>
            <w:hideMark/>
          </w:tcPr>
          <w:p w:rsidR="00BF3D3B" w:rsidRPr="00E96EC5" w:rsidRDefault="00BF3D3B" w:rsidP="00CD6F69">
            <w:pPr>
              <w:pStyle w:val="af"/>
              <w:rPr>
                <w:sz w:val="24"/>
                <w:szCs w:val="24"/>
              </w:rPr>
            </w:pPr>
            <w:r w:rsidRPr="00E96EC5">
              <w:rPr>
                <w:sz w:val="24"/>
                <w:szCs w:val="24"/>
              </w:rPr>
              <w:t>Название трассы прокладки КЛ</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lastRenderedPageBreak/>
              <w:t>А</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3F5F2DD4" wp14:editId="416DE905">
                  <wp:extent cx="1332321" cy="1294790"/>
                  <wp:effectExtent l="0" t="0" r="127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1363356" cy="1324951"/>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1</w:t>
            </w:r>
          </w:p>
        </w:tc>
        <w:tc>
          <w:tcPr>
            <w:tcW w:w="1771" w:type="pct"/>
          </w:tcPr>
          <w:p w:rsidR="00BF3D3B" w:rsidRPr="00E96EC5" w:rsidRDefault="00BF3D3B" w:rsidP="00CD6F69">
            <w:pPr>
              <w:pStyle w:val="af"/>
              <w:rPr>
                <w:sz w:val="24"/>
                <w:szCs w:val="24"/>
              </w:rPr>
            </w:pPr>
            <w:r w:rsidRPr="00E96EC5">
              <w:rPr>
                <w:sz w:val="24"/>
                <w:szCs w:val="24"/>
              </w:rPr>
              <w:t>прокладка КЛ в блоке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Б</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309137D7" wp14:editId="4E17F079">
                  <wp:extent cx="1340075" cy="141914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1365614" cy="1446194"/>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2</w:t>
            </w:r>
          </w:p>
        </w:tc>
        <w:tc>
          <w:tcPr>
            <w:tcW w:w="1771" w:type="pct"/>
          </w:tcPr>
          <w:p w:rsidR="00BF3D3B" w:rsidRPr="00E96EC5" w:rsidRDefault="00BF3D3B" w:rsidP="00CD6F69">
            <w:pPr>
              <w:pStyle w:val="af"/>
              <w:rPr>
                <w:sz w:val="24"/>
                <w:szCs w:val="24"/>
              </w:rPr>
            </w:pPr>
            <w:r w:rsidRPr="00E96EC5">
              <w:rPr>
                <w:sz w:val="24"/>
                <w:szCs w:val="24"/>
              </w:rPr>
              <w:t>прокладка КЛ в галерее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В</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077122BC" wp14:editId="1A4E326F">
                  <wp:extent cx="1581565" cy="14703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нал.png"/>
                          <pic:cNvPicPr/>
                        </pic:nvPicPr>
                        <pic:blipFill rotWithShape="1">
                          <a:blip r:embed="rId132" cstate="print">
                            <a:extLst>
                              <a:ext uri="{28A0092B-C50C-407E-A947-70E740481C1C}">
                                <a14:useLocalDpi xmlns:a14="http://schemas.microsoft.com/office/drawing/2010/main" val="0"/>
                              </a:ext>
                            </a:extLst>
                          </a:blip>
                          <a:srcRect r="50812" b="18581"/>
                          <a:stretch/>
                        </pic:blipFill>
                        <pic:spPr bwMode="auto">
                          <a:xfrm>
                            <a:off x="0" y="0"/>
                            <a:ext cx="1603888" cy="1491108"/>
                          </a:xfrm>
                          <a:prstGeom prst="rect">
                            <a:avLst/>
                          </a:prstGeom>
                          <a:ln>
                            <a:noFill/>
                          </a:ln>
                          <a:extLst>
                            <a:ext uri="{53640926-AAD7-44D8-BBD7-CCE9431645EC}">
                              <a14:shadowObscured xmlns:a14="http://schemas.microsoft.com/office/drawing/2010/main"/>
                            </a:ext>
                          </a:extLst>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3</w:t>
            </w:r>
          </w:p>
        </w:tc>
        <w:tc>
          <w:tcPr>
            <w:tcW w:w="1771" w:type="pct"/>
          </w:tcPr>
          <w:p w:rsidR="00BF3D3B" w:rsidRPr="00E96EC5" w:rsidRDefault="00BF3D3B" w:rsidP="00CD6F69">
            <w:pPr>
              <w:pStyle w:val="af"/>
              <w:rPr>
                <w:sz w:val="24"/>
                <w:szCs w:val="24"/>
              </w:rPr>
            </w:pPr>
            <w:r w:rsidRPr="00E96EC5">
              <w:rPr>
                <w:sz w:val="24"/>
                <w:szCs w:val="24"/>
              </w:rPr>
              <w:t>прокладка КЛ в траншее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Г</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44F17F47" wp14:editId="7FAC8E0C">
                  <wp:extent cx="1478688" cy="1536192"/>
                  <wp:effectExtent l="0" t="0" r="762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1493942" cy="1552039"/>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4</w:t>
            </w:r>
          </w:p>
        </w:tc>
        <w:tc>
          <w:tcPr>
            <w:tcW w:w="1771" w:type="pct"/>
          </w:tcPr>
          <w:p w:rsidR="00BF3D3B" w:rsidRPr="00E96EC5" w:rsidRDefault="00BF3D3B" w:rsidP="00CD6F69">
            <w:pPr>
              <w:pStyle w:val="af"/>
              <w:rPr>
                <w:sz w:val="24"/>
                <w:szCs w:val="24"/>
              </w:rPr>
            </w:pPr>
            <w:r w:rsidRPr="00E96EC5">
              <w:rPr>
                <w:sz w:val="24"/>
                <w:szCs w:val="24"/>
              </w:rPr>
              <w:t>прокладка КЛ в туннеле</w:t>
            </w:r>
          </w:p>
        </w:tc>
      </w:tr>
      <w:tr w:rsidR="00BF3D3B" w:rsidRPr="00E96EC5" w:rsidTr="00836EA9">
        <w:tc>
          <w:tcPr>
            <w:tcW w:w="305" w:type="pct"/>
          </w:tcPr>
          <w:p w:rsidR="00BF3D3B" w:rsidRPr="00E96EC5" w:rsidRDefault="00BF3D3B" w:rsidP="00CD6F69">
            <w:pPr>
              <w:pStyle w:val="af"/>
              <w:rPr>
                <w:sz w:val="24"/>
                <w:szCs w:val="24"/>
              </w:rPr>
            </w:pPr>
          </w:p>
        </w:tc>
        <w:tc>
          <w:tcPr>
            <w:tcW w:w="2646" w:type="pct"/>
          </w:tcPr>
          <w:p w:rsidR="00BF3D3B" w:rsidRPr="00E96EC5" w:rsidRDefault="00BF3D3B" w:rsidP="00CD6F69">
            <w:pPr>
              <w:pStyle w:val="af"/>
              <w:rPr>
                <w:sz w:val="24"/>
                <w:szCs w:val="24"/>
              </w:rPr>
            </w:pPr>
          </w:p>
        </w:tc>
        <w:tc>
          <w:tcPr>
            <w:tcW w:w="278" w:type="pct"/>
            <w:hideMark/>
          </w:tcPr>
          <w:p w:rsidR="00BF3D3B" w:rsidRPr="00E96EC5" w:rsidRDefault="00BF3D3B" w:rsidP="00CD6F69">
            <w:pPr>
              <w:pStyle w:val="af"/>
              <w:rPr>
                <w:sz w:val="24"/>
                <w:szCs w:val="24"/>
              </w:rPr>
            </w:pPr>
            <w:r w:rsidRPr="00E96EC5">
              <w:rPr>
                <w:sz w:val="24"/>
                <w:szCs w:val="24"/>
              </w:rPr>
              <w:t>5</w:t>
            </w:r>
          </w:p>
        </w:tc>
        <w:tc>
          <w:tcPr>
            <w:tcW w:w="1771" w:type="pct"/>
          </w:tcPr>
          <w:p w:rsidR="00BF3D3B" w:rsidRPr="00E96EC5" w:rsidRDefault="00BF3D3B" w:rsidP="00CD6F69">
            <w:pPr>
              <w:pStyle w:val="af"/>
              <w:rPr>
                <w:sz w:val="24"/>
                <w:szCs w:val="24"/>
              </w:rPr>
            </w:pPr>
            <w:r w:rsidRPr="00E96EC5">
              <w:rPr>
                <w:sz w:val="24"/>
                <w:szCs w:val="24"/>
              </w:rPr>
              <w:t>прокладка КЛ в канале</w:t>
            </w:r>
          </w:p>
        </w:tc>
      </w:tr>
    </w:tbl>
    <w:p w:rsidR="00BF3D3B" w:rsidRPr="00E96EC5" w:rsidRDefault="00BF3D3B" w:rsidP="00BF3D3B">
      <w:pPr>
        <w:pStyle w:val="af1"/>
      </w:pPr>
    </w:p>
    <w:p w:rsidR="00BF3D3B" w:rsidRPr="00E96EC5" w:rsidRDefault="00DD5ACE" w:rsidP="00BF3D3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F3D3B" w:rsidRPr="00E96EC5" w:rsidTr="00836EA9">
        <w:tc>
          <w:tcPr>
            <w:tcW w:w="1250" w:type="pct"/>
            <w:hideMark/>
          </w:tcPr>
          <w:p w:rsidR="00BF3D3B" w:rsidRPr="00E96EC5" w:rsidRDefault="00BF3D3B" w:rsidP="00CD6F69">
            <w:pPr>
              <w:pStyle w:val="af"/>
              <w:rPr>
                <w:sz w:val="24"/>
                <w:szCs w:val="24"/>
              </w:rPr>
            </w:pPr>
            <w:r w:rsidRPr="00E96EC5">
              <w:rPr>
                <w:sz w:val="24"/>
                <w:szCs w:val="24"/>
              </w:rPr>
              <w:t>А</w:t>
            </w:r>
          </w:p>
        </w:tc>
        <w:tc>
          <w:tcPr>
            <w:tcW w:w="1250" w:type="pct"/>
            <w:hideMark/>
          </w:tcPr>
          <w:p w:rsidR="00BF3D3B" w:rsidRPr="00E96EC5" w:rsidRDefault="00BF3D3B" w:rsidP="00CD6F69">
            <w:pPr>
              <w:pStyle w:val="af"/>
              <w:rPr>
                <w:sz w:val="24"/>
                <w:szCs w:val="24"/>
              </w:rPr>
            </w:pPr>
            <w:r w:rsidRPr="00E96EC5">
              <w:rPr>
                <w:sz w:val="24"/>
                <w:szCs w:val="24"/>
              </w:rPr>
              <w:t>Б</w:t>
            </w:r>
          </w:p>
        </w:tc>
        <w:tc>
          <w:tcPr>
            <w:tcW w:w="1250" w:type="pct"/>
            <w:hideMark/>
          </w:tcPr>
          <w:p w:rsidR="00BF3D3B" w:rsidRPr="00E96EC5" w:rsidRDefault="00BF3D3B" w:rsidP="00CD6F69">
            <w:pPr>
              <w:pStyle w:val="af"/>
              <w:rPr>
                <w:sz w:val="24"/>
                <w:szCs w:val="24"/>
              </w:rPr>
            </w:pPr>
            <w:r w:rsidRPr="00E96EC5">
              <w:rPr>
                <w:sz w:val="24"/>
                <w:szCs w:val="24"/>
              </w:rPr>
              <w:t>В</w:t>
            </w:r>
          </w:p>
        </w:tc>
        <w:tc>
          <w:tcPr>
            <w:tcW w:w="1250" w:type="pct"/>
            <w:hideMark/>
          </w:tcPr>
          <w:p w:rsidR="00BF3D3B" w:rsidRPr="00E96EC5" w:rsidRDefault="00BF3D3B" w:rsidP="00CD6F69">
            <w:pPr>
              <w:pStyle w:val="af"/>
              <w:rPr>
                <w:sz w:val="24"/>
                <w:szCs w:val="24"/>
              </w:rPr>
            </w:pPr>
            <w:r w:rsidRPr="00E96EC5">
              <w:rPr>
                <w:sz w:val="24"/>
                <w:szCs w:val="24"/>
              </w:rPr>
              <w:t>Г</w:t>
            </w:r>
          </w:p>
        </w:tc>
      </w:tr>
      <w:tr w:rsidR="00BF3D3B" w:rsidRPr="00E96EC5" w:rsidTr="00DD0B7E">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r>
    </w:tbl>
    <w:p w:rsidR="00BF3D3B" w:rsidRPr="00E96EC5" w:rsidRDefault="00BF3D3B" w:rsidP="00BF3D3B">
      <w:pPr>
        <w:pStyle w:val="af1"/>
      </w:pPr>
    </w:p>
    <w:p w:rsidR="00650AE1" w:rsidRPr="00E96EC5" w:rsidRDefault="00650AE1" w:rsidP="008B0F07">
      <w:pPr>
        <w:pStyle w:val="aff2"/>
      </w:pPr>
      <w:r w:rsidRPr="00E96EC5">
        <w:t>Задание 609.</w:t>
      </w:r>
    </w:p>
    <w:p w:rsidR="00650AE1" w:rsidRPr="00E96EC5" w:rsidRDefault="00650AE1" w:rsidP="00650AE1">
      <w:pPr>
        <w:pStyle w:val="af6"/>
      </w:pPr>
      <w:r w:rsidRPr="00E96EC5">
        <w:t>Прочитайте текст и установите последовательность.</w:t>
      </w:r>
    </w:p>
    <w:p w:rsidR="00650AE1" w:rsidRPr="00E96EC5" w:rsidRDefault="00650AE1" w:rsidP="00650AE1">
      <w:pPr>
        <w:pStyle w:val="af1"/>
      </w:pPr>
      <w:r w:rsidRPr="00E96EC5">
        <w:t>Осмотры кабельных линий (КЛ) направлены на повышение надежности их эксплуатации. Используя знания о обслуживании трассы КЛ установите последовательность осмотра КЛ напряжением 10 кВ в туннеле:</w:t>
      </w:r>
    </w:p>
    <w:p w:rsidR="00650AE1" w:rsidRPr="00E96EC5" w:rsidRDefault="00650AE1" w:rsidP="00650AE1">
      <w:pPr>
        <w:pStyle w:val="af1"/>
      </w:pPr>
    </w:p>
    <w:p w:rsidR="00650AE1" w:rsidRPr="00E96EC5" w:rsidRDefault="00650AE1" w:rsidP="00650AE1">
      <w:pPr>
        <w:pStyle w:val="af1"/>
      </w:pPr>
      <w:r w:rsidRPr="00E96EC5">
        <w:t>1) осмотр состояния крепления КЛ</w:t>
      </w:r>
    </w:p>
    <w:p w:rsidR="00650AE1" w:rsidRPr="00E96EC5" w:rsidRDefault="00650AE1" w:rsidP="00650AE1">
      <w:pPr>
        <w:pStyle w:val="af1"/>
      </w:pPr>
      <w:r w:rsidRPr="00E96EC5">
        <w:t>2) осмотр соблюдения расстояния между КЛ</w:t>
      </w:r>
    </w:p>
    <w:p w:rsidR="00650AE1" w:rsidRPr="00E96EC5" w:rsidRDefault="00650AE1" w:rsidP="00650AE1">
      <w:pPr>
        <w:pStyle w:val="af1"/>
      </w:pPr>
      <w:r w:rsidRPr="00E96EC5">
        <w:t>3) осмотр состояния антикоррозионных покрытий металлической оболочки КЛ</w:t>
      </w:r>
    </w:p>
    <w:p w:rsidR="00650AE1" w:rsidRPr="00E96EC5" w:rsidRDefault="00650AE1" w:rsidP="00650AE1">
      <w:pPr>
        <w:pStyle w:val="af1"/>
      </w:pPr>
      <w:r w:rsidRPr="00E96EC5">
        <w:t>4) осмотр отсутствия натяжения КЛ, их смещения и провесов</w:t>
      </w:r>
    </w:p>
    <w:p w:rsidR="00650AE1" w:rsidRPr="00E96EC5" w:rsidRDefault="00650AE1" w:rsidP="00650AE1">
      <w:pPr>
        <w:pStyle w:val="af1"/>
      </w:pPr>
      <w:r w:rsidRPr="00E96EC5">
        <w:t>5) осмотр порядка расположения КЛ</w:t>
      </w:r>
    </w:p>
    <w:p w:rsidR="00D337E5" w:rsidRPr="00E96EC5" w:rsidRDefault="00D337E5" w:rsidP="00650AE1">
      <w:pPr>
        <w:pStyle w:val="af1"/>
      </w:pPr>
    </w:p>
    <w:p w:rsidR="00650AE1" w:rsidRPr="00E96EC5" w:rsidRDefault="00650AE1" w:rsidP="00650AE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50AE1"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r>
    </w:tbl>
    <w:p w:rsidR="00650AE1" w:rsidRPr="00E96EC5" w:rsidRDefault="00650AE1" w:rsidP="00650AE1">
      <w:pPr>
        <w:pStyle w:val="af1"/>
      </w:pPr>
    </w:p>
    <w:p w:rsidR="00650AE1" w:rsidRPr="00E96EC5" w:rsidRDefault="00650AE1" w:rsidP="008B0F07">
      <w:pPr>
        <w:pStyle w:val="aff2"/>
      </w:pPr>
      <w:r w:rsidRPr="00E96EC5">
        <w:lastRenderedPageBreak/>
        <w:t>Задание 610.</w:t>
      </w:r>
    </w:p>
    <w:p w:rsidR="00650AE1" w:rsidRPr="00E96EC5" w:rsidRDefault="00650AE1" w:rsidP="00650AE1">
      <w:pPr>
        <w:pStyle w:val="af6"/>
      </w:pPr>
      <w:r w:rsidRPr="00E96EC5">
        <w:t>Прочитайте текст, выберите правильный ответ и запишите аргументы, обосновывающие выбор ответа</w:t>
      </w:r>
    </w:p>
    <w:p w:rsidR="00650AE1" w:rsidRPr="00E96EC5" w:rsidRDefault="00650AE1" w:rsidP="00650AE1">
      <w:pPr>
        <w:pStyle w:val="af1"/>
      </w:pPr>
      <w:r w:rsidRPr="00E96EC5">
        <w:t>Обследование трасс и осмотр опор воздушных линий (ВЛ) электропередач способствует продолжительной безаварийной их эксплуатации. Выберите какой тип опоры используется при повороте трассы ВЛ:</w:t>
      </w:r>
    </w:p>
    <w:p w:rsidR="00650AE1" w:rsidRPr="00E96EC5" w:rsidRDefault="00650AE1" w:rsidP="00650AE1">
      <w:pPr>
        <w:pStyle w:val="af1"/>
      </w:pPr>
    </w:p>
    <w:p w:rsidR="00650AE1" w:rsidRPr="00E96EC5" w:rsidRDefault="00650AE1" w:rsidP="00650AE1">
      <w:pPr>
        <w:pStyle w:val="af1"/>
      </w:pPr>
      <w:r w:rsidRPr="00E96EC5">
        <w:t>1) угловая</w:t>
      </w:r>
    </w:p>
    <w:p w:rsidR="00650AE1" w:rsidRPr="00E96EC5" w:rsidRDefault="00650AE1" w:rsidP="00650AE1">
      <w:pPr>
        <w:pStyle w:val="af1"/>
      </w:pPr>
      <w:r w:rsidRPr="00E96EC5">
        <w:t>2) концевая</w:t>
      </w:r>
    </w:p>
    <w:p w:rsidR="00650AE1" w:rsidRPr="00E96EC5" w:rsidRDefault="00650AE1" w:rsidP="00650AE1">
      <w:pPr>
        <w:pStyle w:val="af1"/>
      </w:pPr>
      <w:r w:rsidRPr="00E96EC5">
        <w:t>3) специальная</w:t>
      </w:r>
    </w:p>
    <w:p w:rsidR="00650AE1" w:rsidRPr="00E96EC5" w:rsidRDefault="00650AE1" w:rsidP="00650AE1">
      <w:pPr>
        <w:pStyle w:val="af1"/>
      </w:pPr>
      <w:r w:rsidRPr="00E96EC5">
        <w:t>4) промежуточная</w:t>
      </w:r>
    </w:p>
    <w:p w:rsidR="00650AE1" w:rsidRPr="00E96EC5" w:rsidRDefault="00650AE1" w:rsidP="00650AE1">
      <w:pPr>
        <w:pStyle w:val="af1"/>
      </w:pPr>
    </w:p>
    <w:p w:rsidR="00650AE1" w:rsidRPr="00E96EC5" w:rsidRDefault="00650AE1" w:rsidP="00650AE1">
      <w:pPr>
        <w:pStyle w:val="af3"/>
      </w:pPr>
      <w:r w:rsidRPr="00E96EC5">
        <w:t xml:space="preserve">Ответ: </w:t>
      </w:r>
    </w:p>
    <w:p w:rsidR="00650AE1" w:rsidRPr="00E96EC5" w:rsidRDefault="00650AE1" w:rsidP="00650AE1">
      <w:pPr>
        <w:pStyle w:val="af1"/>
      </w:pPr>
    </w:p>
    <w:p w:rsidR="00650AE1" w:rsidRPr="00E96EC5" w:rsidRDefault="00650AE1" w:rsidP="00650AE1">
      <w:pPr>
        <w:pStyle w:val="af3"/>
      </w:pPr>
      <w:r w:rsidRPr="00E96EC5">
        <w:t>Обоснование:</w:t>
      </w:r>
    </w:p>
    <w:p w:rsidR="00650AE1" w:rsidRPr="00E96EC5" w:rsidRDefault="00650AE1" w:rsidP="00650AE1">
      <w:pPr>
        <w:pStyle w:val="af1"/>
      </w:pPr>
    </w:p>
    <w:p w:rsidR="00650AE1" w:rsidRPr="00E96EC5" w:rsidRDefault="00650AE1" w:rsidP="008B0F07">
      <w:pPr>
        <w:pStyle w:val="aff2"/>
      </w:pPr>
      <w:r w:rsidRPr="00E96EC5">
        <w:t>Задание 611.</w:t>
      </w:r>
    </w:p>
    <w:p w:rsidR="00650AE1" w:rsidRPr="00E96EC5" w:rsidRDefault="00650AE1" w:rsidP="00650AE1">
      <w:pPr>
        <w:pStyle w:val="af6"/>
      </w:pPr>
      <w:r w:rsidRPr="00E96EC5">
        <w:t>Прочитайте текст, выберите правильные ответы и запишите аргументы, обосновывающие выбор ответов</w:t>
      </w:r>
    </w:p>
    <w:p w:rsidR="00650AE1" w:rsidRPr="00E96EC5" w:rsidRDefault="00650AE1" w:rsidP="00650AE1">
      <w:pPr>
        <w:pStyle w:val="af1"/>
      </w:pPr>
      <w:r w:rsidRPr="00E96EC5">
        <w:t>Осмотры электрооборудования являются одним из основных работ по техническому обслуживанию воздушных линий. Какие виды осмотров выполняются на воздушной линии:</w:t>
      </w:r>
    </w:p>
    <w:p w:rsidR="00650AE1" w:rsidRPr="00E96EC5" w:rsidRDefault="00650AE1" w:rsidP="00650AE1">
      <w:pPr>
        <w:pStyle w:val="af1"/>
      </w:pPr>
    </w:p>
    <w:p w:rsidR="00650AE1" w:rsidRPr="00E96EC5" w:rsidRDefault="00650AE1" w:rsidP="00650AE1">
      <w:pPr>
        <w:pStyle w:val="af1"/>
      </w:pPr>
      <w:r w:rsidRPr="00E96EC5">
        <w:t>1)</w:t>
      </w:r>
      <w:r w:rsidR="00DD0B7E" w:rsidRPr="00E96EC5">
        <w:t xml:space="preserve"> </w:t>
      </w:r>
      <w:r w:rsidRPr="00E96EC5">
        <w:t>осмотр состояния линейных изоляторов</w:t>
      </w:r>
    </w:p>
    <w:p w:rsidR="00650AE1" w:rsidRPr="00E96EC5" w:rsidRDefault="00650AE1" w:rsidP="00650AE1">
      <w:pPr>
        <w:pStyle w:val="af1"/>
      </w:pPr>
      <w:r w:rsidRPr="00E96EC5">
        <w:t>2)</w:t>
      </w:r>
      <w:r w:rsidR="00DD0B7E" w:rsidRPr="00E96EC5">
        <w:t xml:space="preserve"> </w:t>
      </w:r>
      <w:r w:rsidRPr="00E96EC5">
        <w:t>осмотр состояния соединительных муфт</w:t>
      </w:r>
    </w:p>
    <w:p w:rsidR="00650AE1" w:rsidRPr="00E96EC5" w:rsidRDefault="00650AE1" w:rsidP="00650AE1">
      <w:pPr>
        <w:pStyle w:val="af1"/>
      </w:pPr>
      <w:r w:rsidRPr="00E96EC5">
        <w:t>3)</w:t>
      </w:r>
      <w:r w:rsidR="00DD0B7E" w:rsidRPr="00E96EC5">
        <w:t xml:space="preserve"> </w:t>
      </w:r>
      <w:r w:rsidRPr="00E96EC5">
        <w:t>осмотр состояния опор</w:t>
      </w:r>
    </w:p>
    <w:p w:rsidR="00650AE1" w:rsidRPr="00E96EC5" w:rsidRDefault="00650AE1" w:rsidP="00650AE1">
      <w:pPr>
        <w:pStyle w:val="af1"/>
      </w:pPr>
      <w:r w:rsidRPr="00E96EC5">
        <w:t>4)</w:t>
      </w:r>
      <w:r w:rsidR="00DD0B7E" w:rsidRPr="00E96EC5">
        <w:t xml:space="preserve"> </w:t>
      </w:r>
      <w:r w:rsidRPr="00E96EC5">
        <w:t>осмотр состояния ошиновки</w:t>
      </w:r>
    </w:p>
    <w:p w:rsidR="00650AE1" w:rsidRPr="00E96EC5" w:rsidRDefault="00650AE1" w:rsidP="00650AE1">
      <w:pPr>
        <w:pStyle w:val="af1"/>
      </w:pPr>
    </w:p>
    <w:p w:rsidR="00650AE1" w:rsidRPr="00E96EC5" w:rsidRDefault="00650AE1" w:rsidP="00650AE1">
      <w:pPr>
        <w:pStyle w:val="af3"/>
      </w:pPr>
      <w:r w:rsidRPr="00E96EC5">
        <w:t>Ответ:</w:t>
      </w:r>
    </w:p>
    <w:p w:rsidR="00650AE1" w:rsidRPr="00E96EC5" w:rsidRDefault="00650AE1" w:rsidP="00650AE1">
      <w:pPr>
        <w:pStyle w:val="af1"/>
      </w:pPr>
    </w:p>
    <w:p w:rsidR="00650AE1" w:rsidRPr="00E96EC5" w:rsidRDefault="00650AE1" w:rsidP="00650AE1">
      <w:pPr>
        <w:pStyle w:val="af3"/>
      </w:pPr>
      <w:r w:rsidRPr="00E96EC5">
        <w:t>Обоснование:</w:t>
      </w:r>
    </w:p>
    <w:p w:rsidR="00650AE1" w:rsidRPr="00E96EC5" w:rsidRDefault="00650AE1" w:rsidP="00650AE1">
      <w:pPr>
        <w:pStyle w:val="af1"/>
      </w:pPr>
    </w:p>
    <w:p w:rsidR="00650AE1" w:rsidRPr="00E96EC5" w:rsidRDefault="00650AE1" w:rsidP="008B0F07">
      <w:pPr>
        <w:pStyle w:val="aff2"/>
      </w:pPr>
      <w:r w:rsidRPr="00E96EC5">
        <w:t>Задание 612.</w:t>
      </w:r>
    </w:p>
    <w:p w:rsidR="00650AE1" w:rsidRPr="00E96EC5" w:rsidRDefault="00650AE1" w:rsidP="00650AE1">
      <w:pPr>
        <w:pStyle w:val="af6"/>
      </w:pPr>
      <w:r w:rsidRPr="00E96EC5">
        <w:t>Прочитайте текст и запишите развернутый обоснованный ответ</w:t>
      </w:r>
    </w:p>
    <w:p w:rsidR="00650AE1" w:rsidRPr="00E96EC5" w:rsidRDefault="00650AE1" w:rsidP="00650AE1">
      <w:pPr>
        <w:pStyle w:val="af1"/>
      </w:pPr>
      <w:r w:rsidRPr="00E96EC5">
        <w:t>Осмотры электрооборудования и сооружений являются одним из основных работ по техническому обслуживанию кабельных линий. Периодичность осмотра трасс кабельных линий напряжением 10 кВ, проложенных в туннеле должна осуществляться с периодичностью один раз в (в ответе укажите число месяцев).</w:t>
      </w:r>
    </w:p>
    <w:p w:rsidR="00650AE1" w:rsidRPr="00E96EC5" w:rsidRDefault="00650AE1" w:rsidP="00650AE1">
      <w:pPr>
        <w:pStyle w:val="af1"/>
      </w:pPr>
    </w:p>
    <w:p w:rsidR="00650AE1" w:rsidRPr="00E96EC5" w:rsidRDefault="00650AE1" w:rsidP="00650AE1">
      <w:pPr>
        <w:pStyle w:val="af3"/>
      </w:pPr>
      <w:r w:rsidRPr="00E96EC5">
        <w:t xml:space="preserve">Ответ: </w:t>
      </w:r>
    </w:p>
    <w:p w:rsidR="00F871CF" w:rsidRPr="00E96EC5" w:rsidRDefault="00F871CF" w:rsidP="006A6EF7">
      <w:pPr>
        <w:pStyle w:val="af1"/>
      </w:pPr>
    </w:p>
    <w:p w:rsidR="00064749" w:rsidRPr="00E96EC5" w:rsidRDefault="00064749" w:rsidP="008B0F07">
      <w:pPr>
        <w:pStyle w:val="aff2"/>
      </w:pPr>
      <w:r w:rsidRPr="00E96EC5">
        <w:t>Задание 613.</w:t>
      </w:r>
    </w:p>
    <w:p w:rsidR="00064749" w:rsidRPr="00E96EC5" w:rsidRDefault="00064749" w:rsidP="00064749">
      <w:pPr>
        <w:pStyle w:val="af6"/>
      </w:pPr>
      <w:r w:rsidRPr="00E96EC5">
        <w:t>Прочитайте текст и установите соответствие.</w:t>
      </w:r>
    </w:p>
    <w:p w:rsidR="00064749" w:rsidRPr="00E96EC5" w:rsidRDefault="00064749" w:rsidP="00064749">
      <w:pPr>
        <w:pStyle w:val="af1"/>
      </w:pPr>
      <w:r w:rsidRPr="00E96EC5">
        <w:t>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соответствие между периодичностью осмотров кабельных линий и их местами прокладок. К каждой позиции, данной в левом столбце, подберите соответствующую позицию из правого столбца:</w:t>
      </w:r>
    </w:p>
    <w:p w:rsidR="00064749" w:rsidRPr="00E96EC5" w:rsidRDefault="00064749" w:rsidP="00064749">
      <w:pPr>
        <w:pStyle w:val="af1"/>
      </w:pPr>
    </w:p>
    <w:tbl>
      <w:tblPr>
        <w:tblStyle w:val="ab"/>
        <w:tblW w:w="5000" w:type="pct"/>
        <w:tblLook w:val="04A0" w:firstRow="1" w:lastRow="0" w:firstColumn="1" w:lastColumn="0" w:noHBand="0" w:noVBand="1"/>
      </w:tblPr>
      <w:tblGrid>
        <w:gridCol w:w="618"/>
        <w:gridCol w:w="5362"/>
        <w:gridCol w:w="564"/>
        <w:gridCol w:w="3593"/>
      </w:tblGrid>
      <w:tr w:rsidR="00064749" w:rsidRPr="00E96EC5" w:rsidTr="00836EA9">
        <w:tc>
          <w:tcPr>
            <w:tcW w:w="2950" w:type="pct"/>
            <w:gridSpan w:val="2"/>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Место прокладки кабельных линий</w:t>
            </w:r>
          </w:p>
        </w:tc>
        <w:tc>
          <w:tcPr>
            <w:tcW w:w="2050" w:type="pct"/>
            <w:gridSpan w:val="2"/>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Периодичность осмотров кабельных линий</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А</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Трассы кабельных линий, проложенных в земле</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12 месяцев</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Б</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 xml:space="preserve">Трассы кабельных линий, проложенных под усовершенствованным покрытием на </w:t>
            </w:r>
            <w:r w:rsidRPr="00E96EC5">
              <w:lastRenderedPageBreak/>
              <w:t>территории городов</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lastRenderedPageBreak/>
              <w:t>2</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24 месяца</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lastRenderedPageBreak/>
              <w:t>В</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Трассы кабельных линий, проложенных в коллекторах, туннелях, шахтах</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3</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3 месяца</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Г</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Кабельные колодцы</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4</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18 месяцев</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tcPr>
          <w:p w:rsidR="00064749" w:rsidRPr="00E96EC5" w:rsidRDefault="00064749" w:rsidP="00CD6F69">
            <w:pPr>
              <w:pStyle w:val="af"/>
            </w:pPr>
          </w:p>
        </w:tc>
        <w:tc>
          <w:tcPr>
            <w:tcW w:w="2645" w:type="pct"/>
            <w:tcBorders>
              <w:top w:val="single" w:sz="4" w:space="0" w:color="auto"/>
              <w:left w:val="single" w:sz="4" w:space="0" w:color="auto"/>
              <w:bottom w:val="single" w:sz="4" w:space="0" w:color="auto"/>
              <w:right w:val="single" w:sz="4" w:space="0" w:color="auto"/>
            </w:tcBorders>
          </w:tcPr>
          <w:p w:rsidR="00064749" w:rsidRPr="00E96EC5" w:rsidRDefault="00064749" w:rsidP="00CD6F69">
            <w:pPr>
              <w:pStyle w:val="af"/>
            </w:pP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5</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6 месяцев</w:t>
            </w:r>
          </w:p>
        </w:tc>
      </w:tr>
    </w:tbl>
    <w:p w:rsidR="00064749" w:rsidRPr="00E96EC5" w:rsidRDefault="00064749" w:rsidP="00064749">
      <w:pPr>
        <w:pStyle w:val="af1"/>
      </w:pPr>
    </w:p>
    <w:p w:rsidR="00064749" w:rsidRPr="00E96EC5" w:rsidRDefault="00064749" w:rsidP="00064749">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064749"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Г</w:t>
            </w:r>
          </w:p>
        </w:tc>
      </w:tr>
      <w:tr w:rsidR="00064749" w:rsidRPr="00E96EC5" w:rsidTr="00DD0B7E">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r>
    </w:tbl>
    <w:p w:rsidR="00064749" w:rsidRPr="00E96EC5" w:rsidRDefault="00064749" w:rsidP="00064749">
      <w:pPr>
        <w:pStyle w:val="af1"/>
      </w:pPr>
    </w:p>
    <w:p w:rsidR="00064749" w:rsidRPr="00E96EC5" w:rsidRDefault="00064749" w:rsidP="008B0F07">
      <w:pPr>
        <w:pStyle w:val="aff2"/>
      </w:pPr>
      <w:r w:rsidRPr="00E96EC5">
        <w:t>Задание 614.</w:t>
      </w:r>
    </w:p>
    <w:p w:rsidR="00064749" w:rsidRPr="00E96EC5" w:rsidRDefault="00064749" w:rsidP="00064749">
      <w:pPr>
        <w:pStyle w:val="af6"/>
      </w:pPr>
      <w:r w:rsidRPr="00E96EC5">
        <w:t>Прочитайте текст и установите последовательность.</w:t>
      </w:r>
    </w:p>
    <w:p w:rsidR="00064749" w:rsidRPr="00E96EC5" w:rsidRDefault="00064749" w:rsidP="00064749">
      <w:pPr>
        <w:pStyle w:val="af1"/>
      </w:pPr>
      <w:r w:rsidRPr="00E96EC5">
        <w:t>Осмотры кабельно-воздушных линий (КВЛ) электропередач направлены на повышение надежности их эксплуатации. Используя знания о обслуживании КВЛ установите последовательность осмотра перехода воздушной линии в кабельную:</w:t>
      </w:r>
    </w:p>
    <w:p w:rsidR="00064749" w:rsidRPr="00E96EC5" w:rsidRDefault="00064749" w:rsidP="00064749">
      <w:pPr>
        <w:pStyle w:val="af1"/>
      </w:pPr>
    </w:p>
    <w:p w:rsidR="00064749" w:rsidRPr="00E96EC5" w:rsidRDefault="00064749" w:rsidP="00064749">
      <w:pPr>
        <w:pStyle w:val="af1"/>
      </w:pPr>
      <w:r w:rsidRPr="00E96EC5">
        <w:t>1) осмотр наличия и исправности защиты кабельной линии от механических повреждений</w:t>
      </w:r>
    </w:p>
    <w:p w:rsidR="00064749" w:rsidRPr="00E96EC5" w:rsidRDefault="00064749" w:rsidP="00064749">
      <w:pPr>
        <w:pStyle w:val="af1"/>
      </w:pPr>
      <w:r w:rsidRPr="00E96EC5">
        <w:t>2) осмотр отсутствия сближения жил кабельной линии, выведенной из мачтовой муфты</w:t>
      </w:r>
    </w:p>
    <w:p w:rsidR="00064749" w:rsidRPr="00E96EC5" w:rsidRDefault="00064749" w:rsidP="00064749">
      <w:pPr>
        <w:pStyle w:val="af1"/>
      </w:pPr>
      <w:r w:rsidRPr="00E96EC5">
        <w:t>3) осмотр состояния изоляторов мачтовой муфты</w:t>
      </w:r>
    </w:p>
    <w:p w:rsidR="00064749" w:rsidRPr="00E96EC5" w:rsidRDefault="00064749" w:rsidP="00064749">
      <w:pPr>
        <w:pStyle w:val="af1"/>
      </w:pPr>
      <w:r w:rsidRPr="00E96EC5">
        <w:t>4) осмотр отсутствия подтекания кабельной массы из мачтовой муфты</w:t>
      </w:r>
    </w:p>
    <w:p w:rsidR="00064749" w:rsidRPr="00E96EC5" w:rsidRDefault="00064749" w:rsidP="00064749">
      <w:pPr>
        <w:pStyle w:val="af1"/>
      </w:pPr>
      <w:r w:rsidRPr="00E96EC5">
        <w:t>5) осмотр наличия и исправности заземляющего троса</w:t>
      </w:r>
      <w:r w:rsidR="00D337E5" w:rsidRPr="00E96EC5">
        <w:t>.</w:t>
      </w:r>
    </w:p>
    <w:p w:rsidR="00D337E5" w:rsidRPr="00E96EC5" w:rsidRDefault="00D337E5" w:rsidP="00064749">
      <w:pPr>
        <w:pStyle w:val="af1"/>
      </w:pPr>
    </w:p>
    <w:p w:rsidR="00064749" w:rsidRPr="00E96EC5" w:rsidRDefault="00D337E5" w:rsidP="00064749">
      <w:pPr>
        <w:pStyle w:val="af1"/>
        <w:rPr>
          <w:b/>
          <w:bCs w:val="0"/>
        </w:rPr>
      </w:pPr>
      <w:r w:rsidRPr="00E96EC5">
        <w:rPr>
          <w:b/>
          <w:bCs w:val="0"/>
        </w:rPr>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64749"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r>
    </w:tbl>
    <w:p w:rsidR="00064749" w:rsidRPr="00E96EC5" w:rsidRDefault="00064749" w:rsidP="00064749">
      <w:pPr>
        <w:pStyle w:val="af1"/>
      </w:pPr>
    </w:p>
    <w:p w:rsidR="00064749" w:rsidRPr="00E96EC5" w:rsidRDefault="00064749" w:rsidP="008B0F07">
      <w:pPr>
        <w:pStyle w:val="aff2"/>
      </w:pPr>
      <w:r w:rsidRPr="00E96EC5">
        <w:t>Задание 615.</w:t>
      </w:r>
    </w:p>
    <w:p w:rsidR="00064749" w:rsidRPr="00E96EC5" w:rsidRDefault="00064749" w:rsidP="00064749">
      <w:pPr>
        <w:pStyle w:val="af6"/>
      </w:pPr>
      <w:r w:rsidRPr="00E96EC5">
        <w:t>Прочитайте текст и установите последовательность.</w:t>
      </w:r>
    </w:p>
    <w:p w:rsidR="00064749" w:rsidRPr="00E96EC5" w:rsidRDefault="00064749" w:rsidP="00064749">
      <w:pPr>
        <w:pStyle w:val="af1"/>
      </w:pPr>
      <w:r w:rsidRPr="00E96EC5">
        <w:t>Осмотры силовых трансформаторов направлены на повышение надежности их эксплуатации. Используя знания о обслуживании силового трансформатора установите последовательность его внешнего осмотра:</w:t>
      </w:r>
    </w:p>
    <w:p w:rsidR="00064749" w:rsidRPr="00E96EC5" w:rsidRDefault="00064749" w:rsidP="00064749">
      <w:pPr>
        <w:pStyle w:val="af1"/>
      </w:pPr>
    </w:p>
    <w:p w:rsidR="00064749" w:rsidRPr="00E96EC5" w:rsidRDefault="00064749" w:rsidP="00064749">
      <w:pPr>
        <w:pStyle w:val="af1"/>
      </w:pPr>
      <w:r w:rsidRPr="00E96EC5">
        <w:t>1) осмотр состояния заземления силового трансформатора</w:t>
      </w:r>
    </w:p>
    <w:p w:rsidR="00064749" w:rsidRPr="00E96EC5" w:rsidRDefault="00064749" w:rsidP="00064749">
      <w:pPr>
        <w:pStyle w:val="af1"/>
      </w:pPr>
      <w:r w:rsidRPr="00E96EC5">
        <w:t>2) осмотр состояния ошиновки</w:t>
      </w:r>
    </w:p>
    <w:p w:rsidR="00064749" w:rsidRPr="00E96EC5" w:rsidRDefault="00064749" w:rsidP="00064749">
      <w:pPr>
        <w:pStyle w:val="af1"/>
      </w:pPr>
      <w:r w:rsidRPr="00E96EC5">
        <w:t>3) осмотр состояния крышки силового трансформатора</w:t>
      </w:r>
    </w:p>
    <w:p w:rsidR="00064749" w:rsidRPr="00E96EC5" w:rsidRDefault="00064749" w:rsidP="00064749">
      <w:pPr>
        <w:pStyle w:val="af1"/>
      </w:pPr>
      <w:r w:rsidRPr="00E96EC5">
        <w:t>4) осмотр внешнего состояния бака, отсутствие течи масла, его уровня и цвета в расширителе</w:t>
      </w:r>
    </w:p>
    <w:p w:rsidR="00064749" w:rsidRPr="00E96EC5" w:rsidRDefault="00064749" w:rsidP="00064749">
      <w:pPr>
        <w:pStyle w:val="af1"/>
      </w:pPr>
      <w:r w:rsidRPr="00E96EC5">
        <w:t>5) осмотр состояния изоляторов вводов силового трансформатора</w:t>
      </w:r>
    </w:p>
    <w:p w:rsidR="00064749" w:rsidRPr="00E96EC5" w:rsidRDefault="00064749" w:rsidP="00064749">
      <w:pPr>
        <w:pStyle w:val="af1"/>
      </w:pPr>
    </w:p>
    <w:p w:rsidR="00064749" w:rsidRPr="00E96EC5" w:rsidRDefault="00064749" w:rsidP="0006474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64749"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r>
    </w:tbl>
    <w:p w:rsidR="00064749" w:rsidRPr="00E96EC5" w:rsidRDefault="00064749" w:rsidP="00064749">
      <w:pPr>
        <w:pStyle w:val="af1"/>
      </w:pPr>
    </w:p>
    <w:p w:rsidR="00064749" w:rsidRPr="00E96EC5" w:rsidRDefault="00064749" w:rsidP="008B0F07">
      <w:pPr>
        <w:pStyle w:val="aff2"/>
      </w:pPr>
      <w:r w:rsidRPr="00E96EC5">
        <w:t>Задание 616.</w:t>
      </w:r>
    </w:p>
    <w:p w:rsidR="00064749" w:rsidRPr="00E96EC5" w:rsidRDefault="00064749" w:rsidP="00064749">
      <w:pPr>
        <w:pStyle w:val="af6"/>
      </w:pPr>
      <w:r w:rsidRPr="00E96EC5">
        <w:t>Прочитайте текст, выберите правильный ответ и запишите аргументы, обосновывающие выбор ответа</w:t>
      </w:r>
    </w:p>
    <w:p w:rsidR="00064749" w:rsidRPr="00E96EC5" w:rsidRDefault="00064749" w:rsidP="00064749">
      <w:pPr>
        <w:pStyle w:val="af1"/>
      </w:pPr>
      <w:r w:rsidRPr="00E96EC5">
        <w:t>При эксплуатации кабельных линий (КЛ) помимо их осмотров проводят осмотры трасс, туннелей, колодцев и коллекторов. Выберите периодичность осмотров кабельных колодцев:</w:t>
      </w:r>
    </w:p>
    <w:p w:rsidR="00064749" w:rsidRPr="00E96EC5" w:rsidRDefault="00064749" w:rsidP="00064749">
      <w:pPr>
        <w:pStyle w:val="af1"/>
      </w:pPr>
    </w:p>
    <w:p w:rsidR="00064749" w:rsidRPr="00E96EC5" w:rsidRDefault="00064749" w:rsidP="00064749">
      <w:pPr>
        <w:pStyle w:val="af1"/>
      </w:pPr>
      <w:r w:rsidRPr="00E96EC5">
        <w:t>1) один раз в 12 месяцев</w:t>
      </w:r>
    </w:p>
    <w:p w:rsidR="00064749" w:rsidRPr="00E96EC5" w:rsidRDefault="00064749" w:rsidP="00064749">
      <w:pPr>
        <w:pStyle w:val="af1"/>
      </w:pPr>
      <w:r w:rsidRPr="00E96EC5">
        <w:t>2) один раз в 18 месяцев</w:t>
      </w:r>
    </w:p>
    <w:p w:rsidR="00064749" w:rsidRPr="00E96EC5" w:rsidRDefault="00064749" w:rsidP="00064749">
      <w:pPr>
        <w:pStyle w:val="af1"/>
      </w:pPr>
      <w:r w:rsidRPr="00E96EC5">
        <w:t>3) один раз в 24 месяца</w:t>
      </w:r>
    </w:p>
    <w:p w:rsidR="00064749" w:rsidRPr="00E96EC5" w:rsidRDefault="00064749" w:rsidP="00064749">
      <w:pPr>
        <w:pStyle w:val="af1"/>
      </w:pPr>
      <w:r w:rsidRPr="00E96EC5">
        <w:t>4) один раз в 36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064749" w:rsidRPr="00E96EC5" w:rsidRDefault="00064749" w:rsidP="00064749">
      <w:pPr>
        <w:pStyle w:val="af3"/>
      </w:pPr>
      <w:r w:rsidRPr="00E96EC5">
        <w:t>Обоснование:</w:t>
      </w:r>
    </w:p>
    <w:p w:rsidR="00064749" w:rsidRPr="00E96EC5" w:rsidRDefault="00064749" w:rsidP="00064749">
      <w:pPr>
        <w:pStyle w:val="af1"/>
      </w:pPr>
    </w:p>
    <w:p w:rsidR="00064749" w:rsidRPr="00E96EC5" w:rsidRDefault="00064749" w:rsidP="008B0F07">
      <w:pPr>
        <w:pStyle w:val="aff2"/>
      </w:pPr>
      <w:r w:rsidRPr="00E96EC5">
        <w:t>Задание 617.</w:t>
      </w:r>
    </w:p>
    <w:p w:rsidR="00064749" w:rsidRPr="00E96EC5" w:rsidRDefault="00064749" w:rsidP="00064749">
      <w:pPr>
        <w:pStyle w:val="af6"/>
      </w:pPr>
      <w:r w:rsidRPr="00E96EC5">
        <w:t>Прочитайте текст, выберите правильные ответы и запишите аргументы, обосновывающие выбор ответов</w:t>
      </w:r>
    </w:p>
    <w:p w:rsidR="00064749" w:rsidRPr="00E96EC5" w:rsidRDefault="00064749" w:rsidP="00064749">
      <w:pPr>
        <w:pStyle w:val="af1"/>
      </w:pPr>
      <w:r w:rsidRPr="00E96EC5">
        <w:t>Осмотры электрооборудования являются одним из основных работ по техническому обслуживанию кабельных линий. Какие виды осмотров выполняются на кабельной линии:</w:t>
      </w:r>
    </w:p>
    <w:p w:rsidR="00064749" w:rsidRPr="00E96EC5" w:rsidRDefault="00064749" w:rsidP="00064749">
      <w:pPr>
        <w:pStyle w:val="af1"/>
      </w:pPr>
    </w:p>
    <w:p w:rsidR="00064749" w:rsidRPr="00E96EC5" w:rsidRDefault="00064749" w:rsidP="00064749">
      <w:pPr>
        <w:pStyle w:val="af1"/>
      </w:pPr>
      <w:r w:rsidRPr="00E96EC5">
        <w:t>1)</w:t>
      </w:r>
      <w:r w:rsidR="00DD0B7E" w:rsidRPr="00E96EC5">
        <w:t xml:space="preserve"> </w:t>
      </w:r>
      <w:r w:rsidRPr="00E96EC5">
        <w:t>осмотр состояния линейных изоляторов</w:t>
      </w:r>
    </w:p>
    <w:p w:rsidR="00064749" w:rsidRPr="00E96EC5" w:rsidRDefault="00064749" w:rsidP="00064749">
      <w:pPr>
        <w:pStyle w:val="af1"/>
      </w:pPr>
      <w:r w:rsidRPr="00E96EC5">
        <w:t>2)</w:t>
      </w:r>
      <w:r w:rsidR="00DD0B7E" w:rsidRPr="00E96EC5">
        <w:t xml:space="preserve"> </w:t>
      </w:r>
      <w:r w:rsidRPr="00E96EC5">
        <w:t>осмотр состояния соединительных муфт</w:t>
      </w:r>
    </w:p>
    <w:p w:rsidR="00064749" w:rsidRPr="00E96EC5" w:rsidRDefault="00064749" w:rsidP="00064749">
      <w:pPr>
        <w:pStyle w:val="af1"/>
      </w:pPr>
      <w:r w:rsidRPr="00E96EC5">
        <w:t>3)</w:t>
      </w:r>
      <w:r w:rsidR="00DD0B7E" w:rsidRPr="00E96EC5">
        <w:t xml:space="preserve"> </w:t>
      </w:r>
      <w:r w:rsidRPr="00E96EC5">
        <w:t>осмотр состояния ошиновки</w:t>
      </w:r>
    </w:p>
    <w:p w:rsidR="00064749" w:rsidRPr="00E96EC5" w:rsidRDefault="00064749" w:rsidP="00064749">
      <w:pPr>
        <w:pStyle w:val="af1"/>
      </w:pPr>
      <w:r w:rsidRPr="00E96EC5">
        <w:t>4)о</w:t>
      </w:r>
      <w:r w:rsidR="00DD0B7E" w:rsidRPr="00E96EC5">
        <w:t xml:space="preserve"> </w:t>
      </w:r>
      <w:r w:rsidRPr="00E96EC5">
        <w:t>смотр состояния концевых муфт</w:t>
      </w:r>
    </w:p>
    <w:p w:rsidR="00064749" w:rsidRPr="00E96EC5" w:rsidRDefault="00064749" w:rsidP="00064749">
      <w:pPr>
        <w:pStyle w:val="af1"/>
      </w:pPr>
    </w:p>
    <w:p w:rsidR="00064749" w:rsidRPr="00E96EC5" w:rsidRDefault="00064749" w:rsidP="00064749">
      <w:pPr>
        <w:pStyle w:val="af3"/>
      </w:pPr>
      <w:r w:rsidRPr="00E96EC5">
        <w:t>Ответ:</w:t>
      </w:r>
    </w:p>
    <w:p w:rsidR="00064749" w:rsidRPr="00E96EC5" w:rsidRDefault="00064749" w:rsidP="00064749">
      <w:pPr>
        <w:pStyle w:val="af1"/>
      </w:pPr>
    </w:p>
    <w:p w:rsidR="00064749" w:rsidRPr="00E96EC5" w:rsidRDefault="00064749" w:rsidP="00064749">
      <w:pPr>
        <w:pStyle w:val="af3"/>
      </w:pPr>
      <w:r w:rsidRPr="00E96EC5">
        <w:t>Обоснование:</w:t>
      </w:r>
    </w:p>
    <w:p w:rsidR="00064749" w:rsidRPr="00E96EC5" w:rsidRDefault="00064749" w:rsidP="00064749">
      <w:pPr>
        <w:pStyle w:val="af1"/>
      </w:pPr>
    </w:p>
    <w:p w:rsidR="00064749" w:rsidRPr="00E96EC5" w:rsidRDefault="00064749" w:rsidP="008B0F07">
      <w:pPr>
        <w:pStyle w:val="aff2"/>
      </w:pPr>
      <w:r w:rsidRPr="00E96EC5">
        <w:t>Задание 618</w:t>
      </w:r>
      <w:r w:rsidR="008B0F07" w:rsidRPr="00E96EC5">
        <w:t>.</w:t>
      </w:r>
    </w:p>
    <w:p w:rsidR="00064749" w:rsidRPr="00E96EC5" w:rsidRDefault="00064749" w:rsidP="00064749">
      <w:pPr>
        <w:pStyle w:val="af6"/>
      </w:pPr>
      <w:r w:rsidRPr="00E96EC5">
        <w:t>Прочитайте текст и запишите развернутый обоснованный ответ</w:t>
      </w:r>
    </w:p>
    <w:p w:rsidR="00064749" w:rsidRPr="00E96EC5" w:rsidRDefault="00064749" w:rsidP="00064749">
      <w:pPr>
        <w:pStyle w:val="af1"/>
      </w:pPr>
      <w:r w:rsidRPr="00E96EC5">
        <w:t>Осмотры электрооборудования и сооружений являются одним из основных работ по техническому обслуживанию кабельных линий. Периодичность осмотра трасс кабельных линий напряжением до 35 кВ, проложенных в земле должна осуществляться с периодичностью один раз в (в ответе укажите число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064749" w:rsidRPr="00E96EC5" w:rsidRDefault="00064749" w:rsidP="008B0F07">
      <w:pPr>
        <w:pStyle w:val="aff2"/>
      </w:pPr>
      <w:r w:rsidRPr="00E96EC5">
        <w:t>Задание 619.</w:t>
      </w:r>
    </w:p>
    <w:p w:rsidR="00064749" w:rsidRPr="00E96EC5" w:rsidRDefault="00064749" w:rsidP="00064749">
      <w:pPr>
        <w:pStyle w:val="af6"/>
      </w:pPr>
      <w:r w:rsidRPr="00E96EC5">
        <w:t>Прочитайте текст и запишите развернутый обоснованный ответ</w:t>
      </w:r>
    </w:p>
    <w:p w:rsidR="00064749" w:rsidRPr="00E96EC5" w:rsidRDefault="00064749" w:rsidP="00064749">
      <w:pPr>
        <w:pStyle w:val="af1"/>
      </w:pPr>
      <w:r w:rsidRPr="00E96EC5">
        <w:t>Осмотры электрооборудования являются одним из основных работ по техническому обслуживанию распределительных устройств. Периодичность осмотра электромонтером трансформаторных подстанций напряжением 10/0,4 кВ должно осуществляться не реже одного раза в (ответе укажите число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F750F2" w:rsidRPr="00E96EC5" w:rsidRDefault="00F750F2" w:rsidP="008B0F07">
      <w:pPr>
        <w:pStyle w:val="aff2"/>
      </w:pPr>
      <w:r w:rsidRPr="00E96EC5">
        <w:t>Задание 620.</w:t>
      </w:r>
    </w:p>
    <w:p w:rsidR="00F750F2" w:rsidRPr="00E96EC5" w:rsidRDefault="00F750F2" w:rsidP="00F750F2">
      <w:pPr>
        <w:pStyle w:val="af6"/>
      </w:pPr>
      <w:r w:rsidRPr="00E96EC5">
        <w:t>Прочитайте текст и запишите развернутый обоснованный ответ</w:t>
      </w:r>
    </w:p>
    <w:p w:rsidR="00F750F2" w:rsidRPr="00E96EC5" w:rsidRDefault="00F750F2" w:rsidP="00F750F2">
      <w:pPr>
        <w:pStyle w:val="af1"/>
      </w:pPr>
      <w:r w:rsidRPr="00E96EC5">
        <w:t xml:space="preserve">Осмотры воздушных линий (ВЛ) являются одним из основных работ по техническому обслуживанию ВЛ. Какая периодичность верхового осмотра ВЛ напряжением 35 кВ и выше установлена нормативными документами? В ответе укажите периодичность в годах. </w:t>
      </w:r>
    </w:p>
    <w:p w:rsidR="00F750F2" w:rsidRPr="00E96EC5" w:rsidRDefault="00F750F2" w:rsidP="00F750F2">
      <w:pPr>
        <w:pStyle w:val="af1"/>
      </w:pPr>
    </w:p>
    <w:p w:rsidR="00F750F2" w:rsidRPr="00E96EC5" w:rsidRDefault="00F750F2" w:rsidP="00F750F2">
      <w:pPr>
        <w:pStyle w:val="af3"/>
      </w:pPr>
      <w:r w:rsidRPr="00E96EC5">
        <w:t xml:space="preserve">Ответ: </w:t>
      </w:r>
    </w:p>
    <w:p w:rsidR="00DB6DF7" w:rsidRPr="00E96EC5" w:rsidRDefault="00DB6DF7" w:rsidP="00F750F2">
      <w:pPr>
        <w:pStyle w:val="af1"/>
      </w:pPr>
    </w:p>
    <w:p w:rsidR="00DB6DF7" w:rsidRPr="00E96EC5" w:rsidRDefault="00DB6DF7" w:rsidP="008B0F07">
      <w:pPr>
        <w:pStyle w:val="aff2"/>
      </w:pPr>
      <w:r w:rsidRPr="00E96EC5">
        <w:t>Задание 621.</w:t>
      </w:r>
    </w:p>
    <w:p w:rsidR="00DB6DF7" w:rsidRPr="00E96EC5" w:rsidRDefault="00DB6DF7" w:rsidP="00DB6DF7">
      <w:pPr>
        <w:pStyle w:val="af6"/>
      </w:pPr>
      <w:r w:rsidRPr="00E96EC5">
        <w:t>Прочитайте текст и установите соответствие.</w:t>
      </w:r>
    </w:p>
    <w:p w:rsidR="00DB6DF7" w:rsidRPr="00E96EC5" w:rsidRDefault="00DB6DF7" w:rsidP="00DB6DF7">
      <w:pPr>
        <w:pStyle w:val="af1"/>
      </w:pPr>
      <w:r w:rsidRPr="00E96EC5">
        <w:t>При подготовке рабочих мест в распределительных сетях используются электрозащитные средства. Каждое электрозащитное средство имеет свое назначение. Соотнесите название электрозащитного средства с его назначением. К каждой позиции, данной в левом столбце, подберите соответствующую позицию из правого столбца:</w:t>
      </w:r>
    </w:p>
    <w:p w:rsidR="00DB6DF7" w:rsidRPr="00E96EC5" w:rsidRDefault="00DB6DF7" w:rsidP="00DB6DF7">
      <w:pPr>
        <w:pStyle w:val="af1"/>
      </w:pPr>
    </w:p>
    <w:tbl>
      <w:tblPr>
        <w:tblStyle w:val="ab"/>
        <w:tblW w:w="5000" w:type="pct"/>
        <w:tblLook w:val="04A0" w:firstRow="1" w:lastRow="0" w:firstColumn="1" w:lastColumn="0" w:noHBand="0" w:noVBand="1"/>
      </w:tblPr>
      <w:tblGrid>
        <w:gridCol w:w="630"/>
        <w:gridCol w:w="6157"/>
        <w:gridCol w:w="574"/>
        <w:gridCol w:w="2776"/>
      </w:tblGrid>
      <w:tr w:rsidR="00DB6DF7" w:rsidRPr="00E96EC5" w:rsidTr="00DB6DF7">
        <w:tc>
          <w:tcPr>
            <w:tcW w:w="3348" w:type="pct"/>
            <w:gridSpan w:val="2"/>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Назначение электрозащитного средства</w:t>
            </w:r>
          </w:p>
        </w:tc>
        <w:tc>
          <w:tcPr>
            <w:tcW w:w="1652" w:type="pct"/>
            <w:gridSpan w:val="2"/>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Название электрозащитного средства</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А</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наложения переносных заземлений в электроустановках свыше 1000 В</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1</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Изолирующие клещи</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lastRenderedPageBreak/>
              <w:t>Б</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установки и снятия предохранителей в электроустановках 10 кВ</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2</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Изолирующие накладки</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В</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определения наличия или отсутствия напряжения на токоведущих частях</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3</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Переносное заземление</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Г</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защиты работающего персонала на отключенных токоведущих частях электроустановок от ошибочно поданного или наведенного напряжения</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4</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Изолирующая штанга</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3037"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5</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Указатель напряжения</w:t>
            </w:r>
          </w:p>
        </w:tc>
      </w:tr>
    </w:tbl>
    <w:p w:rsidR="00DB6DF7" w:rsidRPr="00E96EC5" w:rsidRDefault="00DB6DF7" w:rsidP="00DB6DF7">
      <w:pPr>
        <w:pStyle w:val="af1"/>
      </w:pPr>
    </w:p>
    <w:p w:rsidR="00DB6DF7" w:rsidRPr="00E96EC5" w:rsidRDefault="00DD5ACE" w:rsidP="00DB6DF7">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DB6DF7" w:rsidRPr="00E96EC5" w:rsidTr="00DB6DF7">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Г</w:t>
            </w:r>
          </w:p>
        </w:tc>
      </w:tr>
      <w:tr w:rsidR="00DB6DF7" w:rsidRPr="00E96EC5" w:rsidTr="00DD0B7E">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r>
    </w:tbl>
    <w:p w:rsidR="00DB6DF7" w:rsidRPr="00E96EC5" w:rsidRDefault="00DB6DF7" w:rsidP="00DB6DF7">
      <w:pPr>
        <w:spacing w:line="264" w:lineRule="auto"/>
        <w:jc w:val="both"/>
        <w:rPr>
          <w:rFonts w:ascii="Times New Roman" w:hAnsi="Times New Roman" w:cs="Times New Roman"/>
        </w:rPr>
      </w:pPr>
    </w:p>
    <w:p w:rsidR="00DB6DF7" w:rsidRPr="00E96EC5" w:rsidRDefault="00CA4755" w:rsidP="008B0F07">
      <w:pPr>
        <w:pStyle w:val="aff2"/>
      </w:pPr>
      <w:r w:rsidRPr="00E96EC5">
        <w:t>Задание 622.</w:t>
      </w:r>
    </w:p>
    <w:p w:rsidR="00DB6DF7" w:rsidRPr="00E96EC5" w:rsidRDefault="00DB6DF7" w:rsidP="00CA4755">
      <w:pPr>
        <w:pStyle w:val="af6"/>
      </w:pPr>
      <w:r w:rsidRPr="00E96EC5">
        <w:t>Прочитайте текст и установите последовательность.</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Используя знания о подготовке рабочих мест установите последовательность технических мероприятий при обслуживании силового выключателя в стационарном комплектном распределительном устройстве напряжением 10 кВ:</w:t>
      </w:r>
    </w:p>
    <w:p w:rsidR="00CA4755" w:rsidRPr="00E96EC5" w:rsidRDefault="00CA4755" w:rsidP="00DB6DF7">
      <w:pPr>
        <w:spacing w:line="264" w:lineRule="auto"/>
        <w:jc w:val="both"/>
        <w:rPr>
          <w:rFonts w:ascii="Times New Roman" w:hAnsi="Times New Roman" w:cs="Times New Roman"/>
        </w:rPr>
      </w:pP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1</w:t>
      </w:r>
      <w:r w:rsidR="00CA4755" w:rsidRPr="00E96EC5">
        <w:rPr>
          <w:rFonts w:ascii="Times New Roman" w:hAnsi="Times New Roman" w:cs="Times New Roman"/>
        </w:rPr>
        <w:t>)</w:t>
      </w:r>
      <w:r w:rsidRPr="00E96EC5">
        <w:rPr>
          <w:rFonts w:ascii="Times New Roman" w:eastAsia="Times New Roman" w:hAnsi="Times New Roman" w:cs="Times New Roman"/>
        </w:rPr>
        <w:t>снять предохранители цепей управления выключателем</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2</w:t>
      </w:r>
      <w:r w:rsidR="00CA4755" w:rsidRPr="00E96EC5">
        <w:rPr>
          <w:rFonts w:ascii="Times New Roman" w:hAnsi="Times New Roman" w:cs="Times New Roman"/>
        </w:rPr>
        <w:t>)</w:t>
      </w:r>
      <w:r w:rsidRPr="00E96EC5">
        <w:rPr>
          <w:rFonts w:ascii="Times New Roman" w:eastAsia="Times New Roman" w:hAnsi="Times New Roman" w:cs="Times New Roman"/>
        </w:rPr>
        <w:t>отключить линейный и шинный разъединители, вывесить запрещающие плакаты</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3</w:t>
      </w:r>
      <w:r w:rsidR="00CA4755" w:rsidRPr="00E96EC5">
        <w:rPr>
          <w:rFonts w:ascii="Times New Roman" w:hAnsi="Times New Roman" w:cs="Times New Roman"/>
        </w:rPr>
        <w:t>)</w:t>
      </w:r>
      <w:r w:rsidRPr="00E96EC5">
        <w:rPr>
          <w:rFonts w:ascii="Times New Roman" w:eastAsia="Times New Roman" w:hAnsi="Times New Roman" w:cs="Times New Roman"/>
        </w:rPr>
        <w:t>провести отключение выключателя, вывесить запрещающий плакат на его приводе</w:t>
      </w:r>
    </w:p>
    <w:p w:rsidR="00DB6DF7" w:rsidRPr="00E96EC5" w:rsidRDefault="00DB6DF7" w:rsidP="00DB6DF7">
      <w:pPr>
        <w:spacing w:line="264" w:lineRule="auto"/>
        <w:jc w:val="both"/>
        <w:rPr>
          <w:rFonts w:ascii="Times New Roman" w:eastAsia="Times New Roman" w:hAnsi="Times New Roman" w:cs="Times New Roman"/>
        </w:rPr>
      </w:pPr>
      <w:r w:rsidRPr="00E96EC5">
        <w:rPr>
          <w:rFonts w:ascii="Times New Roman" w:hAnsi="Times New Roman" w:cs="Times New Roman"/>
        </w:rPr>
        <w:t>4</w:t>
      </w:r>
      <w:r w:rsidR="00CA4755" w:rsidRPr="00E96EC5">
        <w:rPr>
          <w:rFonts w:ascii="Times New Roman" w:hAnsi="Times New Roman" w:cs="Times New Roman"/>
        </w:rPr>
        <w:t>)</w:t>
      </w:r>
      <w:r w:rsidRPr="00E96EC5">
        <w:rPr>
          <w:rFonts w:ascii="Times New Roman" w:eastAsia="Times New Roman" w:hAnsi="Times New Roman" w:cs="Times New Roman"/>
        </w:rPr>
        <w:t>проверить отсутствие напряжение на токоведущих частях выключателя</w:t>
      </w:r>
    </w:p>
    <w:p w:rsidR="00DB6DF7" w:rsidRPr="00E96EC5" w:rsidRDefault="00DB6DF7" w:rsidP="00DB6DF7">
      <w:pPr>
        <w:spacing w:line="264" w:lineRule="auto"/>
        <w:jc w:val="both"/>
        <w:rPr>
          <w:rFonts w:ascii="Times New Roman" w:eastAsia="Times New Roman" w:hAnsi="Times New Roman" w:cs="Times New Roman"/>
        </w:rPr>
      </w:pPr>
      <w:r w:rsidRPr="00E96EC5">
        <w:rPr>
          <w:rFonts w:ascii="Times New Roman" w:eastAsia="Times New Roman" w:hAnsi="Times New Roman" w:cs="Times New Roman"/>
        </w:rPr>
        <w:t>5</w:t>
      </w:r>
      <w:r w:rsidR="00CA4755" w:rsidRPr="00E96EC5">
        <w:rPr>
          <w:rFonts w:ascii="Times New Roman" w:eastAsia="Times New Roman" w:hAnsi="Times New Roman" w:cs="Times New Roman"/>
        </w:rPr>
        <w:t>)</w:t>
      </w:r>
      <w:r w:rsidRPr="00E96EC5">
        <w:rPr>
          <w:rFonts w:ascii="Times New Roman" w:eastAsia="Times New Roman" w:hAnsi="Times New Roman" w:cs="Times New Roman"/>
        </w:rPr>
        <w:t xml:space="preserve"> включить заземляющие ножи линейного и шинного разъединителя, вывесить плакат «Заземлено»</w:t>
      </w:r>
      <w:r w:rsidR="00520B8F" w:rsidRPr="00E96EC5">
        <w:rPr>
          <w:rFonts w:ascii="Times New Roman" w:eastAsia="Times New Roman" w:hAnsi="Times New Roman" w:cs="Times New Roman"/>
        </w:rPr>
        <w:t>, оградить рабочее место и оставшиеся под напряжением токоведущие части</w:t>
      </w:r>
    </w:p>
    <w:p w:rsidR="00DB6DF7" w:rsidRPr="00E96EC5" w:rsidRDefault="00DB6DF7" w:rsidP="00DB6DF7">
      <w:pPr>
        <w:spacing w:line="264" w:lineRule="auto"/>
        <w:jc w:val="both"/>
        <w:rPr>
          <w:rFonts w:ascii="Times New Roman" w:hAnsi="Times New Roman" w:cs="Times New Roman"/>
        </w:rPr>
      </w:pPr>
    </w:p>
    <w:p w:rsidR="00CA4755" w:rsidRPr="00E96EC5" w:rsidRDefault="00CA4755" w:rsidP="00CA475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8"/>
        <w:gridCol w:w="2193"/>
        <w:gridCol w:w="2187"/>
        <w:gridCol w:w="2020"/>
        <w:gridCol w:w="1853"/>
      </w:tblGrid>
      <w:tr w:rsidR="00520B8F" w:rsidRPr="00E96EC5" w:rsidTr="00DD0B7E">
        <w:trPr>
          <w:trHeight w:val="20"/>
        </w:trPr>
        <w:tc>
          <w:tcPr>
            <w:tcW w:w="845"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104"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101"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017"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933"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r>
    </w:tbl>
    <w:p w:rsidR="00DB6DF7" w:rsidRPr="00E96EC5" w:rsidRDefault="00DB6DF7" w:rsidP="00CA4755">
      <w:pPr>
        <w:pStyle w:val="af1"/>
      </w:pPr>
    </w:p>
    <w:p w:rsidR="00DB6DF7" w:rsidRPr="00E96EC5" w:rsidRDefault="00CA4755" w:rsidP="008B0F07">
      <w:pPr>
        <w:pStyle w:val="aff2"/>
      </w:pPr>
      <w:r w:rsidRPr="00E96EC5">
        <w:t>Задание 623.</w:t>
      </w:r>
    </w:p>
    <w:p w:rsidR="00DB6DF7" w:rsidRPr="00E96EC5" w:rsidRDefault="00DB6DF7" w:rsidP="00CA4755">
      <w:pPr>
        <w:pStyle w:val="af6"/>
      </w:pPr>
      <w:r w:rsidRPr="00E96EC5">
        <w:t>Прочитайте текст, выберите правильный ответ и запишите аргументы, обосновывающие выбор ответа</w:t>
      </w:r>
    </w:p>
    <w:p w:rsidR="00DB6DF7" w:rsidRPr="00E96EC5" w:rsidRDefault="00DB6DF7" w:rsidP="00CA4755">
      <w:pPr>
        <w:pStyle w:val="af1"/>
      </w:pPr>
      <w:r w:rsidRPr="00E96EC5">
        <w:t>П</w:t>
      </w:r>
      <w:r w:rsidR="00E63349" w:rsidRPr="00E96EC5">
        <w:t>ри п</w:t>
      </w:r>
      <w:r w:rsidRPr="00E96EC5">
        <w:t>одготовк</w:t>
      </w:r>
      <w:r w:rsidR="00E63349" w:rsidRPr="00E96EC5">
        <w:t>е</w:t>
      </w:r>
      <w:r w:rsidRPr="00E96EC5">
        <w:t xml:space="preserve"> рабочих мест для безопасного производства работ в электроустановках выполняются организационные мероприятия. Зная правила выполнения организационных мероприятий укажите специалиста, осуществляющего надзор за соблюдением правил безопасности во время выполнения работ на распределительных пунктах:</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допускающий</w:t>
      </w:r>
    </w:p>
    <w:p w:rsidR="00DB6DF7" w:rsidRPr="00E96EC5" w:rsidRDefault="00DB6DF7" w:rsidP="00CA4755">
      <w:pPr>
        <w:pStyle w:val="af1"/>
      </w:pPr>
      <w:r w:rsidRPr="00E96EC5">
        <w:t>2</w:t>
      </w:r>
      <w:r w:rsidR="00CA4755" w:rsidRPr="00E96EC5">
        <w:t>)</w:t>
      </w:r>
      <w:r w:rsidRPr="00E96EC5">
        <w:t xml:space="preserve"> наблюдающий</w:t>
      </w:r>
    </w:p>
    <w:p w:rsidR="00DB6DF7" w:rsidRPr="00E96EC5" w:rsidRDefault="00DB6DF7" w:rsidP="00CA4755">
      <w:pPr>
        <w:pStyle w:val="af1"/>
      </w:pPr>
      <w:r w:rsidRPr="00E96EC5">
        <w:t>3</w:t>
      </w:r>
      <w:r w:rsidR="00CA4755" w:rsidRPr="00E96EC5">
        <w:t>)</w:t>
      </w:r>
      <w:r w:rsidRPr="00E96EC5">
        <w:t xml:space="preserve"> член бригады</w:t>
      </w:r>
    </w:p>
    <w:p w:rsidR="00DB6DF7" w:rsidRPr="00E96EC5" w:rsidRDefault="00DB6DF7" w:rsidP="00CA4755">
      <w:pPr>
        <w:pStyle w:val="af1"/>
      </w:pPr>
      <w:r w:rsidRPr="00E96EC5">
        <w:t>4</w:t>
      </w:r>
      <w:r w:rsidR="00CA4755" w:rsidRPr="00E96EC5">
        <w:t>)</w:t>
      </w:r>
      <w:r w:rsidRPr="00E96EC5">
        <w:t xml:space="preserve"> работник, выдающий разрешение на подготовку рабочего места</w:t>
      </w:r>
    </w:p>
    <w:p w:rsidR="00DB6DF7" w:rsidRPr="00E96EC5" w:rsidRDefault="00DB6DF7" w:rsidP="00CA4755">
      <w:pPr>
        <w:pStyle w:val="af1"/>
      </w:pPr>
    </w:p>
    <w:p w:rsidR="00DB6DF7" w:rsidRPr="00E96EC5" w:rsidRDefault="00DB6DF7" w:rsidP="00CA4755">
      <w:pPr>
        <w:pStyle w:val="af3"/>
      </w:pPr>
      <w:r w:rsidRPr="00E96EC5">
        <w:t xml:space="preserve">Ответ: </w:t>
      </w:r>
    </w:p>
    <w:p w:rsidR="00DB6DF7" w:rsidRPr="00E96EC5" w:rsidRDefault="00DB6DF7" w:rsidP="00CA4755">
      <w:pPr>
        <w:pStyle w:val="af1"/>
      </w:pPr>
    </w:p>
    <w:p w:rsidR="00DB6DF7" w:rsidRPr="00E96EC5" w:rsidRDefault="00DB6DF7" w:rsidP="00CA4755">
      <w:pPr>
        <w:pStyle w:val="af3"/>
      </w:pPr>
      <w:r w:rsidRPr="00E96EC5">
        <w:t xml:space="preserve">Обоснование: </w:t>
      </w:r>
    </w:p>
    <w:p w:rsidR="00DB6DF7" w:rsidRPr="00E96EC5" w:rsidRDefault="00DB6DF7" w:rsidP="00CA4755">
      <w:pPr>
        <w:pStyle w:val="af1"/>
      </w:pPr>
    </w:p>
    <w:p w:rsidR="00511F0B" w:rsidRPr="00E96EC5" w:rsidRDefault="00511F0B" w:rsidP="00511F0B">
      <w:pPr>
        <w:pStyle w:val="aff2"/>
      </w:pPr>
      <w:r w:rsidRPr="00E96EC5">
        <w:t>Задание 624.</w:t>
      </w:r>
    </w:p>
    <w:p w:rsidR="00511F0B" w:rsidRPr="00E96EC5" w:rsidRDefault="00511F0B" w:rsidP="00511F0B">
      <w:pPr>
        <w:pStyle w:val="af6"/>
      </w:pPr>
      <w:r w:rsidRPr="00E96EC5">
        <w:t>Прочитайте текст, выберите правильный ответ и запишите аргументы, обосновывающие выбор ответа</w:t>
      </w:r>
    </w:p>
    <w:p w:rsidR="00511F0B" w:rsidRPr="00E96EC5" w:rsidRDefault="00511F0B" w:rsidP="00511F0B">
      <w:pPr>
        <w:pStyle w:val="af1"/>
      </w:pPr>
      <w:r w:rsidRPr="00E96EC5">
        <w:lastRenderedPageBreak/>
        <w:t>При подготовке рабочих мест для безопасного производства работ в электроустановках выполняются организационные мероприятия. Укажите работника из числа электротехнического персонала производящего подготовку рабочих мест и допуск бригады к выполнению работ, указанных в наряде-допуске:</w:t>
      </w:r>
    </w:p>
    <w:p w:rsidR="00511F0B" w:rsidRPr="00E96EC5" w:rsidRDefault="00511F0B" w:rsidP="00511F0B">
      <w:pPr>
        <w:pStyle w:val="af1"/>
      </w:pPr>
    </w:p>
    <w:p w:rsidR="00511F0B" w:rsidRPr="00E96EC5" w:rsidRDefault="00511F0B" w:rsidP="00511F0B">
      <w:pPr>
        <w:pStyle w:val="af1"/>
      </w:pPr>
      <w:r w:rsidRPr="00E96EC5">
        <w:t>1) допускающий</w:t>
      </w:r>
    </w:p>
    <w:p w:rsidR="00511F0B" w:rsidRPr="00E96EC5" w:rsidRDefault="00511F0B" w:rsidP="00511F0B">
      <w:pPr>
        <w:pStyle w:val="af1"/>
      </w:pPr>
      <w:r w:rsidRPr="00E96EC5">
        <w:t>2) наблюдающий</w:t>
      </w:r>
    </w:p>
    <w:p w:rsidR="00511F0B" w:rsidRPr="00E96EC5" w:rsidRDefault="00511F0B" w:rsidP="00511F0B">
      <w:pPr>
        <w:pStyle w:val="af1"/>
      </w:pPr>
      <w:r w:rsidRPr="00E96EC5">
        <w:t>3) член бригады</w:t>
      </w:r>
    </w:p>
    <w:p w:rsidR="00511F0B" w:rsidRPr="00E96EC5" w:rsidRDefault="00511F0B" w:rsidP="00511F0B">
      <w:pPr>
        <w:pStyle w:val="af1"/>
      </w:pPr>
      <w:r w:rsidRPr="00E96EC5">
        <w:t>4) производитель работ</w:t>
      </w:r>
    </w:p>
    <w:p w:rsidR="00511F0B" w:rsidRPr="00E96EC5" w:rsidRDefault="00511F0B" w:rsidP="00511F0B">
      <w:pPr>
        <w:pStyle w:val="af1"/>
      </w:pPr>
    </w:p>
    <w:p w:rsidR="00511F0B" w:rsidRPr="00E96EC5" w:rsidRDefault="00511F0B" w:rsidP="00511F0B">
      <w:pPr>
        <w:pStyle w:val="af3"/>
      </w:pPr>
      <w:r w:rsidRPr="00E96EC5">
        <w:t xml:space="preserve">Ответ: </w:t>
      </w:r>
    </w:p>
    <w:p w:rsidR="00511F0B" w:rsidRPr="00E96EC5" w:rsidRDefault="00511F0B" w:rsidP="00511F0B">
      <w:pPr>
        <w:pStyle w:val="af1"/>
      </w:pPr>
    </w:p>
    <w:p w:rsidR="00511F0B" w:rsidRPr="00E96EC5" w:rsidRDefault="00511F0B" w:rsidP="00511F0B">
      <w:pPr>
        <w:pStyle w:val="af3"/>
      </w:pPr>
      <w:r w:rsidRPr="00E96EC5">
        <w:t xml:space="preserve">Обоснование: </w:t>
      </w:r>
    </w:p>
    <w:p w:rsidR="00511F0B" w:rsidRPr="00E96EC5" w:rsidRDefault="00511F0B" w:rsidP="00511F0B">
      <w:pPr>
        <w:pStyle w:val="af1"/>
      </w:pPr>
    </w:p>
    <w:p w:rsidR="00DB6DF7" w:rsidRPr="00E96EC5" w:rsidRDefault="00CA4755" w:rsidP="008B0F07">
      <w:pPr>
        <w:pStyle w:val="aff2"/>
      </w:pPr>
      <w:r w:rsidRPr="00E96EC5">
        <w:t>Задание 625.</w:t>
      </w:r>
    </w:p>
    <w:p w:rsidR="00DB6DF7" w:rsidRPr="00E96EC5" w:rsidRDefault="00DB6DF7" w:rsidP="00CA4755">
      <w:pPr>
        <w:pStyle w:val="af6"/>
      </w:pPr>
      <w:r w:rsidRPr="00E96EC5">
        <w:t>Прочитайте текст, выберите правильные ответы и запишите аргументы, обосновывающие выбор ответов</w:t>
      </w:r>
    </w:p>
    <w:p w:rsidR="00DB6DF7" w:rsidRPr="00E96EC5" w:rsidRDefault="00DB6DF7" w:rsidP="00CA475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w:t>
      </w:r>
      <w:r w:rsidRPr="00E96EC5">
        <w:rPr>
          <w:b/>
        </w:rPr>
        <w:t>запрещающим</w:t>
      </w:r>
      <w:r w:rsidRPr="00E96EC5">
        <w:t>:</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«Стой! Напряжение» </w:t>
      </w:r>
    </w:p>
    <w:p w:rsidR="00DB6DF7" w:rsidRPr="00E96EC5" w:rsidRDefault="00DB6DF7" w:rsidP="00CA4755">
      <w:pPr>
        <w:pStyle w:val="af1"/>
      </w:pPr>
      <w:r w:rsidRPr="00E96EC5">
        <w:t>2</w:t>
      </w:r>
      <w:r w:rsidR="00CA4755" w:rsidRPr="00E96EC5">
        <w:t>)</w:t>
      </w:r>
      <w:r w:rsidRPr="00E96EC5">
        <w:t xml:space="preserve"> «Не включать! Работают люди» </w:t>
      </w:r>
    </w:p>
    <w:p w:rsidR="00DB6DF7" w:rsidRPr="00E96EC5" w:rsidRDefault="00DB6DF7" w:rsidP="00CA4755">
      <w:pPr>
        <w:pStyle w:val="af1"/>
      </w:pPr>
      <w:r w:rsidRPr="00E96EC5">
        <w:t>3</w:t>
      </w:r>
      <w:r w:rsidR="00CA4755" w:rsidRPr="00E96EC5">
        <w:t>)</w:t>
      </w:r>
      <w:r w:rsidRPr="00E96EC5">
        <w:t xml:space="preserve"> «Не включать! Работа на линии»</w:t>
      </w:r>
    </w:p>
    <w:p w:rsidR="00DB6DF7" w:rsidRPr="00E96EC5" w:rsidRDefault="00DB6DF7" w:rsidP="00CA4755">
      <w:pPr>
        <w:pStyle w:val="af1"/>
      </w:pPr>
      <w:r w:rsidRPr="00E96EC5">
        <w:t>4</w:t>
      </w:r>
      <w:r w:rsidR="00CA4755" w:rsidRPr="00E96EC5">
        <w:t>)</w:t>
      </w:r>
      <w:r w:rsidRPr="00E96EC5">
        <w:t xml:space="preserve"> «Не влезай! Убьёт»</w:t>
      </w:r>
    </w:p>
    <w:p w:rsidR="00DB6DF7" w:rsidRPr="00E96EC5" w:rsidRDefault="00DB6DF7" w:rsidP="00CA4755">
      <w:pPr>
        <w:pStyle w:val="af1"/>
      </w:pPr>
    </w:p>
    <w:p w:rsidR="00DB6DF7" w:rsidRPr="00E96EC5" w:rsidRDefault="00CA4755" w:rsidP="00CA4755">
      <w:pPr>
        <w:pStyle w:val="af3"/>
      </w:pPr>
      <w:r w:rsidRPr="00E96EC5">
        <w:t>Ответ:</w:t>
      </w:r>
    </w:p>
    <w:p w:rsidR="00DB6DF7" w:rsidRPr="00E96EC5" w:rsidRDefault="00DB6DF7" w:rsidP="00CA4755">
      <w:pPr>
        <w:pStyle w:val="af1"/>
      </w:pPr>
    </w:p>
    <w:p w:rsidR="00DB6DF7" w:rsidRPr="00E96EC5" w:rsidRDefault="00DB6DF7" w:rsidP="00CA4755">
      <w:pPr>
        <w:pStyle w:val="af3"/>
      </w:pPr>
      <w:r w:rsidRPr="00E96EC5">
        <w:t xml:space="preserve">Обоснование: </w:t>
      </w:r>
    </w:p>
    <w:p w:rsidR="00DB6DF7" w:rsidRPr="00E96EC5" w:rsidRDefault="00DB6DF7" w:rsidP="00CA4755">
      <w:pPr>
        <w:pStyle w:val="af1"/>
      </w:pPr>
    </w:p>
    <w:p w:rsidR="00DB6DF7" w:rsidRPr="00E96EC5" w:rsidRDefault="00CA4755" w:rsidP="008B0F07">
      <w:pPr>
        <w:pStyle w:val="aff2"/>
      </w:pPr>
      <w:r w:rsidRPr="00E96EC5">
        <w:t>Задание 626</w:t>
      </w:r>
      <w:r w:rsidR="008B0F07" w:rsidRPr="00E96EC5">
        <w:t>.</w:t>
      </w:r>
    </w:p>
    <w:p w:rsidR="00DB6DF7" w:rsidRPr="00E96EC5" w:rsidRDefault="00DB6DF7" w:rsidP="00CA4755">
      <w:pPr>
        <w:pStyle w:val="af6"/>
      </w:pPr>
      <w:r w:rsidRPr="00E96EC5">
        <w:t>Прочитайте текст, выберите правильные ответы и запишите аргументы, обосновывающие выбор ответов</w:t>
      </w:r>
    </w:p>
    <w:p w:rsidR="00DB6DF7" w:rsidRPr="00E96EC5" w:rsidRDefault="00DB6DF7" w:rsidP="00CA475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w:t>
      </w:r>
      <w:r w:rsidRPr="00E96EC5">
        <w:rPr>
          <w:b/>
        </w:rPr>
        <w:t>предписывающим</w:t>
      </w:r>
      <w:r w:rsidRPr="00E96EC5">
        <w:t>:</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«Заземлено» </w:t>
      </w:r>
    </w:p>
    <w:p w:rsidR="00DB6DF7" w:rsidRPr="00E96EC5" w:rsidRDefault="00DB6DF7" w:rsidP="00CA4755">
      <w:pPr>
        <w:pStyle w:val="af1"/>
      </w:pPr>
      <w:r w:rsidRPr="00E96EC5">
        <w:t>2</w:t>
      </w:r>
      <w:r w:rsidR="00CA4755" w:rsidRPr="00E96EC5">
        <w:t>)</w:t>
      </w:r>
      <w:r w:rsidRPr="00E96EC5">
        <w:t xml:space="preserve"> «Работать здесь»</w:t>
      </w:r>
    </w:p>
    <w:p w:rsidR="00DB6DF7" w:rsidRPr="00E96EC5" w:rsidRDefault="00DB6DF7" w:rsidP="00CA4755">
      <w:pPr>
        <w:pStyle w:val="af1"/>
      </w:pPr>
      <w:r w:rsidRPr="00E96EC5">
        <w:t>3</w:t>
      </w:r>
      <w:r w:rsidR="00CA4755" w:rsidRPr="00E96EC5">
        <w:t>)</w:t>
      </w:r>
      <w:r w:rsidRPr="00E96EC5">
        <w:t xml:space="preserve"> «Не открывать! Работают люди»</w:t>
      </w:r>
    </w:p>
    <w:p w:rsidR="00DB6DF7" w:rsidRPr="00E96EC5" w:rsidRDefault="00DB6DF7" w:rsidP="00CA4755">
      <w:pPr>
        <w:pStyle w:val="af1"/>
      </w:pPr>
      <w:r w:rsidRPr="00E96EC5">
        <w:t>4</w:t>
      </w:r>
      <w:r w:rsidR="00CA4755" w:rsidRPr="00E96EC5">
        <w:t>)</w:t>
      </w:r>
      <w:r w:rsidRPr="00E96EC5">
        <w:t xml:space="preserve"> «Влезать здесь» </w:t>
      </w:r>
    </w:p>
    <w:p w:rsidR="00DB6DF7" w:rsidRPr="00E96EC5" w:rsidRDefault="00DB6DF7" w:rsidP="00CA4755">
      <w:pPr>
        <w:pStyle w:val="af1"/>
      </w:pPr>
    </w:p>
    <w:p w:rsidR="00DB6DF7" w:rsidRPr="00E96EC5" w:rsidRDefault="00CA4755" w:rsidP="00CA4755">
      <w:pPr>
        <w:pStyle w:val="af3"/>
      </w:pPr>
      <w:r w:rsidRPr="00E96EC5">
        <w:t>Ответ:</w:t>
      </w:r>
    </w:p>
    <w:p w:rsidR="00DB6DF7" w:rsidRPr="00E96EC5" w:rsidRDefault="00DB6DF7" w:rsidP="00CA4755">
      <w:pPr>
        <w:pStyle w:val="af1"/>
      </w:pPr>
    </w:p>
    <w:p w:rsidR="00DB6DF7" w:rsidRPr="00E96EC5" w:rsidRDefault="00CA4755" w:rsidP="00CA4755">
      <w:pPr>
        <w:pStyle w:val="af3"/>
      </w:pPr>
      <w:r w:rsidRPr="00E96EC5">
        <w:t>Обоснование:</w:t>
      </w:r>
    </w:p>
    <w:p w:rsidR="00DB6DF7" w:rsidRPr="00E96EC5" w:rsidRDefault="00DB6DF7" w:rsidP="00CA4755">
      <w:pPr>
        <w:pStyle w:val="af1"/>
      </w:pPr>
    </w:p>
    <w:p w:rsidR="00DB6DF7" w:rsidRPr="00E96EC5" w:rsidRDefault="00CA4755" w:rsidP="008B0F07">
      <w:pPr>
        <w:pStyle w:val="aff2"/>
      </w:pPr>
      <w:r w:rsidRPr="00E96EC5">
        <w:t>Задание 627.</w:t>
      </w:r>
    </w:p>
    <w:p w:rsidR="00DB6DF7" w:rsidRPr="00E96EC5" w:rsidRDefault="00DB6DF7" w:rsidP="00CA4755">
      <w:pPr>
        <w:pStyle w:val="af6"/>
      </w:pPr>
      <w:r w:rsidRPr="00E96EC5">
        <w:t>Прочитайте текст и запишите развернутый обоснованный ответ</w:t>
      </w:r>
    </w:p>
    <w:p w:rsidR="00DB6DF7" w:rsidRPr="00E96EC5" w:rsidRDefault="00DB6DF7" w:rsidP="00CA4755">
      <w:pPr>
        <w:pStyle w:val="af1"/>
      </w:pPr>
      <w:r w:rsidRPr="00E96EC5">
        <w:t xml:space="preserve">Для обеспечения безопасных условий труда при производстве работ в электроустановках на предприятии назначается ответственный за электрохозяйства с обязательной сдачей экзамена на группу допуска по электробезопасности. Какую группу допуска по электробезопасности должен иметь ответственный за электрохозяйство на предприятии, в котором эксплуатируются электроустановки напряжением до и свыше 1000 В? </w:t>
      </w:r>
    </w:p>
    <w:p w:rsidR="00DB6DF7" w:rsidRPr="00E96EC5" w:rsidRDefault="00DB6DF7" w:rsidP="00CA4755">
      <w:pPr>
        <w:pStyle w:val="af1"/>
      </w:pPr>
    </w:p>
    <w:p w:rsidR="00DB6DF7" w:rsidRPr="00E96EC5" w:rsidRDefault="00DB6DF7" w:rsidP="00CA4755">
      <w:pPr>
        <w:pStyle w:val="af1"/>
      </w:pPr>
      <w:r w:rsidRPr="00E96EC5">
        <w:rPr>
          <w:b/>
        </w:rPr>
        <w:lastRenderedPageBreak/>
        <w:t>Ответ:</w:t>
      </w:r>
    </w:p>
    <w:p w:rsidR="00DB6DF7" w:rsidRPr="00E96EC5" w:rsidRDefault="00DB6DF7" w:rsidP="00CA4755">
      <w:pPr>
        <w:pStyle w:val="af1"/>
      </w:pPr>
    </w:p>
    <w:p w:rsidR="00DB6DF7" w:rsidRPr="00E96EC5" w:rsidRDefault="00CA4755" w:rsidP="008B0F07">
      <w:pPr>
        <w:pStyle w:val="aff2"/>
      </w:pPr>
      <w:r w:rsidRPr="00E96EC5">
        <w:t>Задание 628.</w:t>
      </w:r>
    </w:p>
    <w:p w:rsidR="00DB6DF7" w:rsidRPr="00E96EC5" w:rsidRDefault="00DB6DF7" w:rsidP="00CA4755">
      <w:pPr>
        <w:pStyle w:val="af6"/>
      </w:pPr>
      <w:r w:rsidRPr="00E96EC5">
        <w:t>Прочитайте текст и запишите развернутый обоснованный ответ</w:t>
      </w:r>
    </w:p>
    <w:p w:rsidR="00DB6DF7" w:rsidRPr="00E96EC5" w:rsidRDefault="00DB6DF7" w:rsidP="00CA4755">
      <w:pPr>
        <w:pStyle w:val="af1"/>
      </w:pPr>
      <w:r w:rsidRPr="00E96EC5">
        <w:t xml:space="preserve">Для обеспечения безопасных условий труда работы в электроустановках осуществляет подготовленный электротехнический персонал с определенной группой допуска по электробезопасности. С какой группой допуска по электробезопасности электромонтер может выполнять функции наблюдающего, осуществляя надзор за соблюдением правил безопасности во время выполнения работ в электроустановках напряжением до и свыше 1000 В? </w:t>
      </w:r>
    </w:p>
    <w:p w:rsidR="00DB6DF7" w:rsidRPr="00E96EC5" w:rsidRDefault="00DB6DF7" w:rsidP="00CA4755">
      <w:pPr>
        <w:pStyle w:val="af1"/>
        <w:rPr>
          <w:b/>
        </w:rPr>
      </w:pPr>
    </w:p>
    <w:p w:rsidR="00DB6DF7" w:rsidRPr="00E96EC5" w:rsidRDefault="00DB6DF7" w:rsidP="00CA4755">
      <w:pPr>
        <w:pStyle w:val="af3"/>
      </w:pPr>
      <w:r w:rsidRPr="00E96EC5">
        <w:t>Ответ:</w:t>
      </w:r>
    </w:p>
    <w:p w:rsidR="00DB6DF7" w:rsidRPr="00E96EC5" w:rsidRDefault="00DB6DF7" w:rsidP="00F750F2">
      <w:pPr>
        <w:pStyle w:val="af1"/>
      </w:pPr>
    </w:p>
    <w:p w:rsidR="00C92371" w:rsidRPr="00E96EC5" w:rsidRDefault="00C92371" w:rsidP="008B0F07">
      <w:pPr>
        <w:pStyle w:val="aff2"/>
      </w:pPr>
      <w:r w:rsidRPr="00E96EC5">
        <w:t>Задание 629.</w:t>
      </w:r>
    </w:p>
    <w:p w:rsidR="00C92371" w:rsidRPr="00E96EC5" w:rsidRDefault="00C92371" w:rsidP="00C92371">
      <w:pPr>
        <w:pStyle w:val="af6"/>
      </w:pPr>
      <w:r w:rsidRPr="00E96EC5">
        <w:t>Прочитайте текст и установите соответствие.</w:t>
      </w:r>
    </w:p>
    <w:p w:rsidR="00C92371" w:rsidRPr="00E96EC5" w:rsidRDefault="00C92371" w:rsidP="00C92371">
      <w:pPr>
        <w:pStyle w:val="af1"/>
      </w:pPr>
      <w:r w:rsidRPr="00E96EC5">
        <w:t>Выполнение организационно-технических мероприятий при производстве работ в распределительных сетях предусматривает наличие ответственных лиц за безопасное проведение работ в электроустановках. Соотнесите наименование ответственного лица с его функцией. К каждой позиции, данной в левом столбце, подберите соответствующую позицию из правого столбца:</w:t>
      </w:r>
    </w:p>
    <w:p w:rsidR="00C92371" w:rsidRPr="00E96EC5" w:rsidRDefault="00C92371" w:rsidP="00C92371">
      <w:pPr>
        <w:pStyle w:val="af1"/>
      </w:pPr>
    </w:p>
    <w:tbl>
      <w:tblPr>
        <w:tblStyle w:val="ab"/>
        <w:tblW w:w="5000" w:type="pct"/>
        <w:tblLook w:val="04A0" w:firstRow="1" w:lastRow="0" w:firstColumn="1" w:lastColumn="0" w:noHBand="0" w:noVBand="1"/>
      </w:tblPr>
      <w:tblGrid>
        <w:gridCol w:w="630"/>
        <w:gridCol w:w="6157"/>
        <w:gridCol w:w="574"/>
        <w:gridCol w:w="2776"/>
      </w:tblGrid>
      <w:tr w:rsidR="00C92371" w:rsidRPr="00E96EC5" w:rsidTr="00836EA9">
        <w:tc>
          <w:tcPr>
            <w:tcW w:w="3348" w:type="pct"/>
            <w:gridSpan w:val="2"/>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Функции ответственного лица</w:t>
            </w:r>
          </w:p>
        </w:tc>
        <w:tc>
          <w:tcPr>
            <w:tcW w:w="1652" w:type="pct"/>
            <w:gridSpan w:val="2"/>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Наименование ответственного лица</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А</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производящий подготовку рабочих мест и оценку достаточности принятых мер по их подготовке, инструктирующий членов бригады и осуществляющий допуск их к работе</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1</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Работник, выдающий наряд-допуск</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Б</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определяющий необходимость и возможность безопасного выполнения работ в электроустановках, ответственный за достаточность и правильность указанных в наряде-допуске мер безопасности, за качественный и количественный состав бригады</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2</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Член бригады</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В</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осуществляющий надзор во время работы за бригадами не имеющими право самостоятельного производства работ в электроустановках</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3</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Допускающий</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Г</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отвечающий за соблюдение требования правил по охране труда при эксплуатации электроустановок и непосредственно выполняющий работы по ремонту и техническому обслуживанию</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4</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Работник, выдающий разрешение на подготовку рабочего места</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5</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Наблюдающий</w:t>
            </w:r>
          </w:p>
        </w:tc>
      </w:tr>
    </w:tbl>
    <w:p w:rsidR="00C92371" w:rsidRPr="00E96EC5" w:rsidRDefault="00C92371" w:rsidP="00C92371">
      <w:pPr>
        <w:pStyle w:val="af1"/>
      </w:pPr>
    </w:p>
    <w:p w:rsidR="00C92371" w:rsidRPr="00E96EC5" w:rsidRDefault="00DD5ACE" w:rsidP="00C92371">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C92371"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Г</w:t>
            </w:r>
          </w:p>
        </w:tc>
      </w:tr>
      <w:tr w:rsidR="00C92371" w:rsidRPr="00E96EC5" w:rsidTr="00DD0B7E">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r>
    </w:tbl>
    <w:p w:rsidR="00C92371" w:rsidRPr="00E96EC5" w:rsidRDefault="00C92371" w:rsidP="00C92371">
      <w:pPr>
        <w:pStyle w:val="af1"/>
      </w:pPr>
    </w:p>
    <w:p w:rsidR="00C92371" w:rsidRPr="00E96EC5" w:rsidRDefault="00C92371" w:rsidP="008B0F07">
      <w:pPr>
        <w:pStyle w:val="aff2"/>
      </w:pPr>
      <w:r w:rsidRPr="00E96EC5">
        <w:t>Задание 630.</w:t>
      </w:r>
    </w:p>
    <w:p w:rsidR="00C92371" w:rsidRPr="00E96EC5" w:rsidRDefault="00C92371" w:rsidP="00C92371">
      <w:pPr>
        <w:pStyle w:val="af6"/>
      </w:pPr>
      <w:r w:rsidRPr="00E96EC5">
        <w:t>Прочитайте текст и установите последовательность.</w:t>
      </w:r>
    </w:p>
    <w:p w:rsidR="00C92371" w:rsidRPr="00E96EC5" w:rsidRDefault="00C92371" w:rsidP="00C92371">
      <w:pPr>
        <w:pStyle w:val="af1"/>
      </w:pPr>
      <w:r w:rsidRPr="00E96EC5">
        <w:t>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Используя знания о подготовке рабочих мест установите последовательность технических мероприятий при ремонте отходящей кабельной линии напряжением 10 кВ к электродвигателю:</w:t>
      </w:r>
    </w:p>
    <w:p w:rsidR="00C92371" w:rsidRPr="00E96EC5" w:rsidRDefault="00C92371" w:rsidP="00C92371">
      <w:pPr>
        <w:pStyle w:val="af1"/>
      </w:pPr>
    </w:p>
    <w:p w:rsidR="00C92371" w:rsidRPr="00E96EC5" w:rsidRDefault="00C92371" w:rsidP="00C92371">
      <w:pPr>
        <w:pStyle w:val="af1"/>
      </w:pPr>
      <w:r w:rsidRPr="00E96EC5">
        <w:t>1) отключить линейный разъединитель, вывесить запрещающий плакат</w:t>
      </w:r>
    </w:p>
    <w:p w:rsidR="00C92371" w:rsidRPr="00E96EC5" w:rsidRDefault="00C92371" w:rsidP="00C92371">
      <w:pPr>
        <w:pStyle w:val="af1"/>
      </w:pPr>
      <w:r w:rsidRPr="00E96EC5">
        <w:t>2) включить заземляющие ножи линейного разъединителя, вывесить плакат «Заземлено»</w:t>
      </w:r>
    </w:p>
    <w:p w:rsidR="00C92371" w:rsidRPr="00E96EC5" w:rsidRDefault="00C92371" w:rsidP="00C92371">
      <w:pPr>
        <w:pStyle w:val="af1"/>
      </w:pPr>
      <w:r w:rsidRPr="00E96EC5">
        <w:t>3) проверить отсутствие напряжения на концах кабельной линии</w:t>
      </w:r>
    </w:p>
    <w:p w:rsidR="00C92371" w:rsidRPr="00E96EC5" w:rsidRDefault="00C92371" w:rsidP="00C92371">
      <w:pPr>
        <w:pStyle w:val="af1"/>
      </w:pPr>
      <w:r w:rsidRPr="00E96EC5">
        <w:t>4) отключить выключатель, вывесить запрещающий плакат, снять предохранители цепей управления выключателем</w:t>
      </w:r>
    </w:p>
    <w:p w:rsidR="00C92371" w:rsidRPr="00E96EC5" w:rsidRDefault="00C92371" w:rsidP="00C92371">
      <w:pPr>
        <w:pStyle w:val="af1"/>
      </w:pPr>
      <w:r w:rsidRPr="00E96EC5">
        <w:t>5) оградить рабочее место и оставшиеся под напряжением токоведущие части</w:t>
      </w:r>
    </w:p>
    <w:p w:rsidR="00C92371" w:rsidRPr="00E96EC5" w:rsidRDefault="00C92371" w:rsidP="00C92371">
      <w:pPr>
        <w:pStyle w:val="af1"/>
      </w:pPr>
    </w:p>
    <w:p w:rsidR="00C92371" w:rsidRPr="00E96EC5" w:rsidRDefault="00C92371" w:rsidP="00C92371">
      <w:pPr>
        <w:pStyle w:val="af3"/>
      </w:pPr>
      <w:r w:rsidRPr="00E96EC5">
        <w:t>Запишите соответствующую последовательность цифр слева направо:</w:t>
      </w:r>
    </w:p>
    <w:tbl>
      <w:tblPr>
        <w:tblStyle w:val="13"/>
        <w:tblW w:w="5000" w:type="pct"/>
        <w:tblLook w:val="04A0" w:firstRow="1" w:lastRow="0" w:firstColumn="1" w:lastColumn="0" w:noHBand="0" w:noVBand="1"/>
      </w:tblPr>
      <w:tblGrid>
        <w:gridCol w:w="1783"/>
        <w:gridCol w:w="1938"/>
        <w:gridCol w:w="2234"/>
        <w:gridCol w:w="2236"/>
        <w:gridCol w:w="1946"/>
      </w:tblGrid>
      <w:tr w:rsidR="00C92371" w:rsidRPr="00E96EC5" w:rsidTr="00DD0B7E">
        <w:trPr>
          <w:trHeight w:val="20"/>
        </w:trPr>
        <w:tc>
          <w:tcPr>
            <w:tcW w:w="879" w:type="pct"/>
          </w:tcPr>
          <w:p w:rsidR="00C92371" w:rsidRPr="00E96EC5" w:rsidRDefault="00C92371" w:rsidP="00CD6F69">
            <w:pPr>
              <w:pStyle w:val="af"/>
              <w:rPr>
                <w:sz w:val="24"/>
                <w:szCs w:val="24"/>
              </w:rPr>
            </w:pPr>
          </w:p>
        </w:tc>
        <w:tc>
          <w:tcPr>
            <w:tcW w:w="956" w:type="pct"/>
          </w:tcPr>
          <w:p w:rsidR="00C92371" w:rsidRPr="00E96EC5" w:rsidRDefault="00C92371" w:rsidP="00CD6F69">
            <w:pPr>
              <w:pStyle w:val="af"/>
              <w:rPr>
                <w:sz w:val="24"/>
                <w:szCs w:val="24"/>
              </w:rPr>
            </w:pPr>
          </w:p>
        </w:tc>
        <w:tc>
          <w:tcPr>
            <w:tcW w:w="1102" w:type="pct"/>
          </w:tcPr>
          <w:p w:rsidR="00C92371" w:rsidRPr="00E96EC5" w:rsidRDefault="00C92371" w:rsidP="00CD6F69">
            <w:pPr>
              <w:pStyle w:val="af"/>
              <w:rPr>
                <w:sz w:val="24"/>
                <w:szCs w:val="24"/>
              </w:rPr>
            </w:pPr>
          </w:p>
        </w:tc>
        <w:tc>
          <w:tcPr>
            <w:tcW w:w="1103" w:type="pct"/>
          </w:tcPr>
          <w:p w:rsidR="00C92371" w:rsidRPr="00E96EC5" w:rsidRDefault="00C92371" w:rsidP="00CD6F69">
            <w:pPr>
              <w:pStyle w:val="af"/>
              <w:rPr>
                <w:sz w:val="24"/>
                <w:szCs w:val="24"/>
              </w:rPr>
            </w:pPr>
          </w:p>
        </w:tc>
        <w:tc>
          <w:tcPr>
            <w:tcW w:w="960" w:type="pct"/>
          </w:tcPr>
          <w:p w:rsidR="00C92371" w:rsidRPr="00E96EC5" w:rsidRDefault="00C92371" w:rsidP="00CD6F69">
            <w:pPr>
              <w:pStyle w:val="af"/>
              <w:rPr>
                <w:sz w:val="24"/>
                <w:szCs w:val="24"/>
              </w:rPr>
            </w:pPr>
          </w:p>
        </w:tc>
      </w:tr>
    </w:tbl>
    <w:p w:rsidR="00C92371" w:rsidRPr="00E96EC5" w:rsidRDefault="00C92371" w:rsidP="00C92371">
      <w:pPr>
        <w:pStyle w:val="af1"/>
      </w:pPr>
    </w:p>
    <w:p w:rsidR="00C92371" w:rsidRPr="00E96EC5" w:rsidRDefault="00C92371" w:rsidP="008B0F07">
      <w:pPr>
        <w:pStyle w:val="aff2"/>
      </w:pPr>
      <w:r w:rsidRPr="00E96EC5">
        <w:t>Задание 631.</w:t>
      </w:r>
    </w:p>
    <w:p w:rsidR="00C92371" w:rsidRPr="00E96EC5" w:rsidRDefault="00C92371" w:rsidP="00C92371">
      <w:pPr>
        <w:pStyle w:val="af6"/>
      </w:pPr>
      <w:r w:rsidRPr="00E96EC5">
        <w:t>Прочитайте текст, выберите правильный ответ и запишите аргументы, обосновывающие выбор ответа</w:t>
      </w:r>
    </w:p>
    <w:p w:rsidR="00C92371" w:rsidRPr="00E96EC5" w:rsidRDefault="00C92371" w:rsidP="00C92371">
      <w:pPr>
        <w:pStyle w:val="af1"/>
      </w:pPr>
      <w:r w:rsidRPr="00E96EC5">
        <w:t>Подготовк</w:t>
      </w:r>
      <w:r w:rsidR="00E63349" w:rsidRPr="00E96EC5">
        <w:t>а</w:t>
      </w:r>
      <w:r w:rsidRPr="00E96EC5">
        <w:t xml:space="preserve"> рабочих мест предусматривает выполнение организационных мероприятий, обеспечивающих безопасность работ в электроустановках. Какое из перечисленных мероприятий относится к организационным:</w:t>
      </w:r>
    </w:p>
    <w:p w:rsidR="00C92371" w:rsidRPr="00E96EC5" w:rsidRDefault="00C92371" w:rsidP="00C92371">
      <w:pPr>
        <w:pStyle w:val="af1"/>
      </w:pPr>
    </w:p>
    <w:p w:rsidR="00C92371" w:rsidRPr="00E96EC5" w:rsidRDefault="00C92371" w:rsidP="00C92371">
      <w:pPr>
        <w:pStyle w:val="af1"/>
      </w:pPr>
      <w:r w:rsidRPr="00E96EC5">
        <w:t>1) вывешивание предупредительных плакатов</w:t>
      </w:r>
    </w:p>
    <w:p w:rsidR="00C92371" w:rsidRPr="00E96EC5" w:rsidRDefault="00C92371" w:rsidP="00C92371">
      <w:pPr>
        <w:pStyle w:val="af1"/>
      </w:pPr>
      <w:r w:rsidRPr="00E96EC5">
        <w:t>2) накладывание переносных заземлений</w:t>
      </w:r>
    </w:p>
    <w:p w:rsidR="00C92371" w:rsidRPr="00E96EC5" w:rsidRDefault="00C92371" w:rsidP="00C92371">
      <w:pPr>
        <w:pStyle w:val="af1"/>
      </w:pPr>
      <w:r w:rsidRPr="00E96EC5">
        <w:t>3) оформление работ нарядом-допуском или распоряжением</w:t>
      </w:r>
    </w:p>
    <w:p w:rsidR="00C92371" w:rsidRPr="00E96EC5" w:rsidRDefault="00C92371" w:rsidP="00C92371">
      <w:pPr>
        <w:pStyle w:val="af1"/>
      </w:pPr>
      <w:r w:rsidRPr="00E96EC5">
        <w:t>4) ограждение рабочих мест</w:t>
      </w:r>
    </w:p>
    <w:p w:rsidR="00C92371" w:rsidRPr="00E96EC5" w:rsidRDefault="00C92371" w:rsidP="00C92371">
      <w:pPr>
        <w:pStyle w:val="af1"/>
      </w:pPr>
    </w:p>
    <w:p w:rsidR="00C92371" w:rsidRPr="00E96EC5" w:rsidRDefault="00C92371" w:rsidP="00C92371">
      <w:pPr>
        <w:pStyle w:val="af3"/>
      </w:pPr>
      <w:r w:rsidRPr="00E96EC5">
        <w:t xml:space="preserve">Ответ: </w:t>
      </w:r>
    </w:p>
    <w:p w:rsidR="00C92371" w:rsidRPr="00E96EC5" w:rsidRDefault="00C92371" w:rsidP="00C92371">
      <w:pPr>
        <w:pStyle w:val="af1"/>
      </w:pPr>
    </w:p>
    <w:p w:rsidR="00C92371" w:rsidRPr="00E96EC5" w:rsidRDefault="00C92371" w:rsidP="00C92371">
      <w:pPr>
        <w:pStyle w:val="af3"/>
      </w:pPr>
      <w:r w:rsidRPr="00E96EC5">
        <w:t xml:space="preserve">Обоснование: </w:t>
      </w:r>
    </w:p>
    <w:p w:rsidR="00C92371" w:rsidRPr="00E96EC5" w:rsidRDefault="00C92371" w:rsidP="00C92371">
      <w:pPr>
        <w:pStyle w:val="af1"/>
      </w:pPr>
    </w:p>
    <w:p w:rsidR="00C92371" w:rsidRPr="00E96EC5" w:rsidRDefault="00C92371" w:rsidP="002340F7">
      <w:pPr>
        <w:pStyle w:val="aff2"/>
      </w:pPr>
      <w:r w:rsidRPr="00E96EC5">
        <w:t>Задание 632.</w:t>
      </w:r>
    </w:p>
    <w:p w:rsidR="00C92371" w:rsidRPr="00E96EC5" w:rsidRDefault="00C92371" w:rsidP="00C92371">
      <w:pPr>
        <w:pStyle w:val="af6"/>
      </w:pPr>
      <w:r w:rsidRPr="00E96EC5">
        <w:t>Прочитайте текст, выберите правильные ответы и запишите аргументы, обосновывающие выбор ответов</w:t>
      </w:r>
    </w:p>
    <w:p w:rsidR="00C92371" w:rsidRPr="00E96EC5" w:rsidRDefault="00C92371" w:rsidP="00C92371">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предупреждающим:</w:t>
      </w:r>
    </w:p>
    <w:p w:rsidR="00C92371" w:rsidRPr="00E96EC5" w:rsidRDefault="00C92371" w:rsidP="00C92371">
      <w:pPr>
        <w:pStyle w:val="af1"/>
      </w:pPr>
    </w:p>
    <w:p w:rsidR="00C92371" w:rsidRPr="00E96EC5" w:rsidRDefault="00C92371" w:rsidP="00C92371">
      <w:pPr>
        <w:pStyle w:val="af1"/>
      </w:pPr>
      <w:r w:rsidRPr="00E96EC5">
        <w:t xml:space="preserve">1) «Стой! Напряжение» </w:t>
      </w:r>
    </w:p>
    <w:p w:rsidR="00C92371" w:rsidRPr="00E96EC5" w:rsidRDefault="00C92371" w:rsidP="00C92371">
      <w:pPr>
        <w:pStyle w:val="af1"/>
      </w:pPr>
      <w:r w:rsidRPr="00E96EC5">
        <w:t xml:space="preserve">2) «Влезать здесь» </w:t>
      </w:r>
    </w:p>
    <w:p w:rsidR="00C92371" w:rsidRPr="00E96EC5" w:rsidRDefault="00C92371" w:rsidP="00C92371">
      <w:pPr>
        <w:pStyle w:val="af1"/>
      </w:pPr>
      <w:r w:rsidRPr="00E96EC5">
        <w:t>3) «Не влезай! Убьёт»</w:t>
      </w:r>
    </w:p>
    <w:p w:rsidR="00C92371" w:rsidRPr="00E96EC5" w:rsidRDefault="00C92371" w:rsidP="00C92371">
      <w:pPr>
        <w:pStyle w:val="af1"/>
      </w:pPr>
      <w:r w:rsidRPr="00E96EC5">
        <w:t>4) «Не включать! Работа на линии»</w:t>
      </w:r>
    </w:p>
    <w:p w:rsidR="00C92371" w:rsidRPr="00E96EC5" w:rsidRDefault="00C92371" w:rsidP="00C92371">
      <w:pPr>
        <w:pStyle w:val="af1"/>
      </w:pPr>
    </w:p>
    <w:p w:rsidR="00C92371" w:rsidRPr="00E96EC5" w:rsidRDefault="00C92371" w:rsidP="00C92371">
      <w:pPr>
        <w:pStyle w:val="af3"/>
      </w:pPr>
      <w:r w:rsidRPr="00E96EC5">
        <w:t xml:space="preserve">Ответ: </w:t>
      </w:r>
    </w:p>
    <w:p w:rsidR="00C92371" w:rsidRPr="00E96EC5" w:rsidRDefault="00C92371" w:rsidP="00C92371">
      <w:pPr>
        <w:pStyle w:val="af1"/>
      </w:pPr>
    </w:p>
    <w:p w:rsidR="00C92371" w:rsidRPr="00E96EC5" w:rsidRDefault="00C92371" w:rsidP="00C92371">
      <w:pPr>
        <w:pStyle w:val="af3"/>
      </w:pPr>
      <w:r w:rsidRPr="00E96EC5">
        <w:t xml:space="preserve">Обоснование: </w:t>
      </w:r>
    </w:p>
    <w:p w:rsidR="00C92371" w:rsidRPr="00E96EC5" w:rsidRDefault="00C92371" w:rsidP="00C92371">
      <w:pPr>
        <w:pStyle w:val="af1"/>
      </w:pPr>
    </w:p>
    <w:p w:rsidR="00C92371" w:rsidRPr="00E96EC5" w:rsidRDefault="00C92371" w:rsidP="002340F7">
      <w:pPr>
        <w:pStyle w:val="aff2"/>
      </w:pPr>
      <w:r w:rsidRPr="00E96EC5">
        <w:t>Задание 633.</w:t>
      </w:r>
    </w:p>
    <w:p w:rsidR="00C92371" w:rsidRPr="00E96EC5" w:rsidRDefault="00C92371" w:rsidP="00C92371">
      <w:pPr>
        <w:pStyle w:val="af6"/>
      </w:pPr>
      <w:r w:rsidRPr="00E96EC5">
        <w:t>Прочитайте текст и запишите развернутый обоснованный ответ</w:t>
      </w:r>
    </w:p>
    <w:p w:rsidR="00C92371" w:rsidRPr="00E96EC5" w:rsidRDefault="00C92371" w:rsidP="00C92371">
      <w:pPr>
        <w:pStyle w:val="af1"/>
      </w:pPr>
      <w:r w:rsidRPr="00E96EC5">
        <w:t xml:space="preserve">Для обеспечения безопасных условий труда работы в электроустановках осуществляет подготовленный электротехнический персонал с определенной группой допуска по электробезопасности. С какой группой допуска по электробезопасности электромонтер может выполнять функции допускающего в электроустановках напряжением свыше 1000 В? </w:t>
      </w:r>
    </w:p>
    <w:p w:rsidR="00C92371" w:rsidRPr="00E96EC5" w:rsidRDefault="00C92371" w:rsidP="00C92371">
      <w:pPr>
        <w:pStyle w:val="af1"/>
      </w:pPr>
    </w:p>
    <w:p w:rsidR="00C92371" w:rsidRPr="00E96EC5" w:rsidRDefault="00C92371" w:rsidP="00C92371">
      <w:pPr>
        <w:pStyle w:val="af3"/>
      </w:pPr>
      <w:r w:rsidRPr="00E96EC5">
        <w:t xml:space="preserve">Ответ: </w:t>
      </w:r>
    </w:p>
    <w:p w:rsidR="00DB6DF7" w:rsidRPr="00E96EC5" w:rsidRDefault="00DB6DF7" w:rsidP="00F750F2">
      <w:pPr>
        <w:pStyle w:val="af1"/>
      </w:pPr>
    </w:p>
    <w:p w:rsidR="0032652A" w:rsidRPr="00E96EC5" w:rsidRDefault="0032652A" w:rsidP="002340F7">
      <w:pPr>
        <w:pStyle w:val="aff2"/>
      </w:pPr>
      <w:r w:rsidRPr="00E96EC5">
        <w:t>Задание 634.</w:t>
      </w:r>
    </w:p>
    <w:p w:rsidR="0032652A" w:rsidRPr="00E96EC5" w:rsidRDefault="0032652A" w:rsidP="0032652A">
      <w:pPr>
        <w:pStyle w:val="af6"/>
      </w:pPr>
      <w:r w:rsidRPr="00E96EC5">
        <w:t>Прочитайте текст и установите соответствие.</w:t>
      </w:r>
    </w:p>
    <w:p w:rsidR="0032652A" w:rsidRPr="00E96EC5" w:rsidRDefault="0032652A" w:rsidP="0032652A">
      <w:pPr>
        <w:pStyle w:val="af1"/>
      </w:pPr>
      <w:r w:rsidRPr="00E96EC5">
        <w:lastRenderedPageBreak/>
        <w:t>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Соотнесите вид электротехнического персонала с его характеристикой. К каждой позиции, данной в левом столбце, подберите соответствующую позицию из правого столбца:</w:t>
      </w:r>
    </w:p>
    <w:p w:rsidR="0032652A" w:rsidRPr="00E96EC5" w:rsidRDefault="0032652A" w:rsidP="0032652A">
      <w:pPr>
        <w:pStyle w:val="af1"/>
      </w:pPr>
    </w:p>
    <w:tbl>
      <w:tblPr>
        <w:tblStyle w:val="ab"/>
        <w:tblW w:w="5000" w:type="pct"/>
        <w:tblLook w:val="04A0" w:firstRow="1" w:lastRow="0" w:firstColumn="1" w:lastColumn="0" w:noHBand="0" w:noVBand="1"/>
      </w:tblPr>
      <w:tblGrid>
        <w:gridCol w:w="630"/>
        <w:gridCol w:w="6151"/>
        <w:gridCol w:w="574"/>
        <w:gridCol w:w="2782"/>
      </w:tblGrid>
      <w:tr w:rsidR="0032652A" w:rsidRPr="00E96EC5" w:rsidTr="00836EA9">
        <w:tc>
          <w:tcPr>
            <w:tcW w:w="3345"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Характеристика персонала</w:t>
            </w:r>
          </w:p>
        </w:tc>
        <w:tc>
          <w:tcPr>
            <w:tcW w:w="1655" w:type="pct"/>
            <w:gridSpan w:val="2"/>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Вид электротехнического персонала</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обеспечивающий техническое обслуживание, ремонт, наладку и испытание электрооборудования, а так же специально обученный и подготовленный для оперативного обслуживания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1</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оперативный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непосредственно воздействующий на органы управления электроустановок и осуществляющий управление и обслуживание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2</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административно-технический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обеспечивающий техническое обслуживание, ремонт, наладку и испытание электрооборудования</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3</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ремонтный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на который возложены обязанности по организации технического и оперативного обслуживания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4</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вспомогательный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5</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оперативно-ремонтный</w:t>
            </w:r>
          </w:p>
        </w:tc>
      </w:tr>
    </w:tbl>
    <w:p w:rsidR="0032652A" w:rsidRPr="00E96EC5" w:rsidRDefault="0032652A" w:rsidP="0032652A">
      <w:pPr>
        <w:pStyle w:val="af1"/>
      </w:pPr>
    </w:p>
    <w:p w:rsidR="0032652A" w:rsidRPr="00E96EC5" w:rsidRDefault="0032652A" w:rsidP="0032652A">
      <w:pPr>
        <w:pStyle w:val="af3"/>
      </w:pPr>
      <w:r w:rsidRPr="00E96EC5">
        <w:t>Запишите выбранные цифры под соответствующими буквами:</w:t>
      </w:r>
    </w:p>
    <w:tbl>
      <w:tblPr>
        <w:tblStyle w:val="ab"/>
        <w:tblW w:w="0" w:type="auto"/>
        <w:tblLook w:val="04A0" w:firstRow="1" w:lastRow="0" w:firstColumn="1" w:lastColumn="0" w:noHBand="0" w:noVBand="1"/>
      </w:tblPr>
      <w:tblGrid>
        <w:gridCol w:w="2442"/>
        <w:gridCol w:w="2442"/>
        <w:gridCol w:w="2443"/>
        <w:gridCol w:w="2443"/>
      </w:tblGrid>
      <w:tr w:rsidR="0032652A" w:rsidRPr="00E96EC5" w:rsidTr="00836EA9">
        <w:tc>
          <w:tcPr>
            <w:tcW w:w="2442"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А</w:t>
            </w:r>
          </w:p>
        </w:tc>
        <w:tc>
          <w:tcPr>
            <w:tcW w:w="2442"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Б</w:t>
            </w:r>
          </w:p>
        </w:tc>
        <w:tc>
          <w:tcPr>
            <w:tcW w:w="2443"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В</w:t>
            </w:r>
          </w:p>
        </w:tc>
        <w:tc>
          <w:tcPr>
            <w:tcW w:w="2443"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Г</w:t>
            </w:r>
          </w:p>
        </w:tc>
      </w:tr>
      <w:tr w:rsidR="0032652A" w:rsidRPr="00E96EC5" w:rsidTr="00DD0B7E">
        <w:tc>
          <w:tcPr>
            <w:tcW w:w="2442"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2"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3"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3"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r>
    </w:tbl>
    <w:p w:rsidR="0032652A" w:rsidRPr="00E96EC5" w:rsidRDefault="0032652A" w:rsidP="0032652A">
      <w:pPr>
        <w:pStyle w:val="af1"/>
      </w:pPr>
    </w:p>
    <w:p w:rsidR="0032652A" w:rsidRPr="00E96EC5" w:rsidRDefault="0032652A" w:rsidP="002340F7">
      <w:pPr>
        <w:pStyle w:val="aff2"/>
      </w:pPr>
      <w:r w:rsidRPr="00E96EC5">
        <w:t>Задание 635.</w:t>
      </w:r>
    </w:p>
    <w:p w:rsidR="0032652A" w:rsidRPr="00E96EC5" w:rsidRDefault="0032652A" w:rsidP="0032652A">
      <w:pPr>
        <w:pStyle w:val="af6"/>
      </w:pPr>
      <w:r w:rsidRPr="00E96EC5">
        <w:t>Прочитайте текст и установите соответствие.</w:t>
      </w:r>
    </w:p>
    <w:p w:rsidR="0032652A" w:rsidRPr="00E96EC5" w:rsidRDefault="0032652A" w:rsidP="0032652A">
      <w:pPr>
        <w:pStyle w:val="af1"/>
      </w:pPr>
      <w:r w:rsidRPr="00E96EC5">
        <w:t>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для которого должны быть проведены инструктажи по охране труда при эксплуатации электроустановок. Соотнесите вид инструктажа по охране труда с его характеристикой. К каждой позиции, данной в левом столбце, подберите соответствующую позицию из правого столбца:</w:t>
      </w:r>
    </w:p>
    <w:p w:rsidR="0032652A" w:rsidRPr="00E96EC5" w:rsidRDefault="0032652A" w:rsidP="0032652A">
      <w:pPr>
        <w:pStyle w:val="af1"/>
      </w:pPr>
    </w:p>
    <w:tbl>
      <w:tblPr>
        <w:tblStyle w:val="ab"/>
        <w:tblW w:w="5000" w:type="pct"/>
        <w:tblLook w:val="04A0" w:firstRow="1" w:lastRow="0" w:firstColumn="1" w:lastColumn="0" w:noHBand="0" w:noVBand="1"/>
      </w:tblPr>
      <w:tblGrid>
        <w:gridCol w:w="631"/>
        <w:gridCol w:w="6161"/>
        <w:gridCol w:w="574"/>
        <w:gridCol w:w="2771"/>
      </w:tblGrid>
      <w:tr w:rsidR="0032652A" w:rsidRPr="00E96EC5" w:rsidTr="00836EA9">
        <w:tc>
          <w:tcPr>
            <w:tcW w:w="3350"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Характеристика инструктажа</w:t>
            </w:r>
          </w:p>
        </w:tc>
        <w:tc>
          <w:tcPr>
            <w:tcW w:w="1650"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Вид инструктажа по охране труда</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перед началом выполнения должностных обязанностей на рабочем месте</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1</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целевой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при выполнении работ по наряду-допуску</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2</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вводной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при приеме на работу</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3</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первичный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через определенный промежуток времени, периодичность которого установлена нормативными документами по охране труда</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4</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повторный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3039"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5</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внеплановый</w:t>
            </w:r>
          </w:p>
        </w:tc>
      </w:tr>
    </w:tbl>
    <w:p w:rsidR="0032652A" w:rsidRPr="00E96EC5" w:rsidRDefault="0032652A" w:rsidP="0032652A">
      <w:pPr>
        <w:pStyle w:val="af1"/>
      </w:pPr>
    </w:p>
    <w:p w:rsidR="0032652A" w:rsidRPr="00E96EC5" w:rsidRDefault="0032652A" w:rsidP="0032652A">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32652A"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r>
      <w:tr w:rsidR="0032652A" w:rsidRPr="00E96EC5" w:rsidTr="00DD0B7E">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r>
    </w:tbl>
    <w:p w:rsidR="0032652A" w:rsidRPr="00E96EC5" w:rsidRDefault="0032652A" w:rsidP="0032652A">
      <w:pPr>
        <w:pStyle w:val="af1"/>
        <w:rPr>
          <w:lang w:val="en-US"/>
        </w:rPr>
      </w:pPr>
    </w:p>
    <w:p w:rsidR="0032652A" w:rsidRPr="00E96EC5" w:rsidRDefault="0032652A" w:rsidP="002340F7">
      <w:pPr>
        <w:pStyle w:val="aff2"/>
      </w:pPr>
      <w:r w:rsidRPr="00E96EC5">
        <w:t>Задание 636.</w:t>
      </w:r>
    </w:p>
    <w:p w:rsidR="0032652A" w:rsidRPr="00E96EC5" w:rsidRDefault="0032652A" w:rsidP="0032652A">
      <w:pPr>
        <w:pStyle w:val="af6"/>
      </w:pPr>
      <w:r w:rsidRPr="00E96EC5">
        <w:t>Прочитайте текст и установите последовательность.</w:t>
      </w:r>
    </w:p>
    <w:p w:rsidR="0032652A" w:rsidRPr="00E96EC5" w:rsidRDefault="0032652A" w:rsidP="0032652A">
      <w:pPr>
        <w:pStyle w:val="af1"/>
      </w:pPr>
      <w:r w:rsidRPr="00E96EC5">
        <w:t xml:space="preserve">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При подготовке рабочих мест установите последовательность технических мероприятий при выводе в ремонт трансформатора напряжения </w:t>
      </w:r>
      <w:r w:rsidRPr="00E96EC5">
        <w:rPr>
          <w:lang w:val="en-US"/>
        </w:rPr>
        <w:t>TV</w:t>
      </w:r>
      <w:r w:rsidRPr="00E96EC5">
        <w:t>(рисунок):</w:t>
      </w:r>
    </w:p>
    <w:p w:rsidR="0032652A" w:rsidRPr="00E96EC5" w:rsidRDefault="0032652A" w:rsidP="0032652A">
      <w:pPr>
        <w:pStyle w:val="af1"/>
      </w:pPr>
    </w:p>
    <w:p w:rsidR="0032652A" w:rsidRPr="00E96EC5" w:rsidRDefault="0032652A" w:rsidP="002340F7">
      <w:pPr>
        <w:pStyle w:val="af1"/>
        <w:jc w:val="center"/>
      </w:pPr>
      <w:r w:rsidRPr="00E96EC5">
        <w:rPr>
          <w:noProof/>
        </w:rPr>
        <w:drawing>
          <wp:inline distT="0" distB="0" distL="0" distR="0" wp14:anchorId="19D25899" wp14:editId="359DB130">
            <wp:extent cx="2487295" cy="1631315"/>
            <wp:effectExtent l="0" t="0" r="8255"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7295" cy="1631315"/>
                    </a:xfrm>
                    <a:prstGeom prst="rect">
                      <a:avLst/>
                    </a:prstGeom>
                    <a:noFill/>
                    <a:ln>
                      <a:noFill/>
                    </a:ln>
                  </pic:spPr>
                </pic:pic>
              </a:graphicData>
            </a:graphic>
          </wp:inline>
        </w:drawing>
      </w:r>
    </w:p>
    <w:p w:rsidR="0032652A" w:rsidRPr="00E96EC5" w:rsidRDefault="0032652A" w:rsidP="0032652A">
      <w:pPr>
        <w:pStyle w:val="af1"/>
      </w:pPr>
    </w:p>
    <w:p w:rsidR="0032652A" w:rsidRPr="00E96EC5" w:rsidRDefault="0032652A" w:rsidP="0032652A">
      <w:pPr>
        <w:pStyle w:val="af1"/>
      </w:pPr>
    </w:p>
    <w:p w:rsidR="0032652A" w:rsidRPr="00E96EC5" w:rsidRDefault="0032652A" w:rsidP="0032652A">
      <w:pPr>
        <w:pStyle w:val="af1"/>
      </w:pPr>
      <w:r w:rsidRPr="00E96EC5">
        <w:t xml:space="preserve">1) отключить разъединитель </w:t>
      </w:r>
      <w:r w:rsidRPr="00E96EC5">
        <w:rPr>
          <w:lang w:val="en-US"/>
        </w:rPr>
        <w:t>QS</w:t>
      </w:r>
      <w:r w:rsidRPr="00E96EC5">
        <w:t>, вывесить запрещающий плакат</w:t>
      </w:r>
    </w:p>
    <w:p w:rsidR="0032652A" w:rsidRPr="00E96EC5" w:rsidRDefault="0032652A" w:rsidP="0032652A">
      <w:pPr>
        <w:pStyle w:val="af1"/>
      </w:pPr>
      <w:r w:rsidRPr="00E96EC5">
        <w:t xml:space="preserve">2) заблокировать привод разъединителя </w:t>
      </w:r>
      <w:r w:rsidRPr="00E96EC5">
        <w:rPr>
          <w:lang w:val="en-US"/>
        </w:rPr>
        <w:t>QS</w:t>
      </w:r>
    </w:p>
    <w:p w:rsidR="0032652A" w:rsidRPr="00E96EC5" w:rsidRDefault="0032652A" w:rsidP="0032652A">
      <w:pPr>
        <w:pStyle w:val="af1"/>
      </w:pPr>
      <w:r w:rsidRPr="00E96EC5">
        <w:t xml:space="preserve">3) проверить отсутствие напряжения на первичной обмотке трансформатора напряжения </w:t>
      </w:r>
      <w:r w:rsidRPr="00E96EC5">
        <w:rPr>
          <w:lang w:val="en-US"/>
        </w:rPr>
        <w:t>TV</w:t>
      </w:r>
    </w:p>
    <w:p w:rsidR="0032652A" w:rsidRPr="00E96EC5" w:rsidRDefault="0032652A" w:rsidP="0032652A">
      <w:pPr>
        <w:pStyle w:val="af1"/>
      </w:pPr>
      <w:r w:rsidRPr="00E96EC5">
        <w:t xml:space="preserve">4) включить заземляющие ножи разъединителя </w:t>
      </w:r>
      <w:r w:rsidRPr="00E96EC5">
        <w:rPr>
          <w:lang w:val="en-US"/>
        </w:rPr>
        <w:t>QS</w:t>
      </w:r>
      <w:r w:rsidRPr="00E96EC5">
        <w:t>, вывесить указательный плакат</w:t>
      </w:r>
    </w:p>
    <w:p w:rsidR="0032652A" w:rsidRPr="00E96EC5" w:rsidRDefault="0032652A" w:rsidP="0032652A">
      <w:pPr>
        <w:pStyle w:val="af1"/>
      </w:pPr>
      <w:r w:rsidRPr="00E96EC5">
        <w:t>5) оградить рабочее место и оставшиеся под напряжением токоведущие части, вывесить предупреждающие и предписывающие плакаты</w:t>
      </w:r>
    </w:p>
    <w:p w:rsidR="0032652A" w:rsidRPr="00E96EC5" w:rsidRDefault="0032652A" w:rsidP="0032652A">
      <w:pPr>
        <w:pStyle w:val="af1"/>
      </w:pPr>
    </w:p>
    <w:p w:rsidR="0032652A" w:rsidRPr="00E96EC5" w:rsidRDefault="0032652A" w:rsidP="0032652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5"/>
        <w:gridCol w:w="1899"/>
        <w:gridCol w:w="2189"/>
        <w:gridCol w:w="2191"/>
        <w:gridCol w:w="1907"/>
      </w:tblGrid>
      <w:tr w:rsidR="0032652A" w:rsidRPr="00E96EC5" w:rsidTr="00DD0B7E">
        <w:trPr>
          <w:trHeight w:val="20"/>
        </w:trPr>
        <w:tc>
          <w:tcPr>
            <w:tcW w:w="879"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56"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2"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3"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60"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r>
    </w:tbl>
    <w:p w:rsidR="0032652A" w:rsidRPr="00E96EC5" w:rsidRDefault="0032652A" w:rsidP="0032652A">
      <w:pPr>
        <w:pStyle w:val="af1"/>
      </w:pPr>
    </w:p>
    <w:p w:rsidR="0032652A" w:rsidRPr="00E96EC5" w:rsidRDefault="0032652A" w:rsidP="002340F7">
      <w:pPr>
        <w:pStyle w:val="aff2"/>
      </w:pPr>
      <w:r w:rsidRPr="00E96EC5">
        <w:t>Задание 637.</w:t>
      </w:r>
    </w:p>
    <w:p w:rsidR="0032652A" w:rsidRPr="00E96EC5" w:rsidRDefault="0032652A" w:rsidP="0032652A">
      <w:pPr>
        <w:pStyle w:val="af6"/>
      </w:pPr>
      <w:r w:rsidRPr="00E96EC5">
        <w:t>Прочитайте текст и установите последовательность.</w:t>
      </w:r>
    </w:p>
    <w:p w:rsidR="0032652A" w:rsidRPr="00E96EC5" w:rsidRDefault="0032652A" w:rsidP="0032652A">
      <w:pPr>
        <w:pStyle w:val="af1"/>
      </w:pPr>
      <w:r w:rsidRPr="00E96EC5">
        <w:t xml:space="preserve">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При подготовке рабочих мест установите последовательность технических мероприятий при выводе в ремонт силового трансформатора </w:t>
      </w:r>
      <w:r w:rsidRPr="00E96EC5">
        <w:rPr>
          <w:lang w:val="en-US"/>
        </w:rPr>
        <w:t>T</w:t>
      </w:r>
      <w:r w:rsidRPr="00E96EC5">
        <w:t>(рисунок):</w:t>
      </w:r>
    </w:p>
    <w:p w:rsidR="0032652A" w:rsidRPr="00E96EC5" w:rsidRDefault="0032652A" w:rsidP="002340F7">
      <w:pPr>
        <w:pStyle w:val="af1"/>
        <w:jc w:val="center"/>
        <w:rPr>
          <w:lang w:val="en-US"/>
        </w:rPr>
      </w:pPr>
      <w:r w:rsidRPr="00E96EC5">
        <w:rPr>
          <w:noProof/>
        </w:rPr>
        <w:drawing>
          <wp:inline distT="0" distB="0" distL="0" distR="0" wp14:anchorId="7DA33C7A" wp14:editId="7A53FD71">
            <wp:extent cx="1126490" cy="267716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26490" cy="2677160"/>
                    </a:xfrm>
                    <a:prstGeom prst="rect">
                      <a:avLst/>
                    </a:prstGeom>
                    <a:noFill/>
                    <a:ln>
                      <a:noFill/>
                    </a:ln>
                  </pic:spPr>
                </pic:pic>
              </a:graphicData>
            </a:graphic>
          </wp:inline>
        </w:drawing>
      </w:r>
    </w:p>
    <w:p w:rsidR="0032652A" w:rsidRPr="00E96EC5" w:rsidRDefault="0032652A" w:rsidP="0032652A">
      <w:pPr>
        <w:pStyle w:val="af1"/>
      </w:pPr>
    </w:p>
    <w:p w:rsidR="0032652A" w:rsidRPr="00E96EC5" w:rsidRDefault="0032652A" w:rsidP="0032652A">
      <w:pPr>
        <w:pStyle w:val="af1"/>
      </w:pPr>
      <w:r w:rsidRPr="00E96EC5">
        <w:t xml:space="preserve">1) отключить автоматический выключатель </w:t>
      </w:r>
      <w:r w:rsidRPr="00E96EC5">
        <w:rPr>
          <w:lang w:val="en-US"/>
        </w:rPr>
        <w:t>QF</w:t>
      </w:r>
      <w:r w:rsidRPr="00E96EC5">
        <w:t>, заблокировать его привод и вывесить запрещающий плакат</w:t>
      </w:r>
    </w:p>
    <w:p w:rsidR="0032652A" w:rsidRPr="00E96EC5" w:rsidRDefault="0032652A" w:rsidP="0032652A">
      <w:pPr>
        <w:pStyle w:val="af1"/>
      </w:pPr>
      <w:r w:rsidRPr="00E96EC5">
        <w:t xml:space="preserve">2) отключить разъединитель </w:t>
      </w:r>
      <w:r w:rsidRPr="00E96EC5">
        <w:rPr>
          <w:lang w:val="en-US"/>
        </w:rPr>
        <w:t>QS</w:t>
      </w:r>
      <w:r w:rsidRPr="00E96EC5">
        <w:t>, заблокировать его привод и вывесить запрещающий плакат</w:t>
      </w:r>
    </w:p>
    <w:p w:rsidR="0032652A" w:rsidRPr="00E96EC5" w:rsidRDefault="0032652A" w:rsidP="0032652A">
      <w:pPr>
        <w:pStyle w:val="af1"/>
      </w:pPr>
      <w:r w:rsidRPr="00E96EC5">
        <w:lastRenderedPageBreak/>
        <w:t xml:space="preserve">3) проверить отсутствие напряжения на первичной обмотке трансформатора </w:t>
      </w:r>
      <w:r w:rsidRPr="00E96EC5">
        <w:rPr>
          <w:lang w:val="en-US"/>
        </w:rPr>
        <w:t>T</w:t>
      </w:r>
    </w:p>
    <w:p w:rsidR="0032652A" w:rsidRPr="00E96EC5" w:rsidRDefault="0032652A" w:rsidP="0032652A">
      <w:pPr>
        <w:pStyle w:val="af1"/>
      </w:pPr>
      <w:r w:rsidRPr="00E96EC5">
        <w:t xml:space="preserve">4) включить заземляющие ножи разъединителя </w:t>
      </w:r>
      <w:r w:rsidRPr="00E96EC5">
        <w:rPr>
          <w:lang w:val="en-US"/>
        </w:rPr>
        <w:t>QS</w:t>
      </w:r>
      <w:r w:rsidRPr="00E96EC5">
        <w:t>, вывесить плакат «Заземлено»</w:t>
      </w:r>
    </w:p>
    <w:p w:rsidR="0032652A" w:rsidRPr="00E96EC5" w:rsidRDefault="0032652A" w:rsidP="0032652A">
      <w:pPr>
        <w:pStyle w:val="af1"/>
      </w:pPr>
      <w:r w:rsidRPr="00E96EC5">
        <w:t>5) оградить рабочее место и оставшиеся под напряжением токоведущие части, вывесить предупреждающие и предписывающие плакаты</w:t>
      </w:r>
    </w:p>
    <w:p w:rsidR="0032652A" w:rsidRPr="00E96EC5" w:rsidRDefault="0032652A" w:rsidP="0032652A">
      <w:pPr>
        <w:pStyle w:val="af1"/>
      </w:pPr>
    </w:p>
    <w:p w:rsidR="0032652A" w:rsidRPr="00E96EC5" w:rsidRDefault="0032652A" w:rsidP="0032652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3"/>
        <w:gridCol w:w="1901"/>
        <w:gridCol w:w="2189"/>
        <w:gridCol w:w="2191"/>
        <w:gridCol w:w="1907"/>
      </w:tblGrid>
      <w:tr w:rsidR="0032652A" w:rsidRPr="00E96EC5" w:rsidTr="00DD0B7E">
        <w:trPr>
          <w:trHeight w:val="20"/>
        </w:trPr>
        <w:tc>
          <w:tcPr>
            <w:tcW w:w="878"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57"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2"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3"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60"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r>
    </w:tbl>
    <w:p w:rsidR="0032652A" w:rsidRPr="00E96EC5" w:rsidRDefault="0032652A" w:rsidP="0032652A">
      <w:pPr>
        <w:pStyle w:val="af1"/>
      </w:pPr>
    </w:p>
    <w:p w:rsidR="0032652A" w:rsidRPr="00E96EC5" w:rsidRDefault="0032652A" w:rsidP="002340F7">
      <w:pPr>
        <w:pStyle w:val="aff2"/>
      </w:pPr>
      <w:r w:rsidRPr="00E96EC5">
        <w:t>Задание 638.</w:t>
      </w:r>
    </w:p>
    <w:p w:rsidR="0032652A" w:rsidRPr="00E96EC5" w:rsidRDefault="0032652A" w:rsidP="0032652A">
      <w:pPr>
        <w:pStyle w:val="af6"/>
      </w:pPr>
      <w:r w:rsidRPr="00E96EC5">
        <w:t>Прочитайте текст, выберите правильный ответ и запишите аргументы, обосновывающие выбор ответа</w:t>
      </w:r>
    </w:p>
    <w:p w:rsidR="0032652A" w:rsidRPr="00E96EC5" w:rsidRDefault="0032652A" w:rsidP="0032652A">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 относящиеся к указательному:</w:t>
      </w:r>
    </w:p>
    <w:p w:rsidR="0032652A" w:rsidRPr="00E96EC5" w:rsidRDefault="0032652A" w:rsidP="0032652A">
      <w:pPr>
        <w:pStyle w:val="af1"/>
      </w:pPr>
    </w:p>
    <w:p w:rsidR="0032652A" w:rsidRPr="00E96EC5" w:rsidRDefault="0032652A" w:rsidP="0032652A">
      <w:pPr>
        <w:pStyle w:val="af1"/>
      </w:pPr>
      <w:r w:rsidRPr="00E96EC5">
        <w:t xml:space="preserve">1) «Заземлено» </w:t>
      </w:r>
    </w:p>
    <w:p w:rsidR="0032652A" w:rsidRPr="00E96EC5" w:rsidRDefault="0032652A" w:rsidP="0032652A">
      <w:pPr>
        <w:pStyle w:val="af1"/>
      </w:pPr>
      <w:r w:rsidRPr="00E96EC5">
        <w:t>2) «Работать здесь»</w:t>
      </w:r>
    </w:p>
    <w:p w:rsidR="0032652A" w:rsidRPr="00E96EC5" w:rsidRDefault="0032652A" w:rsidP="0032652A">
      <w:pPr>
        <w:pStyle w:val="af1"/>
      </w:pPr>
      <w:r w:rsidRPr="00E96EC5">
        <w:t>3) «Не включать! Работают люди»</w:t>
      </w:r>
    </w:p>
    <w:p w:rsidR="0032652A" w:rsidRPr="00E96EC5" w:rsidRDefault="0032652A" w:rsidP="0032652A">
      <w:pPr>
        <w:pStyle w:val="af1"/>
      </w:pPr>
      <w:r w:rsidRPr="00E96EC5">
        <w:t xml:space="preserve">4) «Не влезай! Убьет» </w:t>
      </w:r>
    </w:p>
    <w:p w:rsidR="0032652A" w:rsidRPr="00E96EC5" w:rsidRDefault="0032652A" w:rsidP="0032652A">
      <w:pPr>
        <w:pStyle w:val="af1"/>
      </w:pPr>
    </w:p>
    <w:p w:rsidR="0032652A" w:rsidRPr="00E96EC5" w:rsidRDefault="0032652A" w:rsidP="0032652A">
      <w:pPr>
        <w:pStyle w:val="af3"/>
      </w:pPr>
      <w:r w:rsidRPr="00E96EC5">
        <w:t xml:space="preserve">Ответ: </w:t>
      </w:r>
    </w:p>
    <w:p w:rsidR="0032652A" w:rsidRPr="00E96EC5" w:rsidRDefault="0032652A" w:rsidP="0032652A">
      <w:pPr>
        <w:pStyle w:val="af1"/>
      </w:pPr>
    </w:p>
    <w:p w:rsidR="0032652A" w:rsidRPr="00E96EC5" w:rsidRDefault="0032652A" w:rsidP="0032652A">
      <w:pPr>
        <w:pStyle w:val="af3"/>
      </w:pPr>
      <w:r w:rsidRPr="00E96EC5">
        <w:t xml:space="preserve">Обоснование: </w:t>
      </w:r>
    </w:p>
    <w:p w:rsidR="0032652A" w:rsidRPr="00E96EC5" w:rsidRDefault="0032652A" w:rsidP="0032652A">
      <w:pPr>
        <w:pStyle w:val="af1"/>
      </w:pPr>
    </w:p>
    <w:p w:rsidR="0032652A" w:rsidRPr="00E96EC5" w:rsidRDefault="0032652A" w:rsidP="002340F7">
      <w:pPr>
        <w:pStyle w:val="aff2"/>
      </w:pPr>
      <w:r w:rsidRPr="00E96EC5">
        <w:t>Задание 639.</w:t>
      </w:r>
    </w:p>
    <w:p w:rsidR="0032652A" w:rsidRPr="00E96EC5" w:rsidRDefault="0032652A" w:rsidP="0032652A">
      <w:pPr>
        <w:pStyle w:val="af6"/>
      </w:pPr>
      <w:r w:rsidRPr="00E96EC5">
        <w:t>Прочитайте текст и запишите развернутый обоснованный ответ</w:t>
      </w:r>
    </w:p>
    <w:p w:rsidR="0032652A" w:rsidRPr="00E96EC5" w:rsidRDefault="0032652A" w:rsidP="0032652A">
      <w:pPr>
        <w:pStyle w:val="af1"/>
      </w:pPr>
      <w:r w:rsidRPr="00E96EC5">
        <w:t xml:space="preserve">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Для подготовки ремонтного персонала к самостоятельной работе обязательным условием является прохождение стажировки. Укажите максимальную продолжительность стажировки для ремонтного персонала в рабочих сменах: </w:t>
      </w:r>
    </w:p>
    <w:p w:rsidR="0032652A" w:rsidRPr="00E96EC5" w:rsidRDefault="0032652A" w:rsidP="0032652A">
      <w:pPr>
        <w:pStyle w:val="af1"/>
      </w:pPr>
    </w:p>
    <w:p w:rsidR="0032652A" w:rsidRPr="00E96EC5" w:rsidRDefault="0032652A" w:rsidP="0032652A">
      <w:pPr>
        <w:pStyle w:val="af3"/>
      </w:pPr>
      <w:r w:rsidRPr="00E96EC5">
        <w:t xml:space="preserve">Ответ: </w:t>
      </w:r>
    </w:p>
    <w:p w:rsidR="0032652A" w:rsidRPr="00E96EC5" w:rsidRDefault="0032652A" w:rsidP="0032652A">
      <w:pPr>
        <w:pStyle w:val="af1"/>
      </w:pPr>
    </w:p>
    <w:p w:rsidR="0032652A" w:rsidRPr="00E96EC5" w:rsidRDefault="0032652A" w:rsidP="002340F7">
      <w:pPr>
        <w:pStyle w:val="aff2"/>
      </w:pPr>
      <w:r w:rsidRPr="00E96EC5">
        <w:t>Задание 640.</w:t>
      </w:r>
    </w:p>
    <w:p w:rsidR="0032652A" w:rsidRPr="00E96EC5" w:rsidRDefault="0032652A" w:rsidP="0032652A">
      <w:pPr>
        <w:pStyle w:val="af6"/>
      </w:pPr>
      <w:r w:rsidRPr="00E96EC5">
        <w:t>Прочитайте текст и запишите развернутый обоснованный ответ</w:t>
      </w:r>
    </w:p>
    <w:p w:rsidR="0032652A" w:rsidRPr="00E96EC5" w:rsidRDefault="0032652A" w:rsidP="0032652A">
      <w:pPr>
        <w:pStyle w:val="af1"/>
      </w:pPr>
      <w:r w:rsidRPr="00E96EC5">
        <w:t xml:space="preserve">Правила подготовки рабочих мест в распределительных сетях требует выполнение технических мероприятий для обеспечения безопасности работ, к которым относится установка переносного заземления. Укажите какое количество работников из электротехнического персонала должны устанавливать переносное заземление в электроустановках напряжением выше 1000 В: </w:t>
      </w:r>
    </w:p>
    <w:p w:rsidR="0032652A" w:rsidRPr="00E96EC5" w:rsidRDefault="0032652A" w:rsidP="0032652A">
      <w:pPr>
        <w:pStyle w:val="af1"/>
      </w:pPr>
    </w:p>
    <w:p w:rsidR="0032652A" w:rsidRPr="00E96EC5" w:rsidRDefault="0032652A" w:rsidP="0032652A">
      <w:pPr>
        <w:pStyle w:val="af3"/>
      </w:pPr>
      <w:r w:rsidRPr="00E96EC5">
        <w:t xml:space="preserve">Ответ: </w:t>
      </w:r>
    </w:p>
    <w:p w:rsidR="00DB6DF7" w:rsidRPr="00E96EC5" w:rsidRDefault="00DB6DF7" w:rsidP="00F750F2">
      <w:pPr>
        <w:pStyle w:val="af1"/>
      </w:pPr>
    </w:p>
    <w:p w:rsidR="00B86BD8" w:rsidRPr="00E96EC5" w:rsidRDefault="00B86BD8" w:rsidP="002340F7">
      <w:pPr>
        <w:pStyle w:val="aff2"/>
      </w:pPr>
      <w:r w:rsidRPr="00E96EC5">
        <w:t>Задание 641.</w:t>
      </w:r>
    </w:p>
    <w:p w:rsidR="00B86BD8" w:rsidRPr="00E96EC5" w:rsidRDefault="00B86BD8" w:rsidP="00B86BD8">
      <w:pPr>
        <w:pStyle w:val="af6"/>
      </w:pPr>
      <w:r w:rsidRPr="00E96EC5">
        <w:t>Прочитайте текст и установите соответствие.</w:t>
      </w:r>
    </w:p>
    <w:p w:rsidR="00B86BD8" w:rsidRPr="00E96EC5" w:rsidRDefault="00B86BD8" w:rsidP="00B86BD8">
      <w:pPr>
        <w:pStyle w:val="af1"/>
      </w:pPr>
      <w:r w:rsidRPr="00E96EC5">
        <w:t>При подготовке рабочих мест в распределительных сетях используются электрозащитные средства. Каждое электрозащитное средство имеет свое назначение. Соотнесите название электрозащитного средства с его назначением. К каждой позиции, данной в левом столбце, подберите соответствующую позицию из правого столбца:</w:t>
      </w:r>
    </w:p>
    <w:p w:rsidR="00B86BD8" w:rsidRPr="00E96EC5" w:rsidRDefault="00B86BD8" w:rsidP="00B86BD8">
      <w:pPr>
        <w:pStyle w:val="af1"/>
      </w:pPr>
    </w:p>
    <w:tbl>
      <w:tblPr>
        <w:tblStyle w:val="13"/>
        <w:tblW w:w="5000" w:type="pct"/>
        <w:tblLook w:val="04A0" w:firstRow="1" w:lastRow="0" w:firstColumn="1" w:lastColumn="0" w:noHBand="0" w:noVBand="1"/>
      </w:tblPr>
      <w:tblGrid>
        <w:gridCol w:w="570"/>
        <w:gridCol w:w="6236"/>
        <w:gridCol w:w="541"/>
        <w:gridCol w:w="2790"/>
      </w:tblGrid>
      <w:tr w:rsidR="00B86BD8" w:rsidRPr="00E96EC5" w:rsidTr="00B86BD8">
        <w:tc>
          <w:tcPr>
            <w:tcW w:w="3357" w:type="pct"/>
            <w:gridSpan w:val="2"/>
            <w:hideMark/>
          </w:tcPr>
          <w:p w:rsidR="00B86BD8" w:rsidRPr="00E96EC5" w:rsidRDefault="00B86BD8" w:rsidP="00B86BD8">
            <w:pPr>
              <w:pStyle w:val="af1"/>
              <w:rPr>
                <w:b/>
                <w:sz w:val="24"/>
                <w:szCs w:val="24"/>
              </w:rPr>
            </w:pPr>
            <w:r w:rsidRPr="00E96EC5">
              <w:rPr>
                <w:b/>
                <w:sz w:val="24"/>
                <w:szCs w:val="24"/>
              </w:rPr>
              <w:t>Назначение электрозащитного средства</w:t>
            </w:r>
          </w:p>
        </w:tc>
        <w:tc>
          <w:tcPr>
            <w:tcW w:w="1643" w:type="pct"/>
            <w:gridSpan w:val="2"/>
            <w:hideMark/>
          </w:tcPr>
          <w:p w:rsidR="00B86BD8" w:rsidRPr="00E96EC5" w:rsidRDefault="00B86BD8" w:rsidP="00B86BD8">
            <w:pPr>
              <w:pStyle w:val="af1"/>
              <w:rPr>
                <w:b/>
                <w:sz w:val="24"/>
                <w:szCs w:val="24"/>
              </w:rPr>
            </w:pPr>
            <w:r w:rsidRPr="00E96EC5">
              <w:rPr>
                <w:b/>
                <w:sz w:val="24"/>
                <w:szCs w:val="24"/>
              </w:rPr>
              <w:t>Название электрозащитного средства</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А</w:t>
            </w:r>
          </w:p>
        </w:tc>
        <w:tc>
          <w:tcPr>
            <w:tcW w:w="3076" w:type="pct"/>
            <w:hideMark/>
          </w:tcPr>
          <w:p w:rsidR="00B86BD8" w:rsidRPr="00E96EC5" w:rsidRDefault="00B86BD8" w:rsidP="00B86BD8">
            <w:pPr>
              <w:pStyle w:val="af1"/>
              <w:rPr>
                <w:sz w:val="24"/>
                <w:szCs w:val="24"/>
              </w:rPr>
            </w:pPr>
            <w:r w:rsidRPr="00E96EC5">
              <w:rPr>
                <w:sz w:val="24"/>
                <w:szCs w:val="24"/>
              </w:rPr>
              <w:t xml:space="preserve">устройство, предназначенное для предупреждения персонала о приближении к токоведущим частям, </w:t>
            </w:r>
            <w:r w:rsidRPr="00E96EC5">
              <w:rPr>
                <w:sz w:val="24"/>
                <w:szCs w:val="24"/>
              </w:rPr>
              <w:lastRenderedPageBreak/>
              <w:t>находящимися под напряжением, на опасное расстояние</w:t>
            </w:r>
          </w:p>
        </w:tc>
        <w:tc>
          <w:tcPr>
            <w:tcW w:w="267" w:type="pct"/>
            <w:hideMark/>
          </w:tcPr>
          <w:p w:rsidR="00B86BD8" w:rsidRPr="00E96EC5" w:rsidRDefault="00B86BD8" w:rsidP="00B86BD8">
            <w:pPr>
              <w:pStyle w:val="af1"/>
              <w:rPr>
                <w:sz w:val="24"/>
                <w:szCs w:val="24"/>
              </w:rPr>
            </w:pPr>
            <w:r w:rsidRPr="00E96EC5">
              <w:rPr>
                <w:sz w:val="24"/>
                <w:szCs w:val="24"/>
              </w:rPr>
              <w:lastRenderedPageBreak/>
              <w:t>1</w:t>
            </w:r>
          </w:p>
        </w:tc>
        <w:tc>
          <w:tcPr>
            <w:tcW w:w="1377" w:type="pct"/>
            <w:hideMark/>
          </w:tcPr>
          <w:p w:rsidR="00B86BD8" w:rsidRPr="00E96EC5" w:rsidRDefault="00B86BD8" w:rsidP="00B86BD8">
            <w:pPr>
              <w:pStyle w:val="af1"/>
              <w:rPr>
                <w:sz w:val="24"/>
                <w:szCs w:val="24"/>
              </w:rPr>
            </w:pPr>
            <w:r w:rsidRPr="00E96EC5">
              <w:rPr>
                <w:sz w:val="24"/>
                <w:szCs w:val="24"/>
              </w:rPr>
              <w:t>Диэлектрические перчатки</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lastRenderedPageBreak/>
              <w:t>Б</w:t>
            </w:r>
          </w:p>
        </w:tc>
        <w:tc>
          <w:tcPr>
            <w:tcW w:w="3076" w:type="pct"/>
            <w:hideMark/>
          </w:tcPr>
          <w:p w:rsidR="00B86BD8" w:rsidRPr="00E96EC5" w:rsidRDefault="00B86BD8" w:rsidP="00B86BD8">
            <w:pPr>
              <w:pStyle w:val="af1"/>
              <w:rPr>
                <w:sz w:val="24"/>
                <w:szCs w:val="24"/>
              </w:rPr>
            </w:pPr>
            <w:r w:rsidRPr="00E96EC5">
              <w:rPr>
                <w:sz w:val="24"/>
                <w:szCs w:val="24"/>
              </w:rPr>
              <w:t>средство индивидуальной защиты, предназначенное защиты персонала от поражения электрическим током, используемое при наложении переносных заземлений, являющееся основным средством защиты в электроустановках до 1000 В и дополнительным в электроустановках свыше 1000 В</w:t>
            </w:r>
          </w:p>
        </w:tc>
        <w:tc>
          <w:tcPr>
            <w:tcW w:w="267" w:type="pct"/>
            <w:hideMark/>
          </w:tcPr>
          <w:p w:rsidR="00B86BD8" w:rsidRPr="00E96EC5" w:rsidRDefault="00B86BD8" w:rsidP="00B86BD8">
            <w:pPr>
              <w:pStyle w:val="af1"/>
              <w:rPr>
                <w:sz w:val="24"/>
                <w:szCs w:val="24"/>
              </w:rPr>
            </w:pPr>
            <w:r w:rsidRPr="00E96EC5">
              <w:rPr>
                <w:sz w:val="24"/>
                <w:szCs w:val="24"/>
              </w:rPr>
              <w:t>2</w:t>
            </w:r>
          </w:p>
        </w:tc>
        <w:tc>
          <w:tcPr>
            <w:tcW w:w="1377" w:type="pct"/>
            <w:hideMark/>
          </w:tcPr>
          <w:p w:rsidR="00B86BD8" w:rsidRPr="00E96EC5" w:rsidRDefault="00B86BD8" w:rsidP="00B86BD8">
            <w:pPr>
              <w:pStyle w:val="af1"/>
              <w:rPr>
                <w:sz w:val="24"/>
                <w:szCs w:val="24"/>
              </w:rPr>
            </w:pPr>
            <w:r w:rsidRPr="00E96EC5">
              <w:rPr>
                <w:sz w:val="24"/>
                <w:szCs w:val="24"/>
              </w:rPr>
              <w:t>Диэлектрические боты</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В</w:t>
            </w:r>
          </w:p>
        </w:tc>
        <w:tc>
          <w:tcPr>
            <w:tcW w:w="3076" w:type="pct"/>
            <w:hideMark/>
          </w:tcPr>
          <w:p w:rsidR="00B86BD8" w:rsidRPr="00E96EC5" w:rsidRDefault="00B86BD8" w:rsidP="00B86BD8">
            <w:pPr>
              <w:pStyle w:val="af1"/>
              <w:rPr>
                <w:sz w:val="24"/>
                <w:szCs w:val="24"/>
              </w:rPr>
            </w:pPr>
            <w:r w:rsidRPr="00E96EC5">
              <w:rPr>
                <w:sz w:val="24"/>
                <w:szCs w:val="24"/>
              </w:rPr>
              <w:t>устройство, предназначенное для определения наличия или отсутствия напряжения на токоведущих частях</w:t>
            </w:r>
          </w:p>
        </w:tc>
        <w:tc>
          <w:tcPr>
            <w:tcW w:w="267" w:type="pct"/>
            <w:hideMark/>
          </w:tcPr>
          <w:p w:rsidR="00B86BD8" w:rsidRPr="00E96EC5" w:rsidRDefault="00B86BD8" w:rsidP="00B86BD8">
            <w:pPr>
              <w:pStyle w:val="af1"/>
              <w:rPr>
                <w:sz w:val="24"/>
                <w:szCs w:val="24"/>
              </w:rPr>
            </w:pPr>
            <w:r w:rsidRPr="00E96EC5">
              <w:rPr>
                <w:sz w:val="24"/>
                <w:szCs w:val="24"/>
              </w:rPr>
              <w:t>3</w:t>
            </w:r>
          </w:p>
        </w:tc>
        <w:tc>
          <w:tcPr>
            <w:tcW w:w="1377" w:type="pct"/>
            <w:hideMark/>
          </w:tcPr>
          <w:p w:rsidR="00B86BD8" w:rsidRPr="00E96EC5" w:rsidRDefault="00B86BD8" w:rsidP="00B86BD8">
            <w:pPr>
              <w:pStyle w:val="af1"/>
              <w:rPr>
                <w:sz w:val="24"/>
                <w:szCs w:val="24"/>
              </w:rPr>
            </w:pPr>
            <w:r w:rsidRPr="00E96EC5">
              <w:rPr>
                <w:sz w:val="24"/>
                <w:szCs w:val="24"/>
              </w:rPr>
              <w:t>Сигнализатор напряжения</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Г</w:t>
            </w:r>
          </w:p>
        </w:tc>
        <w:tc>
          <w:tcPr>
            <w:tcW w:w="3076" w:type="pct"/>
            <w:hideMark/>
          </w:tcPr>
          <w:p w:rsidR="00B86BD8" w:rsidRPr="00E96EC5" w:rsidRDefault="00B86BD8" w:rsidP="00B86BD8">
            <w:pPr>
              <w:pStyle w:val="af1"/>
              <w:rPr>
                <w:sz w:val="24"/>
                <w:szCs w:val="24"/>
              </w:rPr>
            </w:pPr>
            <w:r w:rsidRPr="00E96EC5">
              <w:rPr>
                <w:sz w:val="24"/>
                <w:szCs w:val="24"/>
              </w:rPr>
              <w:t>средство индивидуальной защиты, предназначенное защиты персонала от шагового напряжения, являющееся дополнительным средством защиты в электроустановках свыше 1000 В</w:t>
            </w:r>
          </w:p>
        </w:tc>
        <w:tc>
          <w:tcPr>
            <w:tcW w:w="267" w:type="pct"/>
            <w:hideMark/>
          </w:tcPr>
          <w:p w:rsidR="00B86BD8" w:rsidRPr="00E96EC5" w:rsidRDefault="00B86BD8" w:rsidP="00B86BD8">
            <w:pPr>
              <w:pStyle w:val="af1"/>
              <w:rPr>
                <w:sz w:val="24"/>
                <w:szCs w:val="24"/>
              </w:rPr>
            </w:pPr>
            <w:r w:rsidRPr="00E96EC5">
              <w:rPr>
                <w:sz w:val="24"/>
                <w:szCs w:val="24"/>
              </w:rPr>
              <w:t>4</w:t>
            </w:r>
          </w:p>
        </w:tc>
        <w:tc>
          <w:tcPr>
            <w:tcW w:w="1377" w:type="pct"/>
            <w:hideMark/>
          </w:tcPr>
          <w:p w:rsidR="00B86BD8" w:rsidRPr="00E96EC5" w:rsidRDefault="00B86BD8" w:rsidP="00B86BD8">
            <w:pPr>
              <w:pStyle w:val="af1"/>
              <w:rPr>
                <w:sz w:val="24"/>
                <w:szCs w:val="24"/>
              </w:rPr>
            </w:pPr>
            <w:r w:rsidRPr="00E96EC5">
              <w:rPr>
                <w:sz w:val="24"/>
                <w:szCs w:val="24"/>
              </w:rPr>
              <w:t>Указатель напряжения</w:t>
            </w:r>
          </w:p>
        </w:tc>
      </w:tr>
      <w:tr w:rsidR="00B86BD8" w:rsidRPr="00E96EC5" w:rsidTr="00B86BD8">
        <w:tc>
          <w:tcPr>
            <w:tcW w:w="281" w:type="pct"/>
          </w:tcPr>
          <w:p w:rsidR="00B86BD8" w:rsidRPr="00E96EC5" w:rsidRDefault="00B86BD8" w:rsidP="00B86BD8">
            <w:pPr>
              <w:pStyle w:val="af1"/>
              <w:rPr>
                <w:b/>
                <w:sz w:val="24"/>
                <w:szCs w:val="24"/>
              </w:rPr>
            </w:pPr>
          </w:p>
        </w:tc>
        <w:tc>
          <w:tcPr>
            <w:tcW w:w="3076" w:type="pct"/>
          </w:tcPr>
          <w:p w:rsidR="00B86BD8" w:rsidRPr="00E96EC5" w:rsidRDefault="00B86BD8" w:rsidP="00B86BD8">
            <w:pPr>
              <w:pStyle w:val="af1"/>
              <w:rPr>
                <w:sz w:val="24"/>
                <w:szCs w:val="24"/>
              </w:rPr>
            </w:pPr>
          </w:p>
        </w:tc>
        <w:tc>
          <w:tcPr>
            <w:tcW w:w="267" w:type="pct"/>
            <w:hideMark/>
          </w:tcPr>
          <w:p w:rsidR="00B86BD8" w:rsidRPr="00E96EC5" w:rsidRDefault="00B86BD8" w:rsidP="00B86BD8">
            <w:pPr>
              <w:pStyle w:val="af1"/>
              <w:rPr>
                <w:sz w:val="24"/>
                <w:szCs w:val="24"/>
              </w:rPr>
            </w:pPr>
            <w:r w:rsidRPr="00E96EC5">
              <w:rPr>
                <w:sz w:val="24"/>
                <w:szCs w:val="24"/>
              </w:rPr>
              <w:t>5</w:t>
            </w:r>
          </w:p>
        </w:tc>
        <w:tc>
          <w:tcPr>
            <w:tcW w:w="1377" w:type="pct"/>
            <w:hideMark/>
          </w:tcPr>
          <w:p w:rsidR="00B86BD8" w:rsidRPr="00E96EC5" w:rsidRDefault="00B86BD8" w:rsidP="00B86BD8">
            <w:pPr>
              <w:pStyle w:val="af1"/>
              <w:rPr>
                <w:sz w:val="24"/>
                <w:szCs w:val="24"/>
              </w:rPr>
            </w:pPr>
            <w:r w:rsidRPr="00E96EC5">
              <w:rPr>
                <w:sz w:val="24"/>
                <w:szCs w:val="24"/>
              </w:rPr>
              <w:t>Изолирующие накладки</w:t>
            </w:r>
          </w:p>
        </w:tc>
      </w:tr>
    </w:tbl>
    <w:p w:rsidR="00B86BD8" w:rsidRPr="00E96EC5" w:rsidRDefault="00B86BD8" w:rsidP="00B86BD8">
      <w:pPr>
        <w:pStyle w:val="af1"/>
      </w:pPr>
    </w:p>
    <w:p w:rsidR="00C26BBF" w:rsidRPr="00E96EC5" w:rsidRDefault="00C26BBF" w:rsidP="00C26BBF">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86BD8" w:rsidRPr="00E96EC5" w:rsidTr="00C26BBF">
        <w:tc>
          <w:tcPr>
            <w:tcW w:w="1250" w:type="pct"/>
            <w:hideMark/>
          </w:tcPr>
          <w:p w:rsidR="00B86BD8" w:rsidRPr="00E96EC5" w:rsidRDefault="00B86BD8" w:rsidP="00CD6F69">
            <w:pPr>
              <w:pStyle w:val="af"/>
              <w:rPr>
                <w:sz w:val="24"/>
                <w:szCs w:val="24"/>
              </w:rPr>
            </w:pPr>
            <w:r w:rsidRPr="00E96EC5">
              <w:rPr>
                <w:sz w:val="24"/>
                <w:szCs w:val="24"/>
              </w:rPr>
              <w:t>А</w:t>
            </w:r>
          </w:p>
        </w:tc>
        <w:tc>
          <w:tcPr>
            <w:tcW w:w="1250" w:type="pct"/>
            <w:hideMark/>
          </w:tcPr>
          <w:p w:rsidR="00B86BD8" w:rsidRPr="00E96EC5" w:rsidRDefault="00B86BD8" w:rsidP="00CD6F69">
            <w:pPr>
              <w:pStyle w:val="af"/>
              <w:rPr>
                <w:sz w:val="24"/>
                <w:szCs w:val="24"/>
              </w:rPr>
            </w:pPr>
            <w:r w:rsidRPr="00E96EC5">
              <w:rPr>
                <w:sz w:val="24"/>
                <w:szCs w:val="24"/>
              </w:rPr>
              <w:t>Б</w:t>
            </w:r>
          </w:p>
        </w:tc>
        <w:tc>
          <w:tcPr>
            <w:tcW w:w="1250" w:type="pct"/>
            <w:hideMark/>
          </w:tcPr>
          <w:p w:rsidR="00B86BD8" w:rsidRPr="00E96EC5" w:rsidRDefault="00B86BD8" w:rsidP="00CD6F69">
            <w:pPr>
              <w:pStyle w:val="af"/>
              <w:rPr>
                <w:sz w:val="24"/>
                <w:szCs w:val="24"/>
              </w:rPr>
            </w:pPr>
            <w:r w:rsidRPr="00E96EC5">
              <w:rPr>
                <w:sz w:val="24"/>
                <w:szCs w:val="24"/>
              </w:rPr>
              <w:t>В</w:t>
            </w:r>
          </w:p>
        </w:tc>
        <w:tc>
          <w:tcPr>
            <w:tcW w:w="1250" w:type="pct"/>
            <w:hideMark/>
          </w:tcPr>
          <w:p w:rsidR="00B86BD8" w:rsidRPr="00E96EC5" w:rsidRDefault="00B86BD8" w:rsidP="00CD6F69">
            <w:pPr>
              <w:pStyle w:val="af"/>
              <w:rPr>
                <w:sz w:val="24"/>
                <w:szCs w:val="24"/>
              </w:rPr>
            </w:pPr>
            <w:r w:rsidRPr="00E96EC5">
              <w:rPr>
                <w:sz w:val="24"/>
                <w:szCs w:val="24"/>
              </w:rPr>
              <w:t>Г</w:t>
            </w:r>
          </w:p>
        </w:tc>
      </w:tr>
      <w:tr w:rsidR="00B86BD8" w:rsidRPr="00E96EC5" w:rsidTr="00DD0B7E">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r>
    </w:tbl>
    <w:p w:rsidR="00B86BD8" w:rsidRPr="00E96EC5" w:rsidRDefault="00B86BD8" w:rsidP="00B86BD8">
      <w:pPr>
        <w:pStyle w:val="af1"/>
      </w:pPr>
    </w:p>
    <w:p w:rsidR="003A29C2" w:rsidRPr="00E96EC5" w:rsidRDefault="003A29C2">
      <w:pPr>
        <w:widowControl/>
        <w:ind w:left="709" w:hanging="709"/>
        <w:jc w:val="both"/>
        <w:rPr>
          <w:rFonts w:ascii="Times New Roman" w:eastAsia="Times New Roman" w:hAnsi="Times New Roman" w:cs="Times New Roman"/>
          <w:bCs/>
          <w:lang w:bidi="ar-SA"/>
        </w:rPr>
      </w:pPr>
      <w:r w:rsidRPr="00E96EC5">
        <w:rPr>
          <w:rFonts w:ascii="Times New Roman" w:hAnsi="Times New Roman" w:cs="Times New Roman"/>
        </w:rPr>
        <w:br w:type="page"/>
      </w:r>
    </w:p>
    <w:p w:rsidR="003A29C2" w:rsidRPr="00E96EC5" w:rsidRDefault="005D7FF0" w:rsidP="003A29C2">
      <w:pPr>
        <w:pStyle w:val="af1"/>
        <w:outlineLvl w:val="0"/>
        <w:rPr>
          <w:b/>
        </w:rPr>
      </w:pPr>
      <w:r w:rsidRPr="00E96EC5">
        <w:rPr>
          <w:b/>
          <w:lang w:val="en-US"/>
        </w:rPr>
        <w:lastRenderedPageBreak/>
        <w:t>III</w:t>
      </w:r>
      <w:r w:rsidRPr="00E96EC5">
        <w:rPr>
          <w:b/>
        </w:rPr>
        <w:t xml:space="preserve"> </w:t>
      </w:r>
      <w:r w:rsidR="003A29C2" w:rsidRPr="00E96EC5">
        <w:rPr>
          <w:b/>
        </w:rPr>
        <w:t>Ключи к оцениванию тестовых заданий</w:t>
      </w:r>
    </w:p>
    <w:p w:rsidR="00F750F2" w:rsidRPr="00E96EC5" w:rsidRDefault="00F750F2" w:rsidP="00B86BD8">
      <w:pPr>
        <w:pStyle w:val="af1"/>
      </w:pPr>
    </w:p>
    <w:tbl>
      <w:tblPr>
        <w:tblStyle w:val="ab"/>
        <w:tblW w:w="5000" w:type="pct"/>
        <w:tblLayout w:type="fixed"/>
        <w:tblLook w:val="04A0" w:firstRow="1" w:lastRow="0" w:firstColumn="1" w:lastColumn="0" w:noHBand="0" w:noVBand="1"/>
      </w:tblPr>
      <w:tblGrid>
        <w:gridCol w:w="1016"/>
        <w:gridCol w:w="3037"/>
        <w:gridCol w:w="3734"/>
        <w:gridCol w:w="2350"/>
      </w:tblGrid>
      <w:tr w:rsidR="003A29C2" w:rsidRPr="00E96EC5" w:rsidTr="002C75C3">
        <w:trPr>
          <w:trHeight w:val="624"/>
        </w:trPr>
        <w:tc>
          <w:tcPr>
            <w:tcW w:w="501" w:type="pct"/>
            <w:hideMark/>
          </w:tcPr>
          <w:p w:rsidR="003A29C2" w:rsidRPr="00E96EC5" w:rsidRDefault="003A29C2" w:rsidP="003A29C2">
            <w:pPr>
              <w:pStyle w:val="af1"/>
              <w:jc w:val="center"/>
            </w:pPr>
            <w:r w:rsidRPr="00E96EC5">
              <w:t>№ задания</w:t>
            </w:r>
          </w:p>
        </w:tc>
        <w:tc>
          <w:tcPr>
            <w:tcW w:w="1498" w:type="pct"/>
            <w:noWrap/>
            <w:hideMark/>
          </w:tcPr>
          <w:p w:rsidR="003A29C2" w:rsidRPr="00E96EC5" w:rsidRDefault="003A29C2" w:rsidP="003A29C2">
            <w:pPr>
              <w:pStyle w:val="af1"/>
              <w:jc w:val="center"/>
            </w:pPr>
            <w:r w:rsidRPr="00E96EC5">
              <w:t>Верный ответ</w:t>
            </w:r>
          </w:p>
        </w:tc>
        <w:tc>
          <w:tcPr>
            <w:tcW w:w="1842" w:type="pct"/>
            <w:noWrap/>
            <w:hideMark/>
          </w:tcPr>
          <w:p w:rsidR="003A29C2" w:rsidRPr="00E96EC5" w:rsidRDefault="003A29C2" w:rsidP="003A29C2">
            <w:pPr>
              <w:pStyle w:val="af1"/>
              <w:jc w:val="center"/>
            </w:pPr>
            <w:r w:rsidRPr="00E96EC5">
              <w:t>Обоснование ответов закрытого типа</w:t>
            </w:r>
          </w:p>
        </w:tc>
        <w:tc>
          <w:tcPr>
            <w:tcW w:w="1159" w:type="pct"/>
            <w:noWrap/>
            <w:hideMark/>
          </w:tcPr>
          <w:p w:rsidR="003A29C2" w:rsidRPr="00E96EC5" w:rsidRDefault="003A29C2" w:rsidP="003A29C2">
            <w:pPr>
              <w:pStyle w:val="af1"/>
              <w:jc w:val="center"/>
            </w:pPr>
            <w:r w:rsidRPr="00E96EC5">
              <w:t>Критерии</w:t>
            </w:r>
          </w:p>
        </w:tc>
      </w:tr>
      <w:tr w:rsidR="003A29C2" w:rsidRPr="00E96EC5" w:rsidTr="002C75C3">
        <w:trPr>
          <w:trHeight w:val="288"/>
        </w:trPr>
        <w:tc>
          <w:tcPr>
            <w:tcW w:w="501" w:type="pct"/>
            <w:noWrap/>
            <w:hideMark/>
          </w:tcPr>
          <w:p w:rsidR="003A29C2" w:rsidRPr="00E96EC5" w:rsidRDefault="003A29C2" w:rsidP="003A29C2">
            <w:pPr>
              <w:pStyle w:val="af1"/>
            </w:pPr>
            <w:r w:rsidRPr="00E96EC5">
              <w:t>1</w:t>
            </w:r>
          </w:p>
        </w:tc>
        <w:tc>
          <w:tcPr>
            <w:tcW w:w="1498" w:type="pct"/>
            <w:noWrap/>
            <w:hideMark/>
          </w:tcPr>
          <w:p w:rsidR="003A29C2" w:rsidRPr="00E96EC5" w:rsidRDefault="003A29C2" w:rsidP="003A29C2">
            <w:pPr>
              <w:pStyle w:val="af1"/>
            </w:pPr>
            <w:r w:rsidRPr="00E96EC5">
              <w:t>2143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Либо Δ= -24-36+0-(-24)+0-360=0, либо первый и третий столбцы пропорциональны, с коэффициентом -2. Следовательно такой определитель равен нулю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Вероятность события А есть отношение числа элементарных исходов, благоприятствующих событию А. к общему числу возможных элементарных исходов испытания. Т.е. принадлежит интервалу [0,1].</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w:t>
            </w:r>
          </w:p>
        </w:tc>
        <w:tc>
          <w:tcPr>
            <w:tcW w:w="1498" w:type="pct"/>
            <w:noWrap/>
            <w:hideMark/>
          </w:tcPr>
          <w:p w:rsidR="003A29C2" w:rsidRPr="00E96EC5" w:rsidRDefault="003A29C2" w:rsidP="003A29C2">
            <w:pPr>
              <w:pStyle w:val="af1"/>
            </w:pPr>
            <w:r w:rsidRPr="00E96EC5">
              <w:t>Отношения двух бесконечно больших функций сравнивают старшие степени х числителя и знаменателя. Если они равны, то предел равен отношению коэффициентов, стоящих при старших степенях. В нашем случае предел равен 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w:t>
            </w:r>
          </w:p>
        </w:tc>
        <w:tc>
          <w:tcPr>
            <w:tcW w:w="1498" w:type="pct"/>
            <w:noWrap/>
            <w:hideMark/>
          </w:tcPr>
          <w:p w:rsidR="003A29C2" w:rsidRPr="00E96EC5" w:rsidRDefault="003A29C2" w:rsidP="003A29C2">
            <w:pPr>
              <w:pStyle w:val="af1"/>
            </w:pPr>
            <w:r w:rsidRPr="00E96EC5">
              <w:t>Точка, обращающая первую производную в нуль, является точкой экстремума, т.е. верным будет ответ f /(0)=0.</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w:t>
            </w:r>
          </w:p>
        </w:tc>
        <w:tc>
          <w:tcPr>
            <w:tcW w:w="1498" w:type="pct"/>
            <w:noWrap/>
            <w:hideMark/>
          </w:tcPr>
          <w:p w:rsidR="003A29C2" w:rsidRPr="00E96EC5" w:rsidRDefault="003A29C2" w:rsidP="003A29C2">
            <w:pPr>
              <w:pStyle w:val="af1"/>
            </w:pPr>
            <w:r w:rsidRPr="00E96EC5">
              <w:t xml:space="preserve">Точка, обращающая первую производную в нуль, является точкой экстремума. Если производная при переходе через такую точку меняет знак с минуса на плюс, то это точка минимума. Значение самого минимума равно значению функции в точке минимума. Следовательно, </w:t>
            </w:r>
            <w:r w:rsidRPr="00E96EC5">
              <w:lastRenderedPageBreak/>
              <w:t>точка М(1,-1) для этой функции является точкой минимума.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w:t>
            </w:r>
          </w:p>
        </w:tc>
        <w:tc>
          <w:tcPr>
            <w:tcW w:w="1498" w:type="pct"/>
            <w:noWrap/>
            <w:hideMark/>
          </w:tcPr>
          <w:p w:rsidR="003A29C2" w:rsidRPr="00E96EC5" w:rsidRDefault="003A29C2" w:rsidP="003A29C2">
            <w:pPr>
              <w:pStyle w:val="af1"/>
            </w:pPr>
            <w:r w:rsidRPr="00E96EC5">
              <w:t>15342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w:t>
            </w:r>
          </w:p>
        </w:tc>
        <w:tc>
          <w:tcPr>
            <w:tcW w:w="1498" w:type="pct"/>
            <w:noWrap/>
            <w:hideMark/>
          </w:tcPr>
          <w:p w:rsidR="003A29C2" w:rsidRPr="00E96EC5" w:rsidRDefault="003A29C2" w:rsidP="003A29C2">
            <w:pPr>
              <w:pStyle w:val="af1"/>
            </w:pPr>
            <w:r w:rsidRPr="00E96EC5">
              <w:t>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w:t>
            </w:r>
          </w:p>
        </w:tc>
        <w:tc>
          <w:tcPr>
            <w:tcW w:w="1498" w:type="pct"/>
            <w:noWrap/>
            <w:hideMark/>
          </w:tcPr>
          <w:p w:rsidR="003A29C2" w:rsidRPr="00E96EC5" w:rsidRDefault="003A29C2" w:rsidP="003A29C2">
            <w:pPr>
              <w:pStyle w:val="af1"/>
            </w:pPr>
            <w:r w:rsidRPr="00E96EC5">
              <w:t>42315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B26A67" w:rsidP="003A29C2">
            <w:pPr>
              <w:pStyle w:val="af1"/>
            </w:pPr>
            <w:r>
              <w:t>Р</w:t>
            </w:r>
            <w:r w:rsidR="003A29C2" w:rsidRPr="00E96EC5">
              <w:t>осстандарт — это главный российский национальный орган в сфере стандартизации.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2) Косвенные. Искомую величину определяют на основании известной зависимости между этой величиной и величинами, подвергаемыми прямым измерениям. 3) Прямые. Искомое значение физической величины находят непосредственно из опытных данных.</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По количеству измерений измерения делятся на однократные и многократные. Однократное измерение – это измерение одной величины, сделанное один раз. Многократные измерения – это измерение одной или нескольких величин, выполненное четыре и более раз.</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w:t>
            </w:r>
          </w:p>
        </w:tc>
        <w:tc>
          <w:tcPr>
            <w:tcW w:w="1498" w:type="pct"/>
            <w:noWrap/>
            <w:hideMark/>
          </w:tcPr>
          <w:p w:rsidR="003A29C2" w:rsidRPr="00E96EC5" w:rsidRDefault="003A29C2" w:rsidP="003A29C2">
            <w:pPr>
              <w:pStyle w:val="af1"/>
            </w:pPr>
            <w:r w:rsidRPr="00E96EC5">
              <w:t>Случайная погрешность, т.к. случайная погрешность изменяется случайным образом в серии повторных измерений одной и той же величины.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w:t>
            </w:r>
          </w:p>
        </w:tc>
        <w:tc>
          <w:tcPr>
            <w:tcW w:w="1498" w:type="pct"/>
            <w:noWrap/>
            <w:hideMark/>
          </w:tcPr>
          <w:p w:rsidR="003A29C2" w:rsidRPr="00E96EC5" w:rsidRDefault="003A29C2" w:rsidP="003A29C2">
            <w:pPr>
              <w:pStyle w:val="af1"/>
            </w:pPr>
            <w:r w:rsidRPr="00E96EC5">
              <w:t>4513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w:t>
            </w:r>
          </w:p>
        </w:tc>
        <w:tc>
          <w:tcPr>
            <w:tcW w:w="1498" w:type="pct"/>
            <w:noWrap/>
            <w:hideMark/>
          </w:tcPr>
          <w:p w:rsidR="003A29C2" w:rsidRPr="00E96EC5" w:rsidRDefault="003A29C2" w:rsidP="003A29C2">
            <w:pPr>
              <w:pStyle w:val="af1"/>
            </w:pPr>
            <w:r w:rsidRPr="00E96EC5">
              <w:t>34512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 равномерном движении скорость остается неизменной.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Передаточное число двухступенчатой передачи определяется перемножением передаточных чисел каждой ступени u=2*15=30. Коэффициент полезного действия двухступенчатой передачи определяется перемножением коэффициентов полезного действия каждой ступени η=0,95*0,9=0,855.</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w:t>
            </w:r>
          </w:p>
        </w:tc>
        <w:tc>
          <w:tcPr>
            <w:tcW w:w="1498" w:type="pct"/>
            <w:noWrap/>
            <w:hideMark/>
          </w:tcPr>
          <w:p w:rsidR="003A29C2" w:rsidRPr="00E96EC5" w:rsidRDefault="003A29C2" w:rsidP="003A29C2">
            <w:pPr>
              <w:pStyle w:val="af1"/>
            </w:pPr>
            <w:r w:rsidRPr="00E96EC5">
              <w:t>Диаметр делительной окружности зубчатого колеса определяется произведением значения модуля на число зубьев. D=m*z=4*25=100 мм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w:t>
            </w:r>
          </w:p>
        </w:tc>
        <w:tc>
          <w:tcPr>
            <w:tcW w:w="1498" w:type="pct"/>
            <w:noWrap/>
            <w:hideMark/>
          </w:tcPr>
          <w:p w:rsidR="003A29C2" w:rsidRPr="00E96EC5" w:rsidRDefault="003A29C2" w:rsidP="003A29C2">
            <w:pPr>
              <w:pStyle w:val="af1"/>
            </w:pPr>
            <w:r w:rsidRPr="00E96EC5">
              <w:t>641352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Диэлектрические галоши – не основное, а вспомогательное средство защиты, используемое при работе на электроустановках.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Твердые бытовые отходы в основном состоят из отходов пищевых и упаковки, которая в основном изготовлена из бумаги.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w:t>
            </w:r>
          </w:p>
        </w:tc>
        <w:tc>
          <w:tcPr>
            <w:tcW w:w="1498" w:type="pct"/>
            <w:noWrap/>
            <w:hideMark/>
          </w:tcPr>
          <w:p w:rsidR="003A29C2" w:rsidRPr="00E96EC5" w:rsidRDefault="003A29C2" w:rsidP="003A29C2">
            <w:pPr>
              <w:pStyle w:val="af1"/>
            </w:pPr>
            <w:r w:rsidRPr="00E96EC5">
              <w:t>Рост «парникового эффекта». Парниковый эффект — это процесс повышения температуры поверхности Земли за счет того, что парниковые газы задерживают солнечное тепло, которое в противном случае ушло бы в космос.</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w:t>
            </w:r>
          </w:p>
        </w:tc>
        <w:tc>
          <w:tcPr>
            <w:tcW w:w="1498" w:type="pct"/>
            <w:noWrap/>
            <w:hideMark/>
          </w:tcPr>
          <w:p w:rsidR="003A29C2" w:rsidRPr="00E96EC5" w:rsidRDefault="003A29C2" w:rsidP="003A29C2">
            <w:pPr>
              <w:pStyle w:val="af1"/>
            </w:pPr>
            <w:r w:rsidRPr="00E96EC5">
              <w:t xml:space="preserve">Техногенного </w:t>
            </w:r>
            <w:r w:rsidRPr="00E96EC5">
              <w:lastRenderedPageBreak/>
              <w:t>(антропогенного) характера; природного характера и экологического характера.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Галопирующая инфляция – 10–50 % в год, иногда до 100 % – характеризуется скачкообразным повышением цен, увеличивается эмиссия денег, появляются более крупные денежные купюры.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w:t>
            </w:r>
          </w:p>
        </w:tc>
        <w:tc>
          <w:tcPr>
            <w:tcW w:w="1498" w:type="pct"/>
            <w:noWrap/>
            <w:hideMark/>
          </w:tcPr>
          <w:p w:rsidR="003A29C2" w:rsidRPr="00E96EC5" w:rsidRDefault="003A29C2" w:rsidP="003A29C2">
            <w:pPr>
              <w:pStyle w:val="af1"/>
            </w:pPr>
            <w:r w:rsidRPr="00E96EC5">
              <w:t>41532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w:t>
            </w:r>
          </w:p>
        </w:tc>
        <w:tc>
          <w:tcPr>
            <w:tcW w:w="1498" w:type="pct"/>
            <w:noWrap/>
            <w:hideMark/>
          </w:tcPr>
          <w:p w:rsidR="003A29C2" w:rsidRPr="00E96EC5" w:rsidRDefault="003A29C2" w:rsidP="003A29C2">
            <w:pPr>
              <w:pStyle w:val="af1"/>
            </w:pPr>
            <w:r w:rsidRPr="00E96EC5">
              <w:t>5432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w:t>
            </w:r>
          </w:p>
        </w:tc>
        <w:tc>
          <w:tcPr>
            <w:tcW w:w="1498" w:type="pct"/>
            <w:noWrap/>
            <w:hideMark/>
          </w:tcPr>
          <w:p w:rsidR="003A29C2" w:rsidRPr="00E96EC5" w:rsidRDefault="003A29C2" w:rsidP="003A29C2">
            <w:pPr>
              <w:pStyle w:val="af1"/>
            </w:pPr>
            <w:r w:rsidRPr="00E96EC5">
              <w:t>13254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Коэффициент искажения по осям х, у, z одинаков и равен 0,82 в прямоугольной изометрической проекции; поэтому, прямоугольная изометрическая.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В соответствии с ГОСТ наклонные параллельные линии штриховки должны проводиться под углом 45° к линии контура изображения или к его оси, или к линиям рамки чертежа. Поэтому, </w:t>
            </w:r>
            <w:r w:rsidRPr="00E96EC5">
              <w:lastRenderedPageBreak/>
              <w:t>ответ 2: 45°.</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В зависимости от направления нарезки (навивки) резьбу изготовляют правую или левую. Поэтому, ответ 24: левая резьба и правая резьба.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ГОСТ устанавливает масштабы изображений и их обозначение на чертежах масштаб уменьшения 1:2,5; масштаб увеличения: 5:1. Поэтому, ответ 13.</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w:t>
            </w:r>
          </w:p>
        </w:tc>
        <w:tc>
          <w:tcPr>
            <w:tcW w:w="1498" w:type="pct"/>
            <w:noWrap/>
            <w:hideMark/>
          </w:tcPr>
          <w:p w:rsidR="003A29C2" w:rsidRPr="00E96EC5" w:rsidRDefault="003A29C2" w:rsidP="003A29C2">
            <w:pPr>
              <w:pStyle w:val="af1"/>
            </w:pPr>
            <w:r w:rsidRPr="00E96EC5">
              <w:t>Эскиз - это чертеж временного характера, при выполнении которого не используется чертежный инструмент и изображения делаются от руки без соблюдения стандартного масштаба. Однако, соблюдение пропорций отдельных элементов детали – обязательно.</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w:t>
            </w:r>
          </w:p>
        </w:tc>
        <w:tc>
          <w:tcPr>
            <w:tcW w:w="1498" w:type="pct"/>
            <w:noWrap/>
            <w:hideMark/>
          </w:tcPr>
          <w:p w:rsidR="003A29C2" w:rsidRPr="00E96EC5" w:rsidRDefault="003A29C2" w:rsidP="003A29C2">
            <w:pPr>
              <w:pStyle w:val="af1"/>
            </w:pPr>
            <w:r w:rsidRPr="00E96EC5">
              <w:t>Главным видом называется изображение предмета на фронтальной плоскости проекций, дающее наиболее полное представление о его форме и размерах</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w:t>
            </w:r>
          </w:p>
        </w:tc>
        <w:tc>
          <w:tcPr>
            <w:tcW w:w="1498" w:type="pct"/>
            <w:noWrap/>
            <w:hideMark/>
          </w:tcPr>
          <w:p w:rsidR="003A29C2" w:rsidRPr="00E96EC5" w:rsidRDefault="003A29C2" w:rsidP="003A29C2">
            <w:pPr>
              <w:pStyle w:val="af1"/>
            </w:pPr>
            <w:r w:rsidRPr="00E96EC5">
              <w:t>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w:t>
            </w:r>
          </w:p>
        </w:tc>
        <w:tc>
          <w:tcPr>
            <w:tcW w:w="1498" w:type="pct"/>
            <w:noWrap/>
            <w:hideMark/>
          </w:tcPr>
          <w:p w:rsidR="003A29C2" w:rsidRPr="00E96EC5" w:rsidRDefault="003A29C2" w:rsidP="003A29C2">
            <w:pPr>
              <w:pStyle w:val="af1"/>
            </w:pPr>
            <w:r w:rsidRPr="00E96EC5">
              <w:t>51342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Разработка предложений по формированию единой политики сертификации продукции для потенциально опасных промышленных производств, объектов и работ является компетенцией совета по сертификации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w:t>
            </w:r>
          </w:p>
        </w:tc>
        <w:tc>
          <w:tcPr>
            <w:tcW w:w="1498" w:type="pct"/>
            <w:noWrap/>
            <w:hideMark/>
          </w:tcPr>
          <w:p w:rsidR="003A29C2" w:rsidRPr="00E96EC5" w:rsidRDefault="003A29C2" w:rsidP="003A29C2">
            <w:pPr>
              <w:pStyle w:val="af1"/>
            </w:pPr>
            <w:r w:rsidRPr="00E96EC5">
              <w:t>Предел допускаемой погрешности средства измерений – наибольшее значение погрешности средства измерений. (0,5 · 600)/100=3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43</w:t>
            </w:r>
          </w:p>
        </w:tc>
        <w:tc>
          <w:tcPr>
            <w:tcW w:w="1498" w:type="pct"/>
            <w:noWrap/>
            <w:hideMark/>
          </w:tcPr>
          <w:p w:rsidR="003A29C2" w:rsidRPr="00E96EC5" w:rsidRDefault="003A29C2" w:rsidP="003A29C2">
            <w:pPr>
              <w:pStyle w:val="af1"/>
            </w:pPr>
            <w:r w:rsidRPr="00E96EC5">
              <w:t>Государственной системой обеспечения единства измерений. Комплекс нормативных документов межгосударственного и межотраслевого уровней, устанавливающих правила, нормы, требования, направленные на достижение и поддержание единства измерений в стране, называется государственной системой обеспечения единства измерений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w:t>
            </w:r>
          </w:p>
        </w:tc>
        <w:tc>
          <w:tcPr>
            <w:tcW w:w="1498" w:type="pct"/>
            <w:noWrap/>
            <w:hideMark/>
          </w:tcPr>
          <w:p w:rsidR="003A29C2" w:rsidRPr="00E96EC5" w:rsidRDefault="003A29C2" w:rsidP="003A29C2">
            <w:pPr>
              <w:pStyle w:val="af1"/>
            </w:pPr>
            <w:r w:rsidRPr="00E96EC5">
              <w:t>231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Гиперссылка — это часть гипертекстового документа, которая ссылается на: элемент в этом документе (команда, текст, изображение, сноска); другой объект (файл (документ), каталог, приложение), расположенный на локальном диске или в компьютерной сети, либо на элементы этого объекта.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WinRAR — архиватор файлов для 32 - и 64-разрядных операционных систем. Microsoft Excel — программа, позволяющая работать с электронными таблицами.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w:t>
            </w:r>
          </w:p>
        </w:tc>
        <w:tc>
          <w:tcPr>
            <w:tcW w:w="1498" w:type="pct"/>
            <w:noWrap/>
            <w:hideMark/>
          </w:tcPr>
          <w:p w:rsidR="003A29C2" w:rsidRPr="00E96EC5" w:rsidRDefault="003A29C2" w:rsidP="003A29C2">
            <w:pPr>
              <w:pStyle w:val="af1"/>
            </w:pPr>
            <w:r w:rsidRPr="00E96EC5">
              <w:t xml:space="preserve">WWW является сервисом, с помощью которого пользователи сети получают доступ к информационным ресурсам, хранящимся на компьютерах в разных частях света. Основой Всемирной паутины являются веб-сайты, на </w:t>
            </w:r>
            <w:r w:rsidRPr="00E96EC5">
              <w:lastRenderedPageBreak/>
              <w:t>которых информация представлена в виде гипертекстовых и гипермедийных документов.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49</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w:t>
            </w:r>
          </w:p>
        </w:tc>
        <w:tc>
          <w:tcPr>
            <w:tcW w:w="1498" w:type="pct"/>
            <w:noWrap/>
            <w:hideMark/>
          </w:tcPr>
          <w:p w:rsidR="003A29C2" w:rsidRPr="00E96EC5" w:rsidRDefault="003A29C2" w:rsidP="003A29C2">
            <w:pPr>
              <w:pStyle w:val="af1"/>
            </w:pPr>
            <w:r w:rsidRPr="00E96EC5">
              <w:t>53412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Фондоотдача = 240 млн. руб. (продукции выпущено за год) / 120 млн. руб. (стоимость основных средств предприятия) = 2 руб.</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Производственные фонды предприятия, либо непосредственно участвуют в производственном процессе (электрические сети, которые находятся между производственными зданиями, силовые машины), либо способствуют его осуществлению (цеха, административные здания).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w:t>
            </w:r>
          </w:p>
        </w:tc>
        <w:tc>
          <w:tcPr>
            <w:tcW w:w="1498" w:type="pct"/>
            <w:noWrap/>
            <w:hideMark/>
          </w:tcPr>
          <w:p w:rsidR="003A29C2" w:rsidRPr="00E96EC5" w:rsidRDefault="003A29C2" w:rsidP="003A29C2">
            <w:pPr>
              <w:pStyle w:val="af1"/>
            </w:pPr>
            <w:r w:rsidRPr="00E96EC5">
              <w:t xml:space="preserve"> Валовая продукция за год составит: 1000 единиц изделий × цена единицы изделия 500 руб. + затраты на незавершенное производство на начало года 5000 руб. - затраты на незавершенное производство на конец отчетного периода 70000 руб. = 435000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54</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К законам относятся Конституция РФ и федеральные конституционные законы. Они обладают высшей юридической силой в системе нормативно-правовых актов государства. Это означает, что все остальные </w:t>
            </w:r>
            <w:r w:rsidRPr="00E96EC5">
              <w:lastRenderedPageBreak/>
              <w:t>правовые акты должны исходить из законов и никогда не могут им противоречить.</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Письменное обращение гражданина должно быть подписано, с указанием фамилии, имени и отчества, содержать данные о месте жительства, работы или учебы лица, подающего данное обращение. Обращение, не содержащее этих сведений, признается анонимным и не подлежит рассмотрению.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w:t>
            </w:r>
          </w:p>
        </w:tc>
        <w:tc>
          <w:tcPr>
            <w:tcW w:w="1498" w:type="pct"/>
            <w:noWrap/>
            <w:hideMark/>
          </w:tcPr>
          <w:p w:rsidR="003A29C2" w:rsidRPr="00E96EC5" w:rsidRDefault="003A29C2" w:rsidP="003A29C2">
            <w:pPr>
              <w:pStyle w:val="af1"/>
            </w:pPr>
            <w:r w:rsidRPr="00E96EC5">
              <w:t>В соответствии с гражданским законодательством Российской Федерации субъектами предпринимательской деятельности могут быть: дееспособные физические лица, юридические лица, коммерческие организации,  иностранные граждане и организации, некоммерческие организации, могут заниматься предпринимательской деятельностью.</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w:t>
            </w:r>
          </w:p>
        </w:tc>
        <w:tc>
          <w:tcPr>
            <w:tcW w:w="1498" w:type="pct"/>
            <w:noWrap/>
            <w:hideMark/>
          </w:tcPr>
          <w:p w:rsidR="003A29C2" w:rsidRPr="00E96EC5" w:rsidRDefault="003A29C2" w:rsidP="003A29C2">
            <w:pPr>
              <w:pStyle w:val="af1"/>
            </w:pPr>
            <w:r w:rsidRPr="00E96EC5">
              <w:t>2413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Задатки — анатомо-физиологические особенности нервной системы, служащие базой для формирования тех или иных способностей. Это свойство личности обусловлено генетическими факторами.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Лидер — это человек, который обладает авторитетом в команде, ведет ее к цели, вдохновляет примером. Функции лидера: организация совместной деятельности участников по достижению цели; разработка и внедрение групповых норм; разрешение внутригрупповых конфликтов; представление интересов группы в межгрупповых отношениях; ответственность за результаты </w:t>
            </w:r>
            <w:r w:rsidRPr="00E96EC5">
              <w:lastRenderedPageBreak/>
              <w:t>совместной деятельности. Таким образом, из вышеприведенных функций можно выделить: регулирует официальные межличностные отношения в группе и организует совместную деятельность участников по достижению цели.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62</w:t>
            </w:r>
          </w:p>
        </w:tc>
        <w:tc>
          <w:tcPr>
            <w:tcW w:w="1498" w:type="pct"/>
            <w:noWrap/>
            <w:hideMark/>
          </w:tcPr>
          <w:p w:rsidR="003A29C2" w:rsidRPr="00E96EC5" w:rsidRDefault="003A29C2" w:rsidP="003A29C2">
            <w:pPr>
              <w:pStyle w:val="af1"/>
            </w:pPr>
            <w:r w:rsidRPr="00E96EC5">
              <w:t>Самооценка выполняет ряд функций:  защитная – обеспечивает стабильность и относительную независимость личности от мнения других;  регуляторная – дает возможность человеку решать задачи личностного выбора; развивающая – обеспечивает стимул развития личности.</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63</w:t>
            </w:r>
          </w:p>
        </w:tc>
        <w:tc>
          <w:tcPr>
            <w:tcW w:w="1498" w:type="pct"/>
            <w:noWrap/>
            <w:hideMark/>
          </w:tcPr>
          <w:p w:rsidR="003A29C2" w:rsidRPr="00E96EC5" w:rsidRDefault="003A29C2" w:rsidP="003A29C2">
            <w:pPr>
              <w:pStyle w:val="af1"/>
            </w:pPr>
            <w:r w:rsidRPr="00E96EC5">
              <w:t>Понятие «человек» шире, чем понятие «личность». Человек - индивид, представитель человеческого рода, один из миллиардов таких же. Личность - это уже человек, рассмотренный как отдельная персона со своими качествами, внешностью, жизнью, мыслями; общественное лицо, выполняющее определенную социальную функцию.</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64</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65</w:t>
            </w:r>
          </w:p>
        </w:tc>
        <w:tc>
          <w:tcPr>
            <w:tcW w:w="1498" w:type="pct"/>
            <w:noWrap/>
            <w:hideMark/>
          </w:tcPr>
          <w:p w:rsidR="003A29C2" w:rsidRPr="00E96EC5" w:rsidRDefault="003A29C2" w:rsidP="003A29C2">
            <w:pPr>
              <w:pStyle w:val="af1"/>
            </w:pPr>
            <w:r w:rsidRPr="00E96EC5">
              <w:t>3415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66</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67</w:t>
            </w:r>
          </w:p>
        </w:tc>
        <w:tc>
          <w:tcPr>
            <w:tcW w:w="1498" w:type="pct"/>
            <w:noWrap/>
            <w:hideMark/>
          </w:tcPr>
          <w:p w:rsidR="003A29C2" w:rsidRPr="00E96EC5" w:rsidRDefault="003A29C2" w:rsidP="003A29C2">
            <w:pPr>
              <w:pStyle w:val="af1"/>
            </w:pPr>
            <w:r w:rsidRPr="00E96EC5">
              <w:t>23451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68</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Семейный бюджет – это план доходов и расходов семьи на </w:t>
            </w:r>
            <w:r w:rsidRPr="00E96EC5">
              <w:lastRenderedPageBreak/>
              <w:t>определенный временной период (месяц или год), включает совокупные доходы и расходы.</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Банковский вклад (депозит) – это денежные средства, переданные банку под проценты и на условиях возврата, определенных договором банковского вклада. Банковский вклад (депозит) – сумма денег, переданная лицом кредитному учреждению с целью получить доход в виде процентов, образующихся в ходе финансовых операций с вкладом.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Методы проведения денежной реформы: нуллификация – объявление об аннулировании обесценивающейся денежной единицы и введение новой; деноминация – метод «зачеркивания нулей», т. е. укрупнение денежной единицы и обмен по установленному соотношению старых денежных знаков на новые.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Денежные доходы семьи могут включать поступления денег в виде: дивидендов по акциям, стипендий.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72</w:t>
            </w:r>
          </w:p>
        </w:tc>
        <w:tc>
          <w:tcPr>
            <w:tcW w:w="1498" w:type="pct"/>
            <w:noWrap/>
            <w:hideMark/>
          </w:tcPr>
          <w:p w:rsidR="003A29C2" w:rsidRPr="00E96EC5" w:rsidRDefault="003A29C2" w:rsidP="003A29C2">
            <w:pPr>
              <w:pStyle w:val="af1"/>
            </w:pPr>
            <w:r w:rsidRPr="00E96EC5">
              <w:t>Формы проявления инфляции: неравномерный рост цен на товары и услуги (приводит к обесцениванию денег и снижению покупательной способности);  увеличение денежной массы в обращении; нарушение равновесия на рынке в сторону спроса; нестабильность курса национальной валюты по отношению к другим валютам; увеличение цены золота, выраженной в национальной денежной единице.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73</w:t>
            </w:r>
          </w:p>
        </w:tc>
        <w:tc>
          <w:tcPr>
            <w:tcW w:w="1498" w:type="pct"/>
            <w:noWrap/>
            <w:hideMark/>
          </w:tcPr>
          <w:p w:rsidR="003A29C2" w:rsidRPr="00E96EC5" w:rsidRDefault="003A29C2" w:rsidP="003A29C2">
            <w:pPr>
              <w:pStyle w:val="af1"/>
            </w:pPr>
            <w:r w:rsidRPr="00E96EC5">
              <w:t xml:space="preserve">Деньги – это товар особого рода, стихийно, выделившийся в общей массе товаров. Его особенность состоит в том, что он представляет собой всеобщий эквивалент, с  </w:t>
            </w:r>
            <w:r w:rsidRPr="00E96EC5">
              <w:lastRenderedPageBreak/>
              <w:t xml:space="preserve">помощью которого измеряются затраты труда ассоциированных производителей. Финансы – это не сами денежные средства, а отношения между людьми по поводу образования, распределения и использования фондов денежных средств. Финансы непосредственно связаны с функционированием общественных экономических отношений в процессе перераспределения и использования централизованных и децентрализованных фондов денежных средств.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74</w:t>
            </w:r>
          </w:p>
        </w:tc>
        <w:tc>
          <w:tcPr>
            <w:tcW w:w="1498" w:type="pct"/>
            <w:noWrap/>
            <w:hideMark/>
          </w:tcPr>
          <w:p w:rsidR="003A29C2" w:rsidRPr="00E96EC5" w:rsidRDefault="003A29C2" w:rsidP="003A29C2">
            <w:pPr>
              <w:pStyle w:val="af1"/>
            </w:pPr>
            <w:r w:rsidRPr="00E96EC5">
              <w:t>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75</w:t>
            </w:r>
          </w:p>
        </w:tc>
        <w:tc>
          <w:tcPr>
            <w:tcW w:w="1498" w:type="pct"/>
            <w:noWrap/>
            <w:hideMark/>
          </w:tcPr>
          <w:p w:rsidR="003A29C2" w:rsidRPr="00E96EC5" w:rsidRDefault="003A29C2" w:rsidP="003A29C2">
            <w:pPr>
              <w:pStyle w:val="af1"/>
            </w:pPr>
            <w:r w:rsidRPr="00E96EC5">
              <w:t>31425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Правила по охране труда при эксплуатации электроустановок (ПОТЭЭ) устанавливают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К правилам, устанавливающим требования к организации технического обслуживания и рациональной эксплуатации электроустановок и распределительных сетей относят «Правила технической эксплуатации электроустановок потребителей» и «Правила организации технического обслуживания и ремонтов объектов электроэнергетики».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78</w:t>
            </w:r>
          </w:p>
        </w:tc>
        <w:tc>
          <w:tcPr>
            <w:tcW w:w="1498" w:type="pct"/>
            <w:noWrap/>
            <w:hideMark/>
          </w:tcPr>
          <w:p w:rsidR="003A29C2" w:rsidRPr="00E96EC5" w:rsidRDefault="003A29C2" w:rsidP="003A29C2">
            <w:pPr>
              <w:pStyle w:val="af1"/>
            </w:pPr>
            <w:r w:rsidRPr="00E96EC5">
              <w:t xml:space="preserve">120 тыс. рублей. После первого года размер </w:t>
            </w:r>
            <w:r w:rsidRPr="00E96EC5">
              <w:lastRenderedPageBreak/>
              <w:t>выплат по процентным ставкам кредита составляет 800*15/100 = 120 тыс. рублей.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w:t>
            </w:r>
            <w:r w:rsidRPr="00E96EC5">
              <w:lastRenderedPageBreak/>
              <w:t>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79</w:t>
            </w:r>
          </w:p>
        </w:tc>
        <w:tc>
          <w:tcPr>
            <w:tcW w:w="1498" w:type="pct"/>
            <w:noWrap/>
            <w:hideMark/>
          </w:tcPr>
          <w:p w:rsidR="003A29C2" w:rsidRPr="00E96EC5" w:rsidRDefault="003A29C2" w:rsidP="003A29C2">
            <w:pPr>
              <w:pStyle w:val="af1"/>
            </w:pPr>
            <w:r w:rsidRPr="00E96EC5">
              <w:t>4325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80</w:t>
            </w:r>
          </w:p>
        </w:tc>
        <w:tc>
          <w:tcPr>
            <w:tcW w:w="1498" w:type="pct"/>
            <w:noWrap/>
            <w:hideMark/>
          </w:tcPr>
          <w:p w:rsidR="003A29C2" w:rsidRPr="00E96EC5" w:rsidRDefault="003A29C2" w:rsidP="003A29C2">
            <w:pPr>
              <w:pStyle w:val="af1"/>
            </w:pPr>
            <w:r w:rsidRPr="00E96EC5">
              <w:t>51432</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Активное (рефлексивное) слушание характеризуется установлением обратной связи с говорящим посредством: прямого обращения к говорящему, которое осуществляется с помощью разнообразных вопросов; перефразирования - высказывания той же мысли другими словами, чтобы говорящий смог оценить, правильно ли его поняли.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82</w:t>
            </w:r>
          </w:p>
        </w:tc>
        <w:tc>
          <w:tcPr>
            <w:tcW w:w="1498" w:type="pct"/>
            <w:noWrap/>
            <w:hideMark/>
          </w:tcPr>
          <w:p w:rsidR="003A29C2" w:rsidRPr="00E96EC5" w:rsidRDefault="003A29C2" w:rsidP="003A29C2">
            <w:pPr>
              <w:pStyle w:val="af1"/>
            </w:pPr>
            <w:r w:rsidRPr="00E96EC5">
              <w:t>Сотрудничество является наиболее эффективным при разрешении конфликтных ситуаций. Преимущество его в том, что вы находите наиболее приемлемое для обеих сторон решение и делаете из оппонентов партнеров. Это активная форма поведения в конфликтной ситуации, которая предполагает поиск решения, полностью удовлетворяющего интересы сторон.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83</w:t>
            </w:r>
          </w:p>
        </w:tc>
        <w:tc>
          <w:tcPr>
            <w:tcW w:w="1498" w:type="pct"/>
            <w:noWrap/>
            <w:hideMark/>
          </w:tcPr>
          <w:p w:rsidR="003A29C2" w:rsidRPr="00E96EC5" w:rsidRDefault="003A29C2" w:rsidP="003A29C2">
            <w:pPr>
              <w:pStyle w:val="af1"/>
            </w:pPr>
            <w:r w:rsidRPr="00E96EC5">
              <w:t xml:space="preserve">В структуре общения выделяются три основные составляющие: коммуникативная (обмен информацией); интерактивная (организация взаимодействия между общающимися, то есть обмен не только знаниями, </w:t>
            </w:r>
            <w:r w:rsidRPr="00E96EC5">
              <w:lastRenderedPageBreak/>
              <w:t>но и действиями); перцептивная (восприятие партнерами друг друга).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84</w:t>
            </w:r>
          </w:p>
        </w:tc>
        <w:tc>
          <w:tcPr>
            <w:tcW w:w="1498" w:type="pct"/>
            <w:noWrap/>
            <w:hideMark/>
          </w:tcPr>
          <w:p w:rsidR="003A29C2" w:rsidRPr="00E96EC5" w:rsidRDefault="003A29C2" w:rsidP="003A29C2">
            <w:pPr>
              <w:pStyle w:val="af1"/>
            </w:pPr>
            <w:r w:rsidRPr="00E96EC5">
              <w:t>4123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Перефразирование – это проверка точности услышанного, пересказ речи говорящего словами слушающего.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1) Нарушение лексической сочетаемости. Иметь большое значение – играть большую роль. 3) Неправильное употребление падежной формы – беспокоиться о родителях.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87</w:t>
            </w:r>
          </w:p>
        </w:tc>
        <w:tc>
          <w:tcPr>
            <w:tcW w:w="1498" w:type="pct"/>
            <w:noWrap/>
            <w:hideMark/>
          </w:tcPr>
          <w:p w:rsidR="003A29C2" w:rsidRPr="00E96EC5" w:rsidRDefault="003A29C2" w:rsidP="003A29C2">
            <w:pPr>
              <w:pStyle w:val="af1"/>
            </w:pPr>
            <w:r w:rsidRPr="00E96EC5">
              <w:t>Текст соответствует научному стилю. Признаки: специфическая научная лексика, большое количество терминов, использование сложных предложений, логичность и последовательность изложения материала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88</w:t>
            </w:r>
          </w:p>
        </w:tc>
        <w:tc>
          <w:tcPr>
            <w:tcW w:w="1498" w:type="pct"/>
            <w:noWrap/>
            <w:hideMark/>
          </w:tcPr>
          <w:p w:rsidR="003A29C2" w:rsidRPr="00E96EC5" w:rsidRDefault="003A29C2" w:rsidP="003A29C2">
            <w:pPr>
              <w:pStyle w:val="af1"/>
            </w:pPr>
            <w:r w:rsidRPr="00E96EC5">
              <w:t>412</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89</w:t>
            </w:r>
          </w:p>
        </w:tc>
        <w:tc>
          <w:tcPr>
            <w:tcW w:w="1498" w:type="pct"/>
            <w:noWrap/>
            <w:hideMark/>
          </w:tcPr>
          <w:p w:rsidR="003A29C2" w:rsidRPr="00E96EC5" w:rsidRDefault="003A29C2" w:rsidP="003A29C2">
            <w:pPr>
              <w:pStyle w:val="af1"/>
            </w:pPr>
            <w:r w:rsidRPr="00E96EC5">
              <w:t>54321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 соответствие с законом спроса и предложения существует обратная зависимость между ценой товара и объемом спроса на него.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Администрация предприятия – это руководство предприятия, лица, осуществляющие управление. К администрации предприятия относят директора, его заместители и помощники.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92</w:t>
            </w:r>
          </w:p>
        </w:tc>
        <w:tc>
          <w:tcPr>
            <w:tcW w:w="1498" w:type="pct"/>
            <w:noWrap/>
            <w:hideMark/>
          </w:tcPr>
          <w:p w:rsidR="003A29C2" w:rsidRPr="00E96EC5" w:rsidRDefault="003A29C2" w:rsidP="003A29C2">
            <w:pPr>
              <w:pStyle w:val="af1"/>
            </w:pPr>
            <w:r w:rsidRPr="00E96EC5">
              <w:t xml:space="preserve">Спрос – это количество товаров определенного вида, которое покупатель готов купить при определенном уровне цен. Предложение – это то количество товаров, которое продавец готов </w:t>
            </w:r>
            <w:r w:rsidRPr="00E96EC5">
              <w:lastRenderedPageBreak/>
              <w:t>предложить покупателю в конкретном месте и конкретное время</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93</w:t>
            </w:r>
          </w:p>
        </w:tc>
        <w:tc>
          <w:tcPr>
            <w:tcW w:w="1498" w:type="pct"/>
            <w:noWrap/>
            <w:hideMark/>
          </w:tcPr>
          <w:p w:rsidR="003A29C2" w:rsidRPr="00E96EC5" w:rsidRDefault="003A29C2" w:rsidP="003A29C2">
            <w:pPr>
              <w:pStyle w:val="af1"/>
            </w:pPr>
            <w:r w:rsidRPr="00E96EC5">
              <w:t>2513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94</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Основу правового регулирования рабочего времени составляют рабочая неделя. В соответствие со ст. 91 ТК РФ нормальная продолжительность рабочего времени не может превышать 40 часов в неделю. А продолжительность ежедневной работы определяется правилами внутреннего трудового распорядка и графиками сменности.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 xml:space="preserve"> К видам обращения граждан в органы государственной власти относят предложения, заявления, ходатайства, жалобы. Предложения — обращения граждан, направленные на улучшение деятельности государственных органов, совершенствование социально-экономических отношений в России. Заявления — обращения граждан по поводу реализации принадлежащих им прав и законных интересов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97</w:t>
            </w:r>
          </w:p>
        </w:tc>
        <w:tc>
          <w:tcPr>
            <w:tcW w:w="1498" w:type="pct"/>
            <w:noWrap/>
            <w:hideMark/>
          </w:tcPr>
          <w:p w:rsidR="003A29C2" w:rsidRPr="00E96EC5" w:rsidRDefault="003A29C2" w:rsidP="003A29C2">
            <w:pPr>
              <w:pStyle w:val="af1"/>
            </w:pPr>
            <w:r w:rsidRPr="00E96EC5">
              <w:t xml:space="preserve">Сторонами трудовых отношений являются работник и работодатель. Работник обязуется выполнять работу по определенной специальности, квалификации или должности,  подчиняться внутреннему трудовому распорядку. Работодатель обязуется выплачивать работнику заработную плату и обеспечивать условия труда, предусмотренные законодательством о </w:t>
            </w:r>
            <w:r w:rsidRPr="00E96EC5">
              <w:lastRenderedPageBreak/>
              <w:t>труде, коллективным договором и соглашением сторон.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98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99</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100</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Семибоярщина — принятое историками название правительства русского государства периода 1610–1612 годов, состоявшего из семи бояр. Причиной начала семибоярщины послужило поражение войск Василия Шуйского и последовавшее за этим его насильственное смещение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102</w:t>
            </w:r>
          </w:p>
        </w:tc>
        <w:tc>
          <w:tcPr>
            <w:tcW w:w="1498" w:type="pct"/>
            <w:noWrap/>
            <w:hideMark/>
          </w:tcPr>
          <w:p w:rsidR="003A29C2" w:rsidRPr="00E96EC5" w:rsidRDefault="003A29C2" w:rsidP="003A29C2">
            <w:pPr>
              <w:pStyle w:val="af1"/>
            </w:pPr>
            <w:r w:rsidRPr="00E96EC5">
              <w:t>Это самодержавие – неограниченная монархическая форма правления.  Во времена Ивана III это понятие употреблялось для того, чтобы подчеркнуть внешний суверенитет государя. Однако при Иване Грозном самодержавие стало использоваться также и для обозначения неограниченной внутренней власти. Официальное определение российского государственного строя как «самодержавия» сохранялось вплоть до революции 1917 года.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103</w:t>
            </w:r>
          </w:p>
        </w:tc>
        <w:tc>
          <w:tcPr>
            <w:tcW w:w="1498" w:type="pct"/>
            <w:noWrap/>
            <w:hideMark/>
          </w:tcPr>
          <w:p w:rsidR="003A29C2" w:rsidRPr="00E96EC5" w:rsidRDefault="003A29C2" w:rsidP="003A29C2">
            <w:pPr>
              <w:pStyle w:val="af1"/>
            </w:pPr>
            <w:r w:rsidRPr="00E96EC5">
              <w:t xml:space="preserve">Современное государство функционирует на принципах разделения властей по следующим причинам: 1) Предотвращение диктатуры и тирании, при которых власть находится </w:t>
            </w:r>
            <w:r w:rsidRPr="00E96EC5">
              <w:lastRenderedPageBreak/>
              <w:t>в руках одного лица или политического движения. 2) Пресечение злоупотреблений властью. 3) Разделение полномочий между тремя ветвями позволило организовать более чёткое соблюдение баланса между всеми сферами жизни в государстве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104</w:t>
            </w:r>
          </w:p>
        </w:tc>
        <w:tc>
          <w:tcPr>
            <w:tcW w:w="1498" w:type="pct"/>
            <w:noWrap/>
            <w:hideMark/>
          </w:tcPr>
          <w:p w:rsidR="003A29C2" w:rsidRPr="00E96EC5" w:rsidRDefault="003A29C2" w:rsidP="003A29C2">
            <w:pPr>
              <w:pStyle w:val="af1"/>
            </w:pPr>
            <w:r w:rsidRPr="00E96EC5">
              <w:t>3541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105</w:t>
            </w:r>
          </w:p>
        </w:tc>
        <w:tc>
          <w:tcPr>
            <w:tcW w:w="1498" w:type="pct"/>
            <w:noWrap/>
            <w:hideMark/>
          </w:tcPr>
          <w:p w:rsidR="003A29C2" w:rsidRPr="00E96EC5" w:rsidRDefault="003A29C2" w:rsidP="003A29C2">
            <w:pPr>
              <w:pStyle w:val="af1"/>
            </w:pPr>
            <w:r w:rsidRPr="00E96EC5">
              <w:t>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106</w:t>
            </w:r>
          </w:p>
        </w:tc>
        <w:tc>
          <w:tcPr>
            <w:tcW w:w="1498" w:type="pct"/>
            <w:noWrap/>
            <w:hideMark/>
          </w:tcPr>
          <w:p w:rsidR="003A29C2" w:rsidRPr="00E96EC5" w:rsidRDefault="003A29C2" w:rsidP="003A29C2">
            <w:pPr>
              <w:pStyle w:val="af1"/>
            </w:pPr>
            <w:r w:rsidRPr="00E96EC5">
              <w:t>241365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107</w:t>
            </w:r>
          </w:p>
        </w:tc>
        <w:tc>
          <w:tcPr>
            <w:tcW w:w="1498" w:type="pct"/>
            <w:noWrap/>
            <w:hideMark/>
          </w:tcPr>
          <w:p w:rsidR="003A29C2" w:rsidRPr="00E96EC5" w:rsidRDefault="003A29C2" w:rsidP="003A29C2">
            <w:pPr>
              <w:pStyle w:val="af1"/>
            </w:pPr>
            <w:r w:rsidRPr="00E96EC5">
              <w:t>24315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В тексте большое количество терминов, что соответствует научному стилю, но не используется лексика, соответствующая рассуждению (например, во-первых, во-вторых, следовательно и т.д.).</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В языковых формулировках содержится просьба, побуждение к действию.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Пропущено слово «откуда», правильно: куда прибывают и откуда отбывают портовые суда. 3. Пропущено слово «стихи», правильно: мои стихи похожи на стихи Ахматовой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2. Слово «спросить» означает задать вопрос; 4. Нарушена целостность фразеологизма «не проронить ни слова».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112</w:t>
            </w:r>
          </w:p>
        </w:tc>
        <w:tc>
          <w:tcPr>
            <w:tcW w:w="1498" w:type="pct"/>
            <w:noWrap/>
            <w:hideMark/>
          </w:tcPr>
          <w:p w:rsidR="003A29C2" w:rsidRPr="00E96EC5" w:rsidRDefault="003A29C2" w:rsidP="003A29C2">
            <w:pPr>
              <w:pStyle w:val="af1"/>
            </w:pPr>
            <w:r w:rsidRPr="00E96EC5">
              <w:t>Лишнее слово – внутренний. Интерьер  это внутреннее убранство, оформление внутреннего пространства  помещения.</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113</w:t>
            </w:r>
          </w:p>
        </w:tc>
        <w:tc>
          <w:tcPr>
            <w:tcW w:w="1498" w:type="pct"/>
            <w:noWrap/>
            <w:hideMark/>
          </w:tcPr>
          <w:p w:rsidR="003A29C2" w:rsidRPr="00E96EC5" w:rsidRDefault="003A29C2" w:rsidP="003A29C2">
            <w:pPr>
              <w:pStyle w:val="af1"/>
            </w:pPr>
            <w:r w:rsidRPr="00E96EC5">
              <w:t>Речевые ошибки допущены в предложениях 2,3,4. Предложение 2 – с тремястами студентами; предложение 3 – невеждой в вопросах искусства; предложение 4 – поступки, которые совершают герои фильма.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114</w:t>
            </w:r>
          </w:p>
        </w:tc>
        <w:tc>
          <w:tcPr>
            <w:tcW w:w="1498" w:type="pct"/>
            <w:noWrap/>
            <w:hideMark/>
          </w:tcPr>
          <w:p w:rsidR="003A29C2" w:rsidRPr="00E96EC5" w:rsidRDefault="003A29C2" w:rsidP="003A29C2">
            <w:pPr>
              <w:pStyle w:val="af1"/>
            </w:pPr>
            <w:r w:rsidRPr="00E96EC5">
              <w:t>2341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115</w:t>
            </w:r>
          </w:p>
        </w:tc>
        <w:tc>
          <w:tcPr>
            <w:tcW w:w="1498" w:type="pct"/>
            <w:noWrap/>
            <w:hideMark/>
          </w:tcPr>
          <w:p w:rsidR="003A29C2" w:rsidRPr="00E96EC5" w:rsidRDefault="003A29C2" w:rsidP="003A29C2">
            <w:pPr>
              <w:pStyle w:val="af1"/>
            </w:pPr>
            <w:r w:rsidRPr="00E96EC5">
              <w:t>31825764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 А. Лебедев — один из отцов отечественного компьютеростроения. Главное достижение легендарного ученого — создание Малой электронной̆ счётной машины (МЭСМ). Во многих источниках ее называют первой советской ЭВМ.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Чтобы просматривать веб-страницы в глобальной сети нужно: подключение к сети Интернет - соединение компьютера с сервером провайдера, который постоянно подключен к Интернет, браузер -прикладное программное обеспечение для просмотра страниц, содержания веб-документов, компьютерных файлов и их каталогов; управления веб-приложениями; а также для решения других задач.</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118</w:t>
            </w:r>
          </w:p>
        </w:tc>
        <w:tc>
          <w:tcPr>
            <w:tcW w:w="1498" w:type="pct"/>
            <w:noWrap/>
            <w:hideMark/>
          </w:tcPr>
          <w:p w:rsidR="003A29C2" w:rsidRPr="00E96EC5" w:rsidRDefault="003A29C2" w:rsidP="003A29C2">
            <w:pPr>
              <w:pStyle w:val="af1"/>
            </w:pPr>
            <w:r w:rsidRPr="00E96EC5">
              <w:t xml:space="preserve">Полнота информации определяет достаточность данных для принятия решений или для создания новых данных на основе имеющихся. Чем полнее данные, тем проще подобрать метод, вносящий минимум </w:t>
            </w:r>
            <w:r w:rsidRPr="00E96EC5">
              <w:lastRenderedPageBreak/>
              <w:t>погрешностей в ход информационного процесса.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119</w:t>
            </w:r>
          </w:p>
        </w:tc>
        <w:tc>
          <w:tcPr>
            <w:tcW w:w="1498" w:type="pct"/>
            <w:noWrap/>
            <w:hideMark/>
          </w:tcPr>
          <w:p w:rsidR="003A29C2" w:rsidRPr="00E96EC5" w:rsidRDefault="003A29C2" w:rsidP="003A29C2">
            <w:pPr>
              <w:pStyle w:val="af1"/>
            </w:pPr>
            <w:r w:rsidRPr="00E96EC5">
              <w:t>5412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120</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121</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Личная дистанция от 45 см до 120 см. Это расстояние используется в повседневном общении среди знакомых людей.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122</w:t>
            </w:r>
          </w:p>
        </w:tc>
        <w:tc>
          <w:tcPr>
            <w:tcW w:w="1498" w:type="pct"/>
            <w:noWrap/>
            <w:hideMark/>
          </w:tcPr>
          <w:p w:rsidR="003A29C2" w:rsidRPr="00E96EC5" w:rsidRDefault="003A29C2" w:rsidP="003A29C2">
            <w:pPr>
              <w:pStyle w:val="af1"/>
            </w:pPr>
            <w:r w:rsidRPr="00E96EC5">
              <w:t>Для манипулятивного стиля характерно оказание психологического давления, при котором используются: перехват инициативы, введение своей темы, сокращение времени для принятия решения, а также апелляция к личностному тщеславию: расточение неумеренных похвал в адрес собеседника, переоценка его качеств.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123</w:t>
            </w:r>
          </w:p>
        </w:tc>
        <w:tc>
          <w:tcPr>
            <w:tcW w:w="1498" w:type="pct"/>
            <w:noWrap/>
            <w:hideMark/>
          </w:tcPr>
          <w:p w:rsidR="003A29C2" w:rsidRPr="00E96EC5" w:rsidRDefault="003A29C2" w:rsidP="003A29C2">
            <w:pPr>
              <w:pStyle w:val="af1"/>
            </w:pPr>
            <w:r w:rsidRPr="00E96EC5">
              <w:t>В данной ситуации появляется барьер установки – если у человека есть негативная установка по отношению к партнеру, то его слова воспринимаются не объективно, часто с внутренним протестом. Возникать он может в результате предыдущего опыта общения или на основе отзывов других людей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124</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125</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Идея «этического рационализма» предложена Сократом. Сократ считал, что добродетель есть </w:t>
            </w:r>
            <w:r w:rsidRPr="00E96EC5">
              <w:lastRenderedPageBreak/>
              <w:t>результат знания того, что есть добро, отсутствие добродетели является результатом незнания.</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127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Философия народничества основывалась на системе «самобытности» и самобытном пути развития России. Это путь предполагал движение к социализму, минуя капитализм.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128</w:t>
            </w:r>
          </w:p>
        </w:tc>
        <w:tc>
          <w:tcPr>
            <w:tcW w:w="1498" w:type="pct"/>
            <w:noWrap/>
            <w:hideMark/>
          </w:tcPr>
          <w:p w:rsidR="003A29C2" w:rsidRPr="00E96EC5" w:rsidRDefault="003A29C2" w:rsidP="003A29C2">
            <w:pPr>
              <w:pStyle w:val="af1"/>
            </w:pPr>
            <w:r w:rsidRPr="00E96EC5">
              <w:t>Русская философия часто выражается в художественной и публицистической литературе. Для русской философии характерны религиозно-этические идеи, соборное мировоззрение.  Проблема нравственности всегда составляла главное содержание русского философского мышления.</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129</w:t>
            </w:r>
          </w:p>
        </w:tc>
        <w:tc>
          <w:tcPr>
            <w:tcW w:w="1498" w:type="pct"/>
            <w:noWrap/>
            <w:hideMark/>
          </w:tcPr>
          <w:p w:rsidR="003A29C2" w:rsidRPr="00E96EC5" w:rsidRDefault="003A29C2" w:rsidP="003A29C2">
            <w:pPr>
              <w:pStyle w:val="af1"/>
            </w:pPr>
            <w:r w:rsidRPr="00E96EC5">
              <w:t>Сущность государства Аристотель видит в политическом сообществе людей для достижения определенного блага. Общество должно опираться на частную собственность на землю, орудия труда и рабов. Поэтому общество может обеспечивать счастливую жизнь для наибольшего числа граждан (рабовладельцев).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130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131</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132</w:t>
            </w:r>
          </w:p>
        </w:tc>
        <w:tc>
          <w:tcPr>
            <w:tcW w:w="1498" w:type="pct"/>
            <w:noWrap/>
            <w:hideMark/>
          </w:tcPr>
          <w:p w:rsidR="003A29C2" w:rsidRPr="00E96EC5" w:rsidRDefault="003A29C2" w:rsidP="003A29C2">
            <w:pPr>
              <w:pStyle w:val="af1"/>
            </w:pPr>
            <w:r w:rsidRPr="00E96EC5">
              <w:t>4213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133</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134</w:t>
            </w:r>
          </w:p>
        </w:tc>
        <w:tc>
          <w:tcPr>
            <w:tcW w:w="1498" w:type="pct"/>
            <w:noWrap/>
            <w:hideMark/>
          </w:tcPr>
          <w:p w:rsidR="003A29C2" w:rsidRPr="00E96EC5" w:rsidRDefault="003A29C2" w:rsidP="003A29C2">
            <w:pPr>
              <w:pStyle w:val="af1"/>
            </w:pPr>
            <w:r w:rsidRPr="00E96EC5">
              <w:t>3241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135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Второй фронт был открыт в 1944 году в Северо-Западной Франции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 №227 «Ни шагу назад» появился в связи с ухудшение положения на фронте, когда войска отступали с большими потерями.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 По указу Петра I Великого введен «Табель о рангах всех чинов воинских, статских и придворных». Табель о рангах устанавливал порядок прохождения государственной службы в Российской империи.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138</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 В 17 веке наметилась специализация регионов России. Первая мануфактура была поставлена в 1631 г. Всего на протяжении XVII В. их можно насчитать свыше 30. В это время зарождаются первые крупные общероссийские ярмарки.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К событиям 19 века относятся: Бородинское сражение - это война с Наполеоном 1812 г ; Оборона Севастополя в Крымской войне  это 1853-1856 гг.</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Государственный контроль за ценами осуществлялся в советский период истории России. Реформы предполагали элементы хозрасчета. В этот период значительно (в разы) увеличился экспорт нефти.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141</w:t>
            </w:r>
          </w:p>
        </w:tc>
        <w:tc>
          <w:tcPr>
            <w:tcW w:w="1498" w:type="pct"/>
            <w:noWrap/>
            <w:hideMark/>
          </w:tcPr>
          <w:p w:rsidR="003A29C2" w:rsidRPr="00E96EC5" w:rsidRDefault="003A29C2" w:rsidP="003A29C2">
            <w:pPr>
              <w:pStyle w:val="af1"/>
            </w:pPr>
            <w:r w:rsidRPr="00E96EC5">
              <w:t xml:space="preserve">1) Последствием наступления армии Юго-Западного фронта А. А. Брусилова стал так называемый «Брусиловский прорыв». Австро-венгерская оборона была прорвана в нескольких местах. 2) В плену оказалось около 500 тысяч австро-венгерских солдат и офицеров. Австро-Венгрия была поставлена на грань военной катастрофы. 3) </w:t>
            </w:r>
            <w:r w:rsidRPr="00E96EC5">
              <w:lastRenderedPageBreak/>
              <w:t>Немцы вынуждены были перебросить значительные силы на помощь австро-венгерским войскам, Румыния вступила в войну на стороне Антанты.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142</w:t>
            </w:r>
          </w:p>
        </w:tc>
        <w:tc>
          <w:tcPr>
            <w:tcW w:w="1498" w:type="pct"/>
            <w:noWrap/>
            <w:hideMark/>
          </w:tcPr>
          <w:p w:rsidR="003A29C2" w:rsidRPr="00E96EC5" w:rsidRDefault="003A29C2" w:rsidP="003A29C2">
            <w:pPr>
              <w:pStyle w:val="af1"/>
            </w:pPr>
            <w:r w:rsidRPr="00E96EC5">
              <w:t>1) Сильнейший дефицит государственного бюджета РФ, породивший вынужденный процесс поиска средств любой ценой.</w:t>
            </w:r>
            <w:r w:rsidRPr="00E96EC5">
              <w:br/>
              <w:t xml:space="preserve">2) Переход к рыночной экономике диктовал необходимость конкуренцию всех форм собственности. </w:t>
            </w:r>
            <w:r w:rsidRPr="00E96EC5">
              <w:br/>
              <w:t>3) Реализация либеральных экономических реформ Е.Т. Гайдара.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143</w:t>
            </w:r>
          </w:p>
        </w:tc>
        <w:tc>
          <w:tcPr>
            <w:tcW w:w="1498" w:type="pct"/>
            <w:noWrap/>
            <w:hideMark/>
          </w:tcPr>
          <w:p w:rsidR="003A29C2" w:rsidRPr="00E96EC5" w:rsidRDefault="003A29C2" w:rsidP="003A29C2">
            <w:pPr>
              <w:pStyle w:val="af1"/>
            </w:pPr>
            <w:r w:rsidRPr="00E96EC5">
              <w:t>1) Дискредитация Временного правительства лозунгом «Война до победного конца».</w:t>
            </w:r>
            <w:r w:rsidRPr="00E96EC5">
              <w:br/>
              <w:t>2) популярность среди народа Апрельских тезисов В.И. Ленина, предлагавших простые и понятные массам способы решения социальных проблем.</w:t>
            </w:r>
            <w:r w:rsidRPr="00E96EC5">
              <w:br/>
              <w:t>3) организация почти бескровного перехода власти к Советам, а также силовая поддержка части гарнизона столицы.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144</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145</w:t>
            </w:r>
          </w:p>
        </w:tc>
        <w:tc>
          <w:tcPr>
            <w:tcW w:w="1498" w:type="pct"/>
            <w:noWrap/>
            <w:hideMark/>
          </w:tcPr>
          <w:p w:rsidR="003A29C2" w:rsidRPr="00E96EC5" w:rsidRDefault="003A29C2" w:rsidP="003A29C2">
            <w:pPr>
              <w:pStyle w:val="af1"/>
            </w:pPr>
            <w:r w:rsidRPr="00E96EC5">
              <w:t>41235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Гражданские (личные) права - это права, принадлежащие человеку как биосоциальному существу. Они призваны обеспечивать свободу и автономию человека, ограждать его от незаконного внешнего вмешательства в частную жизнь.</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Все юридические факты </w:t>
            </w:r>
            <w:r w:rsidRPr="00E96EC5">
              <w:lastRenderedPageBreak/>
              <w:t>подразделяются на события и действия. События - это жизненные обстоятельства, наступление которых не зависит от воли субъектов правоотношений. Действия - это жизненные обстоятельства, которые признаются юридическими фактами и являются результатом сознательно-волевого поведения субъектов правоотношений.</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148</w:t>
            </w:r>
          </w:p>
        </w:tc>
        <w:tc>
          <w:tcPr>
            <w:tcW w:w="1498" w:type="pct"/>
            <w:noWrap/>
            <w:hideMark/>
          </w:tcPr>
          <w:p w:rsidR="003A29C2" w:rsidRPr="00E96EC5" w:rsidRDefault="003A29C2" w:rsidP="003A29C2">
            <w:pPr>
              <w:pStyle w:val="af1"/>
            </w:pPr>
            <w:r w:rsidRPr="00E96EC5">
              <w:t>Да, действия чиновника можно классифицировать как коррупционное поведение, так как здесь есть личная заинтересованность чиновника. Коррупционное поведение – поведение должностного лица, направленное на получение личной выгоды путём злоупотребления служебным поведением.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149</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Солнечно-топливная электростанция вырабатывает электро- и теплоэнергию.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возобновляемым относятся те, которые природа непрерывно восстанавливает.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152</w:t>
            </w:r>
          </w:p>
        </w:tc>
        <w:tc>
          <w:tcPr>
            <w:tcW w:w="1498" w:type="pct"/>
            <w:noWrap/>
            <w:hideMark/>
          </w:tcPr>
          <w:p w:rsidR="003A29C2" w:rsidRPr="00E96EC5" w:rsidRDefault="003A29C2" w:rsidP="003A29C2">
            <w:pPr>
              <w:pStyle w:val="af1"/>
            </w:pPr>
            <w:r w:rsidRPr="00E96EC5">
              <w:t>Экономия составляет разницу мощностей: 60-20= 40 Вт.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153</w:t>
            </w:r>
          </w:p>
        </w:tc>
        <w:tc>
          <w:tcPr>
            <w:tcW w:w="1498" w:type="pct"/>
            <w:noWrap/>
            <w:hideMark/>
          </w:tcPr>
          <w:p w:rsidR="003A29C2" w:rsidRPr="00E96EC5" w:rsidRDefault="003A29C2" w:rsidP="003A29C2">
            <w:pPr>
              <w:pStyle w:val="af1"/>
            </w:pPr>
            <w:r w:rsidRPr="00E96EC5">
              <w:t xml:space="preserve">Экономия составляет произведение мощности на количество квартир 100*30= 300 Вт.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154</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155</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Переход металла из жидкого состояния в твердое (кристаллическое) называется первичной кристаллизацией. Линия, разделяющая жидкий раствор и области начала кристаллизации называется линией ликвидус. Линия, ниже которой существует только твёрдое состояние, называется линией солидус.</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В сталях имеются постоянные примеси: полезные – марганец и кремний, вредные – сера и фосфор. Марганец и кремний попадают в сталь при раскислении, сера и фосфор остаются в стали по причине невозможности их удаления в процессе технологических переделов.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158</w:t>
            </w:r>
          </w:p>
        </w:tc>
        <w:tc>
          <w:tcPr>
            <w:tcW w:w="1498" w:type="pct"/>
            <w:noWrap/>
            <w:hideMark/>
          </w:tcPr>
          <w:p w:rsidR="003A29C2" w:rsidRPr="00E96EC5" w:rsidRDefault="003A29C2" w:rsidP="003A29C2">
            <w:pPr>
              <w:pStyle w:val="af1"/>
            </w:pPr>
            <w:r w:rsidRPr="00E96EC5">
              <w:t xml:space="preserve">В зависимости от содержания углерода железоуглеродистые сплавы подразделяются на стали и чугуны. Техническое железо – это железоуглеродистый сплав, в котором содержится не более 0,02% углерода. Сталь — это железоуглеродистый сплав, в котором содержание углерода не превышает 2,14%. Чугун — это железоуглеродистый сплав, в котором содержание углерода более 2,14%. Так как настоящая диаграмма описывает углерод в виде цементита, то рассматриваемые </w:t>
            </w:r>
            <w:r w:rsidRPr="00E96EC5">
              <w:lastRenderedPageBreak/>
              <w:t>чугуны носят названия белые (в изломе светлые из-за цементита).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159</w:t>
            </w:r>
          </w:p>
        </w:tc>
        <w:tc>
          <w:tcPr>
            <w:tcW w:w="1498" w:type="pct"/>
            <w:noWrap/>
            <w:hideMark/>
          </w:tcPr>
          <w:p w:rsidR="003A29C2" w:rsidRPr="00E96EC5" w:rsidRDefault="003A29C2" w:rsidP="003A29C2">
            <w:pPr>
              <w:pStyle w:val="af1"/>
            </w:pPr>
            <w:r w:rsidRPr="00E96EC5">
              <w:t>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160</w:t>
            </w:r>
          </w:p>
        </w:tc>
        <w:tc>
          <w:tcPr>
            <w:tcW w:w="1498" w:type="pct"/>
            <w:noWrap/>
            <w:hideMark/>
          </w:tcPr>
          <w:p w:rsidR="003A29C2" w:rsidRPr="00E96EC5" w:rsidRDefault="003A29C2" w:rsidP="003A29C2">
            <w:pPr>
              <w:pStyle w:val="af1"/>
            </w:pPr>
            <w:r w:rsidRPr="00E96EC5">
              <w:t>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161</w:t>
            </w:r>
          </w:p>
        </w:tc>
        <w:tc>
          <w:tcPr>
            <w:tcW w:w="1498" w:type="pct"/>
            <w:noWrap/>
            <w:hideMark/>
          </w:tcPr>
          <w:p w:rsidR="003A29C2" w:rsidRPr="00E96EC5" w:rsidRDefault="003A29C2" w:rsidP="003A29C2">
            <w:pPr>
              <w:pStyle w:val="af1"/>
            </w:pPr>
            <w:r w:rsidRPr="00E96EC5">
              <w:t>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162</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Оксид углерода содержится в дымовых газах любых установок сжигания органического топлива, в том числе в выхлопных газах транспорта с двигателями внутреннего сгорания.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Опустынивание земель представляет собой процесс деградации земель, при котором определенная территория теряет воду, становится все более сухой, что приводит к потере существующих условий для развития различных видов растений и жизни животных, постепенно превращается в пустыню. Обычно это связано с потерей любых водоемов и растительности, которые здесь были.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165</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Линии электропередач и телевизионная станция являются источниками электромагнитного излучения, которое относится к физическому загрязнению окружающей среды.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166</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Действие линий электропередач и магнитных бурь нарушает работу электромагнитных систем и живых организмов.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167</w:t>
            </w:r>
          </w:p>
        </w:tc>
        <w:tc>
          <w:tcPr>
            <w:tcW w:w="1498" w:type="pct"/>
            <w:noWrap/>
            <w:hideMark/>
          </w:tcPr>
          <w:p w:rsidR="003A29C2" w:rsidRPr="00E96EC5" w:rsidRDefault="003A29C2" w:rsidP="003A29C2">
            <w:pPr>
              <w:pStyle w:val="af1"/>
            </w:pPr>
            <w:r w:rsidRPr="00E96EC5">
              <w:t xml:space="preserve">По агрегатному состоянию топливо делится на твердое (для электростанций), жидкое (для автомобилей) и </w:t>
            </w:r>
            <w:r w:rsidRPr="00E96EC5">
              <w:lastRenderedPageBreak/>
              <w:t>газообразное (в быту).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w:t>
            </w:r>
            <w:r w:rsidRPr="00E96EC5">
              <w:lastRenderedPageBreak/>
              <w:t>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168</w:t>
            </w:r>
          </w:p>
        </w:tc>
        <w:tc>
          <w:tcPr>
            <w:tcW w:w="1498" w:type="pct"/>
            <w:noWrap/>
            <w:hideMark/>
          </w:tcPr>
          <w:p w:rsidR="003A29C2" w:rsidRPr="00E96EC5" w:rsidRDefault="003A29C2" w:rsidP="003A29C2">
            <w:pPr>
              <w:pStyle w:val="af1"/>
            </w:pPr>
            <w:r w:rsidRPr="00E96EC5">
              <w:t>Электростанции. Их работа связана со сжиганием топлива и образованием газообразных и твердых отходов.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169</w:t>
            </w:r>
          </w:p>
        </w:tc>
        <w:tc>
          <w:tcPr>
            <w:tcW w:w="1498" w:type="pct"/>
            <w:noWrap/>
            <w:hideMark/>
          </w:tcPr>
          <w:p w:rsidR="003A29C2" w:rsidRPr="00E96EC5" w:rsidRDefault="003A29C2" w:rsidP="003A29C2">
            <w:pPr>
              <w:pStyle w:val="af1"/>
            </w:pPr>
            <w:r w:rsidRPr="00E96EC5">
              <w:t>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170</w:t>
            </w:r>
          </w:p>
        </w:tc>
        <w:tc>
          <w:tcPr>
            <w:tcW w:w="1498" w:type="pct"/>
            <w:noWrap/>
            <w:hideMark/>
          </w:tcPr>
          <w:p w:rsidR="003A29C2" w:rsidRPr="00E96EC5" w:rsidRDefault="003A29C2" w:rsidP="003A29C2">
            <w:pPr>
              <w:pStyle w:val="af1"/>
            </w:pPr>
            <w:r w:rsidRPr="00E96EC5">
              <w:t>3211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171</w:t>
            </w:r>
          </w:p>
        </w:tc>
        <w:tc>
          <w:tcPr>
            <w:tcW w:w="1498" w:type="pct"/>
            <w:noWrap/>
            <w:hideMark/>
          </w:tcPr>
          <w:p w:rsidR="003A29C2" w:rsidRPr="00E96EC5" w:rsidRDefault="003A29C2" w:rsidP="003A29C2">
            <w:pPr>
              <w:pStyle w:val="af1"/>
            </w:pPr>
            <w:r w:rsidRPr="00E96EC5">
              <w:t>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172</w:t>
            </w:r>
          </w:p>
        </w:tc>
        <w:tc>
          <w:tcPr>
            <w:tcW w:w="1498" w:type="pct"/>
            <w:noWrap/>
            <w:hideMark/>
          </w:tcPr>
          <w:p w:rsidR="003A29C2" w:rsidRPr="00E96EC5" w:rsidRDefault="003A29C2" w:rsidP="003A29C2">
            <w:pPr>
              <w:pStyle w:val="af1"/>
            </w:pPr>
            <w:r w:rsidRPr="00E96EC5">
              <w:t>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173</w:t>
            </w:r>
          </w:p>
        </w:tc>
        <w:tc>
          <w:tcPr>
            <w:tcW w:w="1498" w:type="pct"/>
            <w:noWrap/>
            <w:hideMark/>
          </w:tcPr>
          <w:p w:rsidR="003A29C2" w:rsidRPr="00E96EC5" w:rsidRDefault="003A29C2" w:rsidP="003A29C2">
            <w:pPr>
              <w:pStyle w:val="af1"/>
            </w:pPr>
            <w:r w:rsidRPr="00E96EC5">
              <w:t>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174</w:t>
            </w:r>
          </w:p>
        </w:tc>
        <w:tc>
          <w:tcPr>
            <w:tcW w:w="1498" w:type="pct"/>
            <w:noWrap/>
            <w:hideMark/>
          </w:tcPr>
          <w:p w:rsidR="003A29C2" w:rsidRPr="00E96EC5" w:rsidRDefault="003A29C2" w:rsidP="003A29C2">
            <w:pPr>
              <w:pStyle w:val="af1"/>
            </w:pPr>
            <w:r w:rsidRPr="00E96EC5">
              <w:t>43215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Частота пульса 130-150 удар/мин соответствует нагрузке средней интенсивности.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В соответствии с Правилами волейбола официальная встреча играется до 3-х побед, то есть счет может быть: 3:0, 3:1 или 3:2 и максимальное количество партий – 5.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 Выносливость. Основным средством воспитания выносливости являются упражнения циклического характера, выполняемые в </w:t>
            </w:r>
            <w:r w:rsidRPr="00E96EC5">
              <w:lastRenderedPageBreak/>
              <w:t>медленном или среднем темпе длительное время.</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178</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800 м – 3000 м – это средние дистанции.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179</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легкой атлетике относятся прыжок в высоту, прыжок в высоту с шестом.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180</w:t>
            </w:r>
          </w:p>
        </w:tc>
        <w:tc>
          <w:tcPr>
            <w:tcW w:w="1498" w:type="pct"/>
            <w:noWrap/>
            <w:hideMark/>
          </w:tcPr>
          <w:p w:rsidR="003A29C2" w:rsidRPr="00E96EC5" w:rsidRDefault="003A29C2" w:rsidP="003A29C2">
            <w:pPr>
              <w:pStyle w:val="af1"/>
            </w:pPr>
            <w:r w:rsidRPr="00E96EC5">
              <w:t>Здоровый образ жизни – образ жизни человека, обеспечивающий ему физическое, душевное и социальное благополучие (здоровье). Его составляющие: правильное питание, физические нагрузки, здоровый сон, рациональный режим труда и отдыха, отказ от вредных привычек.</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181</w:t>
            </w:r>
          </w:p>
        </w:tc>
        <w:tc>
          <w:tcPr>
            <w:tcW w:w="1498" w:type="pct"/>
            <w:noWrap/>
            <w:hideMark/>
          </w:tcPr>
          <w:p w:rsidR="003A29C2" w:rsidRPr="00E96EC5" w:rsidRDefault="003A29C2" w:rsidP="003A29C2">
            <w:pPr>
              <w:pStyle w:val="af1"/>
            </w:pPr>
            <w:r w:rsidRPr="00E96EC5">
              <w:t>Спорт – один из видов физической культуры, включающий соревновательную деятельность и специальную подготовку к ней. В спорте всегда присутствуют две вещи: стремление к достижению наивысшего результата и участие в соревнованиях.</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182</w:t>
            </w:r>
          </w:p>
        </w:tc>
        <w:tc>
          <w:tcPr>
            <w:tcW w:w="1498" w:type="pct"/>
            <w:noWrap/>
            <w:hideMark/>
          </w:tcPr>
          <w:p w:rsidR="003A29C2" w:rsidRPr="00E96EC5" w:rsidRDefault="003A29C2" w:rsidP="003A29C2">
            <w:pPr>
              <w:pStyle w:val="af1"/>
            </w:pPr>
            <w:r w:rsidRPr="00E96EC5">
              <w:t xml:space="preserve">Физическое воспитание – вид (часть) физической культуры, содержанием которого является: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183</w:t>
            </w:r>
          </w:p>
        </w:tc>
        <w:tc>
          <w:tcPr>
            <w:tcW w:w="1498" w:type="pct"/>
            <w:noWrap/>
            <w:hideMark/>
          </w:tcPr>
          <w:p w:rsidR="003A29C2" w:rsidRPr="00E96EC5" w:rsidRDefault="003A29C2" w:rsidP="003A29C2">
            <w:pPr>
              <w:pStyle w:val="af1"/>
            </w:pPr>
            <w:r w:rsidRPr="00E96EC5">
              <w:t xml:space="preserve">Физическая подготовка – процесс, направленный на воспитание физических качеств. Общая физическая подготовка – предполагает разностороннее развитие всех физических качеств. Специальная физическая </w:t>
            </w:r>
            <w:r w:rsidRPr="00E96EC5">
              <w:lastRenderedPageBreak/>
              <w:t xml:space="preserve">подготовка – воспитание физических качеств, необходимых в определенном виде спорта.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184</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Приказом Минтруда России от 17.09.2014 N 642н установлены нормы по подъему и перемещению тяжестей для мужчин при чередовании с другой работой (до 2 раз в час) - до 30 кг.</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185</w:t>
            </w:r>
          </w:p>
        </w:tc>
        <w:tc>
          <w:tcPr>
            <w:tcW w:w="1498" w:type="pct"/>
            <w:noWrap/>
            <w:hideMark/>
          </w:tcPr>
          <w:p w:rsidR="003A29C2" w:rsidRPr="00E96EC5" w:rsidRDefault="003A29C2" w:rsidP="003A29C2">
            <w:pPr>
              <w:pStyle w:val="af1"/>
            </w:pPr>
            <w:r w:rsidRPr="00E96EC5">
              <w:t>К категории IIб относятся работы, связанные с ходьбой, перемещением и переноской тяжестей до 10 кг и сопровождающиеся умеренным физическим.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186</w:t>
            </w:r>
          </w:p>
        </w:tc>
        <w:tc>
          <w:tcPr>
            <w:tcW w:w="1498" w:type="pct"/>
            <w:noWrap/>
            <w:hideMark/>
          </w:tcPr>
          <w:p w:rsidR="003A29C2" w:rsidRPr="00E96EC5" w:rsidRDefault="003A29C2" w:rsidP="003A29C2">
            <w:pPr>
              <w:pStyle w:val="af1"/>
            </w:pPr>
            <w:r w:rsidRPr="00E96EC5">
              <w:t>1523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187</w:t>
            </w:r>
          </w:p>
        </w:tc>
        <w:tc>
          <w:tcPr>
            <w:tcW w:w="1498" w:type="pct"/>
            <w:noWrap/>
            <w:hideMark/>
          </w:tcPr>
          <w:p w:rsidR="003A29C2" w:rsidRPr="00E96EC5" w:rsidRDefault="003A29C2" w:rsidP="003A29C2">
            <w:pPr>
              <w:pStyle w:val="af1"/>
            </w:pPr>
            <w:r w:rsidRPr="00E96EC5">
              <w:t>31542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188</w:t>
            </w:r>
          </w:p>
        </w:tc>
        <w:tc>
          <w:tcPr>
            <w:tcW w:w="1498" w:type="pct"/>
            <w:noWrap/>
            <w:hideMark/>
          </w:tcPr>
          <w:p w:rsidR="003A29C2" w:rsidRPr="00E96EC5" w:rsidRDefault="003A29C2" w:rsidP="003A29C2">
            <w:pPr>
              <w:pStyle w:val="af1"/>
            </w:pPr>
            <w:r w:rsidRPr="00E96EC5">
              <w:t>Покраснение и отек кожи в месте термического ожога, а также напряженные или вскрывшиеся пузыри и тонкий струп, который начинает формироваться.</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189</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190</w:t>
            </w:r>
          </w:p>
        </w:tc>
        <w:tc>
          <w:tcPr>
            <w:tcW w:w="1498" w:type="pct"/>
            <w:noWrap/>
            <w:hideMark/>
          </w:tcPr>
          <w:p w:rsidR="003A29C2" w:rsidRPr="00E96EC5" w:rsidRDefault="003A29C2" w:rsidP="003A29C2">
            <w:pPr>
              <w:pStyle w:val="af1"/>
            </w:pPr>
            <w:r w:rsidRPr="00E96EC5">
              <w:t>2413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191</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192</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193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Существительное Strom мужского рода, в предложении употребляется в винительном падеже.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194</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Глагол gehören употребляется в Präsens, в третьем лице множественного числа.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195</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Слова Erhöhung и Steigerung имеют значение «увеличение». Именно оно подходит по смыслу к данному контексту.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196</w:t>
            </w:r>
          </w:p>
        </w:tc>
        <w:tc>
          <w:tcPr>
            <w:tcW w:w="1498" w:type="pct"/>
            <w:noWrap/>
            <w:hideMark/>
          </w:tcPr>
          <w:p w:rsidR="003A29C2" w:rsidRPr="00E96EC5" w:rsidRDefault="003A29C2" w:rsidP="003A29C2">
            <w:pPr>
              <w:pStyle w:val="af1"/>
              <w:rPr>
                <w:lang w:val="en-US"/>
              </w:rPr>
            </w:pPr>
            <w:r w:rsidRPr="00E96EC5">
              <w:rPr>
                <w:lang w:val="en-US"/>
              </w:rPr>
              <w:t>Ursprünglich standen dem Menschen als Energiequellen lediglich seine eigene Muskelkraft und die Kraft von Arbeitstieren zur Verfügung.</w:t>
            </w:r>
          </w:p>
        </w:tc>
        <w:tc>
          <w:tcPr>
            <w:tcW w:w="1842" w:type="pct"/>
            <w:noWrap/>
          </w:tcPr>
          <w:p w:rsidR="003A29C2" w:rsidRPr="00E96EC5" w:rsidRDefault="003A29C2" w:rsidP="003A29C2">
            <w:pPr>
              <w:pStyle w:val="af1"/>
              <w:rPr>
                <w:lang w:val="en-US"/>
              </w:rPr>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197</w:t>
            </w:r>
          </w:p>
        </w:tc>
        <w:tc>
          <w:tcPr>
            <w:tcW w:w="1498" w:type="pct"/>
            <w:noWrap/>
            <w:hideMark/>
          </w:tcPr>
          <w:p w:rsidR="003A29C2" w:rsidRPr="00E96EC5" w:rsidRDefault="003A29C2" w:rsidP="003A29C2">
            <w:pPr>
              <w:pStyle w:val="af1"/>
              <w:rPr>
                <w:lang w:val="en-US"/>
              </w:rPr>
            </w:pPr>
            <w:r w:rsidRPr="00E96EC5">
              <w:rPr>
                <w:lang w:val="en-US"/>
              </w:rPr>
              <w:t>Zur Herstellung des Glühdrahtes verwendet man Wolfram, Osmium und Tantal.</w:t>
            </w:r>
          </w:p>
        </w:tc>
        <w:tc>
          <w:tcPr>
            <w:tcW w:w="1842" w:type="pct"/>
            <w:noWrap/>
          </w:tcPr>
          <w:p w:rsidR="003A29C2" w:rsidRPr="00E96EC5" w:rsidRDefault="003A29C2" w:rsidP="003A29C2">
            <w:pPr>
              <w:pStyle w:val="af1"/>
              <w:rPr>
                <w:lang w:val="en-US"/>
              </w:rPr>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Использование слова поток соответствие лексическому значению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199</w:t>
            </w:r>
          </w:p>
        </w:tc>
        <w:tc>
          <w:tcPr>
            <w:tcW w:w="1498" w:type="pct"/>
            <w:noWrap/>
            <w:hideMark/>
          </w:tcPr>
          <w:p w:rsidR="003A29C2" w:rsidRPr="00E96EC5" w:rsidRDefault="003A29C2" w:rsidP="003A29C2">
            <w:pPr>
              <w:pStyle w:val="af1"/>
            </w:pPr>
            <w:r w:rsidRPr="00E96EC5">
              <w:t>1235. 1,2,3, – деепричастный оборот, 5 – причастный оборот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200</w:t>
            </w:r>
          </w:p>
        </w:tc>
        <w:tc>
          <w:tcPr>
            <w:tcW w:w="1498" w:type="pct"/>
            <w:noWrap/>
            <w:hideMark/>
          </w:tcPr>
          <w:p w:rsidR="003A29C2" w:rsidRPr="00E96EC5" w:rsidRDefault="003A29C2" w:rsidP="003A29C2">
            <w:pPr>
              <w:pStyle w:val="af1"/>
            </w:pPr>
            <w:r w:rsidRPr="00E96EC5">
              <w:t>Лишнее слово – свою, так как автобиография – биография автора.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201</w:t>
            </w:r>
          </w:p>
        </w:tc>
        <w:tc>
          <w:tcPr>
            <w:tcW w:w="1498" w:type="pct"/>
            <w:noWrap/>
            <w:hideMark/>
          </w:tcPr>
          <w:p w:rsidR="003A29C2" w:rsidRPr="00E96EC5" w:rsidRDefault="003A29C2" w:rsidP="003A29C2">
            <w:pPr>
              <w:pStyle w:val="af1"/>
            </w:pPr>
            <w:r w:rsidRPr="00E96EC5">
              <w:t xml:space="preserve">Текст относится к научному стилю, так как присутствует большое </w:t>
            </w:r>
            <w:r w:rsidRPr="00E96EC5">
              <w:lastRenderedPageBreak/>
              <w:t>количество терминов и сложный синтаксис.</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w:t>
            </w:r>
            <w:r w:rsidRPr="00E96EC5">
              <w:lastRenderedPageBreak/>
              <w:t>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202</w:t>
            </w:r>
          </w:p>
        </w:tc>
        <w:tc>
          <w:tcPr>
            <w:tcW w:w="1498" w:type="pct"/>
            <w:noWrap/>
            <w:hideMark/>
          </w:tcPr>
          <w:p w:rsidR="003A29C2" w:rsidRPr="00E96EC5" w:rsidRDefault="003A29C2" w:rsidP="003A29C2">
            <w:pPr>
              <w:pStyle w:val="af1"/>
            </w:pPr>
            <w:r w:rsidRPr="00E96EC5">
              <w:t>Правильное слово – затруднительное, оно соответствует лексическому значению в предложении.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203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Согласно ГОСТ буквенно-цифровое обозначение резистора на электрической принципиальной схеме соответствует латинской букве R.</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204</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Соединения контактные обозначают первой буквой кода «Х», Выключатели и разъединители силовых цепей обозначают первой буквой кода «Q». Приборы, измерительное оборудование обозначают первой буквой кода «Р». Реле, контакторы, пускатели обозначают первой буквой кода «К». Поэтому, ответы 3 и 4: приборы и измерительное оборудование.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205</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206</w:t>
            </w:r>
          </w:p>
        </w:tc>
        <w:tc>
          <w:tcPr>
            <w:tcW w:w="1498" w:type="pct"/>
            <w:noWrap/>
            <w:hideMark/>
          </w:tcPr>
          <w:p w:rsidR="003A29C2" w:rsidRPr="00E96EC5" w:rsidRDefault="003A29C2" w:rsidP="003A29C2">
            <w:pPr>
              <w:pStyle w:val="af1"/>
            </w:pPr>
            <w:r w:rsidRPr="00E96EC5">
              <w:t>53142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207</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Цель учета микроповреждений (микротравм) — позволит предупреждать производственный травматизм, минимизировать риски, улучшить условия и охрану труда.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 xml:space="preserve">Основание: ст. 212 ТК.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К видам обращения граждан в </w:t>
            </w:r>
            <w:r w:rsidRPr="00E96EC5">
              <w:lastRenderedPageBreak/>
              <w:t>органы государственной власти относят предложения, заявления, ходатайства, жалобы. Ходатайства — обращения граждан с просьбой о признании за ними определенного статуса, прав, гарантий и льгот. Жалобы — обращения с требованием о восстановлении нарушенных прав и законных интересов граждан.</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210</w:t>
            </w:r>
          </w:p>
        </w:tc>
        <w:tc>
          <w:tcPr>
            <w:tcW w:w="1498" w:type="pct"/>
            <w:noWrap/>
            <w:hideMark/>
          </w:tcPr>
          <w:p w:rsidR="003A29C2" w:rsidRPr="00E96EC5" w:rsidRDefault="003A29C2" w:rsidP="003A29C2">
            <w:pPr>
              <w:pStyle w:val="af1"/>
            </w:pPr>
            <w:r w:rsidRPr="00E96EC5">
              <w:t>Существенными являются условия: о предмете договора; которые названы в правовых актах как существенные; которые необходимы для договоров данного вида.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211</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212</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Указанные в задании координаты точки удовлетворяют уравнению этой прямой, т.е., обращают уравнение прямой в тождество.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Эскиз - это чертеж временного характера, при выполнении которого не используется чертежный инструмент и изображения делаются от руки без соблюдения стандартного масштаба. Однако, соблюдение пропорций отдельных элементов детали – обязательно. Поэтому, ответ 4: Эскиз.</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Конденсаторы обозначают первой буквой кода «С», трансформаторы обозначают первой буквой кода «Т», резисторы обозначают первой буквой кода «R». Поэтому, ответ 2 и 4: трансформатор тока и трансформатор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216</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 xml:space="preserve">1:2 масштаб уменьшения, 1:10 масштаб уменьшения.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217</w:t>
            </w:r>
          </w:p>
        </w:tc>
        <w:tc>
          <w:tcPr>
            <w:tcW w:w="1498" w:type="pct"/>
            <w:noWrap/>
            <w:hideMark/>
          </w:tcPr>
          <w:p w:rsidR="003A29C2" w:rsidRPr="00E96EC5" w:rsidRDefault="003A29C2" w:rsidP="003A29C2">
            <w:pPr>
              <w:pStyle w:val="af1"/>
            </w:pPr>
            <w:r w:rsidRPr="00E96EC5">
              <w:t>Абсолютной погрешностью измерения называют разность между полученными при измерении и действительным значениями измеряемой величины, которая составит Δ=37,7А-37А=0,7</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218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Правила устройства электроустановок (ПУЭ). Приемник электрической энергии (электроприемник) – это аппарат, агрегат и так далее, предназначенный для преобразования электрической энергии в другой вид энергии.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Электрическое сопротивление такого соединения должно быть минимальным (не более 4 Ом для сетей с напряжением до 1000 В и не более 10 Ом для остальных сетей).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220</w:t>
            </w:r>
          </w:p>
        </w:tc>
        <w:tc>
          <w:tcPr>
            <w:tcW w:w="1498" w:type="pct"/>
            <w:noWrap/>
            <w:hideMark/>
          </w:tcPr>
          <w:p w:rsidR="003A29C2" w:rsidRPr="00E96EC5" w:rsidRDefault="003A29C2" w:rsidP="003A29C2">
            <w:pPr>
              <w:pStyle w:val="af1"/>
            </w:pPr>
            <w:r w:rsidRPr="00E96EC5">
              <w:t>1324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221</w:t>
            </w:r>
          </w:p>
        </w:tc>
        <w:tc>
          <w:tcPr>
            <w:tcW w:w="1498" w:type="pct"/>
            <w:noWrap/>
            <w:hideMark/>
          </w:tcPr>
          <w:p w:rsidR="003A29C2" w:rsidRPr="00E96EC5" w:rsidRDefault="003A29C2" w:rsidP="003A29C2">
            <w:pPr>
              <w:pStyle w:val="af1"/>
            </w:pPr>
            <w:r w:rsidRPr="00E96EC5">
              <w:t>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222</w:t>
            </w:r>
          </w:p>
        </w:tc>
        <w:tc>
          <w:tcPr>
            <w:tcW w:w="1498" w:type="pct"/>
            <w:noWrap/>
            <w:hideMark/>
          </w:tcPr>
          <w:p w:rsidR="003A29C2" w:rsidRPr="00E96EC5" w:rsidRDefault="003A29C2" w:rsidP="003A29C2">
            <w:pPr>
              <w:pStyle w:val="af1"/>
            </w:pPr>
            <w:r w:rsidRPr="00E96EC5">
              <w:t>5234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223</w:t>
            </w:r>
          </w:p>
        </w:tc>
        <w:tc>
          <w:tcPr>
            <w:tcW w:w="1498" w:type="pct"/>
            <w:noWrap/>
            <w:hideMark/>
          </w:tcPr>
          <w:p w:rsidR="003A29C2" w:rsidRPr="00E96EC5" w:rsidRDefault="003A29C2" w:rsidP="003A29C2">
            <w:pPr>
              <w:pStyle w:val="af1"/>
            </w:pPr>
            <w:r w:rsidRPr="00E96EC5">
              <w:t>1254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224</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225</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226</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227</w:t>
            </w:r>
          </w:p>
        </w:tc>
        <w:tc>
          <w:tcPr>
            <w:tcW w:w="1498" w:type="pct"/>
            <w:noWrap/>
            <w:hideMark/>
          </w:tcPr>
          <w:p w:rsidR="003A29C2" w:rsidRPr="00E96EC5" w:rsidRDefault="003A29C2" w:rsidP="003A29C2">
            <w:pPr>
              <w:pStyle w:val="af1"/>
            </w:pPr>
            <w:r w:rsidRPr="00E96EC5">
              <w:t>23154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228</w:t>
            </w:r>
          </w:p>
        </w:tc>
        <w:tc>
          <w:tcPr>
            <w:tcW w:w="1498" w:type="pct"/>
            <w:noWrap/>
            <w:hideMark/>
          </w:tcPr>
          <w:p w:rsidR="003A29C2" w:rsidRPr="00E96EC5" w:rsidRDefault="003A29C2" w:rsidP="003A29C2">
            <w:pPr>
              <w:pStyle w:val="af1"/>
            </w:pPr>
            <w:r w:rsidRPr="00E96EC5">
              <w:t>31245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229</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233</w:t>
            </w:r>
          </w:p>
        </w:tc>
        <w:tc>
          <w:tcPr>
            <w:tcW w:w="1498" w:type="pct"/>
            <w:noWrap/>
            <w:hideMark/>
          </w:tcPr>
          <w:p w:rsidR="003A29C2" w:rsidRPr="00E96EC5" w:rsidRDefault="003A29C2" w:rsidP="003A29C2">
            <w:pPr>
              <w:pStyle w:val="af1"/>
            </w:pPr>
            <w:r w:rsidRPr="00E96EC5">
              <w:t>к=10/0,4=25&gt;1.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234</w:t>
            </w:r>
          </w:p>
        </w:tc>
        <w:tc>
          <w:tcPr>
            <w:tcW w:w="1498" w:type="pct"/>
            <w:noWrap/>
            <w:hideMark/>
          </w:tcPr>
          <w:p w:rsidR="003A29C2" w:rsidRPr="00E96EC5" w:rsidRDefault="003A29C2" w:rsidP="003A29C2">
            <w:pPr>
              <w:pStyle w:val="af1"/>
            </w:pPr>
            <w:r w:rsidRPr="00E96EC5">
              <w:t>к=6/0,4=15&gt;1, 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235</w:t>
            </w:r>
          </w:p>
        </w:tc>
        <w:tc>
          <w:tcPr>
            <w:tcW w:w="1498" w:type="pct"/>
            <w:noWrap/>
            <w:hideMark/>
          </w:tcPr>
          <w:p w:rsidR="003A29C2" w:rsidRPr="00E96EC5" w:rsidRDefault="003A29C2" w:rsidP="003A29C2">
            <w:pPr>
              <w:pStyle w:val="af1"/>
            </w:pPr>
            <w:r w:rsidRPr="00E96EC5">
              <w:t>к=110/10=11&gt;1.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236</w:t>
            </w:r>
          </w:p>
        </w:tc>
        <w:tc>
          <w:tcPr>
            <w:tcW w:w="1498" w:type="pct"/>
            <w:noWrap/>
            <w:hideMark/>
          </w:tcPr>
          <w:p w:rsidR="003A29C2" w:rsidRPr="00E96EC5" w:rsidRDefault="003A29C2" w:rsidP="003A29C2">
            <w:pPr>
              <w:pStyle w:val="af1"/>
            </w:pPr>
            <w:r w:rsidRPr="00E96EC5">
              <w:t xml:space="preserve">к=10/0,4=25&gt;1. Силовой </w:t>
            </w:r>
            <w:r w:rsidRPr="00E96EC5">
              <w:lastRenderedPageBreak/>
              <w:t>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237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8C22CD">
            <w:pPr>
              <w:pStyle w:val="af1"/>
            </w:pPr>
            <w:r w:rsidRPr="00E96EC5">
              <w:t>По срокам размещения выделяют:</w:t>
            </w:r>
            <w:r w:rsidR="008C22CD" w:rsidRPr="00E96EC5">
              <w:t xml:space="preserve"> </w:t>
            </w:r>
            <w:r w:rsidRPr="00E96EC5">
              <w:t>вклад до востребования – по условиям вклада срок или иноеусловие возврата вклада не устанавливаются; срочный вклад – открывается на условиях возврата вклада по истечении определенного договором срока.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238</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239</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Данный тип более управляем; 3 - 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242</w:t>
            </w:r>
          </w:p>
        </w:tc>
        <w:tc>
          <w:tcPr>
            <w:tcW w:w="1498" w:type="pct"/>
            <w:noWrap/>
            <w:hideMark/>
          </w:tcPr>
          <w:p w:rsidR="003A29C2" w:rsidRPr="00E96EC5" w:rsidRDefault="003A29C2" w:rsidP="003A29C2">
            <w:pPr>
              <w:pStyle w:val="af1"/>
            </w:pPr>
            <w:r w:rsidRPr="00E96EC5">
              <w:t>Коэффициент трансформации: к=220/10=22&gt;1,то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243</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244</w:t>
            </w:r>
          </w:p>
        </w:tc>
        <w:tc>
          <w:tcPr>
            <w:tcW w:w="1498" w:type="pct"/>
            <w:noWrap/>
            <w:hideMark/>
          </w:tcPr>
          <w:p w:rsidR="003A29C2" w:rsidRPr="00E96EC5" w:rsidRDefault="003A29C2" w:rsidP="003A29C2">
            <w:pPr>
              <w:pStyle w:val="af1"/>
            </w:pPr>
            <w:r w:rsidRPr="00E96EC5">
              <w:t>Коэффициент трансформации: к=500/10=50&gt;1,то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245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На первичной обмотке силового трансформатора марки ТМН 6300/35, позволяющее регулировать напряжение на выходе вторичной обмотки без отключения его от сети устанавливается устройство РПН.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246</w:t>
            </w:r>
          </w:p>
        </w:tc>
        <w:tc>
          <w:tcPr>
            <w:tcW w:w="1498" w:type="pct"/>
            <w:noWrap/>
            <w:hideMark/>
          </w:tcPr>
          <w:p w:rsidR="003A29C2" w:rsidRPr="00E96EC5" w:rsidRDefault="003A29C2" w:rsidP="003A29C2">
            <w:pPr>
              <w:pStyle w:val="af1"/>
            </w:pPr>
            <w:r w:rsidRPr="00E96EC5">
              <w:t>1345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247</w:t>
            </w:r>
          </w:p>
        </w:tc>
        <w:tc>
          <w:tcPr>
            <w:tcW w:w="1498" w:type="pct"/>
            <w:noWrap/>
            <w:hideMark/>
          </w:tcPr>
          <w:p w:rsidR="003A29C2" w:rsidRPr="00E96EC5" w:rsidRDefault="003A29C2" w:rsidP="003A29C2">
            <w:pPr>
              <w:pStyle w:val="af1"/>
            </w:pPr>
            <w:r w:rsidRPr="00E96EC5">
              <w:t>34125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ГОСТ порядковые номера должны быть присвоены в соответствии с последовательностью расположения элементов на схеме сверху вниз в направлении слева направо. Поэтому, ответ 3: Сверху вниз, в направление слева на право.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249</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Для линий осей симметрии, осевых линий - применяется штрихпунктирная тонкая линия.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250</w:t>
            </w:r>
          </w:p>
        </w:tc>
        <w:tc>
          <w:tcPr>
            <w:tcW w:w="1498" w:type="pct"/>
            <w:noWrap/>
            <w:hideMark/>
          </w:tcPr>
          <w:p w:rsidR="003A29C2" w:rsidRPr="00E96EC5" w:rsidRDefault="003A29C2" w:rsidP="003A29C2">
            <w:pPr>
              <w:pStyle w:val="af1"/>
            </w:pPr>
            <w:r w:rsidRPr="00E96EC5">
              <w:t>Электрическая схема представляет собой условное графическое изображение компонентов, входящих в состав электрической цепи, связанных между собой проводниками. При этом возле каждого элемента, входящего в схему может указываться обозначение буквенное и цифровое. Схемы в зависимости от основного назначения подразделяют на следующие типы:</w:t>
            </w:r>
            <w:r w:rsidRPr="00E96EC5">
              <w:br/>
              <w:t>- структурные;</w:t>
            </w:r>
            <w:r w:rsidRPr="00E96EC5">
              <w:br/>
              <w:t>- функциональные;</w:t>
            </w:r>
            <w:r w:rsidRPr="00E96EC5">
              <w:br/>
              <w:t>- принципиальные;</w:t>
            </w:r>
            <w:r w:rsidRPr="00E96EC5">
              <w:br/>
              <w:t>- соединений;</w:t>
            </w:r>
            <w:r w:rsidRPr="00E96EC5">
              <w:br/>
              <w:t>- подключения;</w:t>
            </w:r>
            <w:r w:rsidRPr="00E96EC5">
              <w:br/>
              <w:t>- общие;</w:t>
            </w:r>
            <w:r w:rsidRPr="00E96EC5">
              <w:br/>
              <w:t>- расположения;</w:t>
            </w:r>
            <w:r w:rsidRPr="00E96EC5">
              <w:br/>
            </w:r>
            <w:r w:rsidRPr="00E96EC5">
              <w:lastRenderedPageBreak/>
              <w:t>- объединенные.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251</w:t>
            </w:r>
          </w:p>
        </w:tc>
        <w:tc>
          <w:tcPr>
            <w:tcW w:w="1498" w:type="pct"/>
            <w:noWrap/>
            <w:hideMark/>
          </w:tcPr>
          <w:p w:rsidR="003A29C2" w:rsidRPr="00E96EC5" w:rsidRDefault="003A29C2" w:rsidP="003A29C2">
            <w:pPr>
              <w:pStyle w:val="af1"/>
            </w:pPr>
            <w:r w:rsidRPr="00E96EC5">
              <w:t>3425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252</w:t>
            </w:r>
          </w:p>
        </w:tc>
        <w:tc>
          <w:tcPr>
            <w:tcW w:w="1498" w:type="pct"/>
            <w:noWrap/>
            <w:hideMark/>
          </w:tcPr>
          <w:p w:rsidR="003A29C2" w:rsidRPr="00E96EC5" w:rsidRDefault="003A29C2" w:rsidP="003A29C2">
            <w:pPr>
              <w:pStyle w:val="af1"/>
            </w:pPr>
            <w:r w:rsidRPr="00E96EC5">
              <w:t>20 Ом. Используем метод преобразования. Сопротивления 2 и 3 соединены параллельно и эквивалентное им находим по формуле 15*10/(15+10)=6 Ом</w:t>
            </w:r>
            <w:r w:rsidRPr="00E96EC5">
              <w:br/>
              <w:t>Затем сопротивления 1 и 23 соединены последовательно, общее эквивалентное сопротивления находим 14+6 = 20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253</w:t>
            </w:r>
          </w:p>
        </w:tc>
        <w:tc>
          <w:tcPr>
            <w:tcW w:w="1498" w:type="pct"/>
            <w:noWrap/>
            <w:hideMark/>
          </w:tcPr>
          <w:p w:rsidR="003A29C2" w:rsidRPr="00E96EC5" w:rsidRDefault="003A29C2" w:rsidP="003A29C2">
            <w:pPr>
              <w:pStyle w:val="af1"/>
            </w:pPr>
            <w:r w:rsidRPr="00E96EC5">
              <w:t>24351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Правилам по метрологии государственной системы обеспечения единства измерений, аккредитация метрологических служб юридических лиц проводится на срок, не превышающий пяти лет.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255</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256</w:t>
            </w:r>
          </w:p>
        </w:tc>
        <w:tc>
          <w:tcPr>
            <w:tcW w:w="1498" w:type="pct"/>
            <w:noWrap/>
            <w:hideMark/>
          </w:tcPr>
          <w:p w:rsidR="003A29C2" w:rsidRPr="00E96EC5" w:rsidRDefault="003A29C2" w:rsidP="003A29C2">
            <w:pPr>
              <w:pStyle w:val="af1"/>
            </w:pPr>
            <w:r w:rsidRPr="00E96EC5">
              <w:t>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Наиболее распространёнными способами представления графической информации являются растровый и векторный.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Различают всего четыре вида компьютерной графики. К ним относятся растровая графика, векторная графика.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259</w:t>
            </w:r>
          </w:p>
        </w:tc>
        <w:tc>
          <w:tcPr>
            <w:tcW w:w="1498" w:type="pct"/>
            <w:noWrap/>
            <w:hideMark/>
          </w:tcPr>
          <w:p w:rsidR="003A29C2" w:rsidRPr="00E96EC5" w:rsidRDefault="003A29C2" w:rsidP="003A29C2">
            <w:pPr>
              <w:pStyle w:val="af1"/>
            </w:pPr>
            <w:r w:rsidRPr="00E96EC5">
              <w:t xml:space="preserve">Компьютерная графика используется в таких сферах, как кино, мультфильмы, компьютерные игры, приложения, VFX, VR/ AR, 3D-печать, реклама, дизайн, наука, бизнес, инженерное дело, </w:t>
            </w:r>
            <w:r w:rsidRPr="00E96EC5">
              <w:lastRenderedPageBreak/>
              <w:t>строительство и образование.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260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Приступить к снятию электрооборудования только после проверки отсутствия напряжения и вывешивания плаката "Не включать. Работают люди" на рубильник или ключ управления.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261</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Кабельные линии состоят из силовых кабелей, соединительных и концевые муфт.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262</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263</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264</w:t>
            </w:r>
          </w:p>
        </w:tc>
        <w:tc>
          <w:tcPr>
            <w:tcW w:w="1498" w:type="pct"/>
            <w:noWrap/>
            <w:hideMark/>
          </w:tcPr>
          <w:p w:rsidR="003A29C2" w:rsidRPr="00E96EC5" w:rsidRDefault="003A29C2" w:rsidP="003A29C2">
            <w:pPr>
              <w:pStyle w:val="af1"/>
            </w:pPr>
            <w:r w:rsidRPr="00E96EC5">
              <w:t>41325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265</w:t>
            </w:r>
          </w:p>
        </w:tc>
        <w:tc>
          <w:tcPr>
            <w:tcW w:w="1498" w:type="pct"/>
            <w:noWrap/>
            <w:hideMark/>
          </w:tcPr>
          <w:p w:rsidR="003A29C2" w:rsidRPr="00E96EC5" w:rsidRDefault="003A29C2" w:rsidP="003A29C2">
            <w:pPr>
              <w:pStyle w:val="af1"/>
            </w:pPr>
            <w:r w:rsidRPr="00E96EC5">
              <w:t>21354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268</w:t>
            </w:r>
          </w:p>
        </w:tc>
        <w:tc>
          <w:tcPr>
            <w:tcW w:w="1498" w:type="pct"/>
            <w:noWrap/>
            <w:hideMark/>
          </w:tcPr>
          <w:p w:rsidR="003A29C2" w:rsidRPr="00E96EC5" w:rsidRDefault="003A29C2" w:rsidP="003A29C2">
            <w:pPr>
              <w:pStyle w:val="af1"/>
            </w:pPr>
            <w:r w:rsidRPr="00E96EC5">
              <w:t>к=100/5=20&gt;1.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269</w:t>
            </w:r>
          </w:p>
        </w:tc>
        <w:tc>
          <w:tcPr>
            <w:tcW w:w="1498" w:type="pct"/>
            <w:noWrap/>
            <w:hideMark/>
          </w:tcPr>
          <w:p w:rsidR="003A29C2" w:rsidRPr="00E96EC5" w:rsidRDefault="003A29C2" w:rsidP="003A29C2">
            <w:pPr>
              <w:pStyle w:val="af1"/>
            </w:pPr>
            <w:r w:rsidRPr="00E96EC5">
              <w:t>к=50/5=10&gt;1.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270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271</w:t>
            </w:r>
          </w:p>
        </w:tc>
        <w:tc>
          <w:tcPr>
            <w:tcW w:w="1498" w:type="pct"/>
            <w:noWrap/>
            <w:hideMark/>
          </w:tcPr>
          <w:p w:rsidR="003A29C2" w:rsidRPr="00E96EC5" w:rsidRDefault="003A29C2" w:rsidP="003A29C2">
            <w:pPr>
              <w:pStyle w:val="af1"/>
            </w:pPr>
            <w:r w:rsidRPr="00E96EC5">
              <w:t>к=200/5=40&gt;1.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272</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1 - Проще вариант подключения, 4 -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273</w:t>
            </w:r>
          </w:p>
        </w:tc>
        <w:tc>
          <w:tcPr>
            <w:tcW w:w="1498" w:type="pct"/>
            <w:noWrap/>
            <w:hideMark/>
          </w:tcPr>
          <w:p w:rsidR="003A29C2" w:rsidRPr="00E96EC5" w:rsidRDefault="003A29C2" w:rsidP="003A29C2">
            <w:pPr>
              <w:pStyle w:val="af1"/>
            </w:pPr>
            <w:r w:rsidRPr="00E96EC5">
              <w:t>На подстанции ТП 2х1000 10/0,4 кВ установлено два (2) трансформатора.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274</w:t>
            </w:r>
          </w:p>
        </w:tc>
        <w:tc>
          <w:tcPr>
            <w:tcW w:w="1498" w:type="pct"/>
            <w:noWrap/>
            <w:hideMark/>
          </w:tcPr>
          <w:p w:rsidR="003A29C2" w:rsidRPr="00E96EC5" w:rsidRDefault="003A29C2" w:rsidP="003A29C2">
            <w:pPr>
              <w:pStyle w:val="af1"/>
            </w:pPr>
            <w:r w:rsidRPr="00E96EC5">
              <w:t>На схеме энергетических уровней электротехнических материалов обозначены элементы: 1 – заполненная электронами зона, 2 – свободная зона, 3 – запрещенная зона. На рисунке 1а показана схема энергетических уровней диэлектриков, на рисунке 1б - полупроводников, на рисунке 1в – металлических проводников.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275</w:t>
            </w:r>
          </w:p>
        </w:tc>
        <w:tc>
          <w:tcPr>
            <w:tcW w:w="1498" w:type="pct"/>
            <w:noWrap/>
            <w:hideMark/>
          </w:tcPr>
          <w:p w:rsidR="003A29C2" w:rsidRPr="00E96EC5" w:rsidRDefault="003A29C2" w:rsidP="003A29C2">
            <w:pPr>
              <w:pStyle w:val="af1"/>
            </w:pPr>
            <w:r w:rsidRPr="00E96EC5">
              <w:t>5124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276</w:t>
            </w:r>
          </w:p>
        </w:tc>
        <w:tc>
          <w:tcPr>
            <w:tcW w:w="1498" w:type="pct"/>
            <w:noWrap/>
            <w:hideMark/>
          </w:tcPr>
          <w:p w:rsidR="003A29C2" w:rsidRPr="00E96EC5" w:rsidRDefault="003A29C2" w:rsidP="003A29C2">
            <w:pPr>
              <w:pStyle w:val="af1"/>
            </w:pPr>
            <w:r w:rsidRPr="00E96EC5">
              <w:t>41325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277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Paint – простейший графический редактор (разработчик Microsoft), предназначенный для создания и редактирования растровых графических изображений в основном формате Windows (BMP) и форматах Интернета (GIF и JPEG).</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278</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Растровая графика находит широкое применение в различных областях, включая дизайн, фотографию, веб-дизайн и многие другие.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279</w:t>
            </w:r>
          </w:p>
        </w:tc>
        <w:tc>
          <w:tcPr>
            <w:tcW w:w="1498" w:type="pct"/>
            <w:noWrap/>
            <w:hideMark/>
          </w:tcPr>
          <w:p w:rsidR="003A29C2" w:rsidRPr="00E96EC5" w:rsidRDefault="003A29C2" w:rsidP="003A29C2">
            <w:pPr>
              <w:pStyle w:val="af1"/>
            </w:pPr>
            <w:r w:rsidRPr="00E96EC5">
              <w:t>Макровирусы прикрепляются к документам и электронным таблицам, и когда эти файлы открываются или редактируются, они заражают и другие документы. Макровирус похож на троянскую программу: он может выглядеть вполне безопасным, и пользователи не сразу замечают какие-либо вредоносные последствия. Однако в отличие от троянских программ макровирусы могут копировать самих себя и заражать другие компьютеры.</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280</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Разъединители предназначены для создания видимого разрыва для вывода в ремонт электрооборудования. Заземления переносные предназначены для защиты работающих на отключенных токоведущих частях электроустановок от ошибочно поданного или наведенного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281</w:t>
            </w:r>
          </w:p>
        </w:tc>
        <w:tc>
          <w:tcPr>
            <w:tcW w:w="1498" w:type="pct"/>
            <w:noWrap/>
            <w:hideMark/>
          </w:tcPr>
          <w:p w:rsidR="003A29C2" w:rsidRPr="00E96EC5" w:rsidRDefault="003A29C2" w:rsidP="003A29C2">
            <w:pPr>
              <w:pStyle w:val="af1"/>
            </w:pPr>
            <w:r w:rsidRPr="00E96EC5">
              <w:t>1324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283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284</w:t>
            </w:r>
          </w:p>
        </w:tc>
        <w:tc>
          <w:tcPr>
            <w:tcW w:w="1498" w:type="pct"/>
            <w:noWrap/>
            <w:hideMark/>
          </w:tcPr>
          <w:p w:rsidR="003A29C2" w:rsidRPr="00E96EC5" w:rsidRDefault="003A29C2" w:rsidP="003A29C2">
            <w:pPr>
              <w:pStyle w:val="af1"/>
            </w:pPr>
            <w:r w:rsidRPr="00E96EC5">
              <w:t>5</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285</w:t>
            </w:r>
          </w:p>
        </w:tc>
        <w:tc>
          <w:tcPr>
            <w:tcW w:w="1498" w:type="pct"/>
            <w:noWrap/>
            <w:hideMark/>
          </w:tcPr>
          <w:p w:rsidR="003A29C2" w:rsidRPr="00E96EC5" w:rsidRDefault="003A29C2" w:rsidP="003A29C2">
            <w:pPr>
              <w:pStyle w:val="af1"/>
            </w:pPr>
            <w:r w:rsidRPr="00E96EC5">
              <w:t>Трёхфазный, масляный, регулировка напряжения под нагрузкой, мощность 6300 кВА, напряжение 110 кВ.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286</w:t>
            </w:r>
          </w:p>
        </w:tc>
        <w:tc>
          <w:tcPr>
            <w:tcW w:w="1498" w:type="pct"/>
            <w:noWrap/>
            <w:hideMark/>
          </w:tcPr>
          <w:p w:rsidR="003A29C2" w:rsidRPr="00E96EC5" w:rsidRDefault="003A29C2" w:rsidP="003A29C2">
            <w:pPr>
              <w:pStyle w:val="af1"/>
            </w:pPr>
            <w:r w:rsidRPr="00E96EC5">
              <w:t>2314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287</w:t>
            </w:r>
          </w:p>
        </w:tc>
        <w:tc>
          <w:tcPr>
            <w:tcW w:w="1498" w:type="pct"/>
            <w:noWrap/>
            <w:hideMark/>
          </w:tcPr>
          <w:p w:rsidR="003A29C2" w:rsidRPr="00E96EC5" w:rsidRDefault="003A29C2" w:rsidP="003A29C2">
            <w:pPr>
              <w:pStyle w:val="af1"/>
            </w:pPr>
            <w:r w:rsidRPr="00E96EC5">
              <w:t>4213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288</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289</w:t>
            </w:r>
          </w:p>
        </w:tc>
        <w:tc>
          <w:tcPr>
            <w:tcW w:w="1498" w:type="pct"/>
            <w:noWrap/>
            <w:hideMark/>
          </w:tcPr>
          <w:p w:rsidR="003A29C2" w:rsidRPr="00E96EC5" w:rsidRDefault="003A29C2" w:rsidP="003A29C2">
            <w:pPr>
              <w:pStyle w:val="af1"/>
            </w:pPr>
            <w:r w:rsidRPr="00E96EC5">
              <w:t>51324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Схема замещения представляет собой расчетную схему, в которой все электрические связи и трансформаторы представлены электрическими сопротивлениями.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Трансформаторы тока и напряжения предназначены для подключения измерительных приборов и реле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292</w:t>
            </w:r>
          </w:p>
        </w:tc>
        <w:tc>
          <w:tcPr>
            <w:tcW w:w="1498" w:type="pct"/>
            <w:noWrap/>
            <w:hideMark/>
          </w:tcPr>
          <w:p w:rsidR="003A29C2" w:rsidRPr="00E96EC5" w:rsidRDefault="003A29C2" w:rsidP="003A29C2">
            <w:pPr>
              <w:pStyle w:val="af1"/>
            </w:pPr>
            <w:r w:rsidRPr="00E96EC5">
              <w:t xml:space="preserve">Закрытое распределительное устройство (ЗРУ) располагается внутри здания. ЗРУ сооружают для напряжений до 1000 В, а также для установок генераторного напряжения </w:t>
            </w:r>
            <w:r w:rsidRPr="00E96EC5">
              <w:lastRenderedPageBreak/>
              <w:t>6 - 20 кВ.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293</w:t>
            </w:r>
          </w:p>
        </w:tc>
        <w:tc>
          <w:tcPr>
            <w:tcW w:w="1498" w:type="pct"/>
            <w:noWrap/>
            <w:hideMark/>
          </w:tcPr>
          <w:p w:rsidR="003A29C2" w:rsidRPr="00E96EC5" w:rsidRDefault="003A29C2" w:rsidP="003A29C2">
            <w:pPr>
              <w:pStyle w:val="af1"/>
            </w:pPr>
            <w:r w:rsidRPr="00E96EC5">
              <w:t>Открытое распределительное устройство (ОРУ) располагается на открытой площадке. Такой тип РУ обычно применяется для установок 35 кВ и выше.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294</w:t>
            </w:r>
          </w:p>
        </w:tc>
        <w:tc>
          <w:tcPr>
            <w:tcW w:w="1498" w:type="pct"/>
            <w:noWrap/>
            <w:hideMark/>
          </w:tcPr>
          <w:p w:rsidR="003A29C2" w:rsidRPr="00E96EC5" w:rsidRDefault="003A29C2" w:rsidP="003A29C2">
            <w:pPr>
              <w:pStyle w:val="af1"/>
            </w:pPr>
            <w:r w:rsidRPr="00E96EC5">
              <w:t>51243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295</w:t>
            </w:r>
          </w:p>
        </w:tc>
        <w:tc>
          <w:tcPr>
            <w:tcW w:w="1498" w:type="pct"/>
            <w:noWrap/>
            <w:hideMark/>
          </w:tcPr>
          <w:p w:rsidR="003A29C2" w:rsidRPr="00E96EC5" w:rsidRDefault="003A29C2" w:rsidP="003A29C2">
            <w:pPr>
              <w:pStyle w:val="af1"/>
            </w:pPr>
            <w:r w:rsidRPr="00E96EC5">
              <w:t>2431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296</w:t>
            </w:r>
          </w:p>
        </w:tc>
        <w:tc>
          <w:tcPr>
            <w:tcW w:w="1498" w:type="pct"/>
            <w:noWrap/>
            <w:hideMark/>
          </w:tcPr>
          <w:p w:rsidR="003A29C2" w:rsidRPr="00E96EC5" w:rsidRDefault="003A29C2" w:rsidP="003A29C2">
            <w:pPr>
              <w:pStyle w:val="af1"/>
            </w:pPr>
            <w:r w:rsidRPr="00E96EC5">
              <w:t>2341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297</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298</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Согласно ПТЭЭП к техническому обслуживанию относят осмотры коммутационных аппаратов распределительных устройств.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299</w:t>
            </w:r>
          </w:p>
        </w:tc>
        <w:tc>
          <w:tcPr>
            <w:tcW w:w="1498" w:type="pct"/>
            <w:noWrap/>
            <w:hideMark/>
          </w:tcPr>
          <w:p w:rsidR="003A29C2" w:rsidRPr="00E96EC5" w:rsidRDefault="003A29C2" w:rsidP="003A29C2">
            <w:pPr>
              <w:pStyle w:val="af1"/>
            </w:pPr>
            <w:r w:rsidRPr="00E96EC5">
              <w:t>100 мм. Минимальное расстояние между кабельными линиями напряжением 10 кВ при прокладке в земляной траншее должно быть 100 мм, что позволяет снизить температурное влияние кабельных линий друг на друга и тем самым повысить их пропускную способность.</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300</w:t>
            </w:r>
          </w:p>
        </w:tc>
        <w:tc>
          <w:tcPr>
            <w:tcW w:w="1498" w:type="pct"/>
            <w:noWrap/>
            <w:hideMark/>
          </w:tcPr>
          <w:p w:rsidR="003A29C2" w:rsidRPr="00E96EC5" w:rsidRDefault="003A29C2" w:rsidP="003A29C2">
            <w:pPr>
              <w:pStyle w:val="af1"/>
            </w:pPr>
            <w:r w:rsidRPr="00E96EC5">
              <w:t xml:space="preserve"> Стрелка, перечеркивающая первичную обмотку трансформатора, указывает на наличие устройства регулирования напряжения под нагрузкой (РПН).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301</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Кабельная линия обеспечивает транспорт электрической энергии от распределительного устройства (РУ) напряжением 10 кВ к силовому трансформатору (Т).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302</w:t>
            </w:r>
          </w:p>
        </w:tc>
        <w:tc>
          <w:tcPr>
            <w:tcW w:w="1498" w:type="pct"/>
            <w:noWrap/>
            <w:hideMark/>
          </w:tcPr>
          <w:p w:rsidR="003A29C2" w:rsidRPr="00E96EC5" w:rsidRDefault="003A29C2" w:rsidP="003A29C2">
            <w:pPr>
              <w:pStyle w:val="af1"/>
            </w:pPr>
            <w:r w:rsidRPr="00E96EC5">
              <w:t>Схема — это графический конструкторский документ, на котором в виде условных изображений или обозначений показаны составные части изделия и связи между ними. Схемы в зависимости от видов элементов и связей, входящих в состав изделия, подразделяют на следующие виды:</w:t>
            </w:r>
            <w:r w:rsidRPr="00E96EC5">
              <w:br/>
              <w:t>- электрические;</w:t>
            </w:r>
            <w:r w:rsidRPr="00E96EC5">
              <w:br/>
              <w:t>- гидравлические;</w:t>
            </w:r>
            <w:r w:rsidRPr="00E96EC5">
              <w:br/>
              <w:t>- пневматические;</w:t>
            </w:r>
            <w:r w:rsidRPr="00E96EC5">
              <w:br/>
              <w:t>- газовые;</w:t>
            </w:r>
            <w:r w:rsidRPr="00E96EC5">
              <w:br/>
              <w:t>- кинематические;</w:t>
            </w:r>
            <w:r w:rsidRPr="00E96EC5">
              <w:br/>
              <w:t>- вакуумные;</w:t>
            </w:r>
            <w:r w:rsidRPr="00E96EC5">
              <w:br/>
              <w:t>- оптические;</w:t>
            </w:r>
            <w:r w:rsidRPr="00E96EC5">
              <w:br/>
              <w:t>- энергетические;</w:t>
            </w:r>
            <w:r w:rsidRPr="00E96EC5">
              <w:br/>
              <w:t>- деления;</w:t>
            </w:r>
            <w:r w:rsidRPr="00E96EC5">
              <w:br/>
              <w:t>- комбинированные.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Коэффициент трансформации силового трансформатора равен 480/32=15. Количество витков нужно убрать из вторичной обмотки 30/15 = 2.</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Абсолютной погрешностью называют величину, выраженную в единицах измеряемой величины. </w:t>
            </w:r>
            <w:r w:rsidRPr="00E96EC5">
              <w:br/>
              <w:t>Абсолютную погрешность числа записывают с использованием знака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305</w:t>
            </w:r>
          </w:p>
        </w:tc>
        <w:tc>
          <w:tcPr>
            <w:tcW w:w="1498" w:type="pct"/>
            <w:noWrap/>
            <w:hideMark/>
          </w:tcPr>
          <w:p w:rsidR="003A29C2" w:rsidRPr="00E96EC5" w:rsidRDefault="003A29C2" w:rsidP="003A29C2">
            <w:pPr>
              <w:pStyle w:val="af1"/>
            </w:pPr>
            <w:r w:rsidRPr="00E96EC5">
              <w:t>Для сильноточных контактов используют композицию «медь – графит», где медь обеспечивает высокую электропроводность контакта, а графит обеспечивает износостойкость и скольжение.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306</w:t>
            </w:r>
          </w:p>
        </w:tc>
        <w:tc>
          <w:tcPr>
            <w:tcW w:w="1498" w:type="pct"/>
            <w:noWrap/>
            <w:hideMark/>
          </w:tcPr>
          <w:p w:rsidR="003A29C2" w:rsidRPr="00E96EC5" w:rsidRDefault="003A29C2" w:rsidP="003A29C2">
            <w:pPr>
              <w:pStyle w:val="af1"/>
            </w:pPr>
            <w:r w:rsidRPr="00E96EC5">
              <w:t>2143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307</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 xml:space="preserve">Самым востребованным устройством для преобразования электроэнергии являются трансформаторы.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308</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309</w:t>
            </w:r>
          </w:p>
        </w:tc>
        <w:tc>
          <w:tcPr>
            <w:tcW w:w="1498" w:type="pct"/>
            <w:noWrap/>
            <w:hideMark/>
          </w:tcPr>
          <w:p w:rsidR="003A29C2" w:rsidRPr="00E96EC5" w:rsidRDefault="003A29C2" w:rsidP="003A29C2">
            <w:pPr>
              <w:pStyle w:val="af1"/>
            </w:pPr>
            <w:r w:rsidRPr="00E96EC5">
              <w:t>13542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310</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Для оборудования с большой степенью износа необходим капитальный ремонт.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 xml:space="preserve">Автотрансформаторы изготавливают со средним напряжением не менее 110 кВ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312</w:t>
            </w:r>
          </w:p>
        </w:tc>
        <w:tc>
          <w:tcPr>
            <w:tcW w:w="1498" w:type="pct"/>
            <w:noWrap/>
            <w:hideMark/>
          </w:tcPr>
          <w:p w:rsidR="003A29C2" w:rsidRPr="00E96EC5" w:rsidRDefault="003A29C2" w:rsidP="003A29C2">
            <w:pPr>
              <w:pStyle w:val="af1"/>
            </w:pPr>
            <w:r w:rsidRPr="00E96EC5">
              <w:t>У силового трансформатора обмотки имеют только магнитную связь, а у автотрансформатора обмотки связаны магнитно и электрически.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313</w:t>
            </w:r>
          </w:p>
        </w:tc>
        <w:tc>
          <w:tcPr>
            <w:tcW w:w="1498" w:type="pct"/>
            <w:noWrap/>
            <w:hideMark/>
          </w:tcPr>
          <w:p w:rsidR="003A29C2" w:rsidRPr="00E96EC5" w:rsidRDefault="003A29C2" w:rsidP="003A29C2">
            <w:pPr>
              <w:pStyle w:val="af1"/>
            </w:pPr>
            <w:r w:rsidRPr="00E96EC5">
              <w:t>4213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314</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В устройствах электроснабжения требуется обеспечить контроль и управление состоянием электрооборудования который устанавливается на диспетчерском пункте и предназначен для управления коммутационными аппаратами.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315</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316</w:t>
            </w:r>
          </w:p>
        </w:tc>
        <w:tc>
          <w:tcPr>
            <w:tcW w:w="1498" w:type="pct"/>
            <w:noWrap/>
            <w:hideMark/>
          </w:tcPr>
          <w:p w:rsidR="003A29C2" w:rsidRPr="00E96EC5" w:rsidRDefault="003A29C2" w:rsidP="003A29C2">
            <w:pPr>
              <w:pStyle w:val="af1"/>
            </w:pPr>
            <w:r w:rsidRPr="00E96EC5">
              <w:t>13542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317</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318</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Для оборудования с большой степенью износа необходим капитальный ремонт.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319</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Силовой трансформатор предназначен для длительной работы под нагрузкой, его отключение производится крайне редко.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320</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Наличие электрической связи между обмотками ВН и СН обуславливает возможность применения автотрансформаторов только в сетях с глухозаземленной нейтралью, т. е. в сетях напряжением 110 кВ и выше, а сами автотрансформаторы изготавливают со средним напряжением не менее 110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321</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Обмотки напряжением 2 - 35 кВ выполняются с изолированной нейтралью для сетей с малыми токами замыкания на землю.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322</w:t>
            </w:r>
          </w:p>
        </w:tc>
        <w:tc>
          <w:tcPr>
            <w:tcW w:w="1498" w:type="pct"/>
            <w:noWrap/>
            <w:hideMark/>
          </w:tcPr>
          <w:p w:rsidR="003A29C2" w:rsidRPr="00E96EC5" w:rsidRDefault="003A29C2" w:rsidP="003A29C2">
            <w:pPr>
              <w:pStyle w:val="af1"/>
            </w:pPr>
            <w:r w:rsidRPr="00E96EC5">
              <w:t>У силового трансформатора обмотки имеют только магнитную связь, а у автотрансформатора обмотки связаны магнитно и электрически.</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323</w:t>
            </w:r>
          </w:p>
        </w:tc>
        <w:tc>
          <w:tcPr>
            <w:tcW w:w="1498" w:type="pct"/>
            <w:noWrap/>
            <w:hideMark/>
          </w:tcPr>
          <w:p w:rsidR="003A29C2" w:rsidRPr="00E96EC5" w:rsidRDefault="003A29C2" w:rsidP="003A29C2">
            <w:pPr>
              <w:pStyle w:val="af1"/>
            </w:pPr>
            <w:r w:rsidRPr="00E96EC5">
              <w:t>Обмотка трансформатора, напряжением 110 кВ, имеет коэффициент замыкания на землю не превышающий 1,4 и выполняется с эффективнозаземлённой нейтралью.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324</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325</w:t>
            </w:r>
          </w:p>
        </w:tc>
        <w:tc>
          <w:tcPr>
            <w:tcW w:w="1498" w:type="pct"/>
            <w:noWrap/>
            <w:hideMark/>
          </w:tcPr>
          <w:p w:rsidR="003A29C2" w:rsidRPr="00E96EC5" w:rsidRDefault="003A29C2" w:rsidP="003A29C2">
            <w:pPr>
              <w:pStyle w:val="af1"/>
            </w:pPr>
            <w:r w:rsidRPr="00E96EC5">
              <w:t>31254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Правила устройства </w:t>
            </w:r>
            <w:r w:rsidRPr="00E96EC5">
              <w:lastRenderedPageBreak/>
              <w:t>электроустановок (ПУЭ) нормируют расстояние между проводами, а также между проводами и землей, проводами и любыми другими устройствами и сооружениями, находящимися в зоне трассы ВЛ. Так, расстояние от проводов до земли ВЛ 10 кВ должно быть 6 м.</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327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При осмотре трассы ВЛ электромонтер проверяет охранную зону, просеку, разрывы.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328</w:t>
            </w:r>
          </w:p>
        </w:tc>
        <w:tc>
          <w:tcPr>
            <w:tcW w:w="1498" w:type="pct"/>
            <w:noWrap/>
            <w:hideMark/>
          </w:tcPr>
          <w:p w:rsidR="003A29C2" w:rsidRPr="00E96EC5" w:rsidRDefault="003A29C2" w:rsidP="003A29C2">
            <w:pPr>
              <w:pStyle w:val="af1"/>
            </w:pPr>
            <w:r w:rsidRPr="00E96EC5">
              <w:t>Осмотры ВЛ подразделяются на периодические и внеочередные. В свою очередь периодические осмотры делятся на дневные, ночные, верховые и контрольные.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329</w:t>
            </w:r>
          </w:p>
        </w:tc>
        <w:tc>
          <w:tcPr>
            <w:tcW w:w="1498" w:type="pct"/>
            <w:noWrap/>
            <w:hideMark/>
          </w:tcPr>
          <w:p w:rsidR="003A29C2" w:rsidRPr="00E96EC5" w:rsidRDefault="003A29C2" w:rsidP="003A29C2">
            <w:pPr>
              <w:pStyle w:val="af1"/>
            </w:pPr>
            <w:r w:rsidRPr="00E96EC5">
              <w:t>1423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330</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331</w:t>
            </w:r>
          </w:p>
        </w:tc>
        <w:tc>
          <w:tcPr>
            <w:tcW w:w="1498" w:type="pct"/>
            <w:noWrap/>
            <w:hideMark/>
          </w:tcPr>
          <w:p w:rsidR="003A29C2" w:rsidRPr="00E96EC5" w:rsidRDefault="003A29C2" w:rsidP="003A29C2">
            <w:pPr>
              <w:pStyle w:val="af1"/>
            </w:pPr>
            <w:r w:rsidRPr="00E96EC5">
              <w:t>315642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332</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333</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334</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 xml:space="preserve">Основным показателем проводниковых материалов является удельное электрическое сопротивление при 20°С. Медь, алюминий имеют низкое удельное электрическое сопротивление при нормальной </w:t>
            </w:r>
            <w:r w:rsidRPr="00E96EC5">
              <w:lastRenderedPageBreak/>
              <w:t>температуре.</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336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Технические мероприятия проводятся для выполнения различных работ в электроустановках поэтому должно быть проверено отсутствие напряжения на токоведущих частях, которые должны быть заземлены для защиты людей от поражения электрическим током.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337</w:t>
            </w:r>
          </w:p>
        </w:tc>
        <w:tc>
          <w:tcPr>
            <w:tcW w:w="1498" w:type="pct"/>
            <w:noWrap/>
            <w:hideMark/>
          </w:tcPr>
          <w:p w:rsidR="003A29C2" w:rsidRPr="00E96EC5" w:rsidRDefault="003A29C2" w:rsidP="003A29C2">
            <w:pPr>
              <w:pStyle w:val="af1"/>
            </w:pPr>
            <w:r w:rsidRPr="00E96EC5">
              <w:t>Заземлитель – это проводящая часть или совокупность соединённых между собой проводящих частей, находящихся в электрическом контакте с землёй непосредственно или через промежуточную проводящую среду.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338</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339</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Капитальный ремонт выполняется не реже 1 раза в 3 года для восстановления полной работоспособности.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Разъединителем нельзя отключать токи нагрузки, токи кз, и включать тоже. У разъединителя нет дугогасительной камеры, он не предназначен для этого.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342</w:t>
            </w:r>
          </w:p>
        </w:tc>
        <w:tc>
          <w:tcPr>
            <w:tcW w:w="1498" w:type="pct"/>
            <w:noWrap/>
            <w:hideMark/>
          </w:tcPr>
          <w:p w:rsidR="003A29C2" w:rsidRPr="00E96EC5" w:rsidRDefault="003A29C2" w:rsidP="003A29C2">
            <w:pPr>
              <w:pStyle w:val="af1"/>
            </w:pPr>
            <w:r w:rsidRPr="00E96EC5">
              <w:t>В шкафах выкатного исполнения тележки выключателей могут занимать три положения: рабочее, при котором тележка с выключателем находится в шкафу, контрольное, когда тележка с выключателем выкачена из шкафа не полностью, и ремонтное, при котором тележка с выключателем полностью выкачена.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343</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К недостаткам вакуумных </w:t>
            </w:r>
            <w:r w:rsidRPr="00E96EC5">
              <w:lastRenderedPageBreak/>
              <w:t>выключателей относится возможность коммутационных перенапряжений при отключении малых индуктивных токов.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344</w:t>
            </w:r>
          </w:p>
        </w:tc>
        <w:tc>
          <w:tcPr>
            <w:tcW w:w="1498" w:type="pct"/>
            <w:noWrap/>
            <w:hideMark/>
          </w:tcPr>
          <w:p w:rsidR="003A29C2" w:rsidRPr="00E96EC5" w:rsidRDefault="003A29C2" w:rsidP="003A29C2">
            <w:pPr>
              <w:pStyle w:val="af1"/>
            </w:pPr>
            <w:r w:rsidRPr="00E96EC5">
              <w:t>Вакуумные выключатели имеют два основных типа исполнения: для стационарной установки и  для выкатных элементов коммутационно-распределительного устройства (КРУ).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345</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346</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347</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Капитальный ремонт выполняется не реже 1 раза в 3 года для восстановления полной работоспособности.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350</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Разъединителем нельзя отключать токи нагрузки, токи КЗ, и включать тоже. У разъединителя нет дугогасительной камеры, он не предназначен для этого.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Работы в действующих электроустановках должны проводиться по наряду или по распоряжению.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352</w:t>
            </w:r>
          </w:p>
        </w:tc>
        <w:tc>
          <w:tcPr>
            <w:tcW w:w="1498" w:type="pct"/>
            <w:noWrap/>
            <w:hideMark/>
          </w:tcPr>
          <w:p w:rsidR="003A29C2" w:rsidRPr="00E96EC5" w:rsidRDefault="003A29C2" w:rsidP="003A29C2">
            <w:pPr>
              <w:pStyle w:val="af1"/>
            </w:pPr>
            <w:r w:rsidRPr="00E96EC5">
              <w:t xml:space="preserve">В шкафах выкатного исполнения тележки выключателей могут занимать три положения: рабочее, при котором тележка с выключателем находится в шкафу, контрольное, когда тележка с выключателем выкачена из шкафа не </w:t>
            </w:r>
            <w:r w:rsidRPr="00E96EC5">
              <w:lastRenderedPageBreak/>
              <w:t>полностью, и ремонтное, при котором тележка с выключателем полностью выкачена.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353</w:t>
            </w:r>
          </w:p>
        </w:tc>
        <w:tc>
          <w:tcPr>
            <w:tcW w:w="1498" w:type="pct"/>
            <w:noWrap/>
            <w:hideMark/>
          </w:tcPr>
          <w:p w:rsidR="003A29C2" w:rsidRPr="00E96EC5" w:rsidRDefault="003A29C2" w:rsidP="003A29C2">
            <w:pPr>
              <w:pStyle w:val="af1"/>
            </w:pPr>
            <w:r w:rsidRPr="00E96EC5">
              <w:t>К недостаткам масляных выключателей относятся:</w:t>
            </w:r>
            <w:r w:rsidRPr="00E96EC5">
              <w:br/>
              <w:t>Достаточно сложная конструкция.</w:t>
            </w:r>
            <w:r w:rsidRPr="00E96EC5">
              <w:br/>
              <w:t>Большое время срабатывания (0,5–1 с).</w:t>
            </w:r>
            <w:r w:rsidRPr="00E96EC5">
              <w:br/>
              <w:t>Большая взрыво- и пожароопасность;</w:t>
            </w:r>
            <w:r w:rsidRPr="00E96EC5">
              <w:br/>
              <w:t>Большие размеры и масса выключателей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354</w:t>
            </w:r>
          </w:p>
        </w:tc>
        <w:tc>
          <w:tcPr>
            <w:tcW w:w="1498" w:type="pct"/>
            <w:noWrap/>
            <w:hideMark/>
          </w:tcPr>
          <w:p w:rsidR="003A29C2" w:rsidRPr="00E96EC5" w:rsidRDefault="003A29C2" w:rsidP="003A29C2">
            <w:pPr>
              <w:pStyle w:val="af1"/>
            </w:pPr>
            <w:r w:rsidRPr="00E96EC5">
              <w:t xml:space="preserve">К недостаткам электромагнитных выключателей относятся: </w:t>
            </w:r>
            <w:r w:rsidRPr="00E96EC5">
              <w:br/>
              <w:t>Сложность дугогасительной камеры с системой магнитного дутья. Ограниченный диапазон номинальных напряжений (до 15–20 кВ). Ограниченная пригодность для наружной установки.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355</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В реальных условиях на первый изолятор гирлянды от провода приходится наибольшее напряжение, наименьшее — на изоляторы в её середине и несколько повышенное — на изоляторы у заземлённого её конца.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356</w:t>
            </w:r>
          </w:p>
        </w:tc>
        <w:tc>
          <w:tcPr>
            <w:tcW w:w="1498" w:type="pct"/>
            <w:noWrap/>
            <w:hideMark/>
          </w:tcPr>
          <w:p w:rsidR="003A29C2" w:rsidRPr="00E96EC5" w:rsidRDefault="003A29C2" w:rsidP="003A29C2">
            <w:pPr>
              <w:pStyle w:val="af1"/>
            </w:pPr>
            <w:r w:rsidRPr="00E96EC5">
              <w:t>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357</w:t>
            </w:r>
          </w:p>
        </w:tc>
        <w:tc>
          <w:tcPr>
            <w:tcW w:w="1498" w:type="pct"/>
            <w:noWrap/>
            <w:hideMark/>
          </w:tcPr>
          <w:p w:rsidR="003A29C2" w:rsidRPr="00E96EC5" w:rsidRDefault="003A29C2" w:rsidP="003A29C2">
            <w:pPr>
              <w:pStyle w:val="af1"/>
            </w:pPr>
            <w:r w:rsidRPr="00E96EC5">
              <w:t>53421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Газовая защита основана на использовании явления газообразования в баке поврежденного трансформатора и защищает от витковых замыканий в обмотках и «пожара стали» магнитопровода.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Газовая защита обязательна для трансформаторов мощностью 6300 МВА и выше. Для внутрицеховых подстанций газовую защиту следует устанавливать на понижающих </w:t>
            </w:r>
            <w:r w:rsidRPr="00E96EC5">
              <w:lastRenderedPageBreak/>
              <w:t>трансформаторах любой мощности.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360</w:t>
            </w:r>
          </w:p>
        </w:tc>
        <w:tc>
          <w:tcPr>
            <w:tcW w:w="1498" w:type="pct"/>
            <w:noWrap/>
            <w:hideMark/>
          </w:tcPr>
          <w:p w:rsidR="003A29C2" w:rsidRPr="00E96EC5" w:rsidRDefault="003A29C2" w:rsidP="003A29C2">
            <w:pPr>
              <w:pStyle w:val="af1"/>
            </w:pPr>
            <w:r w:rsidRPr="00E96EC5">
              <w:t>Газовая защита не действует при коротких замыканиях на выводах трансформатора и в его соединениях с выключателями, поэтому для отключения трансформатора при этих повреждениях на трансформаторах небольшой и средней мощности (менее 6,3 МВ А) предусматривается токовая защита. Она содержит обычно две ступени: первую – токовую отсечку без выдержки времени и третью – максимальную токовую защиту.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361</w:t>
            </w:r>
          </w:p>
        </w:tc>
        <w:tc>
          <w:tcPr>
            <w:tcW w:w="1498" w:type="pct"/>
            <w:noWrap/>
            <w:hideMark/>
          </w:tcPr>
          <w:p w:rsidR="003A29C2" w:rsidRPr="00E96EC5" w:rsidRDefault="003A29C2" w:rsidP="003A29C2">
            <w:pPr>
              <w:pStyle w:val="af1"/>
            </w:pPr>
            <w:r w:rsidRPr="00E96EC5">
              <w:t>3512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362</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Короткое замыкание в трансформаторе является аварийным режимом, который может привести к физическому повреждению электрооборудования распределительного устройства и выходу его из строя.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364</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При обслуживании распределительного устройства осматривают состояние шин и состояние изоляции, так как эти элементы являются его частью.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365</w:t>
            </w:r>
          </w:p>
        </w:tc>
        <w:tc>
          <w:tcPr>
            <w:tcW w:w="1498" w:type="pct"/>
            <w:noWrap/>
            <w:hideMark/>
          </w:tcPr>
          <w:p w:rsidR="003A29C2" w:rsidRPr="00E96EC5" w:rsidRDefault="003A29C2" w:rsidP="003A29C2">
            <w:pPr>
              <w:pStyle w:val="af1"/>
            </w:pPr>
            <w:r w:rsidRPr="00E96EC5">
              <w:t>Рециркуляция – это повторное использование материальных ресурсов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366</w:t>
            </w:r>
          </w:p>
        </w:tc>
        <w:tc>
          <w:tcPr>
            <w:tcW w:w="1498" w:type="pct"/>
            <w:noWrap/>
            <w:hideMark/>
          </w:tcPr>
          <w:p w:rsidR="003A29C2" w:rsidRPr="00E96EC5" w:rsidRDefault="003A29C2" w:rsidP="003A29C2">
            <w:pPr>
              <w:pStyle w:val="af1"/>
            </w:pPr>
            <w:r w:rsidRPr="00E96EC5">
              <w:t xml:space="preserve">Осмотр. Осмотр </w:t>
            </w:r>
            <w:r w:rsidRPr="00E96EC5">
              <w:lastRenderedPageBreak/>
              <w:t>распределительного устройства (РУ) относится к их обслуживанию, представляет собой визуальное обследование и выполняется без отключения РУ от сети.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367</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368</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Диэлектрики – это вещества, не содержащие свободных заряженных частиц. Поэтому они не могут проводить электрический ток. Полимерные материалы построены из большого числа одинаковых звеньев – мономеров. Обладают высоким значением электросопротивления.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Работы на ВЛ и КЛ производятся по наряду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370</w:t>
            </w:r>
          </w:p>
        </w:tc>
        <w:tc>
          <w:tcPr>
            <w:tcW w:w="1498" w:type="pct"/>
            <w:noWrap/>
            <w:hideMark/>
          </w:tcPr>
          <w:p w:rsidR="003A29C2" w:rsidRPr="00E96EC5" w:rsidRDefault="003A29C2" w:rsidP="003A29C2">
            <w:pPr>
              <w:pStyle w:val="af1"/>
            </w:pPr>
            <w:r w:rsidRPr="00E96EC5">
              <w:t>Магистральная схема, которая подразумевает передачу энергии по одной или двум линиям, находящимся параллельно друг относительно друга.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371</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372</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На изоляторах воздушных линий электропередачи (ВЛ) не должно быть трещин и других видимых повреждений глазури т.е. следов поверхностного пробоя.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373</w:t>
            </w:r>
          </w:p>
        </w:tc>
        <w:tc>
          <w:tcPr>
            <w:tcW w:w="1498" w:type="pct"/>
            <w:noWrap/>
            <w:hideMark/>
          </w:tcPr>
          <w:p w:rsidR="003A29C2" w:rsidRPr="00E96EC5" w:rsidRDefault="003A29C2" w:rsidP="003A29C2">
            <w:pPr>
              <w:pStyle w:val="af1"/>
            </w:pPr>
            <w:r w:rsidRPr="00E96EC5">
              <w:t xml:space="preserve">На ВЛ 110 кВ и выше должны применяться подвесные изоляторы, допускается применение стержневых и опорно-стержневых изоляторов преимущество должно отдаваться стеклянным </w:t>
            </w:r>
            <w:r w:rsidRPr="00E96EC5">
              <w:lastRenderedPageBreak/>
              <w:t>или полимерным изоляторам.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374</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При осмотре опор обращают внимание на их отклонения от вертикального положения, прогибы (кривизну) элементов опор. В местах заглубления опор не должно быть проседания или вспучивания грунта.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375</w:t>
            </w:r>
          </w:p>
        </w:tc>
        <w:tc>
          <w:tcPr>
            <w:tcW w:w="1498" w:type="pct"/>
            <w:noWrap/>
            <w:hideMark/>
          </w:tcPr>
          <w:p w:rsidR="003A29C2" w:rsidRPr="00E96EC5" w:rsidRDefault="003A29C2" w:rsidP="003A29C2">
            <w:pPr>
              <w:pStyle w:val="af1"/>
            </w:pPr>
            <w:r w:rsidRPr="00E96EC5">
              <w:t>Поддерживающие гирлянды изоляторов для промежуточно-угловых опор должны выполняться двухцепными на всех ВЛ 330 кВ и выше. А на ВЛ 110 кВ и выше только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376</w:t>
            </w:r>
          </w:p>
        </w:tc>
        <w:tc>
          <w:tcPr>
            <w:tcW w:w="1498" w:type="pct"/>
            <w:noWrap/>
            <w:hideMark/>
          </w:tcPr>
          <w:p w:rsidR="003A29C2" w:rsidRPr="00E96EC5" w:rsidRDefault="003A29C2" w:rsidP="003A29C2">
            <w:pPr>
              <w:pStyle w:val="af1"/>
            </w:pPr>
            <w:r w:rsidRPr="00E96EC5">
              <w:t>При осмотрах ВЛ, проходящих в лесных массивах, обращают внимание на зарастание просек, их ширину и противопожарное состояние.</w:t>
            </w:r>
            <w:r w:rsidRPr="00E96EC5">
              <w:br/>
              <w:t>Для ВЛ устанавливается охранная зона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отклонённом их положении на расстоянии 2 м для линий напряжением до 1000 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377</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Работы на ВЛ и КЛ производятся по наряду.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380</w:t>
            </w:r>
          </w:p>
        </w:tc>
        <w:tc>
          <w:tcPr>
            <w:tcW w:w="1498" w:type="pct"/>
            <w:noWrap/>
            <w:hideMark/>
          </w:tcPr>
          <w:p w:rsidR="003A29C2" w:rsidRPr="00E96EC5" w:rsidRDefault="003A29C2" w:rsidP="003A29C2">
            <w:pPr>
              <w:pStyle w:val="af1"/>
            </w:pPr>
            <w:r w:rsidRPr="00E96EC5">
              <w:t>4125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381</w:t>
            </w:r>
          </w:p>
        </w:tc>
        <w:tc>
          <w:tcPr>
            <w:tcW w:w="1498" w:type="pct"/>
            <w:noWrap/>
            <w:hideMark/>
          </w:tcPr>
          <w:p w:rsidR="003A29C2" w:rsidRPr="00E96EC5" w:rsidRDefault="003A29C2" w:rsidP="003A29C2">
            <w:pPr>
              <w:pStyle w:val="af1"/>
            </w:pPr>
            <w:r w:rsidRPr="00E96EC5">
              <w:t>43521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Линии высокого напряжения (ВН) с Uном = 110—220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383</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Глухие зажимы обеспечивают закрепление провода без его проскальзывания в любом режиме работы линии. В зажимах с ограниченной прочностью заделки происходит проскальзывание провода в зажиме и соответствующая разгрузка опоры.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384</w:t>
            </w:r>
          </w:p>
        </w:tc>
        <w:tc>
          <w:tcPr>
            <w:tcW w:w="1498" w:type="pct"/>
            <w:noWrap/>
            <w:hideMark/>
          </w:tcPr>
          <w:p w:rsidR="003A29C2" w:rsidRPr="00E96EC5" w:rsidRDefault="003A29C2" w:rsidP="003A29C2">
            <w:pPr>
              <w:pStyle w:val="af1"/>
            </w:pPr>
            <w:r w:rsidRPr="00E96EC5">
              <w:t>Деревянные опоры в России применяют на ВЛ с номинальным напряжением до 220 кВ включительно.</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385</w:t>
            </w:r>
          </w:p>
        </w:tc>
        <w:tc>
          <w:tcPr>
            <w:tcW w:w="1498" w:type="pct"/>
            <w:noWrap/>
            <w:hideMark/>
          </w:tcPr>
          <w:p w:rsidR="003A29C2" w:rsidRPr="00E96EC5" w:rsidRDefault="003A29C2" w:rsidP="003A29C2">
            <w:pPr>
              <w:pStyle w:val="af1"/>
            </w:pPr>
            <w:r w:rsidRPr="00E96EC5">
              <w:t>2 м. Согласно Правилам охраны электрических сетей охранная зона и минимально допустимые расстояния между элементами воздушной линии электропередач и ближайшими зданиями и сооружениями должна составлять 2 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386</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387</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Онкологические заболевания у населения связаны с плохим качеством среды обитания и могут служить индикатором </w:t>
            </w:r>
            <w:r w:rsidRPr="00E96EC5">
              <w:lastRenderedPageBreak/>
              <w:t>экологического неблагополучия среды.</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389</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техническому обслуживанию воздушных линий относится осмотр трассы ВЛ и проверка расстояния от проводов ВЛ до поверхности земли.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390</w:t>
            </w:r>
          </w:p>
        </w:tc>
        <w:tc>
          <w:tcPr>
            <w:tcW w:w="1498" w:type="pct"/>
            <w:noWrap/>
            <w:hideMark/>
          </w:tcPr>
          <w:p w:rsidR="003A29C2" w:rsidRPr="00E96EC5" w:rsidRDefault="003A29C2" w:rsidP="003A29C2">
            <w:pPr>
              <w:pStyle w:val="af1"/>
            </w:pPr>
            <w:r w:rsidRPr="00E96EC5">
              <w:t>Вертикальной асимптотой графика функции является прямая х =а, где а есть точка, в которой функция имеет бесконечный разрыв II рода. В нашем случае, это х =-1, т.к., при х =-1 знаменатель исходной функции равен нулю.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виды документов по стандартизации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392</w:t>
            </w:r>
          </w:p>
        </w:tc>
        <w:tc>
          <w:tcPr>
            <w:tcW w:w="1498" w:type="pct"/>
            <w:noWrap/>
            <w:hideMark/>
          </w:tcPr>
          <w:p w:rsidR="003A29C2" w:rsidRPr="00E96EC5" w:rsidRDefault="003A29C2" w:rsidP="003A29C2">
            <w:pPr>
              <w:pStyle w:val="af1"/>
            </w:pPr>
            <w:r w:rsidRPr="00E96EC5">
              <w:t>Болт с диаметром резьбы 10 мм, с крупным шагом резьбы с полем допуска 6g, длиной 90 мм, класса прочности 4.6</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393</w:t>
            </w:r>
          </w:p>
        </w:tc>
        <w:tc>
          <w:tcPr>
            <w:tcW w:w="1498" w:type="pct"/>
            <w:noWrap/>
            <w:hideMark/>
          </w:tcPr>
          <w:p w:rsidR="003A29C2" w:rsidRPr="00E96EC5" w:rsidRDefault="003A29C2" w:rsidP="003A29C2">
            <w:pPr>
              <w:pStyle w:val="af1"/>
            </w:pPr>
            <w:r w:rsidRPr="00E96EC5">
              <w:t>Биметаллические провода изготавливают с целью уменьшения электрических потерь и уменьшения расхода дефицитной меди. Преимущества биметаллических проводов заключаются в том что сердцевина из стали воспринимает силовую нагрузку, а наружный медный слой предохраняет железо от атмосферной коррозии.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394</w:t>
            </w:r>
          </w:p>
        </w:tc>
        <w:tc>
          <w:tcPr>
            <w:tcW w:w="1498" w:type="pct"/>
            <w:noWrap/>
            <w:hideMark/>
          </w:tcPr>
          <w:p w:rsidR="003A29C2" w:rsidRPr="00E96EC5" w:rsidRDefault="003A29C2" w:rsidP="003A29C2">
            <w:pPr>
              <w:pStyle w:val="af1"/>
            </w:pPr>
            <w:r w:rsidRPr="00E96EC5">
              <w:t>3215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395</w:t>
            </w:r>
          </w:p>
        </w:tc>
        <w:tc>
          <w:tcPr>
            <w:tcW w:w="1498" w:type="pct"/>
            <w:noWrap/>
            <w:hideMark/>
          </w:tcPr>
          <w:p w:rsidR="003A29C2" w:rsidRPr="00E96EC5" w:rsidRDefault="003A29C2" w:rsidP="003A29C2">
            <w:pPr>
              <w:pStyle w:val="af1"/>
            </w:pPr>
            <w:r w:rsidRPr="00E96EC5">
              <w:t>4531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396</w:t>
            </w:r>
          </w:p>
        </w:tc>
        <w:tc>
          <w:tcPr>
            <w:tcW w:w="1498" w:type="pct"/>
            <w:noWrap/>
            <w:hideMark/>
          </w:tcPr>
          <w:p w:rsidR="003A29C2" w:rsidRPr="00E96EC5" w:rsidRDefault="003A29C2" w:rsidP="003A29C2">
            <w:pPr>
              <w:pStyle w:val="af1"/>
            </w:pPr>
            <w:r w:rsidRPr="00E96EC5">
              <w:t>45132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397</w:t>
            </w:r>
          </w:p>
        </w:tc>
        <w:tc>
          <w:tcPr>
            <w:tcW w:w="1498" w:type="pct"/>
            <w:noWrap/>
            <w:hideMark/>
          </w:tcPr>
          <w:p w:rsidR="003A29C2" w:rsidRPr="00E96EC5" w:rsidRDefault="003A29C2" w:rsidP="003A29C2">
            <w:pPr>
              <w:pStyle w:val="af1"/>
            </w:pPr>
            <w:r w:rsidRPr="00E96EC5">
              <w:t>45123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Начертание - графический вид шрифта в рамках одной гарнитуры. В Word используются три начертания: подчеркнутое, курсивное, полужирное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Рабочая книга Excel состоит из листов. По умолчанию в ней создаются три листа.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400</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В документе Microsoft Word можно использовать следующие виды обтекания картинки текстом: в тексте, вокруг рамки (квадрат) и по контуру.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Кнопка «Объединить»: самый простой и быстрый способ. Изменение свойств ячейки: существует возможность объединить ячейки через контекстное меню.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402</w:t>
            </w:r>
          </w:p>
        </w:tc>
        <w:tc>
          <w:tcPr>
            <w:tcW w:w="1498" w:type="pct"/>
            <w:noWrap/>
            <w:hideMark/>
          </w:tcPr>
          <w:p w:rsidR="003A29C2" w:rsidRPr="00E96EC5" w:rsidRDefault="003A29C2" w:rsidP="003A29C2">
            <w:pPr>
              <w:pStyle w:val="af1"/>
            </w:pPr>
            <w:r w:rsidRPr="00E96EC5">
              <w:t>Задать первое и второе значения, выделить ячейки, переместить курсор в правый нижний угол ячейки и перетащить вниз (или) влево с удерживанием левой кнопки мыши.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403</w:t>
            </w:r>
          </w:p>
        </w:tc>
        <w:tc>
          <w:tcPr>
            <w:tcW w:w="1498" w:type="pct"/>
            <w:noWrap/>
            <w:hideMark/>
          </w:tcPr>
          <w:p w:rsidR="003A29C2" w:rsidRPr="00E96EC5" w:rsidRDefault="003A29C2" w:rsidP="003A29C2">
            <w:pPr>
              <w:pStyle w:val="af1"/>
            </w:pPr>
            <w:r w:rsidRPr="00E96EC5">
              <w:t xml:space="preserve">Перейти во вкладку «Вставка» и найти подраздел «Номер страницы». В списке отметить подходящее расположение номеров. Пользователям предлагаются варианты сверху, снизу, на полях, в текущем месте.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404</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Первичный инструктаж проводите на рабочем месте c: вновь принятыми в организацию работниками; лицами, проходящими производственную практику.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405</w:t>
            </w:r>
          </w:p>
        </w:tc>
        <w:tc>
          <w:tcPr>
            <w:tcW w:w="1498" w:type="pct"/>
            <w:noWrap/>
            <w:hideMark/>
          </w:tcPr>
          <w:p w:rsidR="003A29C2" w:rsidRPr="00E96EC5" w:rsidRDefault="003A29C2" w:rsidP="003A29C2">
            <w:pPr>
              <w:pStyle w:val="af1"/>
            </w:pPr>
            <w:r w:rsidRPr="00E96EC5">
              <w:t>43521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IV - в электроустановках напряжением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V - в электроустановках напряжением выше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По приказу Минтруда России наряд-допуск оформляется в двух экземплярах и выдается на руки производителю работ (или наблюдающему) и допускающему.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409</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Коэффициент трансформации равен отношению напряжения первичной обмотки на напряжение вторичной обмотки 10/0,4=25.</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411</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412</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413</w:t>
            </w:r>
          </w:p>
        </w:tc>
        <w:tc>
          <w:tcPr>
            <w:tcW w:w="1498" w:type="pct"/>
            <w:noWrap/>
            <w:hideMark/>
          </w:tcPr>
          <w:p w:rsidR="003A29C2" w:rsidRPr="00E96EC5" w:rsidRDefault="003A29C2" w:rsidP="003A29C2">
            <w:pPr>
              <w:pStyle w:val="af1"/>
            </w:pPr>
            <w:r w:rsidRPr="00E96EC5">
              <w:t xml:space="preserve">Выработка – это количество или стоимость произведенной продукции, приходящаяся на единицу времени или одного среднесписочного работника. Выработка на одного работающего в натуральном выражении определяется отношением годового объема выпуска продукции предприятия – 200000 шт. к среднесписочному числу работающих на предприятии – 500 человек. Получаем выработку на одного работающего в </w:t>
            </w:r>
            <w:r w:rsidRPr="00E96EC5">
              <w:lastRenderedPageBreak/>
              <w:t>натуральном выражении – 400 шт. Выработка на одного работающего в денежном выражении определяется отношением годового объема валовой продукции – 2000000 руб. к среднесписочному числу работающих на предприятии – 500 человек. Получаем выработку на одного работающего в денежном выражении – 4000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414</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415</w:t>
            </w:r>
          </w:p>
        </w:tc>
        <w:tc>
          <w:tcPr>
            <w:tcW w:w="1498" w:type="pct"/>
            <w:noWrap/>
            <w:hideMark/>
          </w:tcPr>
          <w:p w:rsidR="003A29C2" w:rsidRPr="00E96EC5" w:rsidRDefault="003A29C2" w:rsidP="003A29C2">
            <w:pPr>
              <w:pStyle w:val="af1"/>
            </w:pPr>
            <w:r w:rsidRPr="00E96EC5">
              <w:t>1324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416</w:t>
            </w:r>
          </w:p>
        </w:tc>
        <w:tc>
          <w:tcPr>
            <w:tcW w:w="1498" w:type="pct"/>
            <w:noWrap/>
            <w:hideMark/>
          </w:tcPr>
          <w:p w:rsidR="003A29C2" w:rsidRPr="00E96EC5" w:rsidRDefault="003A29C2" w:rsidP="003A29C2">
            <w:pPr>
              <w:pStyle w:val="af1"/>
            </w:pPr>
            <w:r w:rsidRPr="00E96EC5">
              <w:t>13524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Записи о неполадках электрооборудования заносятся в оперативный журнал и журнал дефектов и неполадок на электрооборудовании.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 Допускается перегрузка трансформатора, не превышающая 30 % номинальной нагрузки.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419</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Организационные мероприятия включают управление, контроль и надзор.</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420</w:t>
            </w:r>
          </w:p>
        </w:tc>
        <w:tc>
          <w:tcPr>
            <w:tcW w:w="1498" w:type="pct"/>
            <w:noWrap/>
            <w:hideMark/>
          </w:tcPr>
          <w:p w:rsidR="003A29C2" w:rsidRPr="00E96EC5" w:rsidRDefault="003A29C2" w:rsidP="003A29C2">
            <w:pPr>
              <w:pStyle w:val="af1"/>
            </w:pPr>
            <w:r w:rsidRPr="00E96EC5">
              <w:t>3214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основные виды плановых ремонтов такие как текущие и капитальные.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422</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периодичность ремонта для регламентированной и смешанной стратегии.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423</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424</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Рентабельность продукции рассчитывается как отношение прибыли к себестоимости.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Собственные источники формируются в момент создания предприятия, когда образуется его уставной капитал. Это первоначальная сумма средств учредителей, необходимых для начала деятельности предприятия.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427</w:t>
            </w:r>
          </w:p>
        </w:tc>
        <w:tc>
          <w:tcPr>
            <w:tcW w:w="1498" w:type="pct"/>
            <w:noWrap/>
            <w:hideMark/>
          </w:tcPr>
          <w:p w:rsidR="003A29C2" w:rsidRPr="00E96EC5" w:rsidRDefault="003A29C2" w:rsidP="003A29C2">
            <w:pPr>
              <w:pStyle w:val="af1"/>
            </w:pPr>
            <w:r w:rsidRPr="00E96EC5">
              <w:t>Численность рабочих по нормам обслуживания составит: объем обслуживания 135 станков в смену × количество смен 2 / норма обслуживания – 8 станков в смену на одного человека × коэффициент использования номинального фонда времени 0,8 = 42,19 принимаем 43 человека.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428</w:t>
            </w:r>
          </w:p>
        </w:tc>
        <w:tc>
          <w:tcPr>
            <w:tcW w:w="1498" w:type="pct"/>
            <w:noWrap/>
            <w:hideMark/>
          </w:tcPr>
          <w:p w:rsidR="003A29C2" w:rsidRPr="00E96EC5" w:rsidRDefault="003A29C2" w:rsidP="003A29C2">
            <w:pPr>
              <w:pStyle w:val="af1"/>
            </w:pPr>
            <w:r w:rsidRPr="00E96EC5">
              <w:t xml:space="preserve">Структура и технология ремонта зависят от количества, номенклатуры и мощности ремонтируемых электрических машин, наличия необходимого оборудования (подъёмно-транспортных средств, металлообрабатывающих станков, электросварочных аппаратов, специального технологического оборудования), размеров производственных площадей и ряда других факторов. При этом учитывают также наличие квалифицированных электромонтёров и электрослесарей по ремонту электрических </w:t>
            </w:r>
            <w:r w:rsidRPr="00E96EC5">
              <w:lastRenderedPageBreak/>
              <w:t>машин, экономическую целесообразность осуществления на своём предприятии ремонта небольшого количества сложных или мощных машин, требующих особого оборудования, и другое.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429</w:t>
            </w:r>
          </w:p>
        </w:tc>
        <w:tc>
          <w:tcPr>
            <w:tcW w:w="1498" w:type="pct"/>
            <w:noWrap/>
            <w:hideMark/>
          </w:tcPr>
          <w:p w:rsidR="003A29C2" w:rsidRPr="00E96EC5" w:rsidRDefault="003A29C2" w:rsidP="003A29C2">
            <w:pPr>
              <w:pStyle w:val="af1"/>
            </w:pPr>
            <w:r w:rsidRPr="00E96EC5">
              <w:t xml:space="preserve">Ремонт оборудования ПС 35 кВ и выше, ремонт оборудования ТП и РП 6-35 кВ, ремонт ЛЭП всех классов напряжений в том числе вырубка деревьев, угрожающих падением на провода ВЛ, покраска оборудования ПС за исключением порталов, мачт и отдельно стоящих молниеотводов, ремонт оборудования или его узлов в специализированных мастерских.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430</w:t>
            </w:r>
          </w:p>
        </w:tc>
        <w:tc>
          <w:tcPr>
            <w:tcW w:w="1498" w:type="pct"/>
            <w:noWrap/>
            <w:hideMark/>
          </w:tcPr>
          <w:p w:rsidR="003A29C2" w:rsidRPr="00E96EC5" w:rsidRDefault="003A29C2" w:rsidP="003A29C2">
            <w:pPr>
              <w:pStyle w:val="af1"/>
            </w:pPr>
            <w:r w:rsidRPr="00E96EC5">
              <w:t>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431</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432</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 о назначении ответственного за электрохозяйство предприятия составляется после сдачи им экзамена на IV при наличии электроустановок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433</w:t>
            </w:r>
          </w:p>
        </w:tc>
        <w:tc>
          <w:tcPr>
            <w:tcW w:w="1498" w:type="pct"/>
            <w:noWrap/>
            <w:hideMark/>
          </w:tcPr>
          <w:p w:rsidR="003A29C2" w:rsidRPr="00E96EC5" w:rsidRDefault="003A29C2" w:rsidP="003A29C2">
            <w:pPr>
              <w:pStyle w:val="af1"/>
            </w:pPr>
            <w:r w:rsidRPr="00E96EC5">
              <w:t>Основным документом, по которому организуется выполнение планово-предупредительных ремонтов и испытаний электрооборудования и устройств является годовой план-график ППР.</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434</w:t>
            </w:r>
          </w:p>
        </w:tc>
        <w:tc>
          <w:tcPr>
            <w:tcW w:w="1498" w:type="pct"/>
            <w:noWrap/>
            <w:hideMark/>
          </w:tcPr>
          <w:p w:rsidR="003A29C2" w:rsidRPr="00E96EC5" w:rsidRDefault="003A29C2" w:rsidP="003A29C2">
            <w:pPr>
              <w:pStyle w:val="af1"/>
            </w:pPr>
            <w:r w:rsidRPr="00E96EC5">
              <w:t>3125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435</w:t>
            </w:r>
          </w:p>
        </w:tc>
        <w:tc>
          <w:tcPr>
            <w:tcW w:w="1498" w:type="pct"/>
            <w:noWrap/>
            <w:hideMark/>
          </w:tcPr>
          <w:p w:rsidR="003A29C2" w:rsidRPr="00E96EC5" w:rsidRDefault="003A29C2" w:rsidP="003A29C2">
            <w:pPr>
              <w:pStyle w:val="af1"/>
            </w:pPr>
            <w:r w:rsidRPr="00E96EC5">
              <w:t>24315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436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Система планово-предупредительного ремонта оборудования включает в себя два вида работ - межремонтное обслуживание и периодическое проведение плановых ремонтных операций. Плановый ремонт состоит из текущего и капитального ремонтов электрооборудования.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437</w:t>
            </w:r>
          </w:p>
        </w:tc>
        <w:tc>
          <w:tcPr>
            <w:tcW w:w="1498" w:type="pct"/>
            <w:noWrap/>
            <w:hideMark/>
          </w:tcPr>
          <w:p w:rsidR="003A29C2" w:rsidRPr="00E96EC5" w:rsidRDefault="003A29C2" w:rsidP="003A29C2">
            <w:pPr>
              <w:pStyle w:val="af1"/>
            </w:pPr>
            <w:r w:rsidRPr="00E96EC5">
              <w:t>Ежегодно до 1 декабря в ОГЭ.</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438</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439</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σ=1000/10=100 МПа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441</w:t>
            </w:r>
          </w:p>
        </w:tc>
        <w:tc>
          <w:tcPr>
            <w:tcW w:w="1498" w:type="pct"/>
            <w:noWrap/>
            <w:hideMark/>
          </w:tcPr>
          <w:p w:rsidR="003A29C2" w:rsidRPr="00E96EC5" w:rsidRDefault="003A29C2" w:rsidP="003A29C2">
            <w:pPr>
              <w:pStyle w:val="af1"/>
            </w:pPr>
            <w:r w:rsidRPr="00E96EC5">
              <w:t>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442</w:t>
            </w:r>
          </w:p>
        </w:tc>
        <w:tc>
          <w:tcPr>
            <w:tcW w:w="1498" w:type="pct"/>
            <w:noWrap/>
            <w:hideMark/>
          </w:tcPr>
          <w:p w:rsidR="003A29C2" w:rsidRPr="00E96EC5" w:rsidRDefault="003A29C2" w:rsidP="003A29C2">
            <w:pPr>
              <w:pStyle w:val="af1"/>
            </w:pPr>
            <w:r w:rsidRPr="00E96EC5">
              <w:t>Удельное электрическое сопротивление алюминия 0,0289 мкОм∙м= 0,028∙10-6Ом∙м= 2,8∙10-8Ом∙м.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443</w:t>
            </w:r>
          </w:p>
        </w:tc>
        <w:tc>
          <w:tcPr>
            <w:tcW w:w="1498" w:type="pct"/>
            <w:noWrap/>
            <w:hideMark/>
          </w:tcPr>
          <w:p w:rsidR="003A29C2" w:rsidRPr="00E96EC5" w:rsidRDefault="003A29C2" w:rsidP="003A29C2">
            <w:pPr>
              <w:pStyle w:val="af1"/>
            </w:pPr>
            <w:r w:rsidRPr="00E96EC5">
              <w:t>24135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444</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Работы, связанные с подачей </w:t>
            </w:r>
            <w:r w:rsidRPr="00E96EC5">
              <w:lastRenderedPageBreak/>
              <w:t>напряжения, могут производиться только двумя лицами, при этом одно из них обязательно должно иметь квалификационную группу по ЭБ не ниже III (при напряжении до 1000В).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445</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Правилам устройства электроустановок (ПУЭ) для маслонаполненных силовых трансформаторов.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447</w:t>
            </w:r>
          </w:p>
        </w:tc>
        <w:tc>
          <w:tcPr>
            <w:tcW w:w="1498" w:type="pct"/>
            <w:noWrap/>
            <w:hideMark/>
          </w:tcPr>
          <w:p w:rsidR="003A29C2" w:rsidRPr="00E96EC5" w:rsidRDefault="003A29C2" w:rsidP="003A29C2">
            <w:pPr>
              <w:pStyle w:val="af1"/>
            </w:pPr>
            <w:r w:rsidRPr="00E96EC5">
              <w:t>Трехфазным. При трехфазном КЗ замыкаются все три фазы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448</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449</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Несовпадение оси вала ротора и геометрической оси статора приводит к возникновению вибраций.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Мегомметр и мост постоянного тока конструктивно обладают функцией измерения сопротивления, что позволяет их использовать для измерения сопротивления изоляции.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452</w:t>
            </w:r>
          </w:p>
        </w:tc>
        <w:tc>
          <w:tcPr>
            <w:tcW w:w="1498" w:type="pct"/>
            <w:noWrap/>
            <w:hideMark/>
          </w:tcPr>
          <w:p w:rsidR="003A29C2" w:rsidRPr="00E96EC5" w:rsidRDefault="003A29C2" w:rsidP="003A29C2">
            <w:pPr>
              <w:pStyle w:val="af1"/>
            </w:pPr>
            <w:r w:rsidRPr="00E96EC5">
              <w:t>35%.  Абсолютная разница между сопротивлением изоляции обмоток В и С равна    10 - 6,5 = 3,5 МОм. Расхождение величины сопротивления изоляции в процентах 3,5/10*100%=35%</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453</w:t>
            </w:r>
          </w:p>
        </w:tc>
        <w:tc>
          <w:tcPr>
            <w:tcW w:w="1498" w:type="pct"/>
            <w:noWrap/>
            <w:hideMark/>
          </w:tcPr>
          <w:p w:rsidR="003A29C2" w:rsidRPr="00E96EC5" w:rsidRDefault="003A29C2" w:rsidP="003A29C2">
            <w:pPr>
              <w:pStyle w:val="af1"/>
            </w:pPr>
            <w:r w:rsidRPr="00E96EC5">
              <w:t>2415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454</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 тех случаях, когда возникают подозрения о наличии открытых пороков (дефектов), рекомендуется ультразвуковой метод. Ультразвуковые дефектоскопы позволяют определять размеры и глубину залегания дефектов. Минимальный размер определяемого дефекта – 1мм². Толщина контролируемых деталей 1-2000мм.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В объём технического обслуживания входят следующие признаки: эксплуатационный уход – то есть обтирка, чистка, наружный осмотр, смазка, проверка состояния систем охлаждения подшипников, наблюдение за состоянием деталей, проверка направленности заземления; мелкий ремонт оборудования – это подтяжка креплений и контактов, частичная регулировка, замена предохранителей и контактов, выявление общего состояния изоляции.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457</w:t>
            </w:r>
          </w:p>
        </w:tc>
        <w:tc>
          <w:tcPr>
            <w:tcW w:w="1498" w:type="pct"/>
            <w:noWrap/>
            <w:hideMark/>
          </w:tcPr>
          <w:p w:rsidR="003A29C2" w:rsidRPr="00E96EC5" w:rsidRDefault="003A29C2" w:rsidP="003A29C2">
            <w:pPr>
              <w:pStyle w:val="af1"/>
            </w:pPr>
            <w:r w:rsidRPr="00E96EC5">
              <w:t>Время простоя оборудования в ремонте складывается из времени подготовительных работ (остановка оборудования, продувка, промывка и так далее), времени собственно ремонтных работ (разборка, замена изношенных деталей, узлов или агрегатов или их ремонт) и времени заключительных (послеремонтных) работ (обкатка оборудования и вывод его на эксплуатационный режим).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458</w:t>
            </w:r>
          </w:p>
        </w:tc>
        <w:tc>
          <w:tcPr>
            <w:tcW w:w="1498" w:type="pct"/>
            <w:noWrap/>
            <w:hideMark/>
          </w:tcPr>
          <w:p w:rsidR="003A29C2" w:rsidRPr="00E96EC5" w:rsidRDefault="003A29C2" w:rsidP="003A29C2">
            <w:pPr>
              <w:pStyle w:val="af1"/>
            </w:pPr>
            <w:r w:rsidRPr="00E96EC5">
              <w:t xml:space="preserve">Утечка масла из расширителя, попадание </w:t>
            </w:r>
            <w:r w:rsidRPr="00E96EC5">
              <w:lastRenderedPageBreak/>
              <w:t>влаги в бак из-за неудовлетворительного уплотнения, короткое замыкание обмоток внутри бака, загорание масла, нарушение работы охлаждающих устройств.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w:t>
            </w:r>
            <w:r w:rsidRPr="00E96EC5">
              <w:lastRenderedPageBreak/>
              <w:t>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459</w:t>
            </w:r>
          </w:p>
        </w:tc>
        <w:tc>
          <w:tcPr>
            <w:tcW w:w="1498" w:type="pct"/>
            <w:noWrap/>
            <w:hideMark/>
          </w:tcPr>
          <w:p w:rsidR="003A29C2" w:rsidRPr="00E96EC5" w:rsidRDefault="003A29C2" w:rsidP="003A29C2">
            <w:pPr>
              <w:pStyle w:val="af1"/>
            </w:pPr>
            <w:r w:rsidRPr="00E96EC5">
              <w:t>2453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Осмотр электрооборудования перед началом работы относится к производственному.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Работы, связанные с подачей напряжения, могут производиться только двумя лицами, при этом одно из них обязательно должно иметь квалификационную группу по ЭБ не ниже III (при напряжении до 1000В).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462</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Не допускается при работе около не ограждённых токоведущих частей располагаться так, чтобы эти части находились сзади работника или по обеим сторонам от него. Электромонтер должен применять изолированный инструмент или пользоваться диэлектрическими перчатками, а при работе под напряжением должен быть надежно изолирован от земли, т.е. работать в диэлектрических галошах или стоя на изолирующей подставке либо на резиновом диэлектрическом ковре.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463</w:t>
            </w:r>
          </w:p>
        </w:tc>
        <w:tc>
          <w:tcPr>
            <w:tcW w:w="1498" w:type="pct"/>
            <w:noWrap/>
            <w:hideMark/>
          </w:tcPr>
          <w:p w:rsidR="003A29C2" w:rsidRPr="00E96EC5" w:rsidRDefault="003A29C2" w:rsidP="003A29C2">
            <w:pPr>
              <w:pStyle w:val="af1"/>
            </w:pPr>
            <w:r w:rsidRPr="00E96EC5">
              <w:t>Повреждения от значительной и продолжительной перегрузки, повреждение обмоток статора и ротора, повреждения пусковых устройств двигателя, повреждение подшипников.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464</w:t>
            </w:r>
          </w:p>
        </w:tc>
        <w:tc>
          <w:tcPr>
            <w:tcW w:w="1498" w:type="pct"/>
            <w:noWrap/>
            <w:hideMark/>
          </w:tcPr>
          <w:p w:rsidR="003A29C2" w:rsidRPr="00E96EC5" w:rsidRDefault="003A29C2" w:rsidP="003A29C2">
            <w:pPr>
              <w:pStyle w:val="af1"/>
            </w:pPr>
            <w:r w:rsidRPr="00E96EC5">
              <w:t>2413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466</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Бериллиевая бронза БрБ2 обладает высокой механической прочностью, износостойкостью, упругостью.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468</w:t>
            </w:r>
          </w:p>
        </w:tc>
        <w:tc>
          <w:tcPr>
            <w:tcW w:w="1498" w:type="pct"/>
            <w:noWrap/>
            <w:hideMark/>
          </w:tcPr>
          <w:p w:rsidR="003A29C2" w:rsidRPr="00E96EC5" w:rsidRDefault="003A29C2" w:rsidP="003A29C2">
            <w:pPr>
              <w:pStyle w:val="af1"/>
            </w:pPr>
            <w:r w:rsidRPr="00E96EC5">
              <w:t>Основным показателем проводниковых материалов является удельное электросопротивление.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469</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Не допускается при работе около не ограждённых токоведущих частей располагаться так, чтобы эти части находились сзади работника или по обеим сторонам от него. Электромонтер должен применять изолированный инструмент или пользоваться диэлектрическими перчатками, а при работе под напряжением должен быть надежно изолирован от земли, т.е. работать в диэлектрических галошах или стоя на изолирующей подставке либо на резиновом диэлектрическом ковре.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470</w:t>
            </w:r>
          </w:p>
        </w:tc>
        <w:tc>
          <w:tcPr>
            <w:tcW w:w="1498" w:type="pct"/>
            <w:noWrap/>
            <w:hideMark/>
          </w:tcPr>
          <w:p w:rsidR="003A29C2" w:rsidRPr="00E96EC5" w:rsidRDefault="003A29C2" w:rsidP="003A29C2">
            <w:pPr>
              <w:pStyle w:val="af1"/>
            </w:pPr>
            <w:r w:rsidRPr="00E96EC5">
              <w:t xml:space="preserve">Техническое обслуживание осветительных устройств, расположенных на потолке машинных залов и цехов, с тележки мостового крана должны производить по наряду не менее двух работников, один из которых должен иметь группу III и выполнять соответствующую работу. Второй работник должен находиться вблизи от работающего и контролировать соблюдение им </w:t>
            </w:r>
            <w:r w:rsidRPr="00E96EC5">
              <w:lastRenderedPageBreak/>
              <w:t>необходимых мер 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471</w:t>
            </w:r>
          </w:p>
        </w:tc>
        <w:tc>
          <w:tcPr>
            <w:tcW w:w="1498" w:type="pct"/>
            <w:noWrap/>
            <w:hideMark/>
          </w:tcPr>
          <w:p w:rsidR="003A29C2" w:rsidRPr="00E96EC5" w:rsidRDefault="003A29C2" w:rsidP="003A29C2">
            <w:pPr>
              <w:pStyle w:val="af1"/>
            </w:pPr>
            <w:r w:rsidRPr="00E96EC5">
              <w:t>3214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472</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Амперметр – прибор для измерения силы тока в амперах.</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Диэлектрические галоши – не основное, а вспомогательное средство защиты, используемое при работе на электроустановках.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474</w:t>
            </w:r>
          </w:p>
        </w:tc>
        <w:tc>
          <w:tcPr>
            <w:tcW w:w="1498" w:type="pct"/>
            <w:noWrap/>
            <w:hideMark/>
          </w:tcPr>
          <w:p w:rsidR="003A29C2" w:rsidRPr="00E96EC5" w:rsidRDefault="003A29C2" w:rsidP="003A29C2">
            <w:pPr>
              <w:pStyle w:val="af1"/>
            </w:pPr>
            <w:r w:rsidRPr="00E96EC5">
              <w:t>2513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475</w:t>
            </w:r>
          </w:p>
        </w:tc>
        <w:tc>
          <w:tcPr>
            <w:tcW w:w="1498" w:type="pct"/>
            <w:noWrap/>
            <w:hideMark/>
          </w:tcPr>
          <w:p w:rsidR="003A29C2" w:rsidRPr="00E96EC5" w:rsidRDefault="003A29C2" w:rsidP="003A29C2">
            <w:pPr>
              <w:pStyle w:val="af1"/>
            </w:pPr>
            <w:r w:rsidRPr="00E96EC5">
              <w:t>45213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Работы по ремонту обмоток силового трансформатора подразумевают полный разбор электрооборудования и являются трудоемкими.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Работы по замене плавких вставок и ремонту контактов электрических аппаратов подразумевают частичный разбор электрооборудования и имеют небольшой объем работ.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478</w:t>
            </w:r>
          </w:p>
        </w:tc>
        <w:tc>
          <w:tcPr>
            <w:tcW w:w="1498" w:type="pct"/>
            <w:noWrap/>
            <w:hideMark/>
          </w:tcPr>
          <w:p w:rsidR="003A29C2" w:rsidRPr="00E96EC5" w:rsidRDefault="003A29C2" w:rsidP="003A29C2">
            <w:pPr>
              <w:pStyle w:val="af1"/>
            </w:pPr>
            <w:r w:rsidRPr="00E96EC5">
              <w:t>156 чел. час. Определяем трудоемкость капитального ремонта в год  0,12*700 = 84 чел.•час.  Определяем трудоемкость текущего ремонта в год  0,45*160 = 72 чел.•час.</w:t>
            </w:r>
            <w:r w:rsidRPr="00E96EC5">
              <w:br/>
              <w:t>Суммарная трудоемкость ремонта трансформатора в год составит 84+72 = 156 чел.•час.</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479</w:t>
            </w:r>
          </w:p>
        </w:tc>
        <w:tc>
          <w:tcPr>
            <w:tcW w:w="1498" w:type="pct"/>
            <w:noWrap/>
            <w:hideMark/>
          </w:tcPr>
          <w:p w:rsidR="003A29C2" w:rsidRPr="00E96EC5" w:rsidRDefault="003A29C2" w:rsidP="003A29C2">
            <w:pPr>
              <w:pStyle w:val="af1"/>
            </w:pPr>
            <w:r w:rsidRPr="00E96EC5">
              <w:t>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480</w:t>
            </w:r>
          </w:p>
        </w:tc>
        <w:tc>
          <w:tcPr>
            <w:tcW w:w="1498" w:type="pct"/>
            <w:noWrap/>
            <w:hideMark/>
          </w:tcPr>
          <w:p w:rsidR="003A29C2" w:rsidRPr="00E96EC5" w:rsidRDefault="003A29C2" w:rsidP="003A29C2">
            <w:pPr>
              <w:pStyle w:val="af1"/>
            </w:pPr>
            <w:r w:rsidRPr="00E96EC5">
              <w:t>12435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481</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Текущий ремонт проводится согласно техническому описанию </w:t>
            </w:r>
            <w:r w:rsidRPr="00E96EC5">
              <w:lastRenderedPageBreak/>
              <w:t>и инструкции по техническому обслуживанию и монтажу.</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482</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По методу проведения ремонты делятся на принудительный и послеосмотровый. Принудительный применяется для ответственного оборудования. Через определенные промежутки времени оборудование в обязательном порядке подвергают капитальному, текущему и среднему ремонту. При послеосмотровом методе ремонта оборудование подлежит капитальному ремонту только после осмотра и испытаний.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483</w:t>
            </w:r>
          </w:p>
        </w:tc>
        <w:tc>
          <w:tcPr>
            <w:tcW w:w="1498" w:type="pct"/>
            <w:noWrap/>
            <w:hideMark/>
          </w:tcPr>
          <w:p w:rsidR="003A29C2" w:rsidRPr="00E96EC5" w:rsidRDefault="003A29C2" w:rsidP="003A29C2">
            <w:pPr>
              <w:pStyle w:val="af1"/>
            </w:pPr>
            <w:r w:rsidRPr="00E96EC5">
              <w:t>Основным плановым документом для проведения ремонта электрооборудования является годовой план – график ППР.</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484</w:t>
            </w:r>
          </w:p>
        </w:tc>
        <w:tc>
          <w:tcPr>
            <w:tcW w:w="1498" w:type="pct"/>
            <w:noWrap/>
            <w:hideMark/>
          </w:tcPr>
          <w:p w:rsidR="003A29C2" w:rsidRPr="00E96EC5" w:rsidRDefault="003A29C2" w:rsidP="003A29C2">
            <w:pPr>
              <w:pStyle w:val="af1"/>
            </w:pPr>
            <w:r w:rsidRPr="00E96EC5">
              <w:t>42531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485</w:t>
            </w:r>
          </w:p>
        </w:tc>
        <w:tc>
          <w:tcPr>
            <w:tcW w:w="1498" w:type="pct"/>
            <w:noWrap/>
            <w:hideMark/>
          </w:tcPr>
          <w:p w:rsidR="003A29C2" w:rsidRPr="00E96EC5" w:rsidRDefault="003A29C2" w:rsidP="003A29C2">
            <w:pPr>
              <w:pStyle w:val="af1"/>
            </w:pPr>
            <w:r w:rsidRPr="00E96EC5">
              <w:t>2453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486</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Ремонт – это комплекс операций по восстановлению исправности или работоспособности электроустановки и восстановлению ее ресурса или составных частей.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Единоличный осмотр оборудования имеет право выполнять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 либо работник из числа административно-технического персонала, имеющий: группу V по </w:t>
            </w:r>
            <w:r w:rsidRPr="00E96EC5">
              <w:lastRenderedPageBreak/>
              <w:t>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488</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Аппараты низкого напряжения по величине коммутируемого тока разделяют на слаботочные (до 10 А) и сильноточные (свыше 10 А). При этом нижние пределы коммутируемых современными аппаратами токов достигают 10-9 А, а напряжений — 10-5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489</w:t>
            </w:r>
          </w:p>
        </w:tc>
        <w:tc>
          <w:tcPr>
            <w:tcW w:w="1498" w:type="pct"/>
            <w:noWrap/>
            <w:hideMark/>
          </w:tcPr>
          <w:p w:rsidR="003A29C2" w:rsidRPr="00E96EC5" w:rsidRDefault="003A29C2" w:rsidP="003A29C2">
            <w:pPr>
              <w:pStyle w:val="af1"/>
            </w:pPr>
            <w:r w:rsidRPr="00E96EC5">
              <w:t>При снятии и установке предохранителей под напряжением необходимо пользоваться: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490</w:t>
            </w:r>
          </w:p>
        </w:tc>
        <w:tc>
          <w:tcPr>
            <w:tcW w:w="1498" w:type="pct"/>
            <w:noWrap/>
            <w:hideMark/>
          </w:tcPr>
          <w:p w:rsidR="003A29C2" w:rsidRPr="00E96EC5" w:rsidRDefault="003A29C2" w:rsidP="003A29C2">
            <w:pPr>
              <w:pStyle w:val="af1"/>
            </w:pPr>
            <w:r w:rsidRPr="00E96EC5">
              <w:t>35124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491</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492</w:t>
            </w:r>
          </w:p>
        </w:tc>
        <w:tc>
          <w:tcPr>
            <w:tcW w:w="1498" w:type="pct"/>
            <w:noWrap/>
            <w:hideMark/>
          </w:tcPr>
          <w:p w:rsidR="003A29C2" w:rsidRPr="00E96EC5" w:rsidRDefault="003A29C2" w:rsidP="003A29C2">
            <w:pPr>
              <w:pStyle w:val="af1"/>
            </w:pPr>
            <w:r w:rsidRPr="00E96EC5">
              <w:t>21435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493</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Низкоуглеродистые стали содержат менее 0,3% углерода. В стали марки А20 содержится 0,2% углерода. В стали марки БСт3 содержится 0,2% углерода.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494</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Перечни и документация должны пересматриваться не реже одного раза в 3 года.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Приказ о назначении ответственного за электрохозяйство предприятия и </w:t>
            </w:r>
            <w:r w:rsidRPr="00E96EC5">
              <w:lastRenderedPageBreak/>
              <w:t>его заместителя после сдачи ими экзамена на IV при наличии электроустановок до 1000 В.</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497</w:t>
            </w:r>
          </w:p>
        </w:tc>
        <w:tc>
          <w:tcPr>
            <w:tcW w:w="1498" w:type="pct"/>
            <w:noWrap/>
            <w:hideMark/>
          </w:tcPr>
          <w:p w:rsidR="003A29C2" w:rsidRPr="00E96EC5" w:rsidRDefault="003A29C2" w:rsidP="003A29C2">
            <w:pPr>
              <w:pStyle w:val="af1"/>
            </w:pPr>
            <w:r w:rsidRPr="00E96EC5">
              <w:t>28,8руб. Стоимость энергии расходуемой. S=1,44 • 4•5  =28,8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498</w:t>
            </w:r>
          </w:p>
        </w:tc>
        <w:tc>
          <w:tcPr>
            <w:tcW w:w="1498" w:type="pct"/>
            <w:noWrap/>
            <w:hideMark/>
          </w:tcPr>
          <w:p w:rsidR="003A29C2" w:rsidRPr="00E96EC5" w:rsidRDefault="003A29C2" w:rsidP="003A29C2">
            <w:pPr>
              <w:pStyle w:val="af1"/>
            </w:pPr>
            <w:r w:rsidRPr="00E96EC5">
              <w:t>20 тыс. руб. Суммарная норма отчислений составит   0,3 + 2 = 2,3 %. Значение материальных затрат на ремонт и эксплуатацию определяется   870*2,3%/100% = 20,01 тыс. рублей. Округляем значение затрат 20 тыс. рублей.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499</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500</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501</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502</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503</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504</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Номинальная стоимость 1 акции = Уставный капитал акционерного общества 60млн.руб. / 300 обыкновенных акций = 200 000 руб</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Амортизация обеспечивает </w:t>
            </w:r>
            <w:r w:rsidRPr="00E96EC5">
              <w:lastRenderedPageBreak/>
              <w:t>компенсацию затрат предприятия на приобретение основных средств.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507</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основным средствам предприятия можно отнести только физические объекты, такие как здания, оборудование, транспортные средства, вычислительная техника и прочее.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508</w:t>
            </w:r>
          </w:p>
        </w:tc>
        <w:tc>
          <w:tcPr>
            <w:tcW w:w="1498" w:type="pct"/>
            <w:noWrap/>
            <w:hideMark/>
          </w:tcPr>
          <w:p w:rsidR="003A29C2" w:rsidRPr="00E96EC5" w:rsidRDefault="003A29C2" w:rsidP="003A29C2">
            <w:pPr>
              <w:pStyle w:val="af1"/>
            </w:pPr>
            <w:r w:rsidRPr="00E96EC5">
              <w:t>124</w:t>
            </w:r>
          </w:p>
        </w:tc>
        <w:tc>
          <w:tcPr>
            <w:tcW w:w="1842" w:type="pct"/>
            <w:noWrap/>
            <w:hideMark/>
          </w:tcPr>
          <w:p w:rsidR="003A29C2" w:rsidRPr="00E96EC5" w:rsidRDefault="003A29C2" w:rsidP="003A29C2">
            <w:pPr>
              <w:pStyle w:val="af1"/>
            </w:pPr>
            <w:r w:rsidRPr="00E96EC5">
              <w:t>К нормируемым оборотным средствам относятся средства, которые обеспечивают непрерывность производства - запасы сырья, материалов, незавершенное производство, готовая продукция на складе. Дебиторская задолженность относятся к ненормируемым оборотным средствам.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509</w:t>
            </w:r>
          </w:p>
        </w:tc>
        <w:tc>
          <w:tcPr>
            <w:tcW w:w="1498" w:type="pct"/>
            <w:noWrap/>
            <w:hideMark/>
          </w:tcPr>
          <w:p w:rsidR="003A29C2" w:rsidRPr="00E96EC5" w:rsidRDefault="003A29C2" w:rsidP="003A29C2">
            <w:pPr>
              <w:pStyle w:val="af1"/>
            </w:pPr>
            <w:r w:rsidRPr="00E96EC5">
              <w:t>Количество смен работы оборудования = станки работают в одну смену 2×1 + станки работают в две смены 4×2 + станки работают в три смены 3×3 + станок не работает 1×0 / всего станков в цехе10 = 1,9 смены из 3-х возможных.</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510</w:t>
            </w:r>
          </w:p>
        </w:tc>
        <w:tc>
          <w:tcPr>
            <w:tcW w:w="1498" w:type="pct"/>
            <w:noWrap/>
            <w:hideMark/>
          </w:tcPr>
          <w:p w:rsidR="003A29C2" w:rsidRPr="00E96EC5" w:rsidRDefault="003A29C2" w:rsidP="003A29C2">
            <w:pPr>
              <w:pStyle w:val="af1"/>
            </w:pPr>
            <w:r w:rsidRPr="00E96EC5">
              <w:t>Балансовая прибыль = (Выручка от реализации продукции - Себестоимость реализованной продукции) + Прибыль от реализации материальных ценностей + (Доходы от внереализационных операций - Расходы от внереализационных операций) = (1500 – 993) + 10 + (50 –74) = 493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511</w:t>
            </w:r>
          </w:p>
        </w:tc>
        <w:tc>
          <w:tcPr>
            <w:tcW w:w="1498" w:type="pct"/>
            <w:noWrap/>
            <w:hideMark/>
          </w:tcPr>
          <w:p w:rsidR="003A29C2" w:rsidRPr="00E96EC5" w:rsidRDefault="003A29C2" w:rsidP="003A29C2">
            <w:pPr>
              <w:pStyle w:val="af1"/>
            </w:pPr>
            <w:r w:rsidRPr="00E96EC5">
              <w:t xml:space="preserve">Основной задачей коммерческого учета электроэнергии на розничном рынке является обеспечение информацией субъектов розничного рынка для осуществления финансовых расчетов за потребленную, произведенную или переданную </w:t>
            </w:r>
            <w:r w:rsidRPr="00E96EC5">
              <w:lastRenderedPageBreak/>
              <w:t>электроэнергию.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512</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513</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 Перечни и документация должны пересматриваться не реже одного раза в 3 года.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514</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затратам на ремонт устройств электроснабжения можно отнести затраты на материалы и запасные части и затраты на заработную плату ремонтного персонала.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515</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Событие, которое при данном комплексе условий обязательно состоится при любом испытании, называется достоверным. Вероятность такого события равна единице.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516</w:t>
            </w:r>
          </w:p>
        </w:tc>
        <w:tc>
          <w:tcPr>
            <w:tcW w:w="1498" w:type="pct"/>
            <w:noWrap/>
            <w:hideMark/>
          </w:tcPr>
          <w:p w:rsidR="003A29C2" w:rsidRPr="00E96EC5" w:rsidRDefault="003A29C2" w:rsidP="003A29C2">
            <w:pPr>
              <w:pStyle w:val="af1"/>
            </w:pPr>
            <w:r w:rsidRPr="00E96EC5">
              <w:t>25314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517</w:t>
            </w:r>
          </w:p>
        </w:tc>
        <w:tc>
          <w:tcPr>
            <w:tcW w:w="1498" w:type="pct"/>
            <w:noWrap/>
            <w:hideMark/>
          </w:tcPr>
          <w:p w:rsidR="003A29C2" w:rsidRPr="00E96EC5" w:rsidRDefault="003A29C2" w:rsidP="003A29C2">
            <w:pPr>
              <w:pStyle w:val="af1"/>
            </w:pPr>
            <w:r w:rsidRPr="00E96EC5">
              <w:t>Цена деления определяется как отношение предела измерения прибора к количеству делений на шкале. Таким образом, цена деления равна 40 В / 40 = 1 В. Предел измерения прибора  -  это максимальное значение измеряемой величины, которое можно этим прибором измерить, т. е. последнее число на шкале. В данном случае предел измерения равен 40 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Осмотр электрооборудования перед началом работы относится к производственному.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519</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Электротехнологический персонал – это работники производственных цехов и участков, которые эксплуатируют электротехнологические </w:t>
            </w:r>
            <w:r w:rsidRPr="00E96EC5">
              <w:lastRenderedPageBreak/>
              <w:t>установки.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520</w:t>
            </w:r>
          </w:p>
        </w:tc>
        <w:tc>
          <w:tcPr>
            <w:tcW w:w="1498" w:type="pct"/>
            <w:noWrap/>
            <w:hideMark/>
          </w:tcPr>
          <w:p w:rsidR="003A29C2" w:rsidRPr="00E96EC5" w:rsidRDefault="003A29C2" w:rsidP="003A29C2">
            <w:pPr>
              <w:pStyle w:val="af1"/>
            </w:pPr>
            <w:r w:rsidRPr="00E96EC5">
              <w:t>3415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521</w:t>
            </w:r>
          </w:p>
        </w:tc>
        <w:tc>
          <w:tcPr>
            <w:tcW w:w="1498" w:type="pct"/>
            <w:noWrap/>
            <w:hideMark/>
          </w:tcPr>
          <w:p w:rsidR="003A29C2" w:rsidRPr="00E96EC5" w:rsidRDefault="003A29C2" w:rsidP="003A29C2">
            <w:pPr>
              <w:pStyle w:val="af1"/>
            </w:pPr>
            <w:r w:rsidRPr="00E96EC5">
              <w:t>15342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522</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Омметр конструктивно имеет в своем составе источник ЭДС. Подключение омметра к концам обмотки позволит замкнуть электрическую цепь по которой потечёт электрический ток. Прибор покажет наличие тока, следовательно, обмотка цела.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523</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Мультиметр содержит встроенный вольтметр. Вольтметр – это прибор для измерения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524</w:t>
            </w:r>
          </w:p>
        </w:tc>
        <w:tc>
          <w:tcPr>
            <w:tcW w:w="1498" w:type="pct"/>
            <w:noWrap/>
            <w:hideMark/>
          </w:tcPr>
          <w:p w:rsidR="003A29C2" w:rsidRPr="00E96EC5" w:rsidRDefault="003A29C2" w:rsidP="003A29C2">
            <w:pPr>
              <w:pStyle w:val="af1"/>
            </w:pPr>
            <w:r w:rsidRPr="00E96EC5">
              <w:t>1,5. Класс точности прибора представляет собой приведенную относительную погрешность в процентах, которая равна 0,07/5*100% = 1,4%. Выбираем стандартный класс точности 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525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526</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Приемосдаточные испытания проводят во вновь сооружаемых и реконструируемых установках до 500 кВ. При испытаниях выявляют соответствие смонтированного оборудования проекту, снимают необходимые характеристики и выполняют определенный объем измерений.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528</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Пределы допустимых погрешностей средств измерений устанавливаются в виде абсолютных или относительных погрешностей.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529</w:t>
            </w:r>
          </w:p>
        </w:tc>
        <w:tc>
          <w:tcPr>
            <w:tcW w:w="1498" w:type="pct"/>
            <w:noWrap/>
            <w:hideMark/>
          </w:tcPr>
          <w:p w:rsidR="003A29C2" w:rsidRPr="00E96EC5" w:rsidRDefault="003A29C2" w:rsidP="003A29C2">
            <w:pPr>
              <w:pStyle w:val="af1"/>
            </w:pPr>
            <w:r w:rsidRPr="00E96EC5">
              <w:t xml:space="preserve">При производстве </w:t>
            </w:r>
            <w:r w:rsidRPr="00E96EC5">
              <w:lastRenderedPageBreak/>
              <w:t>измерений высокого напряжения особое внимание необходимо уделять качеству подсоединения оборудования к контуру заземления, проверив его визуально или с помощью омметра.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530</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Производственное обслуживание заключается в осмотре электрооборудования перед началом работы, его очистке от грязи и пыли, проверке контрольных приборов и сигнализации, проведение внеочередного обслуживания приборов.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531</w:t>
            </w:r>
          </w:p>
        </w:tc>
        <w:tc>
          <w:tcPr>
            <w:tcW w:w="1498" w:type="pct"/>
            <w:noWrap/>
            <w:hideMark/>
          </w:tcPr>
          <w:p w:rsidR="003A29C2" w:rsidRPr="00E96EC5" w:rsidRDefault="003A29C2" w:rsidP="003A29C2">
            <w:pPr>
              <w:pStyle w:val="af1"/>
            </w:pPr>
            <w:r w:rsidRPr="00E96EC5">
              <w:t>Ремонт по системе ППР включает в себя текущий и капитальный виды ремонта.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532</w:t>
            </w:r>
          </w:p>
        </w:tc>
        <w:tc>
          <w:tcPr>
            <w:tcW w:w="1498" w:type="pct"/>
            <w:noWrap/>
            <w:hideMark/>
          </w:tcPr>
          <w:p w:rsidR="003A29C2" w:rsidRPr="00E96EC5" w:rsidRDefault="003A29C2" w:rsidP="003A29C2">
            <w:pPr>
              <w:pStyle w:val="af1"/>
            </w:pPr>
            <w:r w:rsidRPr="00E96EC5">
              <w:t>2543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533</w:t>
            </w:r>
          </w:p>
        </w:tc>
        <w:tc>
          <w:tcPr>
            <w:tcW w:w="1498" w:type="pct"/>
            <w:noWrap/>
            <w:hideMark/>
          </w:tcPr>
          <w:p w:rsidR="003A29C2" w:rsidRPr="00E96EC5" w:rsidRDefault="003A29C2" w:rsidP="003A29C2">
            <w:pPr>
              <w:pStyle w:val="af1"/>
            </w:pPr>
            <w:r w:rsidRPr="00E96EC5">
              <w:t>24513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534</w:t>
            </w:r>
          </w:p>
        </w:tc>
        <w:tc>
          <w:tcPr>
            <w:tcW w:w="1498" w:type="pct"/>
            <w:noWrap/>
            <w:hideMark/>
          </w:tcPr>
          <w:p w:rsidR="003A29C2" w:rsidRPr="00E96EC5" w:rsidRDefault="003A29C2" w:rsidP="003A29C2">
            <w:pPr>
              <w:pStyle w:val="af1"/>
            </w:pPr>
            <w:r w:rsidRPr="00E96EC5">
              <w:t>60. Максимальный измеряемый ток электрической цепи – 300 А, ток, измеряемый амперметром 5 А, коэффициент трансформации трансформатора тока составит 300/5 = 60.</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535</w:t>
            </w:r>
          </w:p>
        </w:tc>
        <w:tc>
          <w:tcPr>
            <w:tcW w:w="1498" w:type="pct"/>
            <w:noWrap/>
            <w:hideMark/>
          </w:tcPr>
          <w:p w:rsidR="003A29C2" w:rsidRPr="00E96EC5" w:rsidRDefault="003A29C2" w:rsidP="003A29C2">
            <w:pPr>
              <w:pStyle w:val="af1"/>
            </w:pPr>
            <w:r w:rsidRPr="00E96EC5">
              <w:t xml:space="preserve">Прямая 3у = 5 или у=5/3 проходит параллельно координатной оси ОХ, а значит, образует с положительным направлением оси ох угол равный нулю или 180 градусам. Следовательно, </w:t>
            </w:r>
            <w:r w:rsidRPr="00E96EC5">
              <w:lastRenderedPageBreak/>
              <w:t>угол развернутый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536</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537</w:t>
            </w:r>
          </w:p>
        </w:tc>
        <w:tc>
          <w:tcPr>
            <w:tcW w:w="1498" w:type="pct"/>
            <w:noWrap/>
            <w:hideMark/>
          </w:tcPr>
          <w:p w:rsidR="003A29C2" w:rsidRPr="00E96EC5" w:rsidRDefault="003A29C2" w:rsidP="003A29C2">
            <w:pPr>
              <w:pStyle w:val="af1"/>
            </w:pPr>
            <w:r w:rsidRPr="00E96EC5">
              <w:t>Для определения относительной погрешности необходимо рассчитать предельную абсолютную погрешность данного измерения: 1,0*5А/100%=0,05А;</w:t>
            </w:r>
            <w:r w:rsidRPr="00E96EC5">
              <w:br/>
              <w:t>Относительная погрешность определиться: 0,05А/3,5*100%=1,4%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Ремонт – это комплекс операций по восстановлению исправности или работоспособности объекта (изделия) и восстановлению ресурса объекта или его составных частей.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539</w:t>
            </w:r>
          </w:p>
        </w:tc>
        <w:tc>
          <w:tcPr>
            <w:tcW w:w="1498" w:type="pct"/>
            <w:noWrap/>
            <w:hideMark/>
          </w:tcPr>
          <w:p w:rsidR="003A29C2" w:rsidRPr="00E96EC5" w:rsidRDefault="003A29C2" w:rsidP="003A29C2">
            <w:pPr>
              <w:pStyle w:val="af1"/>
            </w:pPr>
            <w:r w:rsidRPr="00E96EC5">
              <w:t>2435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540</w:t>
            </w:r>
          </w:p>
        </w:tc>
        <w:tc>
          <w:tcPr>
            <w:tcW w:w="1498" w:type="pct"/>
            <w:noWrap/>
            <w:hideMark/>
          </w:tcPr>
          <w:p w:rsidR="003A29C2" w:rsidRPr="00E96EC5" w:rsidRDefault="003A29C2" w:rsidP="003A29C2">
            <w:pPr>
              <w:pStyle w:val="af1"/>
            </w:pPr>
            <w:r w:rsidRPr="00E96EC5">
              <w:t>3241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541</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542</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Счетчики электрической энергии устанавливаются в сеть переменного тока, поэтому для расширения пределов измерения используются трансформатор тока и трансформатор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543</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Разъемный магнитопровод со вторичной катушкой используется в качестве преобразователя тока, а измерительное устройство показывает значение тока.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544</w:t>
            </w:r>
          </w:p>
        </w:tc>
        <w:tc>
          <w:tcPr>
            <w:tcW w:w="1498" w:type="pct"/>
            <w:noWrap/>
            <w:hideMark/>
          </w:tcPr>
          <w:p w:rsidR="003A29C2" w:rsidRPr="00E96EC5" w:rsidRDefault="003A29C2" w:rsidP="003A29C2">
            <w:pPr>
              <w:pStyle w:val="af1"/>
            </w:pPr>
            <w:r w:rsidRPr="00E96EC5">
              <w:t>2000 Ом.</w:t>
            </w:r>
            <w:r w:rsidRPr="00E96EC5">
              <w:br/>
              <w:t xml:space="preserve">Сопротивление прибора 100 В равно 100/0,1 =1000 Ом. </w:t>
            </w:r>
            <w:r w:rsidRPr="00E96EC5">
              <w:br/>
              <w:t xml:space="preserve">Сопротивление прибора 300 В равно 300/0,1 =3000 </w:t>
            </w:r>
            <w:r w:rsidRPr="00E96EC5">
              <w:lastRenderedPageBreak/>
              <w:t>Ом.</w:t>
            </w:r>
            <w:r w:rsidRPr="00E96EC5">
              <w:br/>
              <w:t>Добавочное сопротивление 3000-1000 = 2000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545</w:t>
            </w:r>
          </w:p>
        </w:tc>
        <w:tc>
          <w:tcPr>
            <w:tcW w:w="1498" w:type="pct"/>
            <w:noWrap/>
            <w:hideMark/>
          </w:tcPr>
          <w:p w:rsidR="003A29C2" w:rsidRPr="00E96EC5" w:rsidRDefault="003A29C2" w:rsidP="003A29C2">
            <w:pPr>
              <w:pStyle w:val="af1"/>
            </w:pPr>
            <w:r w:rsidRPr="00E96EC5">
              <w:t>1423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546</w:t>
            </w:r>
          </w:p>
        </w:tc>
        <w:tc>
          <w:tcPr>
            <w:tcW w:w="1498" w:type="pct"/>
            <w:noWrap/>
            <w:hideMark/>
          </w:tcPr>
          <w:p w:rsidR="003A29C2" w:rsidRPr="00E96EC5" w:rsidRDefault="003A29C2" w:rsidP="003A29C2">
            <w:pPr>
              <w:pStyle w:val="af1"/>
            </w:pPr>
            <w:r w:rsidRPr="00E96EC5">
              <w:t>13524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Отжигают и удаляют старый обмоточный провод,</w:t>
            </w:r>
            <w:r w:rsidR="00511F0B" w:rsidRPr="00E96EC5">
              <w:t xml:space="preserve"> нагревая его в печи до 550—600</w:t>
            </w:r>
            <w:r w:rsidRPr="00E96EC5">
              <w:t>°С, а затем промывая в горячей воде.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При дефектировке обмоток обычно бывает трудно определить место виткового замыкания. С этой целью на ряде электроремонтных предприятий применяют комплект, состоящий из искателя, индикатора и питателя.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549</w:t>
            </w:r>
          </w:p>
        </w:tc>
        <w:tc>
          <w:tcPr>
            <w:tcW w:w="1498" w:type="pct"/>
            <w:noWrap/>
            <w:hideMark/>
          </w:tcPr>
          <w:p w:rsidR="003A29C2" w:rsidRPr="00E96EC5" w:rsidRDefault="003A29C2" w:rsidP="003A29C2">
            <w:pPr>
              <w:pStyle w:val="af1"/>
            </w:pPr>
            <w:r w:rsidRPr="00E96EC5">
              <w:t>Индукционный метод применяют для определения места повреждения кабельной линии непосредственно на трассе. Он основан на принципе улавливания магнитного поля над кабелем, создаваемого током звуковой (тональной) частоты, пропускаемым по кабельной линии. По поврежденной жиле кабеля пропускают ток от генератора тональной частоты 800... 1000 Гц. При этом вокруг кабеля образуется магнитное поле, напряженность которого пропорциональна силе тока в кабеле, глубине залегания и расстоянию от его оси.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550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551</w:t>
            </w:r>
          </w:p>
        </w:tc>
        <w:tc>
          <w:tcPr>
            <w:tcW w:w="1498" w:type="pct"/>
            <w:noWrap/>
            <w:hideMark/>
          </w:tcPr>
          <w:p w:rsidR="003A29C2" w:rsidRPr="00E96EC5" w:rsidRDefault="003A29C2" w:rsidP="003A29C2">
            <w:pPr>
              <w:pStyle w:val="af1"/>
            </w:pPr>
            <w:r w:rsidRPr="00E96EC5">
              <w:t>23145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552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Для того, чтобы измерить сопротивление заземления необходимо иметь два одиночных электрода. Один из них называется вспомогательным электродом (RВ), а другой – зондом (RЗ). Вспомогательный электрод предназначен для образования замкнутой цепи между заземлителем, сопротивление которого измеряется, и вспомогательным электродом во всех случаях, когда один полюс источника электрической энергии присоединяется к заземлителю, а другой к вспомогательному электроду RВ.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553</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Источник постоянного тока предназначен для питания цепей генератора и усилителя переменного тока. Преобразователь постоянного тока в переменный предназначен для питания измерительных цепей прибора переменным током.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554</w:t>
            </w:r>
          </w:p>
        </w:tc>
        <w:tc>
          <w:tcPr>
            <w:tcW w:w="1498" w:type="pct"/>
            <w:noWrap/>
            <w:hideMark/>
          </w:tcPr>
          <w:p w:rsidR="003A29C2" w:rsidRPr="00E96EC5" w:rsidRDefault="003A29C2" w:rsidP="003A29C2">
            <w:pPr>
              <w:pStyle w:val="af1"/>
            </w:pPr>
            <w:r w:rsidRPr="00E96EC5">
              <w:t>Плановое обслуживание электрических устройств и механизмов заключается в углубленной чистке механизмов, частичного разбора их и смазки подшипников, сменой щеток, пружин и других не долговечных деталей. Проверяются приборы контроля на точность показаний.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555</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К настройке электроизмерительного прибора относят выбор предела измерения и установку положения нуля.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556</w:t>
            </w:r>
          </w:p>
        </w:tc>
        <w:tc>
          <w:tcPr>
            <w:tcW w:w="1498" w:type="pct"/>
            <w:noWrap/>
            <w:hideMark/>
          </w:tcPr>
          <w:p w:rsidR="003A29C2" w:rsidRPr="00E96EC5" w:rsidRDefault="003A29C2" w:rsidP="003A29C2">
            <w:pPr>
              <w:pStyle w:val="af1"/>
            </w:pPr>
            <w:r w:rsidRPr="00E96EC5">
              <w:t>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557</w:t>
            </w:r>
          </w:p>
        </w:tc>
        <w:tc>
          <w:tcPr>
            <w:tcW w:w="1498" w:type="pct"/>
            <w:noWrap/>
            <w:hideMark/>
          </w:tcPr>
          <w:p w:rsidR="003A29C2" w:rsidRPr="00E96EC5" w:rsidRDefault="003A29C2" w:rsidP="003A29C2">
            <w:pPr>
              <w:pStyle w:val="af1"/>
            </w:pPr>
            <w:r w:rsidRPr="00E96EC5">
              <w:t>2141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Допустимое расстояние от </w:t>
            </w:r>
            <w:r w:rsidRPr="00E96EC5">
              <w:lastRenderedPageBreak/>
              <w:t>работников и применяемых ими инструментов и приспособлений, от временных ограждений до токоведущих частей на ВЛ до 1 кВ, находящихся под напряжением 0,6 м.</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559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Допустимое расстояние от работников и применяемых ими инструментов и приспособлений, от временных ограждений до токоведущих частей электроустановок 1 – 35 кВ, находящихся под напряжением: 0,6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560</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Единоличный осмотр электроустановки, электротехнической части технологического оборудования имеет право выполнять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561</w:t>
            </w:r>
          </w:p>
        </w:tc>
        <w:tc>
          <w:tcPr>
            <w:tcW w:w="1498" w:type="pct"/>
            <w:noWrap/>
            <w:hideMark/>
          </w:tcPr>
          <w:p w:rsidR="003A29C2" w:rsidRPr="00E96EC5" w:rsidRDefault="003A29C2" w:rsidP="003A29C2">
            <w:pPr>
              <w:pStyle w:val="af1"/>
            </w:pPr>
            <w:r w:rsidRPr="00E96EC5">
              <w:t>При снятии и установке предохранителей под напряжением необходимо пользоваться: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562</w:t>
            </w:r>
          </w:p>
        </w:tc>
        <w:tc>
          <w:tcPr>
            <w:tcW w:w="1498" w:type="pct"/>
            <w:noWrap/>
            <w:hideMark/>
          </w:tcPr>
          <w:p w:rsidR="003A29C2" w:rsidRPr="00E96EC5" w:rsidRDefault="003A29C2" w:rsidP="003A29C2">
            <w:pPr>
              <w:pStyle w:val="af1"/>
            </w:pPr>
            <w:r w:rsidRPr="00E96EC5">
              <w:t>41352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563</w:t>
            </w:r>
          </w:p>
        </w:tc>
        <w:tc>
          <w:tcPr>
            <w:tcW w:w="1498" w:type="pct"/>
            <w:noWrap/>
            <w:hideMark/>
          </w:tcPr>
          <w:p w:rsidR="003A29C2" w:rsidRPr="00E96EC5" w:rsidRDefault="003A29C2" w:rsidP="003A29C2">
            <w:pPr>
              <w:pStyle w:val="af1"/>
            </w:pPr>
            <w:r w:rsidRPr="00E96EC5">
              <w:t>24351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564</w:t>
            </w:r>
          </w:p>
        </w:tc>
        <w:tc>
          <w:tcPr>
            <w:tcW w:w="1498" w:type="pct"/>
            <w:noWrap/>
            <w:hideMark/>
          </w:tcPr>
          <w:p w:rsidR="003A29C2" w:rsidRPr="00E96EC5" w:rsidRDefault="003A29C2" w:rsidP="003A29C2">
            <w:pPr>
              <w:pStyle w:val="af1"/>
            </w:pPr>
            <w:r w:rsidRPr="00E96EC5">
              <w:t>Предупреждающий. Предупреждающие - предписание установки в местах, где имеется опасность прикосновения к токоведущим частям или приближения к ним, а так же попадания в зону воздействия сильных электромагнитных полей.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565</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566</w:t>
            </w:r>
          </w:p>
        </w:tc>
        <w:tc>
          <w:tcPr>
            <w:tcW w:w="1498" w:type="pct"/>
            <w:noWrap/>
            <w:hideMark/>
          </w:tcPr>
          <w:p w:rsidR="003A29C2" w:rsidRPr="00E96EC5" w:rsidRDefault="003A29C2" w:rsidP="003A29C2">
            <w:pPr>
              <w:pStyle w:val="af1"/>
            </w:pPr>
            <w:r w:rsidRPr="00E96EC5">
              <w:t>42135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567</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ПОТЭЭ периодичность проверки знаний по электробезопасности для электротехнического персонала, непосредственно организующего и проводящего работы на действующих электроустановках, должна осуществляться не реже одного раза в год.</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568</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Согласно ПОТЭЭ проверку отсутствие напряжения на воздушной линии электропередачи напряжением 35 кВ разрешается выполнять указателем напряжения или изолирующей штангой.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569</w:t>
            </w:r>
          </w:p>
        </w:tc>
        <w:tc>
          <w:tcPr>
            <w:tcW w:w="1498" w:type="pct"/>
            <w:noWrap/>
            <w:hideMark/>
          </w:tcPr>
          <w:p w:rsidR="003A29C2" w:rsidRPr="00E96EC5" w:rsidRDefault="003A29C2" w:rsidP="003A29C2">
            <w:pPr>
              <w:pStyle w:val="af1"/>
            </w:pPr>
            <w:r w:rsidRPr="00E96EC5">
              <w:t>Согласно ПОТЭЭ ответственный за электрохозяйство на предприятии, в котором эксплуатируются только электроустановки до 1000 В должен иметь 4 группу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570</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Согласно ПОТЭЭ к организационным относятся: оформление наряда-допуска и вывешивание плакатов.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572</w:t>
            </w:r>
          </w:p>
        </w:tc>
        <w:tc>
          <w:tcPr>
            <w:tcW w:w="1498" w:type="pct"/>
            <w:noWrap/>
            <w:hideMark/>
          </w:tcPr>
          <w:p w:rsidR="003A29C2" w:rsidRPr="00E96EC5" w:rsidRDefault="003A29C2" w:rsidP="003A29C2">
            <w:pPr>
              <w:pStyle w:val="af1"/>
            </w:pPr>
            <w:r w:rsidRPr="00E96EC5">
              <w:t>5123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573</w:t>
            </w:r>
          </w:p>
        </w:tc>
        <w:tc>
          <w:tcPr>
            <w:tcW w:w="1498" w:type="pct"/>
            <w:noWrap/>
            <w:hideMark/>
          </w:tcPr>
          <w:p w:rsidR="003A29C2" w:rsidRPr="00E96EC5" w:rsidRDefault="003A29C2" w:rsidP="003A29C2">
            <w:pPr>
              <w:pStyle w:val="af1"/>
            </w:pPr>
            <w:r w:rsidRPr="00E96EC5">
              <w:t>51243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Продольные заземлители должны быть проложены вдоль осей электрооборудования со стороны обслуживания на расстоянии 0,8...1 метр от фундаментов или оснований оборудования.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Для электрических бытовых сетей с напряжением 380/220 В и 220/127 В, сопротивление заземления должно быть не более 4/8 Ом соответственно.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576</w:t>
            </w:r>
          </w:p>
        </w:tc>
        <w:tc>
          <w:tcPr>
            <w:tcW w:w="1498" w:type="pct"/>
            <w:noWrap/>
            <w:hideMark/>
          </w:tcPr>
          <w:p w:rsidR="003A29C2" w:rsidRPr="00E96EC5" w:rsidRDefault="003A29C2" w:rsidP="003A29C2">
            <w:pPr>
              <w:pStyle w:val="af1"/>
            </w:pPr>
            <w:r w:rsidRPr="00E96EC5">
              <w:t>Продольные заземлители должны быть проложены вдоль осей электрооборудования со стороны обслуживания на глубине 0,5...0,7 метра от поверхности земли.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577</w:t>
            </w:r>
          </w:p>
        </w:tc>
        <w:tc>
          <w:tcPr>
            <w:tcW w:w="1498" w:type="pct"/>
            <w:noWrap/>
            <w:hideMark/>
          </w:tcPr>
          <w:p w:rsidR="003A29C2" w:rsidRPr="00E96EC5" w:rsidRDefault="003A29C2" w:rsidP="003A29C2">
            <w:pPr>
              <w:pStyle w:val="af1"/>
            </w:pPr>
            <w:r w:rsidRPr="00E96EC5">
              <w:t>Энергия ветра. Её используют для производства полезной работы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578</w:t>
            </w:r>
          </w:p>
        </w:tc>
        <w:tc>
          <w:tcPr>
            <w:tcW w:w="1498" w:type="pct"/>
            <w:noWrap/>
            <w:hideMark/>
          </w:tcPr>
          <w:p w:rsidR="003A29C2" w:rsidRPr="00E96EC5" w:rsidRDefault="003A29C2" w:rsidP="003A29C2">
            <w:pPr>
              <w:pStyle w:val="af1"/>
            </w:pPr>
            <w:r w:rsidRPr="00E96EC5">
              <w:t>Целевой. При выполнении работ по наряду-допуску с электротехническим персоналом должен проводиться целевой инструктаж по технике 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579</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580</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581</w:t>
            </w:r>
          </w:p>
        </w:tc>
        <w:tc>
          <w:tcPr>
            <w:tcW w:w="1498" w:type="pct"/>
            <w:noWrap/>
            <w:hideMark/>
          </w:tcPr>
          <w:p w:rsidR="003A29C2" w:rsidRPr="00E96EC5" w:rsidRDefault="003A29C2" w:rsidP="003A29C2">
            <w:pPr>
              <w:pStyle w:val="af1"/>
            </w:pPr>
            <w:r w:rsidRPr="00E96EC5">
              <w:t>52134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582</w:t>
            </w:r>
          </w:p>
        </w:tc>
        <w:tc>
          <w:tcPr>
            <w:tcW w:w="1498" w:type="pct"/>
            <w:noWrap/>
            <w:hideMark/>
          </w:tcPr>
          <w:p w:rsidR="003A29C2" w:rsidRPr="00E96EC5" w:rsidRDefault="003A29C2" w:rsidP="003A29C2">
            <w:pPr>
              <w:pStyle w:val="af1"/>
            </w:pPr>
            <w:r w:rsidRPr="00E96EC5">
              <w:t>21345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Заземлители длиной более 3 м выполняют из круглых стальных стержней.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Сечение заземлителей выбирается по механической прочности 12 мм.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585</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В качестве горизонтальных заземлителей используются прямоугольный и трубный профиль.</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586</w:t>
            </w:r>
          </w:p>
        </w:tc>
        <w:tc>
          <w:tcPr>
            <w:tcW w:w="1498" w:type="pct"/>
            <w:noWrap/>
            <w:hideMark/>
          </w:tcPr>
          <w:p w:rsidR="003A29C2" w:rsidRPr="00E96EC5" w:rsidRDefault="003A29C2" w:rsidP="003A29C2">
            <w:pPr>
              <w:pStyle w:val="af1"/>
            </w:pPr>
            <w:r w:rsidRPr="00E96EC5">
              <w:t>В качестве естественных заземлителей используют водопроводные трубы, металлические трубопроводы, проложенные в земле, обсадные трубы скважин, металлические и железобетонные конструкции зданий, находящиеся в соприкосновении с землёй, свинцовые оболочки кабелей, заземлители опор воздушных линий и др.</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587</w:t>
            </w:r>
          </w:p>
        </w:tc>
        <w:tc>
          <w:tcPr>
            <w:tcW w:w="1498" w:type="pct"/>
            <w:noWrap/>
            <w:hideMark/>
          </w:tcPr>
          <w:p w:rsidR="003A29C2" w:rsidRPr="00E96EC5" w:rsidRDefault="003A29C2" w:rsidP="003A29C2">
            <w:pPr>
              <w:pStyle w:val="af1"/>
            </w:pPr>
            <w:r w:rsidRPr="00E96EC5">
              <w:t>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588</w:t>
            </w:r>
          </w:p>
        </w:tc>
        <w:tc>
          <w:tcPr>
            <w:tcW w:w="1498" w:type="pct"/>
            <w:noWrap/>
            <w:hideMark/>
          </w:tcPr>
          <w:p w:rsidR="003A29C2" w:rsidRPr="00E96EC5" w:rsidRDefault="003A29C2" w:rsidP="003A29C2">
            <w:pPr>
              <w:pStyle w:val="af1"/>
            </w:pPr>
            <w:r w:rsidRPr="00E96EC5">
              <w:t>2415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589</w:t>
            </w:r>
          </w:p>
        </w:tc>
        <w:tc>
          <w:tcPr>
            <w:tcW w:w="1498" w:type="pct"/>
            <w:noWrap/>
            <w:hideMark/>
          </w:tcPr>
          <w:p w:rsidR="003A29C2" w:rsidRPr="00E96EC5" w:rsidRDefault="003A29C2" w:rsidP="003A29C2">
            <w:pPr>
              <w:pStyle w:val="af1"/>
            </w:pPr>
            <w:r w:rsidRPr="00E96EC5">
              <w:t>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590</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591</w:t>
            </w:r>
          </w:p>
        </w:tc>
        <w:tc>
          <w:tcPr>
            <w:tcW w:w="1498" w:type="pct"/>
            <w:noWrap/>
            <w:hideMark/>
          </w:tcPr>
          <w:p w:rsidR="003A29C2" w:rsidRPr="00E96EC5" w:rsidRDefault="003A29C2" w:rsidP="003A29C2">
            <w:pPr>
              <w:pStyle w:val="af1"/>
            </w:pPr>
            <w:r w:rsidRPr="00E96EC5">
              <w:t>31542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592</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Журнал регистрации вводного инструктажа должен храниться в организации 45 лет.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Журнал регистрации инструктажа подписывает лицо, уполномоченное вести данный журнал.</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594</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Первичный инструктаж по охране труда, а также внеплановый оформляются в журнале по охране труда на рабочем месте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595</w:t>
            </w:r>
          </w:p>
        </w:tc>
        <w:tc>
          <w:tcPr>
            <w:tcW w:w="1498" w:type="pct"/>
            <w:noWrap/>
            <w:hideMark/>
          </w:tcPr>
          <w:p w:rsidR="003A29C2" w:rsidRPr="00E96EC5" w:rsidRDefault="003A29C2" w:rsidP="003A29C2">
            <w:pPr>
              <w:pStyle w:val="af1"/>
            </w:pPr>
            <w:r w:rsidRPr="00E96EC5">
              <w:t>Вводный инструктаж проводит специалист по охране труда, либо лицо, на которое возложенные данные функции, соответствующим приказом.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596</w:t>
            </w:r>
          </w:p>
        </w:tc>
        <w:tc>
          <w:tcPr>
            <w:tcW w:w="1498" w:type="pct"/>
            <w:noWrap/>
            <w:hideMark/>
          </w:tcPr>
          <w:p w:rsidR="003A29C2" w:rsidRPr="00E96EC5" w:rsidRDefault="003A29C2" w:rsidP="003A29C2">
            <w:pPr>
              <w:pStyle w:val="af1"/>
            </w:pPr>
            <w:r w:rsidRPr="00E96EC5">
              <w:t>4 Ом. Согласно Правил Устройства Электроустановок для расчета заземляющего устройства источника питания номинальным напряжением 380 В с глухозаземленной нейтралью следует принимать 4 Ом.</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597</w:t>
            </w:r>
          </w:p>
        </w:tc>
        <w:tc>
          <w:tcPr>
            <w:tcW w:w="1498" w:type="pct"/>
            <w:noWrap/>
            <w:hideMark/>
          </w:tcPr>
          <w:p w:rsidR="003A29C2" w:rsidRPr="00E96EC5" w:rsidRDefault="003A29C2" w:rsidP="003A29C2">
            <w:pPr>
              <w:pStyle w:val="af1"/>
            </w:pPr>
            <w:r w:rsidRPr="00E96EC5">
              <w:t>34152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598</w:t>
            </w:r>
          </w:p>
        </w:tc>
        <w:tc>
          <w:tcPr>
            <w:tcW w:w="1498" w:type="pct"/>
            <w:noWrap/>
            <w:hideMark/>
          </w:tcPr>
          <w:p w:rsidR="003A29C2" w:rsidRPr="00E96EC5" w:rsidRDefault="003A29C2" w:rsidP="003A29C2">
            <w:pPr>
              <w:pStyle w:val="af1"/>
            </w:pPr>
            <w:r w:rsidRPr="00E96EC5">
              <w:t xml:space="preserve">10 Ом. Согласно Инструкции по устройству молниезащиты зданий и сооружений для грозозащиты распределительных устройств, находящихся на открытом воздухе значение импульсного </w:t>
            </w:r>
            <w:r w:rsidRPr="00E96EC5">
              <w:lastRenderedPageBreak/>
              <w:t>сопротивления заземления следует принимать 10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599</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Работы по наряду-допуску в электроустановках должны быть отражены в оперативном журнале и в журнале учета работы по нарядам-допускам и распоряжениям.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601</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602</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603</w:t>
            </w:r>
          </w:p>
        </w:tc>
        <w:tc>
          <w:tcPr>
            <w:tcW w:w="1498" w:type="pct"/>
            <w:noWrap/>
            <w:hideMark/>
          </w:tcPr>
          <w:p w:rsidR="003A29C2" w:rsidRPr="00E96EC5" w:rsidRDefault="003A29C2" w:rsidP="003A29C2">
            <w:pPr>
              <w:pStyle w:val="af1"/>
            </w:pPr>
            <w:r w:rsidRPr="00E96EC5">
              <w:t>24153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604</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 Согласно Правилам организации технического обслуживания и ремонта объектов электроэнергетики осмотр кабельных линий напряжением до 10 кВ, проложенных в земле, следует проводить один раз в 3 месяца.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Прокладки кабельной линии открыто по элементам конструкций зданий и в лотке относятся к открытым, что позволяет выполнить осмотр её трассы по всей длине.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606</w:t>
            </w:r>
          </w:p>
        </w:tc>
        <w:tc>
          <w:tcPr>
            <w:tcW w:w="1498" w:type="pct"/>
            <w:noWrap/>
            <w:hideMark/>
          </w:tcPr>
          <w:p w:rsidR="003A29C2" w:rsidRPr="00E96EC5" w:rsidRDefault="003A29C2" w:rsidP="003A29C2">
            <w:pPr>
              <w:pStyle w:val="af1"/>
            </w:pPr>
            <w:r w:rsidRPr="00E96EC5">
              <w:t>10 м. Согласно Правилам охраны электрических сетей охранная зона и минимально допустимые расстояния между элементами воздушной линии электропередач и ближайшими зданиями и сооружениями должна составлять 10 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607</w:t>
            </w:r>
          </w:p>
        </w:tc>
        <w:tc>
          <w:tcPr>
            <w:tcW w:w="1498" w:type="pct"/>
            <w:noWrap/>
            <w:hideMark/>
          </w:tcPr>
          <w:p w:rsidR="003A29C2" w:rsidRPr="00E96EC5" w:rsidRDefault="003A29C2" w:rsidP="003A29C2">
            <w:pPr>
              <w:pStyle w:val="af1"/>
            </w:pPr>
            <w:r w:rsidRPr="00E96EC5">
              <w:t xml:space="preserve">6 месяцев. Согласно ПТЭЭП периодичность осмотра распределительных устройств без отключения их от электрической сети и </w:t>
            </w:r>
            <w:r w:rsidRPr="00E96EC5">
              <w:lastRenderedPageBreak/>
              <w:t>без постоянного дежурного персонала в трансформаторных пунктах должно осуществляться не реже одного раза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608</w:t>
            </w:r>
          </w:p>
        </w:tc>
        <w:tc>
          <w:tcPr>
            <w:tcW w:w="1498" w:type="pct"/>
            <w:noWrap/>
            <w:hideMark/>
          </w:tcPr>
          <w:p w:rsidR="003A29C2" w:rsidRPr="00E96EC5" w:rsidRDefault="003A29C2" w:rsidP="003A29C2">
            <w:pPr>
              <w:pStyle w:val="af1"/>
            </w:pPr>
            <w:r w:rsidRPr="00E96EC5">
              <w:t>3154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609</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Угловая опора конструктивно имея подкос или оттяжки служит для поворота трассы ВЛ.</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При осмотре воздушной линии производится осмотр опор и линейных изоляторов, так как воздушная линия включает в свой состав оба этих элемента.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612</w:t>
            </w:r>
          </w:p>
        </w:tc>
        <w:tc>
          <w:tcPr>
            <w:tcW w:w="1498" w:type="pct"/>
            <w:noWrap/>
            <w:hideMark/>
          </w:tcPr>
          <w:p w:rsidR="003A29C2" w:rsidRPr="00E96EC5" w:rsidRDefault="003A29C2" w:rsidP="003A29C2">
            <w:pPr>
              <w:pStyle w:val="af1"/>
            </w:pPr>
            <w:r w:rsidRPr="00E96EC5">
              <w:t>6 месяцев. Согласно ПТЭЭП периодичность осмотра трасс кабельных линий напряжением 10 кВ, проложенных в туннеле должно осуществляться один раз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613</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614</w:t>
            </w:r>
          </w:p>
        </w:tc>
        <w:tc>
          <w:tcPr>
            <w:tcW w:w="1498" w:type="pct"/>
            <w:noWrap/>
            <w:hideMark/>
          </w:tcPr>
          <w:p w:rsidR="003A29C2" w:rsidRPr="00E96EC5" w:rsidRDefault="003A29C2" w:rsidP="003A29C2">
            <w:pPr>
              <w:pStyle w:val="af1"/>
            </w:pPr>
            <w:r w:rsidRPr="00E96EC5">
              <w:t>14253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615</w:t>
            </w:r>
          </w:p>
        </w:tc>
        <w:tc>
          <w:tcPr>
            <w:tcW w:w="1498" w:type="pct"/>
            <w:noWrap/>
            <w:hideMark/>
          </w:tcPr>
          <w:p w:rsidR="003A29C2" w:rsidRPr="00E96EC5" w:rsidRDefault="003A29C2" w:rsidP="003A29C2">
            <w:pPr>
              <w:pStyle w:val="af1"/>
            </w:pPr>
            <w:r w:rsidRPr="00E96EC5">
              <w:t>24153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Периодичность осмотров кабельных колодцев составляет один раз в 24 месяца.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При осмотре кабельной линии производится осмотр соединительных и концевых муфт.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618</w:t>
            </w:r>
          </w:p>
        </w:tc>
        <w:tc>
          <w:tcPr>
            <w:tcW w:w="1498" w:type="pct"/>
            <w:noWrap/>
            <w:hideMark/>
          </w:tcPr>
          <w:p w:rsidR="003A29C2" w:rsidRPr="00E96EC5" w:rsidRDefault="003A29C2" w:rsidP="003A29C2">
            <w:pPr>
              <w:pStyle w:val="af1"/>
            </w:pPr>
            <w:r w:rsidRPr="00E96EC5">
              <w:t xml:space="preserve">3 месяца. Согласно </w:t>
            </w:r>
            <w:r w:rsidRPr="00E96EC5">
              <w:lastRenderedPageBreak/>
              <w:t>ПТЭЭП периодичность осмотра трасс кабельных линий напряжением до 35 кВ, проложенных в земле должна осуществляться один раз в 3 месяца.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619</w:t>
            </w:r>
          </w:p>
        </w:tc>
        <w:tc>
          <w:tcPr>
            <w:tcW w:w="1498" w:type="pct"/>
            <w:noWrap/>
            <w:hideMark/>
          </w:tcPr>
          <w:p w:rsidR="003A29C2" w:rsidRPr="00E96EC5" w:rsidRDefault="003A29C2" w:rsidP="003A29C2">
            <w:pPr>
              <w:pStyle w:val="af1"/>
            </w:pPr>
            <w:r w:rsidRPr="00E96EC5">
              <w:t>6 месяцев. Согласно ПТЭЭП периодичность осмотра трансформаторных подстанций напряжением 10/0,4 кВ должна осуществляться не реже одного раза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620</w:t>
            </w:r>
          </w:p>
        </w:tc>
        <w:tc>
          <w:tcPr>
            <w:tcW w:w="1498" w:type="pct"/>
            <w:noWrap/>
            <w:hideMark/>
          </w:tcPr>
          <w:p w:rsidR="003A29C2" w:rsidRPr="00E96EC5" w:rsidRDefault="003A29C2" w:rsidP="003A29C2">
            <w:pPr>
              <w:pStyle w:val="af1"/>
            </w:pPr>
            <w:r w:rsidRPr="00E96EC5">
              <w:t>6 лет. Согласно ПТЭЭП периодичность верхового осмотра ВЛ напряжением 35 кВ и выше осуществляется один раз в 6 лет.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621</w:t>
            </w:r>
          </w:p>
        </w:tc>
        <w:tc>
          <w:tcPr>
            <w:tcW w:w="1498" w:type="pct"/>
            <w:noWrap/>
            <w:hideMark/>
          </w:tcPr>
          <w:p w:rsidR="003A29C2" w:rsidRPr="00E96EC5" w:rsidRDefault="003A29C2" w:rsidP="003A29C2">
            <w:pPr>
              <w:pStyle w:val="af1"/>
            </w:pPr>
            <w:r w:rsidRPr="00E96EC5">
              <w:t>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622</w:t>
            </w:r>
          </w:p>
        </w:tc>
        <w:tc>
          <w:tcPr>
            <w:tcW w:w="1498" w:type="pct"/>
            <w:noWrap/>
            <w:hideMark/>
          </w:tcPr>
          <w:p w:rsidR="003A29C2" w:rsidRPr="00E96EC5" w:rsidRDefault="003A29C2" w:rsidP="003A29C2">
            <w:pPr>
              <w:pStyle w:val="af1"/>
            </w:pPr>
            <w:r w:rsidRPr="00E96EC5">
              <w:t>31245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Согласно ПОТЭЭ надзор за соблюдением правил безопасности во время выполнения работ на распределительных пунктах должен выполнять наблюдающий.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ПОТЭЭ допуск бригады к выполнению работ, указанных в наряде-допуске осуществляет допускающий.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запрещающим плакатам относятся: «Не включать! Работают люди» и «Не включать! Работа на линии».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626</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К предписывающим плакатам относятся: «Работать здесь» и </w:t>
            </w:r>
            <w:r w:rsidRPr="00E96EC5">
              <w:lastRenderedPageBreak/>
              <w:t>«Влезать здесь».</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627</w:t>
            </w:r>
          </w:p>
        </w:tc>
        <w:tc>
          <w:tcPr>
            <w:tcW w:w="1498" w:type="pct"/>
            <w:noWrap/>
            <w:hideMark/>
          </w:tcPr>
          <w:p w:rsidR="003A29C2" w:rsidRPr="00E96EC5" w:rsidRDefault="003A29C2" w:rsidP="003A29C2">
            <w:pPr>
              <w:pStyle w:val="af1"/>
            </w:pPr>
            <w:r w:rsidRPr="00E96EC5">
              <w:t>5 группа. Согласно ПОТЭЭУ ответственный за электрохозяйство на предприятии, в котором эксплуатируются электроустановки до и свыше 1000 В должен иметь 5 группу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628</w:t>
            </w:r>
          </w:p>
        </w:tc>
        <w:tc>
          <w:tcPr>
            <w:tcW w:w="1498" w:type="pct"/>
            <w:noWrap/>
            <w:hideMark/>
          </w:tcPr>
          <w:p w:rsidR="003A29C2" w:rsidRPr="00E96EC5" w:rsidRDefault="003A29C2" w:rsidP="003A29C2">
            <w:pPr>
              <w:pStyle w:val="af1"/>
            </w:pPr>
            <w:r w:rsidRPr="00E96EC5">
              <w:t>3 группа. Согласно ПОТЭЭУ наблюдающий, осуществляющий надзор за соблюдением правил безопасности во время выполнения работ в электроустановках напряжением до и свыше 1000 В должен иметь не ниже 3 группы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629</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630</w:t>
            </w:r>
          </w:p>
        </w:tc>
        <w:tc>
          <w:tcPr>
            <w:tcW w:w="1498" w:type="pct"/>
            <w:noWrap/>
            <w:hideMark/>
          </w:tcPr>
          <w:p w:rsidR="003A29C2" w:rsidRPr="00E96EC5" w:rsidRDefault="003A29C2" w:rsidP="003A29C2">
            <w:pPr>
              <w:pStyle w:val="af1"/>
            </w:pPr>
            <w:r w:rsidRPr="00E96EC5">
              <w:t>41325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631</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Правилам по охране труда при эксплуатации электроустановок к организационным мероприятиям относится оформление работ нарядом-допуском или распоряжением.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предупреждающим плакатам относятся: «Стой! Напряжение» и «Не влезай! Убьёт».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633</w:t>
            </w:r>
          </w:p>
        </w:tc>
        <w:tc>
          <w:tcPr>
            <w:tcW w:w="1498" w:type="pct"/>
            <w:noWrap/>
            <w:hideMark/>
          </w:tcPr>
          <w:p w:rsidR="003A29C2" w:rsidRPr="00E96EC5" w:rsidRDefault="003A29C2" w:rsidP="003A29C2">
            <w:pPr>
              <w:pStyle w:val="af1"/>
            </w:pPr>
            <w:r w:rsidRPr="00E96EC5">
              <w:t>4 группа. Согласно Правилам по охране труда при эксплуатации электроустановок допускающий в электроустановках напряжением свыше 1000 В должен иметь не ниже 4 группы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634</w:t>
            </w:r>
          </w:p>
        </w:tc>
        <w:tc>
          <w:tcPr>
            <w:tcW w:w="1498" w:type="pct"/>
            <w:noWrap/>
            <w:hideMark/>
          </w:tcPr>
          <w:p w:rsidR="003A29C2" w:rsidRPr="00E96EC5" w:rsidRDefault="003A29C2" w:rsidP="003A29C2">
            <w:pPr>
              <w:pStyle w:val="af1"/>
            </w:pPr>
            <w:r w:rsidRPr="00E96EC5">
              <w:t>5132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635</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636</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637</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 указательному относится плакат: «Заземлено».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639</w:t>
            </w:r>
          </w:p>
        </w:tc>
        <w:tc>
          <w:tcPr>
            <w:tcW w:w="1498" w:type="pct"/>
            <w:noWrap/>
            <w:hideMark/>
          </w:tcPr>
          <w:p w:rsidR="003A29C2" w:rsidRPr="00E96EC5" w:rsidRDefault="003A29C2" w:rsidP="003A29C2">
            <w:pPr>
              <w:pStyle w:val="af1"/>
            </w:pPr>
            <w:r w:rsidRPr="00E96EC5">
              <w:t>14 рабочих смен. Согласно нормативной документации по охране труда максимальная продолжительность стажировки для ремонтного персонала составляет 14 рабочих смен.</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640</w:t>
            </w:r>
          </w:p>
        </w:tc>
        <w:tc>
          <w:tcPr>
            <w:tcW w:w="1498" w:type="pct"/>
            <w:noWrap/>
            <w:hideMark/>
          </w:tcPr>
          <w:p w:rsidR="003A29C2" w:rsidRPr="00E96EC5" w:rsidRDefault="003A29C2" w:rsidP="003A29C2">
            <w:pPr>
              <w:pStyle w:val="af1"/>
            </w:pPr>
            <w:r w:rsidRPr="00E96EC5">
              <w:t>2 работника. Согласно Правилам по охране труда при эксплуатации электроустановок устанавливать переносное заземление в электроустановках напряжением выше 1000 В должны два работника из электротехнического персонала.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CD6F69" w:rsidTr="002C75C3">
        <w:trPr>
          <w:trHeight w:val="288"/>
        </w:trPr>
        <w:tc>
          <w:tcPr>
            <w:tcW w:w="501" w:type="pct"/>
            <w:noWrap/>
            <w:hideMark/>
          </w:tcPr>
          <w:p w:rsidR="003A29C2" w:rsidRPr="00E96EC5" w:rsidRDefault="003A29C2" w:rsidP="003A29C2">
            <w:pPr>
              <w:pStyle w:val="af1"/>
            </w:pPr>
            <w:r w:rsidRPr="00E96EC5">
              <w:t>641</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CD6F69" w:rsidRDefault="003A29C2" w:rsidP="003A29C2">
            <w:pPr>
              <w:pStyle w:val="af1"/>
            </w:pPr>
            <w:r w:rsidRPr="00E96EC5">
              <w:t>1 б. - полный правильный ответ, 0 б. - все остальные случаи.</w:t>
            </w:r>
            <w:r w:rsidRPr="00CD6F69">
              <w:t xml:space="preserve"> </w:t>
            </w:r>
          </w:p>
        </w:tc>
      </w:tr>
    </w:tbl>
    <w:p w:rsidR="003A29C2" w:rsidRPr="00CD6F69" w:rsidRDefault="003A29C2" w:rsidP="00B86BD8">
      <w:pPr>
        <w:pStyle w:val="af1"/>
      </w:pPr>
    </w:p>
    <w:sectPr w:rsidR="003A29C2" w:rsidRPr="00CD6F69" w:rsidSect="00A0649E">
      <w:footerReference w:type="default" r:id="rId136"/>
      <w:pgSz w:w="11906" w:h="16838"/>
      <w:pgMar w:top="567" w:right="851"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211" w:rsidRDefault="00DA2211" w:rsidP="001523E2">
      <w:r>
        <w:separator/>
      </w:r>
    </w:p>
  </w:endnote>
  <w:endnote w:type="continuationSeparator" w:id="0">
    <w:p w:rsidR="00DA2211" w:rsidRDefault="00DA2211" w:rsidP="0015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126251"/>
      <w:docPartObj>
        <w:docPartGallery w:val="Page Numbers (Bottom of Page)"/>
        <w:docPartUnique/>
      </w:docPartObj>
    </w:sdtPr>
    <w:sdtEndPr/>
    <w:sdtContent>
      <w:p w:rsidR="004A1A2E" w:rsidRDefault="004A1A2E" w:rsidP="001523E2">
        <w:pPr>
          <w:pStyle w:val="afe"/>
          <w:jc w:val="center"/>
        </w:pPr>
        <w:r>
          <w:fldChar w:fldCharType="begin"/>
        </w:r>
        <w:r>
          <w:instrText>PAGE   \* MERGEFORMAT</w:instrText>
        </w:r>
        <w:r>
          <w:fldChar w:fldCharType="separate"/>
        </w:r>
        <w:r w:rsidR="0041341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211" w:rsidRDefault="00DA2211" w:rsidP="001523E2">
      <w:r>
        <w:separator/>
      </w:r>
    </w:p>
  </w:footnote>
  <w:footnote w:type="continuationSeparator" w:id="0">
    <w:p w:rsidR="00DA2211" w:rsidRDefault="00DA2211" w:rsidP="00152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1C4E"/>
    <w:rsid w:val="00000D6B"/>
    <w:rsid w:val="00001397"/>
    <w:rsid w:val="00003F3F"/>
    <w:rsid w:val="0000405C"/>
    <w:rsid w:val="0000481A"/>
    <w:rsid w:val="0000651A"/>
    <w:rsid w:val="000112A9"/>
    <w:rsid w:val="00015E85"/>
    <w:rsid w:val="00016785"/>
    <w:rsid w:val="00020AEC"/>
    <w:rsid w:val="00021767"/>
    <w:rsid w:val="00030BCC"/>
    <w:rsid w:val="0003682D"/>
    <w:rsid w:val="00036A28"/>
    <w:rsid w:val="00042082"/>
    <w:rsid w:val="00046715"/>
    <w:rsid w:val="00050413"/>
    <w:rsid w:val="00051A05"/>
    <w:rsid w:val="00053391"/>
    <w:rsid w:val="00057B77"/>
    <w:rsid w:val="00060594"/>
    <w:rsid w:val="0006105E"/>
    <w:rsid w:val="00063F6D"/>
    <w:rsid w:val="00064749"/>
    <w:rsid w:val="000652FB"/>
    <w:rsid w:val="00070531"/>
    <w:rsid w:val="00070738"/>
    <w:rsid w:val="00071094"/>
    <w:rsid w:val="00071E99"/>
    <w:rsid w:val="000722CE"/>
    <w:rsid w:val="0007298C"/>
    <w:rsid w:val="000838B0"/>
    <w:rsid w:val="000854D3"/>
    <w:rsid w:val="00085E94"/>
    <w:rsid w:val="00086B87"/>
    <w:rsid w:val="00087BFC"/>
    <w:rsid w:val="00090DE2"/>
    <w:rsid w:val="000959D2"/>
    <w:rsid w:val="000A23B5"/>
    <w:rsid w:val="000A3EEF"/>
    <w:rsid w:val="000A6753"/>
    <w:rsid w:val="000A7921"/>
    <w:rsid w:val="000B0298"/>
    <w:rsid w:val="000B116F"/>
    <w:rsid w:val="000B1409"/>
    <w:rsid w:val="000B6F1C"/>
    <w:rsid w:val="000C1EB3"/>
    <w:rsid w:val="000C2BD6"/>
    <w:rsid w:val="000C4963"/>
    <w:rsid w:val="000D25A5"/>
    <w:rsid w:val="000D3B45"/>
    <w:rsid w:val="000D485F"/>
    <w:rsid w:val="000D4C60"/>
    <w:rsid w:val="000D65B4"/>
    <w:rsid w:val="000D73A2"/>
    <w:rsid w:val="000E096C"/>
    <w:rsid w:val="000E1100"/>
    <w:rsid w:val="000E2F33"/>
    <w:rsid w:val="000E371E"/>
    <w:rsid w:val="000F1FE0"/>
    <w:rsid w:val="00101E1B"/>
    <w:rsid w:val="00103D00"/>
    <w:rsid w:val="001055D9"/>
    <w:rsid w:val="0010594C"/>
    <w:rsid w:val="001068FA"/>
    <w:rsid w:val="00107DFB"/>
    <w:rsid w:val="00110CAF"/>
    <w:rsid w:val="0011523D"/>
    <w:rsid w:val="00117A3C"/>
    <w:rsid w:val="001249C8"/>
    <w:rsid w:val="0013357C"/>
    <w:rsid w:val="00133663"/>
    <w:rsid w:val="00135B91"/>
    <w:rsid w:val="001366EB"/>
    <w:rsid w:val="0014033A"/>
    <w:rsid w:val="00141CD4"/>
    <w:rsid w:val="00142FDE"/>
    <w:rsid w:val="00145D4E"/>
    <w:rsid w:val="00147A62"/>
    <w:rsid w:val="001523E2"/>
    <w:rsid w:val="00153F0D"/>
    <w:rsid w:val="00164DEE"/>
    <w:rsid w:val="00164ED0"/>
    <w:rsid w:val="00165030"/>
    <w:rsid w:val="00165B00"/>
    <w:rsid w:val="001660F3"/>
    <w:rsid w:val="0017100D"/>
    <w:rsid w:val="00173E5A"/>
    <w:rsid w:val="00177320"/>
    <w:rsid w:val="001800A0"/>
    <w:rsid w:val="00183C11"/>
    <w:rsid w:val="00184B99"/>
    <w:rsid w:val="00184F19"/>
    <w:rsid w:val="001850A1"/>
    <w:rsid w:val="00186BF8"/>
    <w:rsid w:val="0018707A"/>
    <w:rsid w:val="00192796"/>
    <w:rsid w:val="001944F8"/>
    <w:rsid w:val="00196833"/>
    <w:rsid w:val="001A215B"/>
    <w:rsid w:val="001A247D"/>
    <w:rsid w:val="001A25FA"/>
    <w:rsid w:val="001A37AA"/>
    <w:rsid w:val="001A38F4"/>
    <w:rsid w:val="001A55D4"/>
    <w:rsid w:val="001A7A8C"/>
    <w:rsid w:val="001B73F4"/>
    <w:rsid w:val="001C0272"/>
    <w:rsid w:val="001C0384"/>
    <w:rsid w:val="001C0F08"/>
    <w:rsid w:val="001C4DA5"/>
    <w:rsid w:val="001C5ED2"/>
    <w:rsid w:val="001C6607"/>
    <w:rsid w:val="001D0872"/>
    <w:rsid w:val="001D304C"/>
    <w:rsid w:val="001D3AAE"/>
    <w:rsid w:val="001D4078"/>
    <w:rsid w:val="001D6704"/>
    <w:rsid w:val="001D7896"/>
    <w:rsid w:val="001E2961"/>
    <w:rsid w:val="001E3514"/>
    <w:rsid w:val="001E4095"/>
    <w:rsid w:val="001E420B"/>
    <w:rsid w:val="001E4F67"/>
    <w:rsid w:val="001F11F6"/>
    <w:rsid w:val="0021230C"/>
    <w:rsid w:val="00216919"/>
    <w:rsid w:val="00227DA0"/>
    <w:rsid w:val="00230C8C"/>
    <w:rsid w:val="002313B1"/>
    <w:rsid w:val="002340F7"/>
    <w:rsid w:val="00236D57"/>
    <w:rsid w:val="00240ED4"/>
    <w:rsid w:val="00243376"/>
    <w:rsid w:val="00243BEF"/>
    <w:rsid w:val="00243FAD"/>
    <w:rsid w:val="00244DC3"/>
    <w:rsid w:val="00245401"/>
    <w:rsid w:val="002532AB"/>
    <w:rsid w:val="00253315"/>
    <w:rsid w:val="00255AD9"/>
    <w:rsid w:val="002566AA"/>
    <w:rsid w:val="00256AA9"/>
    <w:rsid w:val="00260121"/>
    <w:rsid w:val="00261D60"/>
    <w:rsid w:val="00263650"/>
    <w:rsid w:val="00266408"/>
    <w:rsid w:val="00275E38"/>
    <w:rsid w:val="002765CF"/>
    <w:rsid w:val="002800C1"/>
    <w:rsid w:val="00287E82"/>
    <w:rsid w:val="002913FB"/>
    <w:rsid w:val="002932BD"/>
    <w:rsid w:val="002959F8"/>
    <w:rsid w:val="00296595"/>
    <w:rsid w:val="002A0B38"/>
    <w:rsid w:val="002A1D2A"/>
    <w:rsid w:val="002A2659"/>
    <w:rsid w:val="002A6E7F"/>
    <w:rsid w:val="002B01A3"/>
    <w:rsid w:val="002B0FF4"/>
    <w:rsid w:val="002B410B"/>
    <w:rsid w:val="002B435B"/>
    <w:rsid w:val="002B59AB"/>
    <w:rsid w:val="002B5DB9"/>
    <w:rsid w:val="002B7AD8"/>
    <w:rsid w:val="002C4060"/>
    <w:rsid w:val="002C436D"/>
    <w:rsid w:val="002C75C3"/>
    <w:rsid w:val="002D0AC1"/>
    <w:rsid w:val="002D2193"/>
    <w:rsid w:val="002D3221"/>
    <w:rsid w:val="002E13B3"/>
    <w:rsid w:val="002E2319"/>
    <w:rsid w:val="002E2945"/>
    <w:rsid w:val="002E48C7"/>
    <w:rsid w:val="002F2932"/>
    <w:rsid w:val="002F2EF9"/>
    <w:rsid w:val="002F4014"/>
    <w:rsid w:val="002F4A07"/>
    <w:rsid w:val="00300AEB"/>
    <w:rsid w:val="00301459"/>
    <w:rsid w:val="00303BD8"/>
    <w:rsid w:val="003044AA"/>
    <w:rsid w:val="00312E5D"/>
    <w:rsid w:val="0031410F"/>
    <w:rsid w:val="003156E6"/>
    <w:rsid w:val="00315A77"/>
    <w:rsid w:val="0031615A"/>
    <w:rsid w:val="00320459"/>
    <w:rsid w:val="0032122C"/>
    <w:rsid w:val="00321B37"/>
    <w:rsid w:val="0032437C"/>
    <w:rsid w:val="0032652A"/>
    <w:rsid w:val="0032687B"/>
    <w:rsid w:val="003338CA"/>
    <w:rsid w:val="00335C2E"/>
    <w:rsid w:val="00337D72"/>
    <w:rsid w:val="003414C7"/>
    <w:rsid w:val="00344909"/>
    <w:rsid w:val="00346068"/>
    <w:rsid w:val="00350CD3"/>
    <w:rsid w:val="003519B1"/>
    <w:rsid w:val="00353A27"/>
    <w:rsid w:val="00355D8B"/>
    <w:rsid w:val="00361A3E"/>
    <w:rsid w:val="00366566"/>
    <w:rsid w:val="0037046F"/>
    <w:rsid w:val="00370CA5"/>
    <w:rsid w:val="00371F73"/>
    <w:rsid w:val="00372D2A"/>
    <w:rsid w:val="0037589F"/>
    <w:rsid w:val="0038087F"/>
    <w:rsid w:val="0038485F"/>
    <w:rsid w:val="0038548C"/>
    <w:rsid w:val="0038634E"/>
    <w:rsid w:val="003863C9"/>
    <w:rsid w:val="0038657F"/>
    <w:rsid w:val="00387B80"/>
    <w:rsid w:val="00387E22"/>
    <w:rsid w:val="003904F5"/>
    <w:rsid w:val="00391BAD"/>
    <w:rsid w:val="00392BB8"/>
    <w:rsid w:val="00393E65"/>
    <w:rsid w:val="00396F46"/>
    <w:rsid w:val="003A120A"/>
    <w:rsid w:val="003A298A"/>
    <w:rsid w:val="003A29C2"/>
    <w:rsid w:val="003A3481"/>
    <w:rsid w:val="003A4D8C"/>
    <w:rsid w:val="003B02FC"/>
    <w:rsid w:val="003B04DB"/>
    <w:rsid w:val="003B1AA0"/>
    <w:rsid w:val="003B268A"/>
    <w:rsid w:val="003B79A2"/>
    <w:rsid w:val="003C250F"/>
    <w:rsid w:val="003C30D4"/>
    <w:rsid w:val="003C5581"/>
    <w:rsid w:val="003C6156"/>
    <w:rsid w:val="003D22BC"/>
    <w:rsid w:val="003D36F7"/>
    <w:rsid w:val="003E2573"/>
    <w:rsid w:val="003E2DD7"/>
    <w:rsid w:val="003E5DA9"/>
    <w:rsid w:val="003E671D"/>
    <w:rsid w:val="003E7085"/>
    <w:rsid w:val="003F521F"/>
    <w:rsid w:val="003F55B9"/>
    <w:rsid w:val="003F5CD2"/>
    <w:rsid w:val="004027EB"/>
    <w:rsid w:val="004035AF"/>
    <w:rsid w:val="004039D9"/>
    <w:rsid w:val="00403AFA"/>
    <w:rsid w:val="00405B39"/>
    <w:rsid w:val="00406F31"/>
    <w:rsid w:val="00407524"/>
    <w:rsid w:val="00411EE3"/>
    <w:rsid w:val="00411FFC"/>
    <w:rsid w:val="00413144"/>
    <w:rsid w:val="004132E7"/>
    <w:rsid w:val="00413411"/>
    <w:rsid w:val="00430957"/>
    <w:rsid w:val="00432D6B"/>
    <w:rsid w:val="0043637B"/>
    <w:rsid w:val="00443321"/>
    <w:rsid w:val="004433F8"/>
    <w:rsid w:val="00450B66"/>
    <w:rsid w:val="00451540"/>
    <w:rsid w:val="004608CE"/>
    <w:rsid w:val="004621AA"/>
    <w:rsid w:val="00465FC1"/>
    <w:rsid w:val="004661BB"/>
    <w:rsid w:val="004673CE"/>
    <w:rsid w:val="00474C7F"/>
    <w:rsid w:val="00474D1E"/>
    <w:rsid w:val="00476981"/>
    <w:rsid w:val="004809D4"/>
    <w:rsid w:val="004852C1"/>
    <w:rsid w:val="00487F08"/>
    <w:rsid w:val="004968BF"/>
    <w:rsid w:val="004A1A2E"/>
    <w:rsid w:val="004A2AE6"/>
    <w:rsid w:val="004A5AF7"/>
    <w:rsid w:val="004B1B37"/>
    <w:rsid w:val="004B30CB"/>
    <w:rsid w:val="004B42DC"/>
    <w:rsid w:val="004B46F5"/>
    <w:rsid w:val="004B4A69"/>
    <w:rsid w:val="004B5CB0"/>
    <w:rsid w:val="004B7AD4"/>
    <w:rsid w:val="004C0873"/>
    <w:rsid w:val="004C17B0"/>
    <w:rsid w:val="004C4963"/>
    <w:rsid w:val="004C57B6"/>
    <w:rsid w:val="004C5E6B"/>
    <w:rsid w:val="004D0352"/>
    <w:rsid w:val="004D6203"/>
    <w:rsid w:val="004D7F5C"/>
    <w:rsid w:val="004E0E65"/>
    <w:rsid w:val="004E237F"/>
    <w:rsid w:val="004E53F2"/>
    <w:rsid w:val="004E6CF6"/>
    <w:rsid w:val="004E6E15"/>
    <w:rsid w:val="00501649"/>
    <w:rsid w:val="00502209"/>
    <w:rsid w:val="005027F5"/>
    <w:rsid w:val="00505477"/>
    <w:rsid w:val="005055A8"/>
    <w:rsid w:val="00507DBB"/>
    <w:rsid w:val="005102E5"/>
    <w:rsid w:val="00510E0F"/>
    <w:rsid w:val="00511F0B"/>
    <w:rsid w:val="00513106"/>
    <w:rsid w:val="00516515"/>
    <w:rsid w:val="005171C8"/>
    <w:rsid w:val="00520212"/>
    <w:rsid w:val="00520B8F"/>
    <w:rsid w:val="005230AB"/>
    <w:rsid w:val="00524271"/>
    <w:rsid w:val="00524D45"/>
    <w:rsid w:val="00533344"/>
    <w:rsid w:val="00535B42"/>
    <w:rsid w:val="00535C7A"/>
    <w:rsid w:val="00535E0C"/>
    <w:rsid w:val="00541CDE"/>
    <w:rsid w:val="00542FE0"/>
    <w:rsid w:val="00544C93"/>
    <w:rsid w:val="00546B7F"/>
    <w:rsid w:val="00555990"/>
    <w:rsid w:val="00555C1E"/>
    <w:rsid w:val="00560093"/>
    <w:rsid w:val="00562B48"/>
    <w:rsid w:val="00571127"/>
    <w:rsid w:val="00571D63"/>
    <w:rsid w:val="00571E6C"/>
    <w:rsid w:val="005735B2"/>
    <w:rsid w:val="00573A03"/>
    <w:rsid w:val="00575B1A"/>
    <w:rsid w:val="00577BFA"/>
    <w:rsid w:val="00585D89"/>
    <w:rsid w:val="0058636C"/>
    <w:rsid w:val="00587959"/>
    <w:rsid w:val="00587D15"/>
    <w:rsid w:val="00592071"/>
    <w:rsid w:val="00594C5A"/>
    <w:rsid w:val="0059568F"/>
    <w:rsid w:val="005A633A"/>
    <w:rsid w:val="005B24AD"/>
    <w:rsid w:val="005B2ABB"/>
    <w:rsid w:val="005B60C1"/>
    <w:rsid w:val="005B6475"/>
    <w:rsid w:val="005B72F6"/>
    <w:rsid w:val="005C0B00"/>
    <w:rsid w:val="005C1845"/>
    <w:rsid w:val="005C258A"/>
    <w:rsid w:val="005C29E5"/>
    <w:rsid w:val="005D0E24"/>
    <w:rsid w:val="005D1B53"/>
    <w:rsid w:val="005D20E9"/>
    <w:rsid w:val="005D255A"/>
    <w:rsid w:val="005D6BCD"/>
    <w:rsid w:val="005D7FF0"/>
    <w:rsid w:val="005E0663"/>
    <w:rsid w:val="005E3DDA"/>
    <w:rsid w:val="005E55FF"/>
    <w:rsid w:val="005E5FC1"/>
    <w:rsid w:val="005F2A90"/>
    <w:rsid w:val="005F2C19"/>
    <w:rsid w:val="005F45F3"/>
    <w:rsid w:val="005F59C8"/>
    <w:rsid w:val="00607605"/>
    <w:rsid w:val="00612740"/>
    <w:rsid w:val="00614679"/>
    <w:rsid w:val="006153B4"/>
    <w:rsid w:val="00616513"/>
    <w:rsid w:val="00617995"/>
    <w:rsid w:val="00620662"/>
    <w:rsid w:val="00621DB5"/>
    <w:rsid w:val="006239DC"/>
    <w:rsid w:val="00627275"/>
    <w:rsid w:val="0063035C"/>
    <w:rsid w:val="00633373"/>
    <w:rsid w:val="00636DAB"/>
    <w:rsid w:val="006432EC"/>
    <w:rsid w:val="00644668"/>
    <w:rsid w:val="006448A1"/>
    <w:rsid w:val="00645C5B"/>
    <w:rsid w:val="00645F31"/>
    <w:rsid w:val="0064690B"/>
    <w:rsid w:val="00650AE1"/>
    <w:rsid w:val="0065655C"/>
    <w:rsid w:val="00656A49"/>
    <w:rsid w:val="00663689"/>
    <w:rsid w:val="00663C6A"/>
    <w:rsid w:val="00664E34"/>
    <w:rsid w:val="00665926"/>
    <w:rsid w:val="00666543"/>
    <w:rsid w:val="00681A15"/>
    <w:rsid w:val="006849D7"/>
    <w:rsid w:val="00685395"/>
    <w:rsid w:val="00691C2C"/>
    <w:rsid w:val="0069284D"/>
    <w:rsid w:val="00696060"/>
    <w:rsid w:val="006A0BBA"/>
    <w:rsid w:val="006A119D"/>
    <w:rsid w:val="006A6EF7"/>
    <w:rsid w:val="006B05A9"/>
    <w:rsid w:val="006B157C"/>
    <w:rsid w:val="006C2873"/>
    <w:rsid w:val="006C6613"/>
    <w:rsid w:val="006D184D"/>
    <w:rsid w:val="006D2C22"/>
    <w:rsid w:val="006D2E00"/>
    <w:rsid w:val="006D4CAD"/>
    <w:rsid w:val="006D73D0"/>
    <w:rsid w:val="006E4650"/>
    <w:rsid w:val="006E58E0"/>
    <w:rsid w:val="006E6198"/>
    <w:rsid w:val="006E7C56"/>
    <w:rsid w:val="006F06B5"/>
    <w:rsid w:val="006F4602"/>
    <w:rsid w:val="007020F7"/>
    <w:rsid w:val="00702BEE"/>
    <w:rsid w:val="00702C46"/>
    <w:rsid w:val="007045E9"/>
    <w:rsid w:val="00711EA9"/>
    <w:rsid w:val="00715E74"/>
    <w:rsid w:val="00716A71"/>
    <w:rsid w:val="00722242"/>
    <w:rsid w:val="00723424"/>
    <w:rsid w:val="007245D1"/>
    <w:rsid w:val="0072496A"/>
    <w:rsid w:val="00735678"/>
    <w:rsid w:val="00741EAE"/>
    <w:rsid w:val="00742F99"/>
    <w:rsid w:val="00743719"/>
    <w:rsid w:val="00745194"/>
    <w:rsid w:val="00746FBA"/>
    <w:rsid w:val="007479E7"/>
    <w:rsid w:val="00750D3E"/>
    <w:rsid w:val="007535B7"/>
    <w:rsid w:val="00753EA4"/>
    <w:rsid w:val="00755A92"/>
    <w:rsid w:val="00756502"/>
    <w:rsid w:val="00770900"/>
    <w:rsid w:val="00774F87"/>
    <w:rsid w:val="00776B77"/>
    <w:rsid w:val="00777B1C"/>
    <w:rsid w:val="00783D3C"/>
    <w:rsid w:val="00785D08"/>
    <w:rsid w:val="00787407"/>
    <w:rsid w:val="00787748"/>
    <w:rsid w:val="007930E0"/>
    <w:rsid w:val="007932D2"/>
    <w:rsid w:val="007938A1"/>
    <w:rsid w:val="00796127"/>
    <w:rsid w:val="007A2E16"/>
    <w:rsid w:val="007A343E"/>
    <w:rsid w:val="007B5427"/>
    <w:rsid w:val="007B5D5D"/>
    <w:rsid w:val="007C17F6"/>
    <w:rsid w:val="007C2658"/>
    <w:rsid w:val="007C4E6A"/>
    <w:rsid w:val="007D1C59"/>
    <w:rsid w:val="007D223B"/>
    <w:rsid w:val="007D376E"/>
    <w:rsid w:val="007D46C3"/>
    <w:rsid w:val="007D51E4"/>
    <w:rsid w:val="007D6DCE"/>
    <w:rsid w:val="007D7DCE"/>
    <w:rsid w:val="007E20D9"/>
    <w:rsid w:val="007E303E"/>
    <w:rsid w:val="007E6D41"/>
    <w:rsid w:val="007F497F"/>
    <w:rsid w:val="00800568"/>
    <w:rsid w:val="008138B3"/>
    <w:rsid w:val="0081538E"/>
    <w:rsid w:val="00815C15"/>
    <w:rsid w:val="00816C65"/>
    <w:rsid w:val="008204A1"/>
    <w:rsid w:val="00823AAB"/>
    <w:rsid w:val="00830CBF"/>
    <w:rsid w:val="00834562"/>
    <w:rsid w:val="00834B2F"/>
    <w:rsid w:val="00836EA9"/>
    <w:rsid w:val="00837A30"/>
    <w:rsid w:val="00842ADE"/>
    <w:rsid w:val="00843577"/>
    <w:rsid w:val="00847139"/>
    <w:rsid w:val="008479B7"/>
    <w:rsid w:val="00850085"/>
    <w:rsid w:val="00850164"/>
    <w:rsid w:val="00851C96"/>
    <w:rsid w:val="00857416"/>
    <w:rsid w:val="00857882"/>
    <w:rsid w:val="008642CD"/>
    <w:rsid w:val="008660A9"/>
    <w:rsid w:val="0087120D"/>
    <w:rsid w:val="00872972"/>
    <w:rsid w:val="0087526A"/>
    <w:rsid w:val="00877B3F"/>
    <w:rsid w:val="0088074E"/>
    <w:rsid w:val="00880C77"/>
    <w:rsid w:val="00881A13"/>
    <w:rsid w:val="00882A53"/>
    <w:rsid w:val="00883A75"/>
    <w:rsid w:val="00884860"/>
    <w:rsid w:val="00885944"/>
    <w:rsid w:val="00885AE1"/>
    <w:rsid w:val="00890B66"/>
    <w:rsid w:val="00897429"/>
    <w:rsid w:val="008A5832"/>
    <w:rsid w:val="008A608C"/>
    <w:rsid w:val="008A7FA4"/>
    <w:rsid w:val="008B0087"/>
    <w:rsid w:val="008B0F07"/>
    <w:rsid w:val="008B1B6F"/>
    <w:rsid w:val="008B2491"/>
    <w:rsid w:val="008B2AB4"/>
    <w:rsid w:val="008B30A3"/>
    <w:rsid w:val="008B58FF"/>
    <w:rsid w:val="008B59BD"/>
    <w:rsid w:val="008B6410"/>
    <w:rsid w:val="008B7929"/>
    <w:rsid w:val="008C0CB8"/>
    <w:rsid w:val="008C0EAA"/>
    <w:rsid w:val="008C22CD"/>
    <w:rsid w:val="008C5ABF"/>
    <w:rsid w:val="008D0D28"/>
    <w:rsid w:val="008D3DBE"/>
    <w:rsid w:val="008E0847"/>
    <w:rsid w:val="008E13DC"/>
    <w:rsid w:val="008E4479"/>
    <w:rsid w:val="008E4D7A"/>
    <w:rsid w:val="008E51BB"/>
    <w:rsid w:val="008E6404"/>
    <w:rsid w:val="008E6CCB"/>
    <w:rsid w:val="008E6F76"/>
    <w:rsid w:val="008F170A"/>
    <w:rsid w:val="008F6AFA"/>
    <w:rsid w:val="00900409"/>
    <w:rsid w:val="0090093A"/>
    <w:rsid w:val="00906A0C"/>
    <w:rsid w:val="00912C65"/>
    <w:rsid w:val="00913F7E"/>
    <w:rsid w:val="009164E3"/>
    <w:rsid w:val="00921739"/>
    <w:rsid w:val="0092591B"/>
    <w:rsid w:val="0093611B"/>
    <w:rsid w:val="009362A7"/>
    <w:rsid w:val="0094125C"/>
    <w:rsid w:val="00941F04"/>
    <w:rsid w:val="00942BDA"/>
    <w:rsid w:val="0094467B"/>
    <w:rsid w:val="009450A3"/>
    <w:rsid w:val="0094628C"/>
    <w:rsid w:val="00947E5D"/>
    <w:rsid w:val="00950EB7"/>
    <w:rsid w:val="009534F7"/>
    <w:rsid w:val="00955D60"/>
    <w:rsid w:val="00955DDA"/>
    <w:rsid w:val="00957346"/>
    <w:rsid w:val="009641B0"/>
    <w:rsid w:val="00965A8D"/>
    <w:rsid w:val="009712A1"/>
    <w:rsid w:val="00972039"/>
    <w:rsid w:val="009769CF"/>
    <w:rsid w:val="009805E7"/>
    <w:rsid w:val="00981054"/>
    <w:rsid w:val="009863FE"/>
    <w:rsid w:val="0098685A"/>
    <w:rsid w:val="009905F5"/>
    <w:rsid w:val="00991671"/>
    <w:rsid w:val="00992C19"/>
    <w:rsid w:val="0099526B"/>
    <w:rsid w:val="009A377D"/>
    <w:rsid w:val="009A5943"/>
    <w:rsid w:val="009A6CE7"/>
    <w:rsid w:val="009B05DB"/>
    <w:rsid w:val="009B1B9F"/>
    <w:rsid w:val="009B666D"/>
    <w:rsid w:val="009C155D"/>
    <w:rsid w:val="009C563E"/>
    <w:rsid w:val="009D5DA3"/>
    <w:rsid w:val="009D63E3"/>
    <w:rsid w:val="009E3791"/>
    <w:rsid w:val="009E4C37"/>
    <w:rsid w:val="009E767A"/>
    <w:rsid w:val="009F3EF8"/>
    <w:rsid w:val="00A004E0"/>
    <w:rsid w:val="00A054E1"/>
    <w:rsid w:val="00A0649E"/>
    <w:rsid w:val="00A104E2"/>
    <w:rsid w:val="00A12B56"/>
    <w:rsid w:val="00A23802"/>
    <w:rsid w:val="00A25006"/>
    <w:rsid w:val="00A3176D"/>
    <w:rsid w:val="00A35ADF"/>
    <w:rsid w:val="00A362BA"/>
    <w:rsid w:val="00A3634D"/>
    <w:rsid w:val="00A407EA"/>
    <w:rsid w:val="00A4180F"/>
    <w:rsid w:val="00A41DFD"/>
    <w:rsid w:val="00A42788"/>
    <w:rsid w:val="00A44E51"/>
    <w:rsid w:val="00A47A24"/>
    <w:rsid w:val="00A50263"/>
    <w:rsid w:val="00A5348A"/>
    <w:rsid w:val="00A53926"/>
    <w:rsid w:val="00A5693B"/>
    <w:rsid w:val="00A56948"/>
    <w:rsid w:val="00A57A31"/>
    <w:rsid w:val="00A606C4"/>
    <w:rsid w:val="00A61506"/>
    <w:rsid w:val="00A619D3"/>
    <w:rsid w:val="00A62999"/>
    <w:rsid w:val="00A6751C"/>
    <w:rsid w:val="00A7033C"/>
    <w:rsid w:val="00A70781"/>
    <w:rsid w:val="00A71772"/>
    <w:rsid w:val="00A73D1C"/>
    <w:rsid w:val="00A740B1"/>
    <w:rsid w:val="00A80267"/>
    <w:rsid w:val="00A80A76"/>
    <w:rsid w:val="00A812E3"/>
    <w:rsid w:val="00A82FC5"/>
    <w:rsid w:val="00A860F6"/>
    <w:rsid w:val="00A90625"/>
    <w:rsid w:val="00A934E4"/>
    <w:rsid w:val="00A955A3"/>
    <w:rsid w:val="00A97792"/>
    <w:rsid w:val="00AA2179"/>
    <w:rsid w:val="00AB4D41"/>
    <w:rsid w:val="00AB7FCE"/>
    <w:rsid w:val="00AC0409"/>
    <w:rsid w:val="00AC0A6F"/>
    <w:rsid w:val="00AC0D30"/>
    <w:rsid w:val="00AC5733"/>
    <w:rsid w:val="00AC7277"/>
    <w:rsid w:val="00AD61DC"/>
    <w:rsid w:val="00AD6F5F"/>
    <w:rsid w:val="00AD77AF"/>
    <w:rsid w:val="00AE2BBE"/>
    <w:rsid w:val="00AE2C85"/>
    <w:rsid w:val="00AE4B0D"/>
    <w:rsid w:val="00AE5574"/>
    <w:rsid w:val="00AE6118"/>
    <w:rsid w:val="00AE75B8"/>
    <w:rsid w:val="00AF09FD"/>
    <w:rsid w:val="00AF0DC8"/>
    <w:rsid w:val="00AF3301"/>
    <w:rsid w:val="00AF3358"/>
    <w:rsid w:val="00AF4BF1"/>
    <w:rsid w:val="00AF55B2"/>
    <w:rsid w:val="00B02062"/>
    <w:rsid w:val="00B03E94"/>
    <w:rsid w:val="00B11B3B"/>
    <w:rsid w:val="00B126E2"/>
    <w:rsid w:val="00B15BC8"/>
    <w:rsid w:val="00B21F5C"/>
    <w:rsid w:val="00B22B3B"/>
    <w:rsid w:val="00B232E5"/>
    <w:rsid w:val="00B26A67"/>
    <w:rsid w:val="00B277EE"/>
    <w:rsid w:val="00B304A0"/>
    <w:rsid w:val="00B329FC"/>
    <w:rsid w:val="00B33E5B"/>
    <w:rsid w:val="00B40E3E"/>
    <w:rsid w:val="00B40E8C"/>
    <w:rsid w:val="00B42D22"/>
    <w:rsid w:val="00B42DB0"/>
    <w:rsid w:val="00B45952"/>
    <w:rsid w:val="00B45A66"/>
    <w:rsid w:val="00B45B15"/>
    <w:rsid w:val="00B463B9"/>
    <w:rsid w:val="00B51C0E"/>
    <w:rsid w:val="00B55B9D"/>
    <w:rsid w:val="00B56B89"/>
    <w:rsid w:val="00B57036"/>
    <w:rsid w:val="00B65416"/>
    <w:rsid w:val="00B679E3"/>
    <w:rsid w:val="00B67EFE"/>
    <w:rsid w:val="00B70379"/>
    <w:rsid w:val="00B71DBC"/>
    <w:rsid w:val="00B8034E"/>
    <w:rsid w:val="00B867B3"/>
    <w:rsid w:val="00B86BD8"/>
    <w:rsid w:val="00B90FED"/>
    <w:rsid w:val="00B92AB7"/>
    <w:rsid w:val="00B92C66"/>
    <w:rsid w:val="00B94823"/>
    <w:rsid w:val="00B95313"/>
    <w:rsid w:val="00B96B71"/>
    <w:rsid w:val="00BA0DED"/>
    <w:rsid w:val="00BA2BD9"/>
    <w:rsid w:val="00BA3915"/>
    <w:rsid w:val="00BA6E61"/>
    <w:rsid w:val="00BA7C7B"/>
    <w:rsid w:val="00BB0338"/>
    <w:rsid w:val="00BB7AFA"/>
    <w:rsid w:val="00BC2977"/>
    <w:rsid w:val="00BC2F9B"/>
    <w:rsid w:val="00BC49BB"/>
    <w:rsid w:val="00BD195F"/>
    <w:rsid w:val="00BD21FE"/>
    <w:rsid w:val="00BD55D2"/>
    <w:rsid w:val="00BD6E7C"/>
    <w:rsid w:val="00BD744B"/>
    <w:rsid w:val="00BE36D7"/>
    <w:rsid w:val="00BE54A9"/>
    <w:rsid w:val="00BE7137"/>
    <w:rsid w:val="00BF198B"/>
    <w:rsid w:val="00BF205E"/>
    <w:rsid w:val="00BF3D3B"/>
    <w:rsid w:val="00BF79F8"/>
    <w:rsid w:val="00BF7DA0"/>
    <w:rsid w:val="00C11372"/>
    <w:rsid w:val="00C11897"/>
    <w:rsid w:val="00C12157"/>
    <w:rsid w:val="00C1525F"/>
    <w:rsid w:val="00C15782"/>
    <w:rsid w:val="00C26BBF"/>
    <w:rsid w:val="00C278AC"/>
    <w:rsid w:val="00C321F1"/>
    <w:rsid w:val="00C3307A"/>
    <w:rsid w:val="00C36067"/>
    <w:rsid w:val="00C36890"/>
    <w:rsid w:val="00C37E80"/>
    <w:rsid w:val="00C4154F"/>
    <w:rsid w:val="00C41B05"/>
    <w:rsid w:val="00C4490B"/>
    <w:rsid w:val="00C45605"/>
    <w:rsid w:val="00C47BBA"/>
    <w:rsid w:val="00C52397"/>
    <w:rsid w:val="00C53B8D"/>
    <w:rsid w:val="00C53CB3"/>
    <w:rsid w:val="00C600EC"/>
    <w:rsid w:val="00C60233"/>
    <w:rsid w:val="00C63953"/>
    <w:rsid w:val="00C63F13"/>
    <w:rsid w:val="00C6427B"/>
    <w:rsid w:val="00C6482A"/>
    <w:rsid w:val="00C649D8"/>
    <w:rsid w:val="00C666E0"/>
    <w:rsid w:val="00C71E1F"/>
    <w:rsid w:val="00C74139"/>
    <w:rsid w:val="00C76524"/>
    <w:rsid w:val="00C7684C"/>
    <w:rsid w:val="00C770E6"/>
    <w:rsid w:val="00C77871"/>
    <w:rsid w:val="00C77D96"/>
    <w:rsid w:val="00C803E3"/>
    <w:rsid w:val="00C807F1"/>
    <w:rsid w:val="00C8657A"/>
    <w:rsid w:val="00C91854"/>
    <w:rsid w:val="00C92371"/>
    <w:rsid w:val="00C9471B"/>
    <w:rsid w:val="00C96BFD"/>
    <w:rsid w:val="00C9772B"/>
    <w:rsid w:val="00C97CF8"/>
    <w:rsid w:val="00CA2DA8"/>
    <w:rsid w:val="00CA3189"/>
    <w:rsid w:val="00CA4755"/>
    <w:rsid w:val="00CA67FD"/>
    <w:rsid w:val="00CB2CC0"/>
    <w:rsid w:val="00CB3CE6"/>
    <w:rsid w:val="00CB4796"/>
    <w:rsid w:val="00CB5958"/>
    <w:rsid w:val="00CB6B52"/>
    <w:rsid w:val="00CC0F0E"/>
    <w:rsid w:val="00CC10C1"/>
    <w:rsid w:val="00CC39AB"/>
    <w:rsid w:val="00CC4941"/>
    <w:rsid w:val="00CD622C"/>
    <w:rsid w:val="00CD632C"/>
    <w:rsid w:val="00CD6B54"/>
    <w:rsid w:val="00CD6F69"/>
    <w:rsid w:val="00CE00E3"/>
    <w:rsid w:val="00CE4B0C"/>
    <w:rsid w:val="00CE4ED2"/>
    <w:rsid w:val="00CF3FC5"/>
    <w:rsid w:val="00CF46A0"/>
    <w:rsid w:val="00D01E1D"/>
    <w:rsid w:val="00D034E3"/>
    <w:rsid w:val="00D03BDA"/>
    <w:rsid w:val="00D05071"/>
    <w:rsid w:val="00D0625D"/>
    <w:rsid w:val="00D16E13"/>
    <w:rsid w:val="00D176C6"/>
    <w:rsid w:val="00D17F13"/>
    <w:rsid w:val="00D21535"/>
    <w:rsid w:val="00D32AA0"/>
    <w:rsid w:val="00D337E5"/>
    <w:rsid w:val="00D34927"/>
    <w:rsid w:val="00D3620F"/>
    <w:rsid w:val="00D4774D"/>
    <w:rsid w:val="00D5080F"/>
    <w:rsid w:val="00D50FE9"/>
    <w:rsid w:val="00D53095"/>
    <w:rsid w:val="00D55A5A"/>
    <w:rsid w:val="00D55DF5"/>
    <w:rsid w:val="00D604FB"/>
    <w:rsid w:val="00D63F83"/>
    <w:rsid w:val="00D712B9"/>
    <w:rsid w:val="00D72601"/>
    <w:rsid w:val="00D73B08"/>
    <w:rsid w:val="00D73D4E"/>
    <w:rsid w:val="00D74F7E"/>
    <w:rsid w:val="00D76044"/>
    <w:rsid w:val="00D803D6"/>
    <w:rsid w:val="00D80CF1"/>
    <w:rsid w:val="00D81906"/>
    <w:rsid w:val="00D84A8E"/>
    <w:rsid w:val="00D931EA"/>
    <w:rsid w:val="00D96FF6"/>
    <w:rsid w:val="00DA2211"/>
    <w:rsid w:val="00DA3A30"/>
    <w:rsid w:val="00DA6E64"/>
    <w:rsid w:val="00DA7E09"/>
    <w:rsid w:val="00DB007C"/>
    <w:rsid w:val="00DB1F27"/>
    <w:rsid w:val="00DB45B5"/>
    <w:rsid w:val="00DB48C1"/>
    <w:rsid w:val="00DB687E"/>
    <w:rsid w:val="00DB6DF7"/>
    <w:rsid w:val="00DB7BFE"/>
    <w:rsid w:val="00DC2667"/>
    <w:rsid w:val="00DC5D3C"/>
    <w:rsid w:val="00DC7304"/>
    <w:rsid w:val="00DC7ED6"/>
    <w:rsid w:val="00DD0B7E"/>
    <w:rsid w:val="00DD146C"/>
    <w:rsid w:val="00DD2FB9"/>
    <w:rsid w:val="00DD5ACE"/>
    <w:rsid w:val="00DD5CD3"/>
    <w:rsid w:val="00DE020E"/>
    <w:rsid w:val="00DE4D52"/>
    <w:rsid w:val="00DE53A4"/>
    <w:rsid w:val="00DF0838"/>
    <w:rsid w:val="00DF085A"/>
    <w:rsid w:val="00DF0C97"/>
    <w:rsid w:val="00DF7367"/>
    <w:rsid w:val="00E06593"/>
    <w:rsid w:val="00E15050"/>
    <w:rsid w:val="00E159C8"/>
    <w:rsid w:val="00E15E76"/>
    <w:rsid w:val="00E17233"/>
    <w:rsid w:val="00E2059B"/>
    <w:rsid w:val="00E21730"/>
    <w:rsid w:val="00E2547B"/>
    <w:rsid w:val="00E335DA"/>
    <w:rsid w:val="00E34B1D"/>
    <w:rsid w:val="00E35CA4"/>
    <w:rsid w:val="00E401ED"/>
    <w:rsid w:val="00E42738"/>
    <w:rsid w:val="00E42A46"/>
    <w:rsid w:val="00E46BB3"/>
    <w:rsid w:val="00E5119A"/>
    <w:rsid w:val="00E53B4C"/>
    <w:rsid w:val="00E61C4E"/>
    <w:rsid w:val="00E63349"/>
    <w:rsid w:val="00E656EF"/>
    <w:rsid w:val="00E67DE2"/>
    <w:rsid w:val="00E702FF"/>
    <w:rsid w:val="00E71D8B"/>
    <w:rsid w:val="00E734A8"/>
    <w:rsid w:val="00E85FC6"/>
    <w:rsid w:val="00E9160D"/>
    <w:rsid w:val="00E92644"/>
    <w:rsid w:val="00E9441A"/>
    <w:rsid w:val="00E94BF7"/>
    <w:rsid w:val="00E94DE2"/>
    <w:rsid w:val="00E96EC5"/>
    <w:rsid w:val="00EA242B"/>
    <w:rsid w:val="00EA4805"/>
    <w:rsid w:val="00EA4F1D"/>
    <w:rsid w:val="00EA7A8A"/>
    <w:rsid w:val="00EA7C02"/>
    <w:rsid w:val="00EB3BEA"/>
    <w:rsid w:val="00EB412B"/>
    <w:rsid w:val="00EC03E7"/>
    <w:rsid w:val="00EC566F"/>
    <w:rsid w:val="00ED1326"/>
    <w:rsid w:val="00ED7ECB"/>
    <w:rsid w:val="00EE37F3"/>
    <w:rsid w:val="00EE53A9"/>
    <w:rsid w:val="00EE7F39"/>
    <w:rsid w:val="00EF34AE"/>
    <w:rsid w:val="00EF43B3"/>
    <w:rsid w:val="00F003DF"/>
    <w:rsid w:val="00F009B4"/>
    <w:rsid w:val="00F030CB"/>
    <w:rsid w:val="00F0556D"/>
    <w:rsid w:val="00F05DE7"/>
    <w:rsid w:val="00F06DB0"/>
    <w:rsid w:val="00F07714"/>
    <w:rsid w:val="00F126D5"/>
    <w:rsid w:val="00F161CE"/>
    <w:rsid w:val="00F20814"/>
    <w:rsid w:val="00F21085"/>
    <w:rsid w:val="00F22FE6"/>
    <w:rsid w:val="00F2474C"/>
    <w:rsid w:val="00F314E6"/>
    <w:rsid w:val="00F329DA"/>
    <w:rsid w:val="00F354EF"/>
    <w:rsid w:val="00F372FE"/>
    <w:rsid w:val="00F41750"/>
    <w:rsid w:val="00F46338"/>
    <w:rsid w:val="00F467F0"/>
    <w:rsid w:val="00F46860"/>
    <w:rsid w:val="00F52D75"/>
    <w:rsid w:val="00F52D94"/>
    <w:rsid w:val="00F548D6"/>
    <w:rsid w:val="00F54D93"/>
    <w:rsid w:val="00F5560C"/>
    <w:rsid w:val="00F571C6"/>
    <w:rsid w:val="00F57A5B"/>
    <w:rsid w:val="00F61F2D"/>
    <w:rsid w:val="00F62B15"/>
    <w:rsid w:val="00F66D44"/>
    <w:rsid w:val="00F74D31"/>
    <w:rsid w:val="00F750F2"/>
    <w:rsid w:val="00F82547"/>
    <w:rsid w:val="00F83D4D"/>
    <w:rsid w:val="00F871CF"/>
    <w:rsid w:val="00F90192"/>
    <w:rsid w:val="00F956A7"/>
    <w:rsid w:val="00F96A9A"/>
    <w:rsid w:val="00FA0088"/>
    <w:rsid w:val="00FA14C6"/>
    <w:rsid w:val="00FA14FD"/>
    <w:rsid w:val="00FA1719"/>
    <w:rsid w:val="00FA2FC7"/>
    <w:rsid w:val="00FA362B"/>
    <w:rsid w:val="00FA379E"/>
    <w:rsid w:val="00FA65C3"/>
    <w:rsid w:val="00FA6D34"/>
    <w:rsid w:val="00FA6F29"/>
    <w:rsid w:val="00FA70EC"/>
    <w:rsid w:val="00FA79E8"/>
    <w:rsid w:val="00FB4614"/>
    <w:rsid w:val="00FB5A59"/>
    <w:rsid w:val="00FB7507"/>
    <w:rsid w:val="00FC0C0C"/>
    <w:rsid w:val="00FC4CD8"/>
    <w:rsid w:val="00FC626C"/>
    <w:rsid w:val="00FC7813"/>
    <w:rsid w:val="00FD1B6B"/>
    <w:rsid w:val="00FD6BE8"/>
    <w:rsid w:val="00FE1068"/>
    <w:rsid w:val="00FE7616"/>
    <w:rsid w:val="00FF78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left="709"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0"/>
    <w:lsdException w:name="heading 4" w:uiPriority="0"/>
    <w:lsdException w:name="heading 5" w:uiPriority="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29FC"/>
    <w:pPr>
      <w:widowControl w:val="0"/>
      <w:ind w:left="0" w:firstLine="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rsid w:val="00B45B15"/>
    <w:pPr>
      <w:keepNext/>
      <w:widowControl/>
      <w:outlineLvl w:val="0"/>
    </w:pPr>
    <w:rPr>
      <w:rFonts w:ascii="Times New Roman" w:eastAsia="Times New Roman" w:hAnsi="Times New Roman" w:cs="Times New Roman"/>
      <w:b/>
      <w:bCs/>
      <w:color w:val="auto"/>
      <w:sz w:val="28"/>
      <w:lang w:bidi="ar-SA"/>
    </w:rPr>
  </w:style>
  <w:style w:type="paragraph" w:styleId="2">
    <w:name w:val="heading 2"/>
    <w:basedOn w:val="a"/>
    <w:next w:val="a"/>
    <w:link w:val="20"/>
    <w:uiPriority w:val="9"/>
    <w:semiHidden/>
    <w:unhideWhenUsed/>
    <w:qFormat/>
    <w:rsid w:val="00946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rsid w:val="00B45B15"/>
    <w:pPr>
      <w:keepNext/>
      <w:widowControl/>
      <w:outlineLvl w:val="2"/>
    </w:pPr>
    <w:rPr>
      <w:rFonts w:ascii="Times New Roman" w:eastAsia="Times New Roman" w:hAnsi="Times New Roman" w:cs="Times New Roman"/>
      <w:b/>
      <w:bCs/>
      <w:color w:val="auto"/>
      <w:lang w:bidi="ar-SA"/>
    </w:rPr>
  </w:style>
  <w:style w:type="paragraph" w:styleId="4">
    <w:name w:val="heading 4"/>
    <w:basedOn w:val="a"/>
    <w:next w:val="a"/>
    <w:link w:val="40"/>
    <w:rsid w:val="00B45B15"/>
    <w:pPr>
      <w:keepNext/>
      <w:widowControl/>
      <w:jc w:val="both"/>
      <w:outlineLvl w:val="3"/>
    </w:pPr>
    <w:rPr>
      <w:rFonts w:ascii="Times New Roman" w:eastAsia="Times New Roman" w:hAnsi="Times New Roman" w:cs="Times New Roman"/>
      <w:b/>
      <w:bCs/>
      <w:color w:val="auto"/>
      <w:lang w:bidi="ar-SA"/>
    </w:rPr>
  </w:style>
  <w:style w:type="paragraph" w:styleId="5">
    <w:name w:val="heading 5"/>
    <w:basedOn w:val="a"/>
    <w:next w:val="a"/>
    <w:link w:val="50"/>
    <w:rsid w:val="00B45B15"/>
    <w:pPr>
      <w:keepNext/>
      <w:widowControl/>
      <w:outlineLvl w:val="4"/>
    </w:pPr>
    <w:rPr>
      <w:rFonts w:ascii="Times New Roman" w:eastAsia="Times New Roman" w:hAnsi="Times New Roman" w:cs="Times New Roman"/>
      <w:color w:val="auto"/>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9">
    <w:name w:val="Основной текст (19)_"/>
    <w:basedOn w:val="a0"/>
    <w:link w:val="190"/>
    <w:rsid w:val="00A606C4"/>
    <w:rPr>
      <w:rFonts w:eastAsia="Times New Roman"/>
      <w:b/>
      <w:bCs/>
      <w:sz w:val="36"/>
      <w:szCs w:val="36"/>
      <w:shd w:val="clear" w:color="auto" w:fill="FFFFFF"/>
    </w:rPr>
  </w:style>
  <w:style w:type="character" w:customStyle="1" w:styleId="200">
    <w:name w:val="Основной текст (20)_"/>
    <w:basedOn w:val="a0"/>
    <w:link w:val="201"/>
    <w:rsid w:val="00A606C4"/>
    <w:rPr>
      <w:rFonts w:eastAsia="Times New Roman"/>
      <w:i/>
      <w:iCs/>
      <w:sz w:val="36"/>
      <w:szCs w:val="36"/>
      <w:shd w:val="clear" w:color="auto" w:fill="FFFFFF"/>
    </w:rPr>
  </w:style>
  <w:style w:type="character" w:customStyle="1" w:styleId="21">
    <w:name w:val="Основной текст (21)_"/>
    <w:basedOn w:val="a0"/>
    <w:link w:val="210"/>
    <w:rsid w:val="00A606C4"/>
    <w:rPr>
      <w:rFonts w:eastAsia="Times New Roman"/>
      <w:sz w:val="36"/>
      <w:szCs w:val="36"/>
      <w:shd w:val="clear" w:color="auto" w:fill="FFFFFF"/>
    </w:rPr>
  </w:style>
  <w:style w:type="paragraph" w:customStyle="1" w:styleId="190">
    <w:name w:val="Основной текст (19)"/>
    <w:basedOn w:val="a"/>
    <w:link w:val="19"/>
    <w:rsid w:val="00A606C4"/>
    <w:pPr>
      <w:shd w:val="clear" w:color="auto" w:fill="FFFFFF"/>
      <w:spacing w:before="1020" w:after="300" w:line="0" w:lineRule="atLeast"/>
      <w:jc w:val="both"/>
    </w:pPr>
    <w:rPr>
      <w:rFonts w:ascii="Times New Roman" w:eastAsia="Times New Roman" w:hAnsi="Times New Roman" w:cs="Times New Roman"/>
      <w:b/>
      <w:bCs/>
      <w:color w:val="auto"/>
      <w:sz w:val="36"/>
      <w:szCs w:val="36"/>
      <w:lang w:eastAsia="en-US" w:bidi="ar-SA"/>
    </w:rPr>
  </w:style>
  <w:style w:type="paragraph" w:customStyle="1" w:styleId="201">
    <w:name w:val="Основной текст (20)"/>
    <w:basedOn w:val="a"/>
    <w:link w:val="200"/>
    <w:rsid w:val="00A606C4"/>
    <w:pPr>
      <w:shd w:val="clear" w:color="auto" w:fill="FFFFFF"/>
      <w:spacing w:before="300" w:after="120" w:line="422" w:lineRule="exact"/>
      <w:jc w:val="both"/>
    </w:pPr>
    <w:rPr>
      <w:rFonts w:ascii="Times New Roman" w:eastAsia="Times New Roman" w:hAnsi="Times New Roman" w:cs="Times New Roman"/>
      <w:i/>
      <w:iCs/>
      <w:color w:val="auto"/>
      <w:sz w:val="36"/>
      <w:szCs w:val="36"/>
      <w:lang w:eastAsia="en-US" w:bidi="ar-SA"/>
    </w:rPr>
  </w:style>
  <w:style w:type="paragraph" w:customStyle="1" w:styleId="210">
    <w:name w:val="Основной текст (21)"/>
    <w:basedOn w:val="a"/>
    <w:link w:val="21"/>
    <w:rsid w:val="00A606C4"/>
    <w:pPr>
      <w:shd w:val="clear" w:color="auto" w:fill="FFFFFF"/>
      <w:spacing w:before="120" w:after="120" w:line="427" w:lineRule="exact"/>
      <w:jc w:val="both"/>
    </w:pPr>
    <w:rPr>
      <w:rFonts w:ascii="Times New Roman" w:eastAsia="Times New Roman" w:hAnsi="Times New Roman" w:cs="Times New Roman"/>
      <w:color w:val="auto"/>
      <w:sz w:val="36"/>
      <w:szCs w:val="36"/>
      <w:lang w:eastAsia="en-US" w:bidi="ar-SA"/>
    </w:rPr>
  </w:style>
  <w:style w:type="character" w:customStyle="1" w:styleId="11">
    <w:name w:val="Заголовок №1_"/>
    <w:basedOn w:val="a0"/>
    <w:link w:val="12"/>
    <w:rsid w:val="00A606C4"/>
    <w:rPr>
      <w:rFonts w:ascii="Calibri" w:eastAsia="Calibri" w:hAnsi="Calibri" w:cs="Calibri"/>
      <w:sz w:val="78"/>
      <w:szCs w:val="78"/>
      <w:shd w:val="clear" w:color="auto" w:fill="FFFFFF"/>
    </w:rPr>
  </w:style>
  <w:style w:type="character" w:customStyle="1" w:styleId="22">
    <w:name w:val="Основной текст (2)_"/>
    <w:basedOn w:val="a0"/>
    <w:link w:val="23"/>
    <w:rsid w:val="00A606C4"/>
    <w:rPr>
      <w:rFonts w:ascii="Calibri" w:eastAsia="Calibri" w:hAnsi="Calibri" w:cs="Calibri"/>
      <w:sz w:val="32"/>
      <w:szCs w:val="32"/>
      <w:shd w:val="clear" w:color="auto" w:fill="FFFFFF"/>
    </w:rPr>
  </w:style>
  <w:style w:type="character" w:customStyle="1" w:styleId="219pt">
    <w:name w:val="Основной текст (2) + 19 pt;Полужирный"/>
    <w:basedOn w:val="22"/>
    <w:rsid w:val="00A606C4"/>
    <w:rPr>
      <w:rFonts w:ascii="Calibri" w:eastAsia="Calibri" w:hAnsi="Calibri" w:cs="Calibri"/>
      <w:b/>
      <w:bCs/>
      <w:color w:val="FFFFFF"/>
      <w:spacing w:val="0"/>
      <w:w w:val="100"/>
      <w:position w:val="0"/>
      <w:sz w:val="38"/>
      <w:szCs w:val="38"/>
      <w:shd w:val="clear" w:color="auto" w:fill="FFFFFF"/>
      <w:lang w:val="ru-RU" w:eastAsia="ru-RU" w:bidi="ru-RU"/>
    </w:rPr>
  </w:style>
  <w:style w:type="character" w:customStyle="1" w:styleId="217pt">
    <w:name w:val="Основной текст (2) + 17 pt"/>
    <w:basedOn w:val="22"/>
    <w:rsid w:val="00A606C4"/>
    <w:rPr>
      <w:rFonts w:ascii="Calibri" w:eastAsia="Calibri" w:hAnsi="Calibri" w:cs="Calibri"/>
      <w:color w:val="000000"/>
      <w:spacing w:val="0"/>
      <w:w w:val="100"/>
      <w:position w:val="0"/>
      <w:sz w:val="34"/>
      <w:szCs w:val="34"/>
      <w:shd w:val="clear" w:color="auto" w:fill="FFFFFF"/>
      <w:lang w:val="ru-RU" w:eastAsia="ru-RU" w:bidi="ru-RU"/>
    </w:rPr>
  </w:style>
  <w:style w:type="paragraph" w:customStyle="1" w:styleId="12">
    <w:name w:val="Заголовок №1"/>
    <w:basedOn w:val="a"/>
    <w:link w:val="11"/>
    <w:rsid w:val="00A606C4"/>
    <w:pPr>
      <w:shd w:val="clear" w:color="auto" w:fill="FFFFFF"/>
      <w:spacing w:after="1320" w:line="0" w:lineRule="atLeast"/>
      <w:outlineLvl w:val="0"/>
    </w:pPr>
    <w:rPr>
      <w:rFonts w:ascii="Calibri" w:eastAsia="Calibri" w:hAnsi="Calibri" w:cs="Calibri"/>
      <w:color w:val="auto"/>
      <w:sz w:val="78"/>
      <w:szCs w:val="78"/>
      <w:lang w:eastAsia="en-US" w:bidi="ar-SA"/>
    </w:rPr>
  </w:style>
  <w:style w:type="paragraph" w:customStyle="1" w:styleId="23">
    <w:name w:val="Основной текст (2)"/>
    <w:basedOn w:val="a"/>
    <w:link w:val="22"/>
    <w:rsid w:val="00A606C4"/>
    <w:pPr>
      <w:shd w:val="clear" w:color="auto" w:fill="FFFFFF"/>
      <w:spacing w:before="900" w:after="120" w:line="576" w:lineRule="exact"/>
      <w:ind w:hanging="580"/>
    </w:pPr>
    <w:rPr>
      <w:rFonts w:ascii="Calibri" w:eastAsia="Calibri" w:hAnsi="Calibri" w:cs="Calibri"/>
      <w:color w:val="auto"/>
      <w:sz w:val="32"/>
      <w:szCs w:val="32"/>
      <w:lang w:eastAsia="en-US" w:bidi="ar-SA"/>
    </w:rPr>
  </w:style>
  <w:style w:type="paragraph" w:styleId="a3">
    <w:name w:val="List Paragraph"/>
    <w:basedOn w:val="a"/>
    <w:uiPriority w:val="34"/>
    <w:qFormat/>
    <w:rsid w:val="00A606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rsid w:val="00B45B15"/>
    <w:rPr>
      <w:rFonts w:eastAsia="Times New Roman"/>
      <w:b/>
      <w:bCs/>
      <w:szCs w:val="24"/>
      <w:lang w:eastAsia="ru-RU"/>
    </w:rPr>
  </w:style>
  <w:style w:type="character" w:customStyle="1" w:styleId="30">
    <w:name w:val="Заголовок 3 Знак"/>
    <w:basedOn w:val="a0"/>
    <w:link w:val="3"/>
    <w:rsid w:val="00B45B15"/>
    <w:rPr>
      <w:rFonts w:eastAsia="Times New Roman"/>
      <w:b/>
      <w:bCs/>
      <w:sz w:val="24"/>
      <w:szCs w:val="24"/>
      <w:lang w:eastAsia="ru-RU"/>
    </w:rPr>
  </w:style>
  <w:style w:type="character" w:customStyle="1" w:styleId="40">
    <w:name w:val="Заголовок 4 Знак"/>
    <w:basedOn w:val="a0"/>
    <w:link w:val="4"/>
    <w:rsid w:val="00B45B15"/>
    <w:rPr>
      <w:rFonts w:eastAsia="Times New Roman"/>
      <w:b/>
      <w:bCs/>
      <w:sz w:val="24"/>
      <w:szCs w:val="24"/>
      <w:lang w:eastAsia="ru-RU"/>
    </w:rPr>
  </w:style>
  <w:style w:type="character" w:customStyle="1" w:styleId="50">
    <w:name w:val="Заголовок 5 Знак"/>
    <w:basedOn w:val="a0"/>
    <w:link w:val="5"/>
    <w:rsid w:val="00B45B15"/>
    <w:rPr>
      <w:rFonts w:eastAsia="Times New Roman"/>
      <w:szCs w:val="24"/>
      <w:lang w:eastAsia="ru-RU"/>
    </w:rPr>
  </w:style>
  <w:style w:type="paragraph" w:styleId="a4">
    <w:name w:val="Body Text Indent"/>
    <w:basedOn w:val="a"/>
    <w:link w:val="a5"/>
    <w:rsid w:val="00B45B15"/>
    <w:pPr>
      <w:widowControl/>
      <w:ind w:left="6237"/>
      <w:jc w:val="both"/>
    </w:pPr>
    <w:rPr>
      <w:rFonts w:ascii="Times New Roman" w:eastAsia="Times New Roman" w:hAnsi="Times New Roman" w:cs="Times New Roman"/>
      <w:color w:val="auto"/>
      <w:sz w:val="28"/>
      <w:szCs w:val="20"/>
      <w:lang w:bidi="ar-SA"/>
    </w:rPr>
  </w:style>
  <w:style w:type="character" w:customStyle="1" w:styleId="a5">
    <w:name w:val="Основной текст с отступом Знак"/>
    <w:basedOn w:val="a0"/>
    <w:link w:val="a4"/>
    <w:rsid w:val="00B45B15"/>
    <w:rPr>
      <w:rFonts w:eastAsia="Times New Roman"/>
      <w:szCs w:val="20"/>
      <w:lang w:eastAsia="ru-RU"/>
    </w:rPr>
  </w:style>
  <w:style w:type="paragraph" w:styleId="a6">
    <w:name w:val="Body Text"/>
    <w:basedOn w:val="a"/>
    <w:link w:val="a7"/>
    <w:rsid w:val="00B45B15"/>
    <w:pPr>
      <w:widowControl/>
      <w:jc w:val="both"/>
    </w:pPr>
    <w:rPr>
      <w:rFonts w:ascii="Times New Roman" w:eastAsia="Times New Roman" w:hAnsi="Times New Roman" w:cs="Times New Roman"/>
      <w:b/>
      <w:bCs/>
      <w:color w:val="auto"/>
      <w:sz w:val="28"/>
      <w:lang w:bidi="ar-SA"/>
    </w:rPr>
  </w:style>
  <w:style w:type="character" w:customStyle="1" w:styleId="a7">
    <w:name w:val="Основной текст Знак"/>
    <w:basedOn w:val="a0"/>
    <w:link w:val="a6"/>
    <w:rsid w:val="00B45B15"/>
    <w:rPr>
      <w:rFonts w:eastAsia="Times New Roman"/>
      <w:b/>
      <w:bCs/>
      <w:szCs w:val="24"/>
      <w:lang w:eastAsia="ru-RU"/>
    </w:rPr>
  </w:style>
  <w:style w:type="paragraph" w:styleId="31">
    <w:name w:val="Body Text 3"/>
    <w:basedOn w:val="a"/>
    <w:link w:val="32"/>
    <w:rsid w:val="00B45B15"/>
    <w:pPr>
      <w:widowControl/>
    </w:pPr>
    <w:rPr>
      <w:rFonts w:ascii="Times New Roman" w:eastAsia="Times New Roman" w:hAnsi="Times New Roman" w:cs="Times New Roman"/>
      <w:b/>
      <w:bCs/>
      <w:color w:val="auto"/>
      <w:sz w:val="28"/>
      <w:u w:val="single"/>
      <w:lang w:bidi="ar-SA"/>
    </w:rPr>
  </w:style>
  <w:style w:type="character" w:customStyle="1" w:styleId="32">
    <w:name w:val="Основной текст 3 Знак"/>
    <w:basedOn w:val="a0"/>
    <w:link w:val="31"/>
    <w:rsid w:val="00B45B15"/>
    <w:rPr>
      <w:rFonts w:eastAsia="Times New Roman"/>
      <w:b/>
      <w:bCs/>
      <w:szCs w:val="24"/>
      <w:u w:val="single"/>
      <w:lang w:eastAsia="ru-RU"/>
    </w:rPr>
  </w:style>
  <w:style w:type="paragraph" w:styleId="a8">
    <w:name w:val="Normal (Web)"/>
    <w:basedOn w:val="a"/>
    <w:uiPriority w:val="99"/>
    <w:rsid w:val="00B45B15"/>
    <w:pPr>
      <w:widowControl/>
      <w:spacing w:before="100" w:beforeAutospacing="1" w:after="100" w:afterAutospacing="1"/>
    </w:pPr>
    <w:rPr>
      <w:color w:val="auto"/>
      <w:lang w:bidi="ar-SA"/>
    </w:rPr>
  </w:style>
  <w:style w:type="paragraph" w:styleId="24">
    <w:name w:val="Body Text 2"/>
    <w:basedOn w:val="a"/>
    <w:link w:val="25"/>
    <w:rsid w:val="00B45B15"/>
    <w:pPr>
      <w:widowControl/>
      <w:spacing w:after="120" w:line="480" w:lineRule="auto"/>
    </w:pPr>
    <w:rPr>
      <w:rFonts w:ascii="Times New Roman" w:eastAsia="Times New Roman" w:hAnsi="Times New Roman" w:cs="Times New Roman"/>
      <w:color w:val="auto"/>
      <w:lang w:bidi="ar-SA"/>
    </w:rPr>
  </w:style>
  <w:style w:type="character" w:customStyle="1" w:styleId="25">
    <w:name w:val="Основной текст 2 Знак"/>
    <w:basedOn w:val="a0"/>
    <w:link w:val="24"/>
    <w:rsid w:val="00B45B15"/>
    <w:rPr>
      <w:rFonts w:eastAsia="Times New Roman"/>
      <w:sz w:val="24"/>
      <w:szCs w:val="24"/>
      <w:lang w:eastAsia="ru-RU"/>
    </w:rPr>
  </w:style>
  <w:style w:type="character" w:styleId="a9">
    <w:name w:val="Hyperlink"/>
    <w:basedOn w:val="a0"/>
    <w:uiPriority w:val="99"/>
    <w:semiHidden/>
    <w:unhideWhenUsed/>
    <w:rsid w:val="00B40E3E"/>
    <w:rPr>
      <w:color w:val="0000FF"/>
      <w:u w:val="single"/>
    </w:rPr>
  </w:style>
  <w:style w:type="character" w:customStyle="1" w:styleId="16">
    <w:name w:val="Основной текст (16)_"/>
    <w:basedOn w:val="a0"/>
    <w:link w:val="160"/>
    <w:rsid w:val="008E6404"/>
    <w:rPr>
      <w:rFonts w:eastAsia="Times New Roman"/>
      <w:b/>
      <w:bCs/>
      <w:sz w:val="40"/>
      <w:szCs w:val="40"/>
      <w:shd w:val="clear" w:color="auto" w:fill="FFFFFF"/>
    </w:rPr>
  </w:style>
  <w:style w:type="character" w:customStyle="1" w:styleId="17">
    <w:name w:val="Основной текст (17)_"/>
    <w:basedOn w:val="a0"/>
    <w:link w:val="170"/>
    <w:rsid w:val="008E6404"/>
    <w:rPr>
      <w:rFonts w:eastAsia="Times New Roman"/>
      <w:i/>
      <w:iCs/>
      <w:sz w:val="40"/>
      <w:szCs w:val="40"/>
      <w:shd w:val="clear" w:color="auto" w:fill="FFFFFF"/>
    </w:rPr>
  </w:style>
  <w:style w:type="character" w:customStyle="1" w:styleId="18">
    <w:name w:val="Основной текст (18)_"/>
    <w:basedOn w:val="a0"/>
    <w:link w:val="180"/>
    <w:rsid w:val="008E6404"/>
    <w:rPr>
      <w:rFonts w:eastAsia="Times New Roman"/>
      <w:sz w:val="38"/>
      <w:szCs w:val="38"/>
      <w:shd w:val="clear" w:color="auto" w:fill="FFFFFF"/>
    </w:rPr>
  </w:style>
  <w:style w:type="paragraph" w:customStyle="1" w:styleId="160">
    <w:name w:val="Основной текст (16)"/>
    <w:basedOn w:val="a"/>
    <w:link w:val="16"/>
    <w:rsid w:val="008E6404"/>
    <w:pPr>
      <w:shd w:val="clear" w:color="auto" w:fill="FFFFFF"/>
      <w:spacing w:after="300" w:line="0" w:lineRule="atLeast"/>
      <w:jc w:val="both"/>
    </w:pPr>
    <w:rPr>
      <w:rFonts w:ascii="Times New Roman" w:eastAsia="Times New Roman" w:hAnsi="Times New Roman" w:cs="Times New Roman"/>
      <w:b/>
      <w:bCs/>
      <w:color w:val="auto"/>
      <w:sz w:val="40"/>
      <w:szCs w:val="40"/>
      <w:lang w:eastAsia="en-US" w:bidi="ar-SA"/>
    </w:rPr>
  </w:style>
  <w:style w:type="paragraph" w:customStyle="1" w:styleId="170">
    <w:name w:val="Основной текст (17)"/>
    <w:basedOn w:val="a"/>
    <w:link w:val="17"/>
    <w:rsid w:val="008E6404"/>
    <w:pPr>
      <w:shd w:val="clear" w:color="auto" w:fill="FFFFFF"/>
      <w:spacing w:before="300" w:after="300" w:line="0" w:lineRule="atLeast"/>
      <w:jc w:val="both"/>
    </w:pPr>
    <w:rPr>
      <w:rFonts w:ascii="Times New Roman" w:eastAsia="Times New Roman" w:hAnsi="Times New Roman" w:cs="Times New Roman"/>
      <w:i/>
      <w:iCs/>
      <w:color w:val="auto"/>
      <w:sz w:val="40"/>
      <w:szCs w:val="40"/>
      <w:lang w:eastAsia="en-US" w:bidi="ar-SA"/>
    </w:rPr>
  </w:style>
  <w:style w:type="paragraph" w:customStyle="1" w:styleId="180">
    <w:name w:val="Основной текст (18)"/>
    <w:basedOn w:val="a"/>
    <w:link w:val="18"/>
    <w:rsid w:val="008E6404"/>
    <w:pPr>
      <w:shd w:val="clear" w:color="auto" w:fill="FFFFFF"/>
      <w:spacing w:before="300" w:after="120" w:line="475" w:lineRule="exact"/>
      <w:jc w:val="both"/>
    </w:pPr>
    <w:rPr>
      <w:rFonts w:ascii="Times New Roman" w:eastAsia="Times New Roman" w:hAnsi="Times New Roman" w:cs="Times New Roman"/>
      <w:color w:val="auto"/>
      <w:sz w:val="38"/>
      <w:szCs w:val="38"/>
      <w:lang w:eastAsia="en-US" w:bidi="ar-SA"/>
    </w:rPr>
  </w:style>
  <w:style w:type="character" w:customStyle="1" w:styleId="26">
    <w:name w:val="Основной текст (2) + Полужирный"/>
    <w:basedOn w:val="22"/>
    <w:rsid w:val="006D73D0"/>
    <w:rPr>
      <w:rFonts w:ascii="Calibri" w:eastAsia="Calibri" w:hAnsi="Calibri" w:cs="Calibri"/>
      <w:b/>
      <w:bCs/>
      <w:i w:val="0"/>
      <w:iCs w:val="0"/>
      <w:smallCaps w:val="0"/>
      <w:strike w:val="0"/>
      <w:color w:val="000000"/>
      <w:spacing w:val="0"/>
      <w:w w:val="100"/>
      <w:position w:val="0"/>
      <w:sz w:val="32"/>
      <w:szCs w:val="32"/>
      <w:u w:val="none"/>
      <w:shd w:val="clear" w:color="auto" w:fill="FFFFFF"/>
      <w:lang w:val="ru-RU" w:eastAsia="ru-RU" w:bidi="ru-RU"/>
    </w:rPr>
  </w:style>
  <w:style w:type="character" w:styleId="aa">
    <w:name w:val="Strong"/>
    <w:basedOn w:val="a0"/>
    <w:uiPriority w:val="22"/>
    <w:qFormat/>
    <w:rsid w:val="00071E99"/>
    <w:rPr>
      <w:b/>
      <w:bCs/>
    </w:rPr>
  </w:style>
  <w:style w:type="character" w:customStyle="1" w:styleId="210pt">
    <w:name w:val="Основной текст (2) + 10 pt;Полужирный"/>
    <w:basedOn w:val="22"/>
    <w:rsid w:val="00F20814"/>
    <w:rPr>
      <w:rFonts w:ascii="Calibri" w:eastAsia="Calibri" w:hAnsi="Calibri" w:cs="Calibri"/>
      <w:b/>
      <w:bCs/>
      <w:color w:val="FFFFFF"/>
      <w:spacing w:val="0"/>
      <w:w w:val="100"/>
      <w:position w:val="0"/>
      <w:sz w:val="20"/>
      <w:szCs w:val="20"/>
      <w:shd w:val="clear" w:color="auto" w:fill="FFFFFF"/>
      <w:lang w:val="ru-RU" w:eastAsia="ru-RU" w:bidi="ru-RU"/>
    </w:rPr>
  </w:style>
  <w:style w:type="character" w:customStyle="1" w:styleId="211pt">
    <w:name w:val="Основной текст (2) + 11 pt"/>
    <w:basedOn w:val="22"/>
    <w:rsid w:val="00F20814"/>
    <w:rPr>
      <w:rFonts w:ascii="Calibri" w:eastAsia="Calibri" w:hAnsi="Calibri" w:cs="Calibri"/>
      <w:color w:val="000000"/>
      <w:spacing w:val="0"/>
      <w:w w:val="100"/>
      <w:position w:val="0"/>
      <w:sz w:val="22"/>
      <w:szCs w:val="22"/>
      <w:shd w:val="clear" w:color="auto" w:fill="FFFFFF"/>
      <w:lang w:val="ru-RU" w:eastAsia="ru-RU" w:bidi="ru-RU"/>
    </w:rPr>
  </w:style>
  <w:style w:type="paragraph" w:customStyle="1" w:styleId="richfactdown-paragraph">
    <w:name w:val="richfactdown-paragraph"/>
    <w:basedOn w:val="a"/>
    <w:rsid w:val="004C57B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leftmargin">
    <w:name w:val="left_margin"/>
    <w:basedOn w:val="a"/>
    <w:rsid w:val="0084357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w">
    <w:name w:val="w"/>
    <w:basedOn w:val="a0"/>
    <w:rsid w:val="00843577"/>
  </w:style>
  <w:style w:type="table" w:styleId="ab">
    <w:name w:val="Table Grid"/>
    <w:basedOn w:val="a1"/>
    <w:uiPriority w:val="59"/>
    <w:rsid w:val="00CB5958"/>
    <w:pPr>
      <w:ind w:left="0"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rsid w:val="00A5693B"/>
    <w:rPr>
      <w:rFonts w:ascii="Times New Roman" w:hAnsi="Times New Roman" w:cs="Times New Roman"/>
      <w:sz w:val="18"/>
      <w:szCs w:val="18"/>
    </w:rPr>
  </w:style>
  <w:style w:type="paragraph" w:styleId="ac">
    <w:name w:val="Balloon Text"/>
    <w:basedOn w:val="a"/>
    <w:link w:val="ad"/>
    <w:uiPriority w:val="99"/>
    <w:semiHidden/>
    <w:unhideWhenUsed/>
    <w:rsid w:val="00E656EF"/>
    <w:rPr>
      <w:rFonts w:ascii="Tahoma" w:hAnsi="Tahoma" w:cs="Tahoma"/>
      <w:sz w:val="16"/>
      <w:szCs w:val="16"/>
    </w:rPr>
  </w:style>
  <w:style w:type="character" w:customStyle="1" w:styleId="ad">
    <w:name w:val="Текст выноски Знак"/>
    <w:basedOn w:val="a0"/>
    <w:link w:val="ac"/>
    <w:uiPriority w:val="99"/>
    <w:semiHidden/>
    <w:rsid w:val="00E656EF"/>
    <w:rPr>
      <w:rFonts w:ascii="Tahoma" w:eastAsia="Arial Unicode MS" w:hAnsi="Tahoma" w:cs="Tahoma"/>
      <w:color w:val="000000"/>
      <w:sz w:val="16"/>
      <w:szCs w:val="16"/>
      <w:lang w:eastAsia="ru-RU" w:bidi="ru-RU"/>
    </w:rPr>
  </w:style>
  <w:style w:type="table" w:customStyle="1" w:styleId="13">
    <w:name w:val="Сетка таблицы1"/>
    <w:basedOn w:val="a1"/>
    <w:next w:val="ab"/>
    <w:uiPriority w:val="39"/>
    <w:rsid w:val="008F170A"/>
    <w:pPr>
      <w:ind w:left="0"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850164"/>
    <w:rPr>
      <w:color w:val="808080"/>
    </w:rPr>
  </w:style>
  <w:style w:type="paragraph" w:customStyle="1" w:styleId="af">
    <w:name w:val="Таблица"/>
    <w:basedOn w:val="a"/>
    <w:link w:val="af0"/>
    <w:qFormat/>
    <w:rsid w:val="00CD6F69"/>
    <w:pPr>
      <w:ind w:left="113" w:right="113"/>
    </w:pPr>
    <w:rPr>
      <w:rFonts w:ascii="Times New Roman" w:eastAsia="Times New Roman" w:hAnsi="Times New Roman" w:cs="Times New Roman"/>
      <w:bCs/>
      <w:color w:val="auto"/>
      <w:shd w:val="clear" w:color="auto" w:fill="FFFFFF"/>
      <w:lang w:eastAsia="en-US"/>
    </w:rPr>
  </w:style>
  <w:style w:type="paragraph" w:customStyle="1" w:styleId="af1">
    <w:name w:val="Текст мой"/>
    <w:basedOn w:val="a"/>
    <w:link w:val="af2"/>
    <w:qFormat/>
    <w:rsid w:val="00FE1068"/>
    <w:pPr>
      <w:widowControl/>
      <w:shd w:val="clear" w:color="auto" w:fill="FFFFFF"/>
      <w:jc w:val="both"/>
    </w:pPr>
    <w:rPr>
      <w:rFonts w:ascii="Times New Roman" w:eastAsia="Times New Roman" w:hAnsi="Times New Roman" w:cs="Times New Roman"/>
      <w:bCs/>
      <w:lang w:bidi="ar-SA"/>
    </w:rPr>
  </w:style>
  <w:style w:type="character" w:customStyle="1" w:styleId="af0">
    <w:name w:val="Таблица Знак"/>
    <w:basedOn w:val="a0"/>
    <w:link w:val="af"/>
    <w:rsid w:val="00CD6F69"/>
    <w:rPr>
      <w:rFonts w:eastAsia="Times New Roman"/>
      <w:bCs/>
      <w:sz w:val="24"/>
      <w:szCs w:val="24"/>
      <w:lang w:bidi="ru-RU"/>
    </w:rPr>
  </w:style>
  <w:style w:type="paragraph" w:customStyle="1" w:styleId="af3">
    <w:name w:val="Выделенное"/>
    <w:basedOn w:val="190"/>
    <w:link w:val="af4"/>
    <w:qFormat/>
    <w:rsid w:val="00FE1068"/>
    <w:pPr>
      <w:shd w:val="clear" w:color="auto" w:fill="auto"/>
      <w:spacing w:before="0" w:after="0" w:line="240" w:lineRule="auto"/>
    </w:pPr>
    <w:rPr>
      <w:sz w:val="24"/>
      <w:szCs w:val="24"/>
    </w:rPr>
  </w:style>
  <w:style w:type="character" w:customStyle="1" w:styleId="af2">
    <w:name w:val="Текст мой Знак"/>
    <w:basedOn w:val="a0"/>
    <w:link w:val="af1"/>
    <w:rsid w:val="00FE1068"/>
    <w:rPr>
      <w:rFonts w:eastAsia="Times New Roman"/>
      <w:bCs/>
      <w:color w:val="000000"/>
      <w:sz w:val="24"/>
      <w:szCs w:val="24"/>
      <w:shd w:val="clear" w:color="auto" w:fill="FFFFFF"/>
      <w:lang w:eastAsia="ru-RU"/>
    </w:rPr>
  </w:style>
  <w:style w:type="paragraph" w:styleId="af5">
    <w:name w:val="No Spacing"/>
    <w:uiPriority w:val="1"/>
    <w:qFormat/>
    <w:rsid w:val="00C321F1"/>
    <w:pPr>
      <w:widowControl w:val="0"/>
      <w:ind w:left="0" w:firstLine="0"/>
      <w:jc w:val="left"/>
    </w:pPr>
    <w:rPr>
      <w:rFonts w:ascii="Arial Unicode MS" w:eastAsia="Arial Unicode MS" w:hAnsi="Arial Unicode MS" w:cs="Arial Unicode MS"/>
      <w:color w:val="000000"/>
      <w:sz w:val="24"/>
      <w:szCs w:val="24"/>
      <w:lang w:eastAsia="ru-RU" w:bidi="ru-RU"/>
    </w:rPr>
  </w:style>
  <w:style w:type="character" w:customStyle="1" w:styleId="af4">
    <w:name w:val="Выделенное Знак"/>
    <w:basedOn w:val="19"/>
    <w:link w:val="af3"/>
    <w:rsid w:val="00FE1068"/>
    <w:rPr>
      <w:rFonts w:eastAsia="Times New Roman"/>
      <w:b/>
      <w:bCs/>
      <w:sz w:val="24"/>
      <w:szCs w:val="24"/>
      <w:shd w:val="clear" w:color="auto" w:fill="FFFFFF"/>
    </w:rPr>
  </w:style>
  <w:style w:type="paragraph" w:customStyle="1" w:styleId="af6">
    <w:name w:val="Инструкция"/>
    <w:basedOn w:val="201"/>
    <w:link w:val="af7"/>
    <w:qFormat/>
    <w:rsid w:val="00B56B89"/>
    <w:pPr>
      <w:shd w:val="clear" w:color="auto" w:fill="auto"/>
      <w:spacing w:before="0" w:after="0" w:line="240" w:lineRule="auto"/>
    </w:pPr>
    <w:rPr>
      <w:sz w:val="24"/>
      <w:szCs w:val="24"/>
    </w:rPr>
  </w:style>
  <w:style w:type="character" w:customStyle="1" w:styleId="af7">
    <w:name w:val="Инструкция Знак"/>
    <w:basedOn w:val="200"/>
    <w:link w:val="af6"/>
    <w:rsid w:val="00B56B89"/>
    <w:rPr>
      <w:rFonts w:eastAsia="Times New Roman"/>
      <w:i/>
      <w:iCs/>
      <w:sz w:val="24"/>
      <w:szCs w:val="24"/>
      <w:shd w:val="clear" w:color="auto" w:fill="FFFFFF"/>
    </w:rPr>
  </w:style>
  <w:style w:type="character" w:customStyle="1" w:styleId="organictitlecontentspan">
    <w:name w:val="organictitlecontentspan"/>
    <w:basedOn w:val="a0"/>
    <w:rsid w:val="001B73F4"/>
  </w:style>
  <w:style w:type="character" w:customStyle="1" w:styleId="extendedtext-short">
    <w:name w:val="extendedtext-short"/>
    <w:basedOn w:val="a0"/>
    <w:rsid w:val="001B73F4"/>
  </w:style>
  <w:style w:type="character" w:customStyle="1" w:styleId="mwe-math-mathml-inline">
    <w:name w:val="mwe-math-mathml-inline"/>
    <w:basedOn w:val="a0"/>
    <w:rsid w:val="00CE4B0C"/>
  </w:style>
  <w:style w:type="character" w:customStyle="1" w:styleId="219pt0">
    <w:name w:val="Основной текст (2) + 19 pt"/>
    <w:aliases w:val="Полужирный"/>
    <w:basedOn w:val="22"/>
    <w:rsid w:val="006A6EF7"/>
    <w:rPr>
      <w:rFonts w:ascii="Calibri" w:eastAsia="Calibri" w:hAnsi="Calibri" w:cs="Calibri"/>
      <w:b/>
      <w:bCs/>
      <w:color w:val="FFFFFF"/>
      <w:spacing w:val="0"/>
      <w:w w:val="100"/>
      <w:position w:val="0"/>
      <w:sz w:val="38"/>
      <w:szCs w:val="38"/>
      <w:shd w:val="clear" w:color="auto" w:fill="FFFFFF"/>
      <w:lang w:val="ru-RU" w:eastAsia="ru-RU" w:bidi="ru-RU"/>
    </w:rPr>
  </w:style>
  <w:style w:type="paragraph" w:customStyle="1" w:styleId="310">
    <w:name w:val="Заголовок 31"/>
    <w:basedOn w:val="a"/>
    <w:uiPriority w:val="1"/>
    <w:qFormat/>
    <w:rsid w:val="00184F19"/>
    <w:pPr>
      <w:autoSpaceDE w:val="0"/>
      <w:autoSpaceDN w:val="0"/>
      <w:ind w:left="679"/>
      <w:jc w:val="both"/>
      <w:outlineLvl w:val="3"/>
    </w:pPr>
    <w:rPr>
      <w:rFonts w:ascii="Times New Roman" w:eastAsia="Times New Roman" w:hAnsi="Times New Roman" w:cs="Times New Roman"/>
      <w:b/>
      <w:bCs/>
      <w:i/>
      <w:iCs/>
      <w:color w:val="auto"/>
      <w:sz w:val="30"/>
      <w:szCs w:val="30"/>
      <w:lang w:eastAsia="en-US" w:bidi="ar-SA"/>
    </w:rPr>
  </w:style>
  <w:style w:type="paragraph" w:customStyle="1" w:styleId="af8">
    <w:name w:val="текст вопроса"/>
    <w:basedOn w:val="a6"/>
    <w:link w:val="af9"/>
    <w:rsid w:val="00184F19"/>
    <w:rPr>
      <w:b w:val="0"/>
      <w:bCs w:val="0"/>
      <w:spacing w:val="-1"/>
      <w:sz w:val="24"/>
    </w:rPr>
  </w:style>
  <w:style w:type="character" w:customStyle="1" w:styleId="af9">
    <w:name w:val="текст вопроса Знак"/>
    <w:basedOn w:val="a7"/>
    <w:link w:val="af8"/>
    <w:rsid w:val="00184F19"/>
    <w:rPr>
      <w:rFonts w:eastAsia="Times New Roman"/>
      <w:b w:val="0"/>
      <w:bCs w:val="0"/>
      <w:spacing w:val="-1"/>
      <w:sz w:val="24"/>
      <w:szCs w:val="24"/>
      <w:lang w:eastAsia="ru-RU"/>
    </w:rPr>
  </w:style>
  <w:style w:type="paragraph" w:customStyle="1" w:styleId="afa">
    <w:name w:val="Выделено"/>
    <w:basedOn w:val="190"/>
    <w:link w:val="afb"/>
    <w:rsid w:val="00184F19"/>
    <w:pPr>
      <w:shd w:val="clear" w:color="auto" w:fill="auto"/>
      <w:spacing w:before="0" w:after="0" w:line="240" w:lineRule="auto"/>
    </w:pPr>
  </w:style>
  <w:style w:type="character" w:customStyle="1" w:styleId="afb">
    <w:name w:val="Выделено Знак"/>
    <w:basedOn w:val="19"/>
    <w:link w:val="afa"/>
    <w:rsid w:val="00184F19"/>
    <w:rPr>
      <w:rFonts w:eastAsia="Times New Roman"/>
      <w:b/>
      <w:bCs/>
      <w:sz w:val="36"/>
      <w:szCs w:val="36"/>
      <w:shd w:val="clear" w:color="auto" w:fill="FFFFFF"/>
    </w:rPr>
  </w:style>
  <w:style w:type="paragraph" w:customStyle="1" w:styleId="Default">
    <w:name w:val="Default"/>
    <w:rsid w:val="00541CDE"/>
    <w:pPr>
      <w:autoSpaceDE w:val="0"/>
      <w:autoSpaceDN w:val="0"/>
      <w:adjustRightInd w:val="0"/>
      <w:ind w:left="0" w:firstLine="0"/>
      <w:jc w:val="left"/>
    </w:pPr>
    <w:rPr>
      <w:rFonts w:eastAsia="Times New Roman"/>
      <w:color w:val="000000"/>
      <w:sz w:val="24"/>
      <w:szCs w:val="24"/>
      <w:lang w:eastAsia="ru-RU"/>
    </w:rPr>
  </w:style>
  <w:style w:type="paragraph" w:customStyle="1" w:styleId="c0">
    <w:name w:val="c0"/>
    <w:basedOn w:val="a"/>
    <w:rsid w:val="00541CD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rsid w:val="00541CDE"/>
  </w:style>
  <w:style w:type="paragraph" w:customStyle="1" w:styleId="p195">
    <w:name w:val="p195"/>
    <w:basedOn w:val="a"/>
    <w:rsid w:val="00D931E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t56">
    <w:name w:val="ft56"/>
    <w:basedOn w:val="a0"/>
    <w:rsid w:val="00D931EA"/>
  </w:style>
  <w:style w:type="paragraph" w:styleId="afc">
    <w:name w:val="header"/>
    <w:basedOn w:val="a"/>
    <w:link w:val="afd"/>
    <w:uiPriority w:val="99"/>
    <w:unhideWhenUsed/>
    <w:rsid w:val="001523E2"/>
    <w:pPr>
      <w:tabs>
        <w:tab w:val="center" w:pos="4677"/>
        <w:tab w:val="right" w:pos="9355"/>
      </w:tabs>
    </w:pPr>
  </w:style>
  <w:style w:type="character" w:customStyle="1" w:styleId="afd">
    <w:name w:val="Верхний колонтитул Знак"/>
    <w:basedOn w:val="a0"/>
    <w:link w:val="afc"/>
    <w:uiPriority w:val="99"/>
    <w:rsid w:val="001523E2"/>
    <w:rPr>
      <w:rFonts w:ascii="Arial Unicode MS" w:eastAsia="Arial Unicode MS" w:hAnsi="Arial Unicode MS" w:cs="Arial Unicode MS"/>
      <w:color w:val="000000"/>
      <w:sz w:val="24"/>
      <w:szCs w:val="24"/>
      <w:lang w:eastAsia="ru-RU" w:bidi="ru-RU"/>
    </w:rPr>
  </w:style>
  <w:style w:type="paragraph" w:styleId="afe">
    <w:name w:val="footer"/>
    <w:basedOn w:val="a"/>
    <w:link w:val="aff"/>
    <w:uiPriority w:val="99"/>
    <w:unhideWhenUsed/>
    <w:rsid w:val="001523E2"/>
    <w:pPr>
      <w:tabs>
        <w:tab w:val="center" w:pos="4677"/>
        <w:tab w:val="right" w:pos="9355"/>
      </w:tabs>
    </w:pPr>
  </w:style>
  <w:style w:type="character" w:customStyle="1" w:styleId="aff">
    <w:name w:val="Нижний колонтитул Знак"/>
    <w:basedOn w:val="a0"/>
    <w:link w:val="afe"/>
    <w:uiPriority w:val="99"/>
    <w:rsid w:val="001523E2"/>
    <w:rPr>
      <w:rFonts w:ascii="Arial Unicode MS" w:eastAsia="Arial Unicode MS" w:hAnsi="Arial Unicode MS" w:cs="Arial Unicode MS"/>
      <w:color w:val="000000"/>
      <w:sz w:val="24"/>
      <w:szCs w:val="24"/>
      <w:lang w:eastAsia="ru-RU" w:bidi="ru-RU"/>
    </w:rPr>
  </w:style>
  <w:style w:type="character" w:customStyle="1" w:styleId="20">
    <w:name w:val="Заголовок 2 Знак"/>
    <w:basedOn w:val="a0"/>
    <w:link w:val="2"/>
    <w:uiPriority w:val="9"/>
    <w:semiHidden/>
    <w:rsid w:val="0094628C"/>
    <w:rPr>
      <w:rFonts w:asciiTheme="majorHAnsi" w:eastAsiaTheme="majorEastAsia" w:hAnsiTheme="majorHAnsi" w:cstheme="majorBidi"/>
      <w:color w:val="365F91" w:themeColor="accent1" w:themeShade="BF"/>
      <w:sz w:val="26"/>
      <w:szCs w:val="26"/>
      <w:lang w:eastAsia="ru-RU" w:bidi="ru-RU"/>
    </w:rPr>
  </w:style>
  <w:style w:type="paragraph" w:styleId="aff0">
    <w:name w:val="Document Map"/>
    <w:basedOn w:val="a"/>
    <w:link w:val="aff1"/>
    <w:uiPriority w:val="99"/>
    <w:semiHidden/>
    <w:unhideWhenUsed/>
    <w:rsid w:val="000E1100"/>
    <w:rPr>
      <w:rFonts w:ascii="Tahoma" w:hAnsi="Tahoma" w:cs="Tahoma"/>
      <w:sz w:val="16"/>
      <w:szCs w:val="16"/>
    </w:rPr>
  </w:style>
  <w:style w:type="character" w:customStyle="1" w:styleId="aff1">
    <w:name w:val="Схема документа Знак"/>
    <w:basedOn w:val="a0"/>
    <w:link w:val="aff0"/>
    <w:uiPriority w:val="99"/>
    <w:semiHidden/>
    <w:rsid w:val="000E1100"/>
    <w:rPr>
      <w:rFonts w:ascii="Tahoma" w:eastAsia="Arial Unicode MS" w:hAnsi="Tahoma" w:cs="Tahoma"/>
      <w:color w:val="000000"/>
      <w:sz w:val="16"/>
      <w:szCs w:val="16"/>
      <w:lang w:eastAsia="ru-RU" w:bidi="ru-RU"/>
    </w:rPr>
  </w:style>
  <w:style w:type="paragraph" w:customStyle="1" w:styleId="aff2">
    <w:name w:val="Задание"/>
    <w:basedOn w:val="190"/>
    <w:link w:val="aff3"/>
    <w:qFormat/>
    <w:rsid w:val="00FF78ED"/>
    <w:pPr>
      <w:shd w:val="clear" w:color="auto" w:fill="auto"/>
      <w:spacing w:before="0" w:after="0" w:line="240" w:lineRule="auto"/>
      <w:jc w:val="left"/>
      <w:outlineLvl w:val="0"/>
    </w:pPr>
    <w:rPr>
      <w:sz w:val="24"/>
      <w:szCs w:val="24"/>
    </w:rPr>
  </w:style>
  <w:style w:type="character" w:customStyle="1" w:styleId="aff3">
    <w:name w:val="Задание Знак"/>
    <w:basedOn w:val="19"/>
    <w:link w:val="aff2"/>
    <w:rsid w:val="00FF78ED"/>
    <w:rPr>
      <w:rFonts w:eastAsia="Times New Roman"/>
      <w:b/>
      <w:bCs/>
      <w:sz w:val="24"/>
      <w:szCs w:val="24"/>
      <w:shd w:val="clear" w:color="auto" w:fill="FFFFFF"/>
    </w:rPr>
  </w:style>
  <w:style w:type="numbering" w:customStyle="1" w:styleId="14">
    <w:name w:val="Нет списка1"/>
    <w:next w:val="a2"/>
    <w:uiPriority w:val="99"/>
    <w:semiHidden/>
    <w:unhideWhenUsed/>
    <w:rsid w:val="00A0649E"/>
  </w:style>
  <w:style w:type="paragraph" w:customStyle="1" w:styleId="aff4">
    <w:name w:val="Пробел"/>
    <w:basedOn w:val="a"/>
    <w:link w:val="aff5"/>
    <w:qFormat/>
    <w:rsid w:val="00A0649E"/>
    <w:pPr>
      <w:widowControl/>
      <w:ind w:firstLine="567"/>
      <w:jc w:val="both"/>
    </w:pPr>
    <w:rPr>
      <w:rFonts w:ascii="Times New Roman" w:eastAsia="Calibri" w:hAnsi="Times New Roman" w:cs="Times New Roman"/>
      <w:color w:val="auto"/>
      <w:sz w:val="20"/>
      <w:szCs w:val="28"/>
      <w:lang w:eastAsia="en-US" w:bidi="ar-SA"/>
    </w:rPr>
  </w:style>
  <w:style w:type="character" w:customStyle="1" w:styleId="aff5">
    <w:name w:val="Пробел Знак"/>
    <w:basedOn w:val="a0"/>
    <w:link w:val="aff4"/>
    <w:rsid w:val="00A0649E"/>
    <w:rPr>
      <w:rFonts w:eastAsia="Calibri"/>
      <w:sz w:val="20"/>
    </w:rPr>
  </w:style>
  <w:style w:type="paragraph" w:customStyle="1" w:styleId="aff6">
    <w:name w:val="Рис"/>
    <w:basedOn w:val="a"/>
    <w:link w:val="aff7"/>
    <w:qFormat/>
    <w:rsid w:val="00A0649E"/>
    <w:pPr>
      <w:widowControl/>
      <w:ind w:firstLine="567"/>
      <w:jc w:val="center"/>
    </w:pPr>
    <w:rPr>
      <w:rFonts w:ascii="Times New Roman" w:eastAsia="Calibri" w:hAnsi="Times New Roman" w:cs="Times New Roman"/>
      <w:color w:val="auto"/>
      <w:sz w:val="28"/>
      <w:szCs w:val="28"/>
      <w:lang w:eastAsia="en-US" w:bidi="ar-SA"/>
    </w:rPr>
  </w:style>
  <w:style w:type="character" w:customStyle="1" w:styleId="aff7">
    <w:name w:val="Рис Знак"/>
    <w:basedOn w:val="a0"/>
    <w:link w:val="aff6"/>
    <w:rsid w:val="00A0649E"/>
    <w:rPr>
      <w:rFonts w:eastAsia="Calibri"/>
    </w:rPr>
  </w:style>
  <w:style w:type="table" w:customStyle="1" w:styleId="27">
    <w:name w:val="Сетка таблицы2"/>
    <w:basedOn w:val="a1"/>
    <w:next w:val="ab"/>
    <w:uiPriority w:val="59"/>
    <w:rsid w:val="00A0649E"/>
    <w:pPr>
      <w:ind w:left="0" w:firstLine="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A0649E"/>
    <w:rPr>
      <w:rFonts w:ascii="Calibri" w:hAnsi="Calibri" w:hint="default"/>
      <w:b/>
      <w:bCs/>
      <w:i w:val="0"/>
      <w:iCs w:val="0"/>
      <w:color w:val="FFFFFF"/>
      <w:sz w:val="28"/>
      <w:szCs w:val="28"/>
    </w:rPr>
  </w:style>
  <w:style w:type="character" w:customStyle="1" w:styleId="fontstyle21">
    <w:name w:val="fontstyle21"/>
    <w:basedOn w:val="a0"/>
    <w:rsid w:val="00A0649E"/>
    <w:rPr>
      <w:rFonts w:ascii="Calibri" w:hAnsi="Calibri" w:hint="default"/>
      <w:b w:val="0"/>
      <w:bCs w:val="0"/>
      <w:i w:val="0"/>
      <w:iCs w:val="0"/>
      <w:color w:val="000000"/>
      <w:sz w:val="28"/>
      <w:szCs w:val="28"/>
    </w:rPr>
  </w:style>
  <w:style w:type="character" w:styleId="aff8">
    <w:name w:val="FollowedHyperlink"/>
    <w:basedOn w:val="a0"/>
    <w:uiPriority w:val="99"/>
    <w:semiHidden/>
    <w:unhideWhenUsed/>
    <w:rsid w:val="00A0649E"/>
    <w:rPr>
      <w:color w:val="0563C1"/>
      <w:u w:val="single"/>
    </w:rPr>
  </w:style>
  <w:style w:type="paragraph" w:customStyle="1" w:styleId="xl66">
    <w:name w:val="xl66"/>
    <w:basedOn w:val="a"/>
    <w:rsid w:val="00A0649E"/>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67">
    <w:name w:val="xl67"/>
    <w:basedOn w:val="a"/>
    <w:rsid w:val="00A0649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A0649E"/>
    <w:pPr>
      <w:widowControl/>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69">
    <w:name w:val="xl69"/>
    <w:basedOn w:val="a"/>
    <w:rsid w:val="00A0649E"/>
    <w:pPr>
      <w:widowControl/>
      <w:pBdr>
        <w:top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70">
    <w:name w:val="xl70"/>
    <w:basedOn w:val="a"/>
    <w:rsid w:val="00A0649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1709">
      <w:bodyDiv w:val="1"/>
      <w:marLeft w:val="0"/>
      <w:marRight w:val="0"/>
      <w:marTop w:val="0"/>
      <w:marBottom w:val="0"/>
      <w:divBdr>
        <w:top w:val="none" w:sz="0" w:space="0" w:color="auto"/>
        <w:left w:val="none" w:sz="0" w:space="0" w:color="auto"/>
        <w:bottom w:val="none" w:sz="0" w:space="0" w:color="auto"/>
        <w:right w:val="none" w:sz="0" w:space="0" w:color="auto"/>
      </w:divBdr>
    </w:div>
    <w:div w:id="62224604">
      <w:bodyDiv w:val="1"/>
      <w:marLeft w:val="0"/>
      <w:marRight w:val="0"/>
      <w:marTop w:val="0"/>
      <w:marBottom w:val="0"/>
      <w:divBdr>
        <w:top w:val="none" w:sz="0" w:space="0" w:color="auto"/>
        <w:left w:val="none" w:sz="0" w:space="0" w:color="auto"/>
        <w:bottom w:val="none" w:sz="0" w:space="0" w:color="auto"/>
        <w:right w:val="none" w:sz="0" w:space="0" w:color="auto"/>
      </w:divBdr>
    </w:div>
    <w:div w:id="103424523">
      <w:bodyDiv w:val="1"/>
      <w:marLeft w:val="0"/>
      <w:marRight w:val="0"/>
      <w:marTop w:val="0"/>
      <w:marBottom w:val="0"/>
      <w:divBdr>
        <w:top w:val="none" w:sz="0" w:space="0" w:color="auto"/>
        <w:left w:val="none" w:sz="0" w:space="0" w:color="auto"/>
        <w:bottom w:val="none" w:sz="0" w:space="0" w:color="auto"/>
        <w:right w:val="none" w:sz="0" w:space="0" w:color="auto"/>
      </w:divBdr>
    </w:div>
    <w:div w:id="162093078">
      <w:bodyDiv w:val="1"/>
      <w:marLeft w:val="0"/>
      <w:marRight w:val="0"/>
      <w:marTop w:val="0"/>
      <w:marBottom w:val="0"/>
      <w:divBdr>
        <w:top w:val="none" w:sz="0" w:space="0" w:color="auto"/>
        <w:left w:val="none" w:sz="0" w:space="0" w:color="auto"/>
        <w:bottom w:val="none" w:sz="0" w:space="0" w:color="auto"/>
        <w:right w:val="none" w:sz="0" w:space="0" w:color="auto"/>
      </w:divBdr>
    </w:div>
    <w:div w:id="187063140">
      <w:bodyDiv w:val="1"/>
      <w:marLeft w:val="0"/>
      <w:marRight w:val="0"/>
      <w:marTop w:val="0"/>
      <w:marBottom w:val="0"/>
      <w:divBdr>
        <w:top w:val="none" w:sz="0" w:space="0" w:color="auto"/>
        <w:left w:val="none" w:sz="0" w:space="0" w:color="auto"/>
        <w:bottom w:val="none" w:sz="0" w:space="0" w:color="auto"/>
        <w:right w:val="none" w:sz="0" w:space="0" w:color="auto"/>
      </w:divBdr>
    </w:div>
    <w:div w:id="245379914">
      <w:bodyDiv w:val="1"/>
      <w:marLeft w:val="0"/>
      <w:marRight w:val="0"/>
      <w:marTop w:val="0"/>
      <w:marBottom w:val="0"/>
      <w:divBdr>
        <w:top w:val="none" w:sz="0" w:space="0" w:color="auto"/>
        <w:left w:val="none" w:sz="0" w:space="0" w:color="auto"/>
        <w:bottom w:val="none" w:sz="0" w:space="0" w:color="auto"/>
        <w:right w:val="none" w:sz="0" w:space="0" w:color="auto"/>
      </w:divBdr>
    </w:div>
    <w:div w:id="259681026">
      <w:bodyDiv w:val="1"/>
      <w:marLeft w:val="0"/>
      <w:marRight w:val="0"/>
      <w:marTop w:val="0"/>
      <w:marBottom w:val="0"/>
      <w:divBdr>
        <w:top w:val="none" w:sz="0" w:space="0" w:color="auto"/>
        <w:left w:val="none" w:sz="0" w:space="0" w:color="auto"/>
        <w:bottom w:val="none" w:sz="0" w:space="0" w:color="auto"/>
        <w:right w:val="none" w:sz="0" w:space="0" w:color="auto"/>
      </w:divBdr>
    </w:div>
    <w:div w:id="279841584">
      <w:bodyDiv w:val="1"/>
      <w:marLeft w:val="0"/>
      <w:marRight w:val="0"/>
      <w:marTop w:val="0"/>
      <w:marBottom w:val="0"/>
      <w:divBdr>
        <w:top w:val="none" w:sz="0" w:space="0" w:color="auto"/>
        <w:left w:val="none" w:sz="0" w:space="0" w:color="auto"/>
        <w:bottom w:val="none" w:sz="0" w:space="0" w:color="auto"/>
        <w:right w:val="none" w:sz="0" w:space="0" w:color="auto"/>
      </w:divBdr>
    </w:div>
    <w:div w:id="288822982">
      <w:bodyDiv w:val="1"/>
      <w:marLeft w:val="0"/>
      <w:marRight w:val="0"/>
      <w:marTop w:val="0"/>
      <w:marBottom w:val="0"/>
      <w:divBdr>
        <w:top w:val="none" w:sz="0" w:space="0" w:color="auto"/>
        <w:left w:val="none" w:sz="0" w:space="0" w:color="auto"/>
        <w:bottom w:val="none" w:sz="0" w:space="0" w:color="auto"/>
        <w:right w:val="none" w:sz="0" w:space="0" w:color="auto"/>
      </w:divBdr>
    </w:div>
    <w:div w:id="297956518">
      <w:bodyDiv w:val="1"/>
      <w:marLeft w:val="0"/>
      <w:marRight w:val="0"/>
      <w:marTop w:val="0"/>
      <w:marBottom w:val="0"/>
      <w:divBdr>
        <w:top w:val="none" w:sz="0" w:space="0" w:color="auto"/>
        <w:left w:val="none" w:sz="0" w:space="0" w:color="auto"/>
        <w:bottom w:val="none" w:sz="0" w:space="0" w:color="auto"/>
        <w:right w:val="none" w:sz="0" w:space="0" w:color="auto"/>
      </w:divBdr>
    </w:div>
    <w:div w:id="318389517">
      <w:bodyDiv w:val="1"/>
      <w:marLeft w:val="0"/>
      <w:marRight w:val="0"/>
      <w:marTop w:val="0"/>
      <w:marBottom w:val="0"/>
      <w:divBdr>
        <w:top w:val="none" w:sz="0" w:space="0" w:color="auto"/>
        <w:left w:val="none" w:sz="0" w:space="0" w:color="auto"/>
        <w:bottom w:val="none" w:sz="0" w:space="0" w:color="auto"/>
        <w:right w:val="none" w:sz="0" w:space="0" w:color="auto"/>
      </w:divBdr>
    </w:div>
    <w:div w:id="453212422">
      <w:bodyDiv w:val="1"/>
      <w:marLeft w:val="0"/>
      <w:marRight w:val="0"/>
      <w:marTop w:val="0"/>
      <w:marBottom w:val="0"/>
      <w:divBdr>
        <w:top w:val="none" w:sz="0" w:space="0" w:color="auto"/>
        <w:left w:val="none" w:sz="0" w:space="0" w:color="auto"/>
        <w:bottom w:val="none" w:sz="0" w:space="0" w:color="auto"/>
        <w:right w:val="none" w:sz="0" w:space="0" w:color="auto"/>
      </w:divBdr>
    </w:div>
    <w:div w:id="515970046">
      <w:bodyDiv w:val="1"/>
      <w:marLeft w:val="0"/>
      <w:marRight w:val="0"/>
      <w:marTop w:val="0"/>
      <w:marBottom w:val="0"/>
      <w:divBdr>
        <w:top w:val="none" w:sz="0" w:space="0" w:color="auto"/>
        <w:left w:val="none" w:sz="0" w:space="0" w:color="auto"/>
        <w:bottom w:val="none" w:sz="0" w:space="0" w:color="auto"/>
        <w:right w:val="none" w:sz="0" w:space="0" w:color="auto"/>
      </w:divBdr>
    </w:div>
    <w:div w:id="518935809">
      <w:bodyDiv w:val="1"/>
      <w:marLeft w:val="0"/>
      <w:marRight w:val="0"/>
      <w:marTop w:val="0"/>
      <w:marBottom w:val="0"/>
      <w:divBdr>
        <w:top w:val="none" w:sz="0" w:space="0" w:color="auto"/>
        <w:left w:val="none" w:sz="0" w:space="0" w:color="auto"/>
        <w:bottom w:val="none" w:sz="0" w:space="0" w:color="auto"/>
        <w:right w:val="none" w:sz="0" w:space="0" w:color="auto"/>
      </w:divBdr>
    </w:div>
    <w:div w:id="540627770">
      <w:bodyDiv w:val="1"/>
      <w:marLeft w:val="0"/>
      <w:marRight w:val="0"/>
      <w:marTop w:val="0"/>
      <w:marBottom w:val="0"/>
      <w:divBdr>
        <w:top w:val="none" w:sz="0" w:space="0" w:color="auto"/>
        <w:left w:val="none" w:sz="0" w:space="0" w:color="auto"/>
        <w:bottom w:val="none" w:sz="0" w:space="0" w:color="auto"/>
        <w:right w:val="none" w:sz="0" w:space="0" w:color="auto"/>
      </w:divBdr>
    </w:div>
    <w:div w:id="590892654">
      <w:bodyDiv w:val="1"/>
      <w:marLeft w:val="0"/>
      <w:marRight w:val="0"/>
      <w:marTop w:val="0"/>
      <w:marBottom w:val="0"/>
      <w:divBdr>
        <w:top w:val="none" w:sz="0" w:space="0" w:color="auto"/>
        <w:left w:val="none" w:sz="0" w:space="0" w:color="auto"/>
        <w:bottom w:val="none" w:sz="0" w:space="0" w:color="auto"/>
        <w:right w:val="none" w:sz="0" w:space="0" w:color="auto"/>
      </w:divBdr>
    </w:div>
    <w:div w:id="613949874">
      <w:bodyDiv w:val="1"/>
      <w:marLeft w:val="0"/>
      <w:marRight w:val="0"/>
      <w:marTop w:val="0"/>
      <w:marBottom w:val="0"/>
      <w:divBdr>
        <w:top w:val="none" w:sz="0" w:space="0" w:color="auto"/>
        <w:left w:val="none" w:sz="0" w:space="0" w:color="auto"/>
        <w:bottom w:val="none" w:sz="0" w:space="0" w:color="auto"/>
        <w:right w:val="none" w:sz="0" w:space="0" w:color="auto"/>
      </w:divBdr>
    </w:div>
    <w:div w:id="627860331">
      <w:bodyDiv w:val="1"/>
      <w:marLeft w:val="0"/>
      <w:marRight w:val="0"/>
      <w:marTop w:val="0"/>
      <w:marBottom w:val="0"/>
      <w:divBdr>
        <w:top w:val="none" w:sz="0" w:space="0" w:color="auto"/>
        <w:left w:val="none" w:sz="0" w:space="0" w:color="auto"/>
        <w:bottom w:val="none" w:sz="0" w:space="0" w:color="auto"/>
        <w:right w:val="none" w:sz="0" w:space="0" w:color="auto"/>
      </w:divBdr>
    </w:div>
    <w:div w:id="654529101">
      <w:bodyDiv w:val="1"/>
      <w:marLeft w:val="0"/>
      <w:marRight w:val="0"/>
      <w:marTop w:val="0"/>
      <w:marBottom w:val="0"/>
      <w:divBdr>
        <w:top w:val="none" w:sz="0" w:space="0" w:color="auto"/>
        <w:left w:val="none" w:sz="0" w:space="0" w:color="auto"/>
        <w:bottom w:val="none" w:sz="0" w:space="0" w:color="auto"/>
        <w:right w:val="none" w:sz="0" w:space="0" w:color="auto"/>
      </w:divBdr>
    </w:div>
    <w:div w:id="777869450">
      <w:bodyDiv w:val="1"/>
      <w:marLeft w:val="0"/>
      <w:marRight w:val="0"/>
      <w:marTop w:val="0"/>
      <w:marBottom w:val="0"/>
      <w:divBdr>
        <w:top w:val="none" w:sz="0" w:space="0" w:color="auto"/>
        <w:left w:val="none" w:sz="0" w:space="0" w:color="auto"/>
        <w:bottom w:val="none" w:sz="0" w:space="0" w:color="auto"/>
        <w:right w:val="none" w:sz="0" w:space="0" w:color="auto"/>
      </w:divBdr>
    </w:div>
    <w:div w:id="834958133">
      <w:bodyDiv w:val="1"/>
      <w:marLeft w:val="0"/>
      <w:marRight w:val="0"/>
      <w:marTop w:val="0"/>
      <w:marBottom w:val="0"/>
      <w:divBdr>
        <w:top w:val="none" w:sz="0" w:space="0" w:color="auto"/>
        <w:left w:val="none" w:sz="0" w:space="0" w:color="auto"/>
        <w:bottom w:val="none" w:sz="0" w:space="0" w:color="auto"/>
        <w:right w:val="none" w:sz="0" w:space="0" w:color="auto"/>
      </w:divBdr>
    </w:div>
    <w:div w:id="852496788">
      <w:bodyDiv w:val="1"/>
      <w:marLeft w:val="0"/>
      <w:marRight w:val="0"/>
      <w:marTop w:val="0"/>
      <w:marBottom w:val="0"/>
      <w:divBdr>
        <w:top w:val="none" w:sz="0" w:space="0" w:color="auto"/>
        <w:left w:val="none" w:sz="0" w:space="0" w:color="auto"/>
        <w:bottom w:val="none" w:sz="0" w:space="0" w:color="auto"/>
        <w:right w:val="none" w:sz="0" w:space="0" w:color="auto"/>
      </w:divBdr>
    </w:div>
    <w:div w:id="867186408">
      <w:bodyDiv w:val="1"/>
      <w:marLeft w:val="0"/>
      <w:marRight w:val="0"/>
      <w:marTop w:val="0"/>
      <w:marBottom w:val="0"/>
      <w:divBdr>
        <w:top w:val="none" w:sz="0" w:space="0" w:color="auto"/>
        <w:left w:val="none" w:sz="0" w:space="0" w:color="auto"/>
        <w:bottom w:val="none" w:sz="0" w:space="0" w:color="auto"/>
        <w:right w:val="none" w:sz="0" w:space="0" w:color="auto"/>
      </w:divBdr>
    </w:div>
    <w:div w:id="877818478">
      <w:bodyDiv w:val="1"/>
      <w:marLeft w:val="0"/>
      <w:marRight w:val="0"/>
      <w:marTop w:val="0"/>
      <w:marBottom w:val="0"/>
      <w:divBdr>
        <w:top w:val="none" w:sz="0" w:space="0" w:color="auto"/>
        <w:left w:val="none" w:sz="0" w:space="0" w:color="auto"/>
        <w:bottom w:val="none" w:sz="0" w:space="0" w:color="auto"/>
        <w:right w:val="none" w:sz="0" w:space="0" w:color="auto"/>
      </w:divBdr>
    </w:div>
    <w:div w:id="911550458">
      <w:bodyDiv w:val="1"/>
      <w:marLeft w:val="0"/>
      <w:marRight w:val="0"/>
      <w:marTop w:val="0"/>
      <w:marBottom w:val="0"/>
      <w:divBdr>
        <w:top w:val="none" w:sz="0" w:space="0" w:color="auto"/>
        <w:left w:val="none" w:sz="0" w:space="0" w:color="auto"/>
        <w:bottom w:val="none" w:sz="0" w:space="0" w:color="auto"/>
        <w:right w:val="none" w:sz="0" w:space="0" w:color="auto"/>
      </w:divBdr>
    </w:div>
    <w:div w:id="991714559">
      <w:bodyDiv w:val="1"/>
      <w:marLeft w:val="0"/>
      <w:marRight w:val="0"/>
      <w:marTop w:val="0"/>
      <w:marBottom w:val="0"/>
      <w:divBdr>
        <w:top w:val="none" w:sz="0" w:space="0" w:color="auto"/>
        <w:left w:val="none" w:sz="0" w:space="0" w:color="auto"/>
        <w:bottom w:val="none" w:sz="0" w:space="0" w:color="auto"/>
        <w:right w:val="none" w:sz="0" w:space="0" w:color="auto"/>
      </w:divBdr>
    </w:div>
    <w:div w:id="997271068">
      <w:bodyDiv w:val="1"/>
      <w:marLeft w:val="0"/>
      <w:marRight w:val="0"/>
      <w:marTop w:val="0"/>
      <w:marBottom w:val="0"/>
      <w:divBdr>
        <w:top w:val="none" w:sz="0" w:space="0" w:color="auto"/>
        <w:left w:val="none" w:sz="0" w:space="0" w:color="auto"/>
        <w:bottom w:val="none" w:sz="0" w:space="0" w:color="auto"/>
        <w:right w:val="none" w:sz="0" w:space="0" w:color="auto"/>
      </w:divBdr>
    </w:div>
    <w:div w:id="1095858569">
      <w:bodyDiv w:val="1"/>
      <w:marLeft w:val="0"/>
      <w:marRight w:val="0"/>
      <w:marTop w:val="0"/>
      <w:marBottom w:val="0"/>
      <w:divBdr>
        <w:top w:val="none" w:sz="0" w:space="0" w:color="auto"/>
        <w:left w:val="none" w:sz="0" w:space="0" w:color="auto"/>
        <w:bottom w:val="none" w:sz="0" w:space="0" w:color="auto"/>
        <w:right w:val="none" w:sz="0" w:space="0" w:color="auto"/>
      </w:divBdr>
    </w:div>
    <w:div w:id="1265074152">
      <w:bodyDiv w:val="1"/>
      <w:marLeft w:val="0"/>
      <w:marRight w:val="0"/>
      <w:marTop w:val="0"/>
      <w:marBottom w:val="0"/>
      <w:divBdr>
        <w:top w:val="none" w:sz="0" w:space="0" w:color="auto"/>
        <w:left w:val="none" w:sz="0" w:space="0" w:color="auto"/>
        <w:bottom w:val="none" w:sz="0" w:space="0" w:color="auto"/>
        <w:right w:val="none" w:sz="0" w:space="0" w:color="auto"/>
      </w:divBdr>
    </w:div>
    <w:div w:id="1325744627">
      <w:bodyDiv w:val="1"/>
      <w:marLeft w:val="0"/>
      <w:marRight w:val="0"/>
      <w:marTop w:val="0"/>
      <w:marBottom w:val="0"/>
      <w:divBdr>
        <w:top w:val="none" w:sz="0" w:space="0" w:color="auto"/>
        <w:left w:val="none" w:sz="0" w:space="0" w:color="auto"/>
        <w:bottom w:val="none" w:sz="0" w:space="0" w:color="auto"/>
        <w:right w:val="none" w:sz="0" w:space="0" w:color="auto"/>
      </w:divBdr>
    </w:div>
    <w:div w:id="1330059347">
      <w:bodyDiv w:val="1"/>
      <w:marLeft w:val="0"/>
      <w:marRight w:val="0"/>
      <w:marTop w:val="0"/>
      <w:marBottom w:val="0"/>
      <w:divBdr>
        <w:top w:val="none" w:sz="0" w:space="0" w:color="auto"/>
        <w:left w:val="none" w:sz="0" w:space="0" w:color="auto"/>
        <w:bottom w:val="none" w:sz="0" w:space="0" w:color="auto"/>
        <w:right w:val="none" w:sz="0" w:space="0" w:color="auto"/>
      </w:divBdr>
    </w:div>
    <w:div w:id="1433209356">
      <w:bodyDiv w:val="1"/>
      <w:marLeft w:val="0"/>
      <w:marRight w:val="0"/>
      <w:marTop w:val="0"/>
      <w:marBottom w:val="0"/>
      <w:divBdr>
        <w:top w:val="none" w:sz="0" w:space="0" w:color="auto"/>
        <w:left w:val="none" w:sz="0" w:space="0" w:color="auto"/>
        <w:bottom w:val="none" w:sz="0" w:space="0" w:color="auto"/>
        <w:right w:val="none" w:sz="0" w:space="0" w:color="auto"/>
      </w:divBdr>
    </w:div>
    <w:div w:id="1446658244">
      <w:bodyDiv w:val="1"/>
      <w:marLeft w:val="0"/>
      <w:marRight w:val="0"/>
      <w:marTop w:val="0"/>
      <w:marBottom w:val="0"/>
      <w:divBdr>
        <w:top w:val="none" w:sz="0" w:space="0" w:color="auto"/>
        <w:left w:val="none" w:sz="0" w:space="0" w:color="auto"/>
        <w:bottom w:val="none" w:sz="0" w:space="0" w:color="auto"/>
        <w:right w:val="none" w:sz="0" w:space="0" w:color="auto"/>
      </w:divBdr>
    </w:div>
    <w:div w:id="1461528852">
      <w:bodyDiv w:val="1"/>
      <w:marLeft w:val="0"/>
      <w:marRight w:val="0"/>
      <w:marTop w:val="0"/>
      <w:marBottom w:val="0"/>
      <w:divBdr>
        <w:top w:val="none" w:sz="0" w:space="0" w:color="auto"/>
        <w:left w:val="none" w:sz="0" w:space="0" w:color="auto"/>
        <w:bottom w:val="none" w:sz="0" w:space="0" w:color="auto"/>
        <w:right w:val="none" w:sz="0" w:space="0" w:color="auto"/>
      </w:divBdr>
    </w:div>
    <w:div w:id="1464034600">
      <w:bodyDiv w:val="1"/>
      <w:marLeft w:val="0"/>
      <w:marRight w:val="0"/>
      <w:marTop w:val="0"/>
      <w:marBottom w:val="0"/>
      <w:divBdr>
        <w:top w:val="none" w:sz="0" w:space="0" w:color="auto"/>
        <w:left w:val="none" w:sz="0" w:space="0" w:color="auto"/>
        <w:bottom w:val="none" w:sz="0" w:space="0" w:color="auto"/>
        <w:right w:val="none" w:sz="0" w:space="0" w:color="auto"/>
      </w:divBdr>
    </w:div>
    <w:div w:id="1509447452">
      <w:bodyDiv w:val="1"/>
      <w:marLeft w:val="0"/>
      <w:marRight w:val="0"/>
      <w:marTop w:val="0"/>
      <w:marBottom w:val="0"/>
      <w:divBdr>
        <w:top w:val="none" w:sz="0" w:space="0" w:color="auto"/>
        <w:left w:val="none" w:sz="0" w:space="0" w:color="auto"/>
        <w:bottom w:val="none" w:sz="0" w:space="0" w:color="auto"/>
        <w:right w:val="none" w:sz="0" w:space="0" w:color="auto"/>
      </w:divBdr>
    </w:div>
    <w:div w:id="1557735847">
      <w:bodyDiv w:val="1"/>
      <w:marLeft w:val="0"/>
      <w:marRight w:val="0"/>
      <w:marTop w:val="0"/>
      <w:marBottom w:val="0"/>
      <w:divBdr>
        <w:top w:val="none" w:sz="0" w:space="0" w:color="auto"/>
        <w:left w:val="none" w:sz="0" w:space="0" w:color="auto"/>
        <w:bottom w:val="none" w:sz="0" w:space="0" w:color="auto"/>
        <w:right w:val="none" w:sz="0" w:space="0" w:color="auto"/>
      </w:divBdr>
    </w:div>
    <w:div w:id="1572424940">
      <w:bodyDiv w:val="1"/>
      <w:marLeft w:val="0"/>
      <w:marRight w:val="0"/>
      <w:marTop w:val="0"/>
      <w:marBottom w:val="0"/>
      <w:divBdr>
        <w:top w:val="none" w:sz="0" w:space="0" w:color="auto"/>
        <w:left w:val="none" w:sz="0" w:space="0" w:color="auto"/>
        <w:bottom w:val="none" w:sz="0" w:space="0" w:color="auto"/>
        <w:right w:val="none" w:sz="0" w:space="0" w:color="auto"/>
      </w:divBdr>
    </w:div>
    <w:div w:id="1587376895">
      <w:bodyDiv w:val="1"/>
      <w:marLeft w:val="0"/>
      <w:marRight w:val="0"/>
      <w:marTop w:val="0"/>
      <w:marBottom w:val="0"/>
      <w:divBdr>
        <w:top w:val="none" w:sz="0" w:space="0" w:color="auto"/>
        <w:left w:val="none" w:sz="0" w:space="0" w:color="auto"/>
        <w:bottom w:val="none" w:sz="0" w:space="0" w:color="auto"/>
        <w:right w:val="none" w:sz="0" w:space="0" w:color="auto"/>
      </w:divBdr>
    </w:div>
    <w:div w:id="1682047246">
      <w:bodyDiv w:val="1"/>
      <w:marLeft w:val="0"/>
      <w:marRight w:val="0"/>
      <w:marTop w:val="0"/>
      <w:marBottom w:val="0"/>
      <w:divBdr>
        <w:top w:val="none" w:sz="0" w:space="0" w:color="auto"/>
        <w:left w:val="none" w:sz="0" w:space="0" w:color="auto"/>
        <w:bottom w:val="none" w:sz="0" w:space="0" w:color="auto"/>
        <w:right w:val="none" w:sz="0" w:space="0" w:color="auto"/>
      </w:divBdr>
    </w:div>
    <w:div w:id="1697348258">
      <w:bodyDiv w:val="1"/>
      <w:marLeft w:val="0"/>
      <w:marRight w:val="0"/>
      <w:marTop w:val="0"/>
      <w:marBottom w:val="0"/>
      <w:divBdr>
        <w:top w:val="none" w:sz="0" w:space="0" w:color="auto"/>
        <w:left w:val="none" w:sz="0" w:space="0" w:color="auto"/>
        <w:bottom w:val="none" w:sz="0" w:space="0" w:color="auto"/>
        <w:right w:val="none" w:sz="0" w:space="0" w:color="auto"/>
      </w:divBdr>
    </w:div>
    <w:div w:id="1728603989">
      <w:bodyDiv w:val="1"/>
      <w:marLeft w:val="0"/>
      <w:marRight w:val="0"/>
      <w:marTop w:val="0"/>
      <w:marBottom w:val="0"/>
      <w:divBdr>
        <w:top w:val="none" w:sz="0" w:space="0" w:color="auto"/>
        <w:left w:val="none" w:sz="0" w:space="0" w:color="auto"/>
        <w:bottom w:val="none" w:sz="0" w:space="0" w:color="auto"/>
        <w:right w:val="none" w:sz="0" w:space="0" w:color="auto"/>
      </w:divBdr>
    </w:div>
    <w:div w:id="1730306157">
      <w:bodyDiv w:val="1"/>
      <w:marLeft w:val="0"/>
      <w:marRight w:val="0"/>
      <w:marTop w:val="0"/>
      <w:marBottom w:val="0"/>
      <w:divBdr>
        <w:top w:val="none" w:sz="0" w:space="0" w:color="auto"/>
        <w:left w:val="none" w:sz="0" w:space="0" w:color="auto"/>
        <w:bottom w:val="none" w:sz="0" w:space="0" w:color="auto"/>
        <w:right w:val="none" w:sz="0" w:space="0" w:color="auto"/>
      </w:divBdr>
    </w:div>
    <w:div w:id="1751265944">
      <w:bodyDiv w:val="1"/>
      <w:marLeft w:val="0"/>
      <w:marRight w:val="0"/>
      <w:marTop w:val="0"/>
      <w:marBottom w:val="0"/>
      <w:divBdr>
        <w:top w:val="none" w:sz="0" w:space="0" w:color="auto"/>
        <w:left w:val="none" w:sz="0" w:space="0" w:color="auto"/>
        <w:bottom w:val="none" w:sz="0" w:space="0" w:color="auto"/>
        <w:right w:val="none" w:sz="0" w:space="0" w:color="auto"/>
      </w:divBdr>
    </w:div>
    <w:div w:id="1767964993">
      <w:bodyDiv w:val="1"/>
      <w:marLeft w:val="0"/>
      <w:marRight w:val="0"/>
      <w:marTop w:val="0"/>
      <w:marBottom w:val="0"/>
      <w:divBdr>
        <w:top w:val="none" w:sz="0" w:space="0" w:color="auto"/>
        <w:left w:val="none" w:sz="0" w:space="0" w:color="auto"/>
        <w:bottom w:val="none" w:sz="0" w:space="0" w:color="auto"/>
        <w:right w:val="none" w:sz="0" w:space="0" w:color="auto"/>
      </w:divBdr>
    </w:div>
    <w:div w:id="1794906690">
      <w:bodyDiv w:val="1"/>
      <w:marLeft w:val="0"/>
      <w:marRight w:val="0"/>
      <w:marTop w:val="0"/>
      <w:marBottom w:val="0"/>
      <w:divBdr>
        <w:top w:val="none" w:sz="0" w:space="0" w:color="auto"/>
        <w:left w:val="none" w:sz="0" w:space="0" w:color="auto"/>
        <w:bottom w:val="none" w:sz="0" w:space="0" w:color="auto"/>
        <w:right w:val="none" w:sz="0" w:space="0" w:color="auto"/>
      </w:divBdr>
    </w:div>
    <w:div w:id="1822305531">
      <w:bodyDiv w:val="1"/>
      <w:marLeft w:val="0"/>
      <w:marRight w:val="0"/>
      <w:marTop w:val="0"/>
      <w:marBottom w:val="0"/>
      <w:divBdr>
        <w:top w:val="none" w:sz="0" w:space="0" w:color="auto"/>
        <w:left w:val="none" w:sz="0" w:space="0" w:color="auto"/>
        <w:bottom w:val="none" w:sz="0" w:space="0" w:color="auto"/>
        <w:right w:val="none" w:sz="0" w:space="0" w:color="auto"/>
      </w:divBdr>
    </w:div>
    <w:div w:id="1957058245">
      <w:bodyDiv w:val="1"/>
      <w:marLeft w:val="0"/>
      <w:marRight w:val="0"/>
      <w:marTop w:val="0"/>
      <w:marBottom w:val="0"/>
      <w:divBdr>
        <w:top w:val="none" w:sz="0" w:space="0" w:color="auto"/>
        <w:left w:val="none" w:sz="0" w:space="0" w:color="auto"/>
        <w:bottom w:val="none" w:sz="0" w:space="0" w:color="auto"/>
        <w:right w:val="none" w:sz="0" w:space="0" w:color="auto"/>
      </w:divBdr>
    </w:div>
    <w:div w:id="2007201421">
      <w:bodyDiv w:val="1"/>
      <w:marLeft w:val="0"/>
      <w:marRight w:val="0"/>
      <w:marTop w:val="0"/>
      <w:marBottom w:val="0"/>
      <w:divBdr>
        <w:top w:val="none" w:sz="0" w:space="0" w:color="auto"/>
        <w:left w:val="none" w:sz="0" w:space="0" w:color="auto"/>
        <w:bottom w:val="none" w:sz="0" w:space="0" w:color="auto"/>
        <w:right w:val="none" w:sz="0" w:space="0" w:color="auto"/>
      </w:divBdr>
    </w:div>
    <w:div w:id="2028172514">
      <w:bodyDiv w:val="1"/>
      <w:marLeft w:val="0"/>
      <w:marRight w:val="0"/>
      <w:marTop w:val="0"/>
      <w:marBottom w:val="0"/>
      <w:divBdr>
        <w:top w:val="none" w:sz="0" w:space="0" w:color="auto"/>
        <w:left w:val="none" w:sz="0" w:space="0" w:color="auto"/>
        <w:bottom w:val="none" w:sz="0" w:space="0" w:color="auto"/>
        <w:right w:val="none" w:sz="0" w:space="0" w:color="auto"/>
      </w:divBdr>
    </w:div>
    <w:div w:id="2036808736">
      <w:bodyDiv w:val="1"/>
      <w:marLeft w:val="0"/>
      <w:marRight w:val="0"/>
      <w:marTop w:val="0"/>
      <w:marBottom w:val="0"/>
      <w:divBdr>
        <w:top w:val="none" w:sz="0" w:space="0" w:color="auto"/>
        <w:left w:val="none" w:sz="0" w:space="0" w:color="auto"/>
        <w:bottom w:val="none" w:sz="0" w:space="0" w:color="auto"/>
        <w:right w:val="none" w:sz="0" w:space="0" w:color="auto"/>
      </w:divBdr>
    </w:div>
    <w:div w:id="2053462420">
      <w:bodyDiv w:val="1"/>
      <w:marLeft w:val="0"/>
      <w:marRight w:val="0"/>
      <w:marTop w:val="0"/>
      <w:marBottom w:val="0"/>
      <w:divBdr>
        <w:top w:val="none" w:sz="0" w:space="0" w:color="auto"/>
        <w:left w:val="none" w:sz="0" w:space="0" w:color="auto"/>
        <w:bottom w:val="none" w:sz="0" w:space="0" w:color="auto"/>
        <w:right w:val="none" w:sz="0" w:space="0" w:color="auto"/>
      </w:divBdr>
    </w:div>
    <w:div w:id="2069380850">
      <w:bodyDiv w:val="1"/>
      <w:marLeft w:val="0"/>
      <w:marRight w:val="0"/>
      <w:marTop w:val="0"/>
      <w:marBottom w:val="0"/>
      <w:divBdr>
        <w:top w:val="none" w:sz="0" w:space="0" w:color="auto"/>
        <w:left w:val="none" w:sz="0" w:space="0" w:color="auto"/>
        <w:bottom w:val="none" w:sz="0" w:space="0" w:color="auto"/>
        <w:right w:val="none" w:sz="0" w:space="0" w:color="auto"/>
      </w:divBdr>
    </w:div>
    <w:div w:id="2089959502">
      <w:bodyDiv w:val="1"/>
      <w:marLeft w:val="0"/>
      <w:marRight w:val="0"/>
      <w:marTop w:val="0"/>
      <w:marBottom w:val="0"/>
      <w:divBdr>
        <w:top w:val="none" w:sz="0" w:space="0" w:color="auto"/>
        <w:left w:val="none" w:sz="0" w:space="0" w:color="auto"/>
        <w:bottom w:val="none" w:sz="0" w:space="0" w:color="auto"/>
        <w:right w:val="none" w:sz="0" w:space="0" w:color="auto"/>
      </w:divBdr>
    </w:div>
    <w:div w:id="212376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A1%D0%A4%D0%A1%D0%A0" TargetMode="External"/><Relationship Id="rId117" Type="http://schemas.openxmlformats.org/officeDocument/2006/relationships/image" Target="media/image77.png"/><Relationship Id="rId21" Type="http://schemas.openxmlformats.org/officeDocument/2006/relationships/hyperlink" Target="https://ru.wikipedia.org/wiki/%D0%9F%D1%91%D1%82%D1%80_I" TargetMode="External"/><Relationship Id="rId42" Type="http://schemas.openxmlformats.org/officeDocument/2006/relationships/image" Target="media/image13.jpeg"/><Relationship Id="rId47" Type="http://schemas.openxmlformats.org/officeDocument/2006/relationships/image" Target="media/image18.emf"/><Relationship Id="rId63" Type="http://schemas.openxmlformats.org/officeDocument/2006/relationships/image" Target="media/image34.gif"/><Relationship Id="rId68" Type="http://schemas.openxmlformats.org/officeDocument/2006/relationships/image" Target="media/image37.gif"/><Relationship Id="rId84" Type="http://schemas.openxmlformats.org/officeDocument/2006/relationships/image" Target="media/image48.png"/><Relationship Id="rId89" Type="http://schemas.openxmlformats.org/officeDocument/2006/relationships/image" Target="media/image53.jpeg"/><Relationship Id="rId112" Type="http://schemas.openxmlformats.org/officeDocument/2006/relationships/image" Target="media/image72.gif"/><Relationship Id="rId133" Type="http://schemas.openxmlformats.org/officeDocument/2006/relationships/image" Target="media/image88.png"/><Relationship Id="rId138"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hyperlink" Target="https://ru.wikipedia.org/wiki/%D0%9F%D1%80%D0%B8%D0%B2%D0%B0%D1%82%D0%B8%D0%B7%D0%B0%D1%86%D0%B8%D1%8F_%D0%BF%D1%80%D0%B5%D0%B4%D0%BF%D1%80%D0%B8%D1%8F%D1%82%D0%B8%D0%B9_%D0%B2_%D0%A0%D0%BE%D1%81%D1%81%D0%B8%D0%B8" TargetMode="External"/><Relationship Id="rId37" Type="http://schemas.openxmlformats.org/officeDocument/2006/relationships/hyperlink" Target="https://ru.wikipedia.org/wiki/%D0%98%D0%BC%D0%B5%D0%BD%D0%BD%D0%B0%D1%8F_%D0%B3%D1%80%D1%83%D0%BF%D0%BF%D0%B0" TargetMode="External"/><Relationship Id="rId53" Type="http://schemas.openxmlformats.org/officeDocument/2006/relationships/image" Target="media/image24.emf"/><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hyperlink" Target="https://electricalschool.info/main/ekspluat/1532-okhrannye-zony-ljep-i-pravila.html" TargetMode="External"/><Relationship Id="rId102" Type="http://schemas.openxmlformats.org/officeDocument/2006/relationships/image" Target="media/image62.png"/><Relationship Id="rId123" Type="http://schemas.openxmlformats.org/officeDocument/2006/relationships/image" Target="media/image83.emf"/><Relationship Id="rId128"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oleObject" Target="embeddings/oleObject3.bin"/><Relationship Id="rId14" Type="http://schemas.openxmlformats.org/officeDocument/2006/relationships/image" Target="media/image7.jpeg"/><Relationship Id="rId22" Type="http://schemas.openxmlformats.org/officeDocument/2006/relationships/hyperlink" Target="https://ru.wikipedia.org/wiki/1696" TargetMode="External"/><Relationship Id="rId27" Type="http://schemas.openxmlformats.org/officeDocument/2006/relationships/hyperlink" Target="https://ru.wikipedia.org/wiki/%D0%A7%D0%B0%D1%81%D1%82%D0%BD%D0%B0%D1%8F_%D1%81%D0%BE%D0%B1%D1%81%D1%82%D0%B2%D0%B5%D0%BD%D0%BD%D0%BE%D1%81%D1%82%D1%8C" TargetMode="External"/><Relationship Id="rId30" Type="http://schemas.openxmlformats.org/officeDocument/2006/relationships/hyperlink" Target="https://ru.wikipedia.org/wiki/%D0%A7%D1%83%D0%B1%D0%B0%D0%B9%D1%81,_%D0%90%D0%BD%D0%B0%D1%82%D0%BE%D0%BB%D0%B8%D0%B9_%D0%91%D0%BE%D1%80%D0%B8%D1%81%D0%BE%D0%B2%D0%B8%D1%87" TargetMode="External"/><Relationship Id="rId35" Type="http://schemas.openxmlformats.org/officeDocument/2006/relationships/hyperlink" Target="https://ru.wikipedia.org/wiki/%D0%A1%D0%BB%D1%83%D0%B6%D0%B5%D0%B1%D0%BD%D1%8B%D0%B5_%D1%81%D0%BB%D0%BE%D0%B2%D0%B0" TargetMode="External"/><Relationship Id="rId43" Type="http://schemas.openxmlformats.org/officeDocument/2006/relationships/image" Target="media/image14.png"/><Relationship Id="rId48" Type="http://schemas.openxmlformats.org/officeDocument/2006/relationships/image" Target="media/image19.emf"/><Relationship Id="rId56" Type="http://schemas.openxmlformats.org/officeDocument/2006/relationships/image" Target="media/image27.png"/><Relationship Id="rId64" Type="http://schemas.openxmlformats.org/officeDocument/2006/relationships/image" Target="http://housecomputer.ru/business/production/electronics/ugo_electrical_circuit/r.gif" TargetMode="External"/><Relationship Id="rId69" Type="http://schemas.openxmlformats.org/officeDocument/2006/relationships/image" Target="http://housecomputer.ru/business/production/electronics/ugo_electrical_circuit/kk_87.gif" TargetMode="External"/><Relationship Id="rId77" Type="http://schemas.openxmlformats.org/officeDocument/2006/relationships/image" Target="media/image43.emf"/><Relationship Id="rId100" Type="http://schemas.openxmlformats.org/officeDocument/2006/relationships/image" Target="media/image60.png"/><Relationship Id="rId105" Type="http://schemas.openxmlformats.org/officeDocument/2006/relationships/image" Target="media/image65.png"/><Relationship Id="rId113" Type="http://schemas.openxmlformats.org/officeDocument/2006/relationships/image" Target="media/image73.gif"/><Relationship Id="rId118" Type="http://schemas.openxmlformats.org/officeDocument/2006/relationships/image" Target="media/image78.png"/><Relationship Id="rId126" Type="http://schemas.openxmlformats.org/officeDocument/2006/relationships/hyperlink" Target="https://www.technoac.ru/catalog/product/mnogofunktsionalnyy-tester-elektricheskikh-setey-met-5035m?oid=7505" TargetMode="External"/><Relationship Id="rId134"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9.gif"/><Relationship Id="rId80" Type="http://schemas.openxmlformats.org/officeDocument/2006/relationships/hyperlink" Target="https://electricalschool.info/main/ekspluat/1532-okhrannye-zony-ljep-i-pravila.html" TargetMode="External"/><Relationship Id="rId85" Type="http://schemas.openxmlformats.org/officeDocument/2006/relationships/image" Target="media/image49.png"/><Relationship Id="rId93" Type="http://schemas.openxmlformats.org/officeDocument/2006/relationships/oleObject" Target="embeddings/oleObject2.bin"/><Relationship Id="rId98" Type="http://schemas.openxmlformats.org/officeDocument/2006/relationships/image" Target="media/image58.jpeg"/><Relationship Id="rId121" Type="http://schemas.openxmlformats.org/officeDocument/2006/relationships/image" Target="media/image81.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A0%D0%BE%D1%81%D1%81%D0%B8%D0%B9%D1%81%D0%BA%D0%B0%D1%8F_%D0%A4%D0%B5%D0%B4%D0%B5%D1%80%D0%B0%D1%86%D0%B8%D1%8F" TargetMode="External"/><Relationship Id="rId33" Type="http://schemas.openxmlformats.org/officeDocument/2006/relationships/hyperlink" Target="https://ru.wikipedia.org/wiki/%D0%AD%D0%BA%D0%BE%D0%BD%D0%BE%D0%BC%D0%B8%D1%87%D0%B5%D1%81%D0%BA%D0%BE%D0%B5_%D0%BD%D0%B5%D1%80%D0%B0%D0%B2%D0%B5%D0%BD%D1%81%D1%82%D0%B2%D0%BE_%D0%B2_%D0%A0%D0%BE%D1%81%D1%81%D0%B8%D0%B8" TargetMode="External"/><Relationship Id="rId38" Type="http://schemas.openxmlformats.org/officeDocument/2006/relationships/hyperlink" Target="https://ru.wikipedia.org/wiki/%D0%A1%D0%BB%D0%BE%D0%B2%D0%BE%D1%81%D0%BE%D1%87%D0%B5%D1%82%D0%B0%D0%BD%D0%B8%D0%B5"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jpe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6.png"/><Relationship Id="rId124" Type="http://schemas.openxmlformats.org/officeDocument/2006/relationships/hyperlink" Target="https://www.technoac.ru/catalog/product/megaommetr-e6-24-1/" TargetMode="External"/><Relationship Id="rId129" Type="http://schemas.openxmlformats.org/officeDocument/2006/relationships/oleObject" Target="embeddings/oleObject5.bin"/><Relationship Id="rId137" Type="http://schemas.openxmlformats.org/officeDocument/2006/relationships/fontTable" Target="fontTable.xml"/><Relationship Id="rId20" Type="http://schemas.openxmlformats.org/officeDocument/2006/relationships/hyperlink" Target="https://ru.wikipedia.org/wiki/%D0%98%D1%81%D1%82%D0%BE%D1%80%D0%B8%D1%8F_%D0%A0%D0%BE%D1%81%D1%81%D0%B8%D0%B8" TargetMode="Externa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png"/><Relationship Id="rId70" Type="http://schemas.openxmlformats.org/officeDocument/2006/relationships/image" Target="media/image38.gif"/><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image" Target="media/image52.jpeg"/><Relationship Id="rId91" Type="http://schemas.openxmlformats.org/officeDocument/2006/relationships/oleObject" Target="embeddings/oleObject1.bin"/><Relationship Id="rId96" Type="http://schemas.openxmlformats.org/officeDocument/2006/relationships/image" Target="media/image57.emf"/><Relationship Id="rId111" Type="http://schemas.openxmlformats.org/officeDocument/2006/relationships/image" Target="media/image71.gif"/><Relationship Id="rId132"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1725" TargetMode="External"/><Relationship Id="rId28" Type="http://schemas.openxmlformats.org/officeDocument/2006/relationships/hyperlink" Target="https://ru.wikipedia.org/wiki/%D0%A0%D0%B0%D1%81%D0%BF%D0%B0%D0%B4_%D0%A1%D0%A1%D0%A1%D0%A0" TargetMode="External"/><Relationship Id="rId36" Type="http://schemas.openxmlformats.org/officeDocument/2006/relationships/hyperlink" Target="https://ru.wikipedia.org/wiki/%D0%A7%D0%B0%D1%81%D1%82%D1%8C_%D1%80%D0%B5%D1%87%D0%B8" TargetMode="External"/><Relationship Id="rId49" Type="http://schemas.openxmlformats.org/officeDocument/2006/relationships/image" Target="media/image20.emf"/><Relationship Id="rId57" Type="http://schemas.openxmlformats.org/officeDocument/2006/relationships/image" Target="media/image28.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9.emf"/><Relationship Id="rId127" Type="http://schemas.openxmlformats.org/officeDocument/2006/relationships/hyperlink" Target="https://www.technoac.ru/catalog/product/mnogofunktsionalnye-elektroizmeritelnye-kleshchi-vattmetry-appa-138?oid=2326" TargetMode="External"/><Relationship Id="rId10" Type="http://schemas.openxmlformats.org/officeDocument/2006/relationships/image" Target="media/image3.png"/><Relationship Id="rId31" Type="http://schemas.openxmlformats.org/officeDocument/2006/relationships/hyperlink" Target="https://ru.wikipedia.org/wiki/%D0%A7%D0%B5%D1%80%D0%BD%D0%BE%D0%BC%D1%8B%D1%80%D0%B4%D0%B8%D0%BD,_%D0%92%D0%B8%D0%BA%D1%82%D0%BE%D1%80_%D0%A1%D1%82%D0%B5%D0%BF%D0%B0%D0%BD%D0%BE%D0%B2%D0%B8%D1%87" TargetMode="External"/><Relationship Id="rId44" Type="http://schemas.openxmlformats.org/officeDocument/2006/relationships/image" Target="media/image15.png"/><Relationship Id="rId52" Type="http://schemas.openxmlformats.org/officeDocument/2006/relationships/image" Target="media/image23.emf"/><Relationship Id="rId60" Type="http://schemas.openxmlformats.org/officeDocument/2006/relationships/image" Target="media/image31.png"/><Relationship Id="rId65" Type="http://schemas.openxmlformats.org/officeDocument/2006/relationships/image" Target="media/image35.gif"/><Relationship Id="rId73" Type="http://schemas.openxmlformats.org/officeDocument/2006/relationships/image" Target="http://housecomputer.ru/business/production/electronics/ugo_electrical_circuit/sb_74.gif" TargetMode="External"/><Relationship Id="rId78" Type="http://schemas.openxmlformats.org/officeDocument/2006/relationships/image" Target="media/image44.emf"/><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image" Target="media/image56.em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emf"/><Relationship Id="rId130" Type="http://schemas.openxmlformats.org/officeDocument/2006/relationships/image" Target="media/image85.png"/><Relationship Id="rId13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hdphoto" Target="media/hdphoto1.wdp"/><Relationship Id="rId39" Type="http://schemas.openxmlformats.org/officeDocument/2006/relationships/hyperlink" Target="https://ru.wikipedia.org/wiki/%D0%A1%D1%83%D1%89%D0%B5%D1%81%D1%82%D0%B2%D0%B8%D1%82%D0%B5%D0%BB%D1%8C%D0%BD%D0%BE%D0%B5_%D0%B2_%D0%BD%D0%B5%D0%BC%D0%B5%D1%86%D0%BA%D0%BE%D0%BC_%D1%8F%D0%B7%D1%8B%D0%BA%D0%B5" TargetMode="External"/><Relationship Id="rId109" Type="http://schemas.openxmlformats.org/officeDocument/2006/relationships/image" Target="media/image69.png"/><Relationship Id="rId34" Type="http://schemas.openxmlformats.org/officeDocument/2006/relationships/hyperlink" Target="https://www.consultant.ru/document/cons_doc_LAW_170949/c30ef9787140066d31ec19c822d2307c3503d755/" TargetMode="External"/><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image" Target="media/image42.emf"/><Relationship Id="rId97" Type="http://schemas.openxmlformats.org/officeDocument/2006/relationships/oleObject" Target="embeddings/oleObject4.bin"/><Relationship Id="rId104" Type="http://schemas.openxmlformats.org/officeDocument/2006/relationships/image" Target="media/image64.png"/><Relationship Id="rId120" Type="http://schemas.openxmlformats.org/officeDocument/2006/relationships/image" Target="media/image80.emf"/><Relationship Id="rId125" Type="http://schemas.openxmlformats.org/officeDocument/2006/relationships/hyperlink" Target="https://www.technoac.ru/catalog/product/analizator-kachestva-elektricheskoy-energii-v-odnofaznykh-i-trekhfaznykh-elektricheskikh-setyakh-ake?oid=7501" TargetMode="External"/><Relationship Id="rId7" Type="http://schemas.openxmlformats.org/officeDocument/2006/relationships/endnotes" Target="endnotes.xml"/><Relationship Id="rId71" Type="http://schemas.openxmlformats.org/officeDocument/2006/relationships/image" Target="http://housecomputer.ru/business/production/electronics/ugo_electrical_circuit/sf_74.gif" TargetMode="External"/><Relationship Id="rId92" Type="http://schemas.openxmlformats.org/officeDocument/2006/relationships/image" Target="media/image55.emf"/><Relationship Id="rId2" Type="http://schemas.openxmlformats.org/officeDocument/2006/relationships/styles" Target="styles.xml"/><Relationship Id="rId29" Type="http://schemas.openxmlformats.org/officeDocument/2006/relationships/hyperlink" Target="https://ru.wikipedia.org/wiki/%D0%93%D0%B0%D0%B9%D0%B4%D0%B0%D1%80,_%D0%95%D0%B3%D0%BE%D1%80_%D0%A2%D0%B8%D0%BC%D1%83%D1%80%D0%BE%D0%B2%D0%B8%D1%87" TargetMode="External"/><Relationship Id="rId24" Type="http://schemas.openxmlformats.org/officeDocument/2006/relationships/hyperlink" Target="https://ru.wikipedia.org/wiki/%D0%93%D0%BE%D1%81%D1%83%D0%B4%D0%B0%D1%80%D1%81%D1%82%D0%B2%D0%B5%D0%BD%D0%BD%D0%B0%D1%8F_%D1%81%D0%BE%D0%B1%D1%81%D1%82%D0%B2%D0%B5%D0%BD%D0%BD%D0%BE%D1%81%D1%82%D1%8C" TargetMode="External"/><Relationship Id="rId40" Type="http://schemas.openxmlformats.org/officeDocument/2006/relationships/hyperlink" Target="https://ru.wikipedia.org/w/index.php?title=%D0%9A%D0%B0%D1%82%D0%B5%D0%B3%D0%BE%D1%80%D0%B8%D1%8F_%D0%BE%D0%BF%D1%80%D0%B5%D0%B4%D0%B5%D0%BB%D1%91%D0%BD%D0%BD%D0%BE%D1%81%D1%82%D0%B8_%E2%80%94_%D0%BD%D0%B5%D0%BE%D0%BF%D1%80%D0%B5%D0%B4%D0%B5%D0%BB%D1%91%D0%BD%D0%BD%D0%BE%D1%81%D1%82%D0%B8&amp;action=edit&amp;redlink=1" TargetMode="External"/><Relationship Id="rId45" Type="http://schemas.openxmlformats.org/officeDocument/2006/relationships/image" Target="media/image16.png"/><Relationship Id="rId66" Type="http://schemas.openxmlformats.org/officeDocument/2006/relationships/image" Target="http://housecomputer.ru/business/production/electronics/ugo_electrical_circuit/r_3.gif" TargetMode="External"/><Relationship Id="rId87" Type="http://schemas.openxmlformats.org/officeDocument/2006/relationships/image" Target="media/image51.jpeg"/><Relationship Id="rId110" Type="http://schemas.openxmlformats.org/officeDocument/2006/relationships/image" Target="media/image70.jpeg"/><Relationship Id="rId115" Type="http://schemas.openxmlformats.org/officeDocument/2006/relationships/image" Target="media/image75.png"/><Relationship Id="rId131" Type="http://schemas.openxmlformats.org/officeDocument/2006/relationships/image" Target="media/image86.jpeg"/><Relationship Id="rId136" Type="http://schemas.openxmlformats.org/officeDocument/2006/relationships/footer" Target="footer1.xml"/><Relationship Id="rId61" Type="http://schemas.openxmlformats.org/officeDocument/2006/relationships/image" Target="media/image32.png"/><Relationship Id="rId82" Type="http://schemas.openxmlformats.org/officeDocument/2006/relationships/image" Target="media/image46.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AD611-9A70-4B0B-AF5B-F0BCE079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626</Pages>
  <Words>162757</Words>
  <Characters>927717</Characters>
  <Application>Microsoft Office Word</Application>
  <DocSecurity>0</DocSecurity>
  <Lines>7730</Lines>
  <Paragraphs>2176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Spfit3</dc:creator>
  <cp:lastModifiedBy>Пользователь</cp:lastModifiedBy>
  <cp:revision>16</cp:revision>
  <cp:lastPrinted>2024-10-29T09:44:00Z</cp:lastPrinted>
  <dcterms:created xsi:type="dcterms:W3CDTF">2024-10-15T09:46:00Z</dcterms:created>
  <dcterms:modified xsi:type="dcterms:W3CDTF">2024-10-29T09:45:00Z</dcterms:modified>
</cp:coreProperties>
</file>